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Submission: Gitcoin: 2) Deploy A Simple Ethereum Smart Contract On Polyjuice</w:t>
      </w:r>
    </w:p>
    <w:p>
      <w:pPr>
        <w:pStyle w:val="Normal"/>
        <w:bidi w:val="0"/>
        <w:jc w:val="left"/>
        <w:rPr/>
      </w:pPr>
      <w:r>
        <w:rPr/>
        <w:t>User Name: aryabhat</w:t>
      </w:r>
    </w:p>
    <w:p>
      <w:pPr>
        <w:pStyle w:val="Normal"/>
        <w:bidi w:val="0"/>
        <w:jc w:val="left"/>
        <w:rPr/>
      </w:pPr>
      <w:r>
        <w:rPr/>
        <w:t xml:space="preserve">Email: </w:t>
      </w:r>
      <w:hyperlink r:id="rId3">
        <w:r>
          <w:rPr>
            <w:rStyle w:val="InternetLink"/>
          </w:rPr>
          <w:t>sushant.pru@gmail.com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Answer to Task 1: </w:t>
      </w:r>
      <w:r>
        <w:rPr>
          <w:rFonts w:ascii="Libre Franklin;sans-serif" w:hAnsi="Libre Franklin;sans-serif"/>
          <w:b w:val="false"/>
          <w:i w:val="false"/>
          <w:caps w:val="false"/>
          <w:smallCaps w:val="false"/>
          <w:color w:val="000000"/>
          <w:spacing w:val="0"/>
          <w:sz w:val="21"/>
        </w:rPr>
        <w:t>A screenshot of the console output immediately after you have successfully deployed a smart contract.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8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re Franklin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4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shant.pru@gmail.com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LibreOffice_project/dcf040e67528d9187c66b2379df5ea4407429775</Application>
  <AppVersion>15.0000</AppVersion>
  <Pages>1</Pages>
  <Words>35</Words>
  <Characters>211</Characters>
  <CharactersWithSpaces>242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2021-08-29T17:36:25Z</dcterms:created>
  <dc:creator>Sushant Prusty</dc:creator>
  <dc:description/>
  <dc:language>en-GB</dc:language>
  <cp:lastModifiedBy>Sushant Prusty</cp:lastModifiedBy>
  <dcterms:modified xsi:type="dcterms:W3CDTF">2021-08-29T17:39:46Z</dcterms:modified>
  <cp:revision>1</cp:revision>
  <dc:subject/>
  <dc:title/>
</cp:coreProperties>
</file>