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A78" w:rsidRPr="001C3A78" w:rsidRDefault="007E0E3B" w:rsidP="001C3A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TREND </w:t>
      </w:r>
      <w:r w:rsidR="001C3A78" w:rsidRPr="001C3A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KEMBANG API DI SIANG BOLONG: EMANG BISA?</w:t>
      </w:r>
    </w:p>
    <w:p w:rsidR="001C3A78" w:rsidRPr="001C3A78" w:rsidRDefault="007E0E3B" w:rsidP="001C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</w:t>
      </w:r>
      <w:r w:rsidR="001C3A78" w:rsidRPr="001C3A78">
        <w:rPr>
          <w:rFonts w:ascii="Times New Roman" w:eastAsia="Times New Roman" w:hAnsi="Times New Roman" w:cs="Times New Roman"/>
          <w:sz w:val="24"/>
          <w:szCs w:val="24"/>
        </w:rPr>
        <w:t>awabannya</w:t>
      </w:r>
      <w:proofErr w:type="spellEnd"/>
      <w:r w:rsidR="001C3A78" w:rsidRPr="001C3A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Bisa</w:t>
      </w:r>
      <w:proofErr w:type="spellEnd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banget</w:t>
      </w:r>
      <w:proofErr w:type="spellEnd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efeknya</w:t>
      </w:r>
      <w:proofErr w:type="spellEnd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luar</w:t>
      </w:r>
      <w:proofErr w:type="spellEnd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biasa</w:t>
      </w:r>
      <w:proofErr w:type="spellEnd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magis</w:t>
      </w:r>
      <w:proofErr w:type="spellEnd"/>
      <w:r w:rsidR="001C3A78"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</w:p>
    <w:p w:rsidR="001C3A78" w:rsidRPr="001C3A78" w:rsidRDefault="001C3A78" w:rsidP="001C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mendengar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kata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kembang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3A78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ingatan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pasti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tertuju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gemerlap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cahaya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pekatnya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langit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malam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1C3A78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global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terkini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mendobrak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tradisi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keajaiban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kembang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3A78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dipindahkan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hangatnya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sinar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Bali.</w:t>
      </w:r>
    </w:p>
    <w:p w:rsidR="001C3A78" w:rsidRPr="001C3A78" w:rsidRDefault="001C3A78" w:rsidP="001C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Sambutlah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Daytime Fireworks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Kembang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3A78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proofErr w:type="gram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Siang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>)—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modern yang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primadona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Bali.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kepulan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3A78">
        <w:rPr>
          <w:rFonts w:ascii="Times New Roman" w:eastAsia="Times New Roman" w:hAnsi="Times New Roman" w:cs="Times New Roman"/>
          <w:sz w:val="24"/>
          <w:szCs w:val="24"/>
        </w:rPr>
        <w:t>asap</w:t>
      </w:r>
      <w:proofErr w:type="spellEnd"/>
      <w:proofErr w:type="gram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visual yang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memadukan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warna-warni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estetik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colored smoke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>)</w:t>
      </w:r>
      <w:r w:rsidR="007E0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dentuman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kemeriahan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yang dramatis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siang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sore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A78" w:rsidRPr="001C3A78" w:rsidRDefault="001C3A78" w:rsidP="001C3A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>Mengapa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>Tren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>Ini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>Wajib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>Ada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>di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>Hari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>Bahagia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>Anda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  <w:proofErr w:type="gramEnd"/>
    </w:p>
    <w:p w:rsidR="001C3A78" w:rsidRDefault="001C3A78" w:rsidP="001C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Efek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Visual yang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Magis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di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Foto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Portrait: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outdoor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Bali—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berlatar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tebing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Uluwatu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pantai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0E3B">
        <w:rPr>
          <w:rFonts w:ascii="Times New Roman" w:eastAsia="Times New Roman" w:hAnsi="Times New Roman" w:cs="Times New Roman"/>
          <w:sz w:val="24"/>
          <w:szCs w:val="24"/>
        </w:rPr>
        <w:t xml:space="preserve">Nusa </w:t>
      </w:r>
      <w:proofErr w:type="spellStart"/>
      <w:r w:rsidR="007E0E3B">
        <w:rPr>
          <w:rFonts w:ascii="Times New Roman" w:eastAsia="Times New Roman" w:hAnsi="Times New Roman" w:cs="Times New Roman"/>
          <w:sz w:val="24"/>
          <w:szCs w:val="24"/>
        </w:rPr>
        <w:t>Dua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>—sudah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indah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kepulan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asap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vertikal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dusty pink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baby blue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="007E0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sz w:val="24"/>
          <w:szCs w:val="24"/>
        </w:rPr>
        <w:t>terang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sinematik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Instagrammable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A78" w:rsidRPr="001C3A78" w:rsidRDefault="001C3A78" w:rsidP="001C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Menghidupkan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Momen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Paling </w:t>
      </w:r>
      <w:proofErr w:type="spellStart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Sakral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menyalakannya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The First Kiss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sesaat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janji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suci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diucapkan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i/>
          <w:iCs/>
          <w:sz w:val="24"/>
          <w:szCs w:val="24"/>
        </w:rPr>
        <w:t>di</w:t>
      </w:r>
      <w:proofErr w:type="spellEnd"/>
      <w:r w:rsidR="007E0E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i/>
          <w:iCs/>
          <w:sz w:val="24"/>
          <w:szCs w:val="24"/>
        </w:rPr>
        <w:t>akhir</w:t>
      </w:r>
      <w:proofErr w:type="spellEnd"/>
      <w:r w:rsidR="007E0E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Flower Shower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sz w:val="24"/>
          <w:szCs w:val="24"/>
        </w:rPr>
        <w:t>ditaburi</w:t>
      </w:r>
      <w:proofErr w:type="spellEnd"/>
      <w:r w:rsidR="007E0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sz w:val="24"/>
          <w:szCs w:val="24"/>
        </w:rPr>
        <w:t>kelopak</w:t>
      </w:r>
      <w:proofErr w:type="spellEnd"/>
      <w:r w:rsidR="007E0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sz w:val="24"/>
          <w:szCs w:val="24"/>
        </w:rPr>
        <w:t>bunga</w:t>
      </w:r>
      <w:proofErr w:type="spellEnd"/>
      <w:r w:rsidR="007E0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="007E0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sz w:val="24"/>
          <w:szCs w:val="24"/>
        </w:rPr>
        <w:t>undangan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Efek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kejutannya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tawa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sorak-sorai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tepuk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bahagia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para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tamu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A78" w:rsidRPr="001C3A78" w:rsidRDefault="001C3A78" w:rsidP="001C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>Sentuhan</w:t>
      </w:r>
      <w:proofErr w:type="spellEnd"/>
      <w:r w:rsidRPr="001C3A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Modern yang Anti-Mainstream: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opsi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menggantikan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tradisi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pelepasan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balon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burung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merpati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kesan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1C3A78">
        <w:rPr>
          <w:rFonts w:ascii="Times New Roman" w:eastAsia="Times New Roman" w:hAnsi="Times New Roman" w:cs="Times New Roman"/>
          <w:sz w:val="24"/>
          <w:szCs w:val="24"/>
        </w:rPr>
        <w:t>segar</w:t>
      </w:r>
      <w:proofErr w:type="spellEnd"/>
      <w:proofErr w:type="gram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berjiwa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muda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kekinian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A78" w:rsidRPr="001C3A78" w:rsidRDefault="001C3A78" w:rsidP="001C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Merajut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Cinta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Mengukir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Cerita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i/>
          <w:iCs/>
          <w:sz w:val="24"/>
          <w:szCs w:val="24"/>
        </w:rPr>
        <w:t>bersama</w:t>
      </w:r>
      <w:proofErr w:type="spellEnd"/>
      <w:r w:rsidR="007E0E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Bali Top Wedding</w:t>
      </w:r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3A78">
        <w:rPr>
          <w:rFonts w:ascii="Times New Roman" w:eastAsia="Times New Roman" w:hAnsi="Times New Roman" w:cs="Times New Roman"/>
          <w:sz w:val="24"/>
          <w:szCs w:val="24"/>
        </w:rPr>
        <w:t>Lupakan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pernikahan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jadul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kaku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wujudkan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dream wedding</w:t>
      </w:r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jati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Biarkan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kami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menghadirkan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momen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1C3A7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dikenang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seumur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di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indahnya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sz w:val="24"/>
          <w:szCs w:val="24"/>
        </w:rPr>
        <w:t>langit</w:t>
      </w:r>
      <w:proofErr w:type="spellEnd"/>
      <w:r w:rsidRPr="001C3A78">
        <w:rPr>
          <w:rFonts w:ascii="Times New Roman" w:eastAsia="Times New Roman" w:hAnsi="Times New Roman" w:cs="Times New Roman"/>
          <w:sz w:val="24"/>
          <w:szCs w:val="24"/>
        </w:rPr>
        <w:t xml:space="preserve"> Bali.</w:t>
      </w:r>
    </w:p>
    <w:p w:rsidR="001C3A78" w:rsidRPr="001C3A78" w:rsidRDefault="001C3A78" w:rsidP="001C3A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A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Disclaimer:</w:t>
      </w:r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Efek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visual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dan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kerapatan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warna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daytime fireworks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sangat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bergantung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pada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kondisi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cuaca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serta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arah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angin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pada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hari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-H.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Penggunaan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efek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wajib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mematuhi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regulasi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keamanan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dan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mendapatkan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izin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resmi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1C3A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E0E3B">
        <w:rPr>
          <w:rFonts w:ascii="Times New Roman" w:eastAsia="Times New Roman" w:hAnsi="Times New Roman" w:cs="Times New Roman"/>
          <w:i/>
          <w:iCs/>
          <w:sz w:val="24"/>
          <w:szCs w:val="24"/>
        </w:rPr>
        <w:t>pihak</w:t>
      </w:r>
      <w:proofErr w:type="spellEnd"/>
      <w:r w:rsidR="007E0E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proofErr w:type="spellStart"/>
      <w:r w:rsidR="007E0E3B">
        <w:rPr>
          <w:rFonts w:ascii="Times New Roman" w:eastAsia="Times New Roman" w:hAnsi="Times New Roman" w:cs="Times New Roman"/>
          <w:i/>
          <w:iCs/>
          <w:sz w:val="24"/>
          <w:szCs w:val="24"/>
        </w:rPr>
        <w:t>pihak</w:t>
      </w:r>
      <w:proofErr w:type="spellEnd"/>
      <w:r w:rsidR="007E0E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terkait.</w:t>
      </w:r>
    </w:p>
    <w:p w:rsidR="001C3A78" w:rsidRPr="001C3A78" w:rsidRDefault="001C3A78" w:rsidP="001C3A78"/>
    <w:sectPr w:rsidR="001C3A78" w:rsidRPr="001C3A78" w:rsidSect="00342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013348"/>
    <w:multiLevelType w:val="multilevel"/>
    <w:tmpl w:val="60E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C3817"/>
    <w:rsid w:val="001C3A78"/>
    <w:rsid w:val="00342FBC"/>
    <w:rsid w:val="007E0E3B"/>
    <w:rsid w:val="008C3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FBC"/>
  </w:style>
  <w:style w:type="paragraph" w:styleId="Heading1">
    <w:name w:val="heading 1"/>
    <w:basedOn w:val="Normal"/>
    <w:link w:val="Heading1Char"/>
    <w:uiPriority w:val="9"/>
    <w:qFormat/>
    <w:rsid w:val="001C3A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C3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A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C3A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3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E0E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2026-06-23T06:42:00Z</dcterms:created>
  <dcterms:modified xsi:type="dcterms:W3CDTF">2026-06-23T07:00:00Z</dcterms:modified>
</cp:coreProperties>
</file>