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LESSON PLAN / RENCANA PELAKSANAAN PEMBELAJARAN (RPP)</w:t>
      </w:r>
    </w:p>
    <w:p>
      <w:r>
        <w:rPr>
          <w:b/>
          <w:color w:val="2E75B6"/>
          <w:sz w:val="28"/>
        </w:rPr>
        <w:t>PERTEMUAN 10: PENGAMBILAN VIDEO PROJECT (SHOOTING DAY)</w:t>
      </w:r>
    </w:p>
    <w:p>
      <w:r>
        <w:t>---</w:t>
      </w:r>
    </w:p>
    <w:p>
      <w:r>
        <w:rPr>
          <w:b/>
          <w:color w:val="595959"/>
          <w:sz w:val="24"/>
        </w:rPr>
        <w:t>I. INFORMASI UMUM</w:t>
      </w:r>
    </w:p>
    <w:p>
      <w:pPr>
        <w:pStyle w:val="ListBullet"/>
      </w:pPr>
      <w:r>
        <w:rPr>
          <w:b/>
        </w:rPr>
        <w:t>Nama Pelatihan:</w:t>
      </w:r>
      <w:r>
        <w:t xml:space="preserve"> Pembuatan Konten Visual untuk Media Sosial</w:t>
      </w:r>
    </w:p>
    <w:p>
      <w:pPr>
        <w:pStyle w:val="ListBullet"/>
      </w:pPr>
      <w:r>
        <w:rPr>
          <w:b/>
        </w:rPr>
        <w:t>Pertemuan Ke-:</w:t>
      </w:r>
      <w:r>
        <w:t xml:space="preserve"> 10 dari 20 Pertemuan</w:t>
      </w:r>
    </w:p>
    <w:p>
      <w:pPr>
        <w:pStyle w:val="ListBullet"/>
      </w:pPr>
      <w:r>
        <w:rPr>
          <w:b/>
        </w:rPr>
        <w:t>Alokasi Waktu:</w:t>
      </w:r>
      <w:r>
        <w:t xml:space="preserve"> 4 JP (180 Menit)</w:t>
      </w:r>
    </w:p>
    <w:p>
      <w:pPr>
        <w:pStyle w:val="ListBullet"/>
      </w:pPr>
      <w:r>
        <w:rPr>
          <w:b/>
        </w:rPr>
        <w:t>Target Peserta:</w:t>
      </w:r>
      <w:r>
        <w:t xml:space="preserve"> Pemula / Content Creator Muda / Pelaku UMKM / Designer Pemula</w:t>
      </w:r>
    </w:p>
    <w:p>
      <w:pPr>
        <w:pStyle w:val="ListBullet"/>
      </w:pPr>
      <w:r>
        <w:rPr>
          <w:b/>
        </w:rPr>
        <w:t>Modul / Referensi:</w:t>
      </w:r>
      <w:r>
        <w:t xml:space="preserve"> Materi Google Drive Hari 10 (Jobsheet, Test Tertulis, Slide &amp; Modul SKKNI)</w:t>
      </w:r>
    </w:p>
    <w:p>
      <w:r>
        <w:t>---</w:t>
      </w:r>
    </w:p>
    <w:p>
      <w:r>
        <w:rPr>
          <w:b/>
          <w:color w:val="595959"/>
          <w:sz w:val="24"/>
        </w:rPr>
        <w:t>II. CAPAIAN &amp; TUJUAN PEMBELAJARAN</w:t>
      </w:r>
    </w:p>
    <w:p>
      <w:r>
        <w:t>Setelah mengikuti sesi pembelajaran ini, peserta didik diharapkan mampu:</w:t>
      </w:r>
    </w:p>
    <w:p>
      <w:pPr>
        <w:pStyle w:val="ListNumber"/>
      </w:pPr>
      <w:r>
        <w:t>Menerapkan seluruh teknik fotografi &amp; sinematografi dalam skenario produksi nyata.</w:t>
      </w:r>
    </w:p>
    <w:p>
      <w:pPr>
        <w:pStyle w:val="ListNumber"/>
      </w:pPr>
      <w:r>
        <w:t>Mengambil klip A-Roll dan B-Roll sesuai dengan script/storyboard yang direncanakan.</w:t>
      </w:r>
    </w:p>
    <w:p>
      <w:pPr>
        <w:pStyle w:val="ListNumber"/>
      </w:pPr>
      <w:r>
        <w:t>Mengelola proses produksi video lapangan secara mandiri dan disiplin.</w:t>
      </w:r>
    </w:p>
    <w:p>
      <w:r>
        <w:t>---</w:t>
      </w:r>
    </w:p>
    <w:p>
      <w:r>
        <w:rPr>
          <w:b/>
          <w:color w:val="595959"/>
          <w:sz w:val="24"/>
        </w:rPr>
        <w:t>III. POKOK BAHASAN / MATERI PEMBELAJARAN</w:t>
      </w:r>
    </w:p>
    <w:p>
      <w:pPr>
        <w:pStyle w:val="ListBullet"/>
      </w:pPr>
      <w:r>
        <w:t>Pengecekan Pre-Production (Equipment Check, Storyboard Review, Sound Check)</w:t>
      </w:r>
    </w:p>
    <w:p>
      <w:pPr>
        <w:pStyle w:val="ListBullet"/>
      </w:pPr>
      <w:r>
        <w:t>Eksekusi Shooting Video (Pengambilan Talent, Produk, B-Roll Ambient, Voice Over Directing)</w:t>
      </w:r>
    </w:p>
    <w:p>
      <w:pPr>
        <w:pStyle w:val="ListBullet"/>
      </w:pPr>
      <w:r>
        <w:t>Manajemen File Media Simpanan (Offloading &amp; Organizing Footage)</w:t>
      </w:r>
    </w:p>
    <w:p>
      <w:pPr>
        <w:pStyle w:val="ListBullet"/>
      </w:pPr>
      <w:r>
        <w:t>Quality Assurance Video Lapangan (Focus, Exposure, Audio Levels Check)</w:t>
      </w:r>
    </w:p>
    <w:p>
      <w:r>
        <w:t>---</w:t>
      </w:r>
    </w:p>
    <w:p>
      <w:r>
        <w:rPr>
          <w:b/>
          <w:color w:val="595959"/>
          <w:sz w:val="24"/>
        </w:rPr>
        <w:t>IV. METODE, MEDIA &amp; ALAT PEMBELAJARAN</w:t>
      </w:r>
    </w:p>
    <w:p>
      <w:pPr>
        <w:pStyle w:val="ListBullet"/>
      </w:pPr>
      <w:r>
        <w:rPr>
          <w:b/>
        </w:rPr>
        <w:t>Metode Pembelajaran:</w:t>
      </w:r>
      <w:r>
        <w:t xml:space="preserve"> Ceramah Interaktif, Demonstrasi Praktik, Problem-Based Learning (PBL), Workshop Hands-on, dan Peer Review.</w:t>
      </w:r>
    </w:p>
    <w:p>
      <w:pPr>
        <w:pStyle w:val="ListBullet"/>
      </w:pPr>
      <w:r>
        <w:rPr>
          <w:b/>
        </w:rPr>
        <w:t>Media Pembelajaran:</w:t>
      </w:r>
      <w:r>
        <w:t xml:space="preserve"> Slide Presentasi, Contoh Konten Visual, Lembar Jobsheet Hari 10, dan Kuis Interactive.</w:t>
      </w:r>
    </w:p>
    <w:p>
      <w:pPr>
        <w:pStyle w:val="ListBullet"/>
      </w:pPr>
      <w:r>
        <w:rPr>
          <w:b/>
        </w:rPr>
        <w:t>Alat &amp; Perangkat:</w:t>
      </w:r>
      <w:r>
        <w:t xml:space="preserve"> Smartphone (Android/iOS), Laptop, Aplikasi Canva / CapCut, Koneksi Internet, Tripod, dan Lighting.</w:t>
      </w:r>
    </w:p>
    <w:p>
      <w:r>
        <w:t>---</w:t>
      </w:r>
    </w:p>
    <w:p>
      <w:r>
        <w:rPr>
          <w:b/>
          <w:color w:val="595959"/>
          <w:sz w:val="24"/>
        </w:rPr>
        <w:t>V. SKENARIO / KEGIATAN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Tahapan Kegiatan</w:t>
            </w:r>
          </w:p>
        </w:tc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Deskripsi Aktivitas Pembelajaran</w:t>
            </w:r>
          </w:p>
        </w:tc>
      </w:tr>
      <w:tr>
        <w:tc>
          <w:tcPr>
            <w:tcW w:type="dxa" w:w="4680"/>
          </w:tcPr>
          <w:p>
            <w:r>
              <w:t>Pendahuluan (15 menit)</w:t>
            </w:r>
          </w:p>
        </w:tc>
        <w:tc>
          <w:tcPr>
            <w:tcW w:type="dxa" w:w="4680"/>
          </w:tcPr>
          <w:p>
            <w:r>
              <w:t>Briefing keselamatan kerja, pembagian area shooting, dan review checklist shot list.</w:t>
            </w:r>
          </w:p>
        </w:tc>
      </w:tr>
      <w:tr>
        <w:tc>
          <w:tcPr>
            <w:tcW w:type="dxa" w:w="4680"/>
          </w:tcPr>
          <w:p>
            <w:r>
              <w:t>Kegiatan Inti - Shooting Lapangan / Studio (135 menit)</w:t>
            </w:r>
          </w:p>
        </w:tc>
        <w:tc>
          <w:tcPr>
            <w:tcW w:type="dxa" w:w="4680"/>
          </w:tcPr>
          <w:p>
            <w:r>
              <w:t>Peserta melaksanakan produksi pengambilan video mandiri/kelompok sesuai skenario Test Praktik Hari 10.</w:t>
            </w:r>
          </w:p>
        </w:tc>
      </w:tr>
      <w:tr>
        <w:tc>
          <w:tcPr>
            <w:tcW w:type="dxa" w:w="4680"/>
          </w:tcPr>
          <w:p>
            <w:r>
              <w:t>Kegiatan Inti - Review Asset (15 menit)</w:t>
            </w:r>
          </w:p>
        </w:tc>
        <w:tc>
          <w:tcPr>
            <w:tcW w:type="dxa" w:w="4680"/>
          </w:tcPr>
          <w:p>
            <w:r>
              <w:t>Memastikan semua shotlist terisi dan tidak ada file rusak/blur.</w:t>
            </w:r>
          </w:p>
        </w:tc>
      </w:tr>
      <w:tr>
        <w:tc>
          <w:tcPr>
            <w:tcW w:type="dxa" w:w="4680"/>
          </w:tcPr>
          <w:p>
            <w:r>
              <w:t>Penutup (15 menit)</w:t>
            </w:r>
          </w:p>
        </w:tc>
        <w:tc>
          <w:tcPr>
            <w:tcW w:type="dxa" w:w="4680"/>
          </w:tcPr>
          <w:p>
            <w:r>
              <w:t>Penutupan sesi shooting, pemindahan file ke penyimpanan kerja, dan pemberian arahan untuk sesi editing.</w:t>
            </w:r>
          </w:p>
        </w:tc>
      </w:tr>
    </w:tbl>
    <w:p/>
    <w:p>
      <w:r>
        <w:t>---</w:t>
      </w:r>
    </w:p>
    <w:p>
      <w:r>
        <w:rPr>
          <w:b/>
          <w:color w:val="595959"/>
          <w:sz w:val="24"/>
        </w:rPr>
        <w:t>VI. PENILAIAN &amp; ASESMEN (EVALUASI)</w:t>
      </w:r>
    </w:p>
    <w:p>
      <w:pPr>
        <w:pStyle w:val="ListBullet"/>
      </w:pPr>
      <w:r>
        <w:rPr>
          <w:b/>
        </w:rPr>
        <w:t>Jenis Asesmen:</w:t>
      </w:r>
      <w:r>
        <w:t xml:space="preserve"> Formatif &amp; Sumatif</w:t>
      </w:r>
    </w:p>
    <w:p>
      <w:pPr>
        <w:pStyle w:val="ListBullet"/>
      </w:pPr>
      <w:r>
        <w:rPr>
          <w:b/>
        </w:rPr>
        <w:t>Bentuk Asesmen:</w:t>
      </w:r>
      <w:r>
        <w:t xml:space="preserve"> Test Praktik Hari 10 (Penilaian Keberhasilan Pengambilan Footage Video Project).</w:t>
      </w:r>
    </w:p>
    <w:p>
      <w:pPr>
        <w:pStyle w:val="ListBullet"/>
      </w:pPr>
      <w:r>
        <w:rPr>
          <w:b/>
        </w:rPr>
        <w:t>Rubrik Penilaian:</w:t>
      </w:r>
    </w:p>
    <w:p>
      <w:pPr>
        <w:pStyle w:val="ListBullet"/>
      </w:pPr>
      <w:r>
        <w:rPr>
          <w:b/>
        </w:rPr>
        <w:t>Sikap &amp; Kehadiran (15%):</w:t>
      </w:r>
      <w:r>
        <w:t xml:space="preserve"> Kedisiplinan, keaktifan, dan etika kerja.</w:t>
      </w:r>
    </w:p>
    <w:p>
      <w:pPr>
        <w:pStyle w:val="ListBullet"/>
      </w:pPr>
      <w:r>
        <w:rPr>
          <w:b/>
        </w:rPr>
        <w:t>Pemahaman Teori (35%):</w:t>
      </w:r>
      <w:r>
        <w:t xml:space="preserve"> Hasil Test Tertulis / Kuis Hari 10.</w:t>
      </w:r>
    </w:p>
    <w:p>
      <w:pPr>
        <w:pStyle w:val="ListBullet"/>
      </w:pPr>
      <w:r>
        <w:rPr>
          <w:b/>
        </w:rPr>
        <w:t>Keterampilan Praktik (50%):</w:t>
      </w:r>
      <w:r>
        <w:t xml:space="preserve"> Kualitas penyelesaian Jobsheet / Karya Konten Visual.</w:t>
      </w:r>
    </w:p>
    <w:p>
      <w:r>
        <w:t>---</w:t>
      </w:r>
    </w:p>
    <w:p>
      <w:r>
        <w:rPr>
          <w:b/>
          <w:color w:val="595959"/>
          <w:sz w:val="24"/>
        </w:rPr>
        <w:t>VII. TUGAS MANDIRI &amp; TINDAK LANJUT</w:t>
      </w:r>
    </w:p>
    <w:p>
      <w:pPr>
        <w:pStyle w:val="ListNumber"/>
      </w:pPr>
      <w:r>
        <w:t xml:space="preserve">Menyelesaikan seluruh instruksi kerja pada </w:t>
      </w:r>
      <w:r>
        <w:rPr>
          <w:b/>
        </w:rPr>
        <w:t>Jobsheet Hari 10</w:t>
      </w:r>
      <w:r>
        <w:t>.</w:t>
      </w:r>
    </w:p>
    <w:p>
      <w:pPr>
        <w:pStyle w:val="ListNumber"/>
      </w:pPr>
      <w:r>
        <w:t>Mengunggah atau mendokumentasikan hasil latihan ke folder portofolio digital masing-masing.</w:t>
      </w:r>
    </w:p>
    <w:p>
      <w:pPr>
        <w:pStyle w:val="ListNumber"/>
      </w:pPr>
      <w:r>
        <w:t>Membaca dan mempelajari materi pengantar untuk Pertemuan 11 berikutnya.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