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14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Packaging Design &amp; Merchandise Mockup (Perancangan Kemasan &amp; Die-cut)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membuat garis potong/lipat kemasan (Die-cut Dieline) serta menerapkan desain pada template Mockup 3D (T-shirt, Mug, Kemasan Box).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Point, Sampel Box Kemasan Fisik, &amp; File Mockup 3D PSD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Layar, Perangkat Komputer / Workstation Lab, Papan Tulis, Spidol dan Gunting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File Dieline Box Kemasan, Smart Object Mockup Template PSD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Bagaimana desain jaring-jaring 2D terlipat presisi menjadi box kemasan 3D</w:t>
              <w:br/>
              <w:t>5. Menyampaikan judul unit dan tujuan materi desain kemasan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Konsep Dieline Kemasan &amp; Smart Object Mockup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Perbedaan Garis Potong (Cut Line) tegas vs Garis Lipat (Crease Line) putus-putus</w:t>
              <w:br/>
              <w:t>- Anatomi Kemasan: Muka Depan, Informasi Nilai Gizi/Komposisi, Barcode, Netto/Volume</w:t>
              <w:br/>
              <w:t>- Penerapan desain 2D ke Mockup 3D realistis menggunakan Smart Object Photoshop</w:t>
              <w:br/>
              <w:t>Instruktur membuka sesi tanya jawab.</w:t>
            </w:r>
          </w:p>
        </w:tc>
        <w:tc>
          <w:tcPr>
            <w:tcW w:w="1796" w:type="dxa"/>
            <w:gridSpan w:val="3"/>
          </w:tcPr>
          <w:p>
            <w:r>
              <w:t>Power Point &amp; Dieline Samples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Desain Kemasan Box Makanan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Meletakkan logo, ilustrasi, dan teks legalitas di atas template Dieline kemasan box 2D</w:t>
              <w:br/>
              <w:t>- Mentransfer desain tersebut ke dalam file Smart Object Mockup 3D produk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Software Grafis &amp; Screen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Merancang Kemasan &amp; Menempel di Mockup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Merancang desain label kemasan box makanan/minuman pada pola dieline yang disediakan</w:t>
              <w:br/>
              <w:t>- Memasang hasil desain pada template Mockup 3D Photoshop untuk keperluan presentasi</w:t>
              <w:br/>
              <w:t>- Instruktur berkeliling memberikan bimbingan teknis.</w:t>
            </w:r>
          </w:p>
        </w:tc>
        <w:tc>
          <w:tcPr>
            <w:tcW w:w="1796" w:type="dxa"/>
            <w:gridSpan w:val="3"/>
          </w:tcPr>
          <w:p>
            <w:r>
              <w:t>PC Lab &amp; Mockup PSD (Jobsheet 14)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pentingnya kepatuhan terhadap garis potong dieline agar posisi teks/logo tidak terlipat salah saat diproduksi.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interaktif tebak arti simbol garis putus-putus vs garis tegas pada dieline.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presisi pemasangan desain pada mockup 3D peserta berdasarkan Jobsheet 14.</w:t>
            </w:r>
          </w:p>
        </w:tc>
        <w:tc>
          <w:tcPr>
            <w:tcW w:w="1796" w:type="dxa"/>
            <w:gridSpan w:val="3"/>
          </w:tcPr>
          <w:p>
            <w:r>
              <w:t>Lembar Jobsheet 14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Mencari 1 contoh kemasan produk di rumah dan memfoto posisi penempatan label informasinya.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Mencari 1 contoh kemasan produk di rumah dan memfoto posisi penempatan label informasinya.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