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5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Pengoperasian Software Grafis Dasar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Mengoperasikan tools dasar software desain (Vektor/Raster).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