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3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Konsep Dasar &amp; Arsitektur Sistem Smart Farming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memahami konsep dasar pertanian presisi dan arsitektur sistem IoT dari sensor hingga cloud.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Power Point, Video Tutorial, Diagram Arsitektur IoT</w:t>
            </w: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Power Point &amp; Alat Praktik</w:t>
            </w:r>
          </w:p>
        </w:tc>
        <w:tc>
          <w:tcPr>
            <w:tcW w:w="3543" w:type="dxa"/>
            <w:gridSpan w:val="2"/>
          </w:tcPr>
          <w:p>
            <w:r>
              <w:t>35 menit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Kit ESP32 &amp; Jobsheet</w:t>
            </w:r>
          </w:p>
        </w:tc>
        <w:tc>
          <w:tcPr>
            <w:tcW w:w="3543" w:type="dxa"/>
            <w:gridSpan w:val="2"/>
          </w:tcPr>
          <w:p>
            <w:r>
              <w:t>75 menit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Konsep Dasar &amp; Arsitektur Sistem Smart Farming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5 menit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/ tanya jawab untuk mengukur pemahaman peserta.</w:t>
            </w:r>
          </w:p>
        </w:tc>
        <w:tc>
          <w:tcPr>
            <w:tcW w:w="1796" w:type="dxa"/>
            <w:gridSpan w:val="3"/>
          </w:tcPr>
          <w:p>
            <w:r>
              <w:t>20 menit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>
            <w:r>
              <w:t>Tugas Tambahan</w:t>
            </w:r>
          </w:p>
        </w:tc>
        <w:tc>
          <w:tcPr>
            <w:tcW w:w="1796" w:type="dxa"/>
            <w:gridSpan w:val="3"/>
          </w:tcPr>
          <w:p>
            <w:r>
              <w:t>30 menit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