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3C242C16" w14:textId="5A1FB999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C.26EPP00.035.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8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61D47267" w14:textId="0E200424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Pemrograman Mikrokontroler Dasar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180 menit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 w14:paraId="22EBF4F8" w14:textId="7D4B9F95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Pengenalan Mikrokontroler &amp; Lingkungan Pemrograman Dasar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Peserta memahami arsitektur mikrokontroler ESP32/Arduino dan mampu menggunakan Arduino IDE.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Ceramah / Demonstrasi / Praktikum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Ceramah</w:t>
            </w:r>
          </w:p>
          <w:p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Praktikum</w:t>
            </w:r>
          </w:p>
          <w:p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Diskusi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Power Point, Video Tutorial, Diagram Arsitektur IoT</w:t>
            </w: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Media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Power Point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>
              <w:t xml:space="preserve">Gambar dan Video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Proyektor, Kit Mikrokontroler ESP32, Sensor &amp; Aktuator Pertanian, Multimeter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Pelatihan, Lembar Jobsheet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1. Memberi salam dan Memperkenalkan diri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2. Mengabsen peserta pelatihan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3. Menjelaskan safety induction dan rules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4. Mengadakan apersepsi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5. Menyampaikan judul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6. Roadmap pelatihan</w:t>
            </w:r>
          </w:p>
          <w:p>
            <w:pPr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7. Menyampaikan tujuan dan manfaat belajar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>
              <w:t xml:space="preserve"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Power Point &amp; Alat Praktik</w:t>
            </w:r>
          </w:p>
        </w:tc>
        <w:tc>
          <w:tcPr>
            <w:tcW w:w="3543" w:type="dxa"/>
            <w:gridSpan w:val="2"/>
          </w:tcPr>
          <w:p>
            <w:r>
              <w:t>35 menit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Power Point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Gambar dan Video</w:t>
            </w: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Kit ESP32 &amp; Jobsheet</w:t>
            </w:r>
          </w:p>
        </w:tc>
        <w:tc>
          <w:tcPr>
            <w:tcW w:w="3543" w:type="dxa"/>
            <w:gridSpan w:val="2"/>
          </w:tcPr>
          <w:p>
            <w:r>
              <w:t>75 menit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Power Point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Gambar dan Video</w:t>
            </w: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t xml:space="preserve">Praktik Membuat Thumbnail (Sketsa)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memberikan jobsheet dan mendampingi peserta untuk: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Membuat minimal 3 alternatif thumbnail (sketsa kasar) di buku sketsa sesuai design brief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Menentukan margin &amp; grid, menyusun konten berdasarkan prioritas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- Memilih 1 thumbnail terbaik sebagai acuan pembuatan prototipe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berkeliling memberikan pendampingan dan umpan balik kepada setiap peserta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Buku Sketsa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Pensil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Lembar Jobsheet</w:t>
            </w: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t xml:space="preserve"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poin-poin penting dari materi Pengenalan Mikrokontroler &amp; Lingkungan Pemrograman Dasar serta memastikan seluruh peserta menguasai keterampilan terkait.</w:t>
            </w:r>
          </w:p>
        </w:tc>
        <w:tc>
          <w:tcPr>
            <w:tcW w:w="1796" w:type="dxa"/>
            <w:gridSpan w:val="3"/>
          </w:tcPr>
          <w:p>
            <w:r>
              <w:t>5 menit</w:t>
            </w: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>
              <w:t xml:space="preserve"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/ tanya jawab untuk mengukur pemahaman peserta.</w:t>
            </w:r>
          </w:p>
        </w:tc>
        <w:tc>
          <w:tcPr>
            <w:tcW w:w="1796" w:type="dxa"/>
            <w:gridSpan w:val="3"/>
          </w:tcPr>
          <w:p>
            <w:r>
              <w:t>20 menit</w:t>
            </w: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>
              <w:t xml:space="preserve">Evaluasi</w:t>
            </w:r>
          </w:p>
        </w:tc>
        <w:tc>
          <w:tcPr>
            <w:tcW w:w="3543" w:type="dxa"/>
            <w:gridSpan w:val="2"/>
          </w:tcPr>
          <w:p>
            <w:r>
              <w:t>Tugas Tambahan</w:t>
            </w:r>
          </w:p>
        </w:tc>
        <w:tc>
          <w:tcPr>
            <w:tcW w:w="1796" w:type="dxa"/>
            <w:gridSpan w:val="3"/>
          </w:tcPr>
          <w:p>
            <w:r>
              <w:t>30 menit</w:t>
            </w: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t xml:space="preserve"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Instruktur memberikan tugas tambahan kepada peserta pelatihan untuk pekerjaan rumah, setelah menyelesaikan tugas harap dikumpulkan kepada instruktur melalui email batas waktu esok hari pukul 09.00</w:t>
            </w:r>
          </w:p>
        </w:tc>
        <w:tc>
          <w:tcPr>
            <w:tcW w:w="1796" w:type="dxa"/>
            <w:gridSpan w:val="3"/>
          </w:tcPr>
          <w:p>
            <w:r>
              <w:t>Merapikan peralatan praktik, membersihkan ruang lab (5R), berdoa, dan memberikan salam penutup.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t xml:space="preserve"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Merapikan Ruang kelas</w:t>
            </w:r>
          </w:p>
          <w:p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t xml:space="preserve">Berdoa dan memberikan salam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t xml:space="preserve"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