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9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Pemrograman GPIO: Membaca Sensor Analog &amp; Digital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memprogram mikrokontroler untuk membaca input dari sensor analog dan digital.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Pemrograman GPIO: Membaca Sensor Analog &amp; Digital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