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A.01HOR00.037.1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Mengoperasikan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Standard Operating Procedures (SOP) Pengoperasian Smart Farming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menyusun dan menjalankan SOP operasional harian sistem smart farming.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Standard Operating Procedures (SOP) Pengoperasian Smart Farming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