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Modul Komunikasi Nirkabel (Wi-Fi ESP32 &amp; Koneksi Jaringan)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memprogram ESP32 untuk terhubung ke jaringan Wi-Fi secara stabil.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Pengenalan modul Wi-Fi pada mikrokontroler ESP32</w:t>
              <w:br/>
              <w:t>- Pemrograman menghubungkan ESP32 ke Access Point / Hotspot</w:t>
              <w:br/>
              <w:t>- Pengecekan status koneksi dan perolehan IP Address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