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A.01HOR00.038.1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20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Memelihara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Pemeliharaan Berkala, Kalibrasi Sensor &amp; Evaluasi Akhir Sistem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"Pemeliharaan Berkala, Kalibrasi Sensor &amp; Evaluasi Akhir Sistem"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Pemeliharaan Berkala, Kalibrasi Sensor &amp; Evaluasi Akhir Sistem</w:t>
            </w:r>
          </w:p>
        </w:tc>
        <w:tc>
          <w:tcPr>
            <w:tcW w:w="3543" w:type="dxa"/>
            <w:gridSpan w:val="2"/>
          </w:tcPr>
          <w:p>
            <w:r>
              <w:t>Pemeliharaan &amp; Evaluasi Akhir:</w:t>
              <w:br/>
              <w:t>- Perawatan berkala modul sensor (pembersihan dari korosi/kotoran)</w:t>
              <w:br/>
              <w:t>- Kalibrasi ulang sensor secara periodik</w:t>
              <w:br/>
              <w:t>- Evaluasi performa sistem secara keseluruhan dan penyusunan laporan akhir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815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Ujian praktikum komprehensif dan presentasi proyek akhir sistem smart farming.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Penyusunan dokumentasi dan portofolio proyek akhir pelatihan.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