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Pengendalian Aktuator Relay, Pompa Air &amp; Solenoid Valve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mengendalikan beban eksternal (relay, pompa air) berdasarkan logika program.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