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A.01HOR00.037.1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19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Mengoperasikan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Praktik Operasional Harian &amp; Monitoring Tanaman Presisi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terampil menjalankan operasional harian, pembacaan log, dan pengambilan keputusan berbasis data.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