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AE23EC" w14:textId="59524441" w:rsidR="287B2823" w:rsidRDefault="0994525A" w:rsidP="709AD1CB">
      <w:pPr>
        <w:rPr>
          <w:b/>
          <w:bCs/>
          <w:u w:val="single"/>
        </w:rPr>
      </w:pPr>
      <w:r w:rsidRPr="709AD1CB">
        <w:rPr>
          <w:b/>
          <w:bCs/>
          <w:u w:val="single"/>
        </w:rPr>
        <w:t>Screener</w:t>
      </w:r>
    </w:p>
    <w:p w14:paraId="6F139D25" w14:textId="150AC829" w:rsidR="0994525A" w:rsidRDefault="0994525A" w:rsidP="709AD1CB">
      <w:pPr>
        <w:rPr>
          <w:u w:val="single"/>
        </w:rPr>
      </w:pPr>
      <w:r w:rsidRPr="709AD1CB">
        <w:rPr>
          <w:u w:val="single"/>
        </w:rPr>
        <w:t>Pausing and Restarting Screener</w:t>
      </w:r>
    </w:p>
    <w:p w14:paraId="118CDC02" w14:textId="19BC3077" w:rsidR="3C5A0681" w:rsidRDefault="3C5A0681">
      <w:r>
        <w:rPr>
          <w:noProof/>
        </w:rPr>
        <w:drawing>
          <wp:inline distT="0" distB="0" distL="0" distR="0" wp14:anchorId="697447B2" wp14:editId="5FF5C28F">
            <wp:extent cx="5943600" cy="2343150"/>
            <wp:effectExtent l="0" t="0" r="0" b="0"/>
            <wp:docPr id="1853974787" name="Picture 185397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7F3AA49A" w14:textId="698AEB0E" w:rsidR="3C5A0681" w:rsidRDefault="3C5A0681" w:rsidP="709AD1CB">
      <w:pPr>
        <w:pStyle w:val="ListParagraph"/>
        <w:numPr>
          <w:ilvl w:val="0"/>
          <w:numId w:val="7"/>
        </w:numPr>
      </w:pPr>
      <w:r>
        <w:t xml:space="preserve">To pause the screener, move the ‘Recruitment Paused’ </w:t>
      </w:r>
      <w:r w:rsidR="6961D64D">
        <w:t>instrument to the top of the Designer.</w:t>
      </w:r>
    </w:p>
    <w:p w14:paraId="1489D808" w14:textId="11BA3976" w:rsidR="6961D64D" w:rsidRDefault="6961D64D" w:rsidP="709AD1CB">
      <w:pPr>
        <w:pStyle w:val="ListParagraph"/>
        <w:numPr>
          <w:ilvl w:val="0"/>
          <w:numId w:val="7"/>
        </w:numPr>
      </w:pPr>
      <w:r>
        <w:t>To restart the screener, move the instrument back to the bottom.</w:t>
      </w:r>
    </w:p>
    <w:p w14:paraId="480ABC20" w14:textId="1ADB0B95" w:rsidR="6961D64D" w:rsidRDefault="6961D64D" w:rsidP="709AD1CB">
      <w:r>
        <w:t>NOTE: Make sure that the survey link has changed when shifting instruments</w:t>
      </w:r>
    </w:p>
    <w:p w14:paraId="317995C6" w14:textId="59CE9817" w:rsidR="709AD1CB" w:rsidRDefault="709AD1CB" w:rsidP="709AD1CB"/>
    <w:p w14:paraId="2B00BCF1" w14:textId="22B7E390" w:rsidR="7AF312F5" w:rsidRDefault="7AF312F5" w:rsidP="709AD1CB">
      <w:pPr>
        <w:rPr>
          <w:u w:val="single"/>
        </w:rPr>
      </w:pPr>
      <w:r w:rsidRPr="709AD1CB">
        <w:rPr>
          <w:u w:val="single"/>
        </w:rPr>
        <w:t>Ineligibility Alert</w:t>
      </w:r>
    </w:p>
    <w:p w14:paraId="414F83CB" w14:textId="21380428" w:rsidR="7AF312F5" w:rsidRDefault="7AF312F5" w:rsidP="709AD1CB">
      <w:r>
        <w:rPr>
          <w:noProof/>
        </w:rPr>
        <w:drawing>
          <wp:inline distT="0" distB="0" distL="0" distR="0" wp14:anchorId="19939475" wp14:editId="2B816D3E">
            <wp:extent cx="5943600" cy="1685925"/>
            <wp:effectExtent l="0" t="0" r="0" b="0"/>
            <wp:docPr id="859877828" name="Picture 859877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p>
    <w:p w14:paraId="3A494890" w14:textId="67E8FE08" w:rsidR="69D53218" w:rsidRDefault="69D53218">
      <w:r>
        <w:t>This alert</w:t>
      </w:r>
      <w:r w:rsidR="6BE187C9">
        <w:t xml:space="preserve"> in ‘Alerts and Notifications’</w:t>
      </w:r>
      <w:r>
        <w:t xml:space="preserve"> triggers when the Determination Log has been saved with ‘Complete’ status. </w:t>
      </w:r>
    </w:p>
    <w:p w14:paraId="1125B9C0" w14:textId="5F2C99CF" w:rsidR="69D53218" w:rsidRDefault="69D53218">
      <w:r>
        <w:t xml:space="preserve">If they failed all 3 consent/comprehension questions, didn’t meet eligibility criteria, or were marked as ineligible by the RC, they </w:t>
      </w:r>
      <w:r w:rsidR="217A2A13">
        <w:t>will be automatically sent an email letting them know.</w:t>
      </w:r>
    </w:p>
    <w:p w14:paraId="4877C075" w14:textId="04B19A41" w:rsidR="00A556E4" w:rsidRDefault="00A556E4" w:rsidP="00A556E4">
      <w:pPr>
        <w:rPr>
          <w:u w:val="single"/>
        </w:rPr>
      </w:pPr>
      <w:r w:rsidRPr="00A556E4">
        <w:lastRenderedPageBreak/>
        <w:t xml:space="preserve">NOTE: The ineligibility alert is deliberately delayed rather than sent immediately. An instant response tells a respondent exactly which answer disqualified them, which makes it trivial to re-enter the screener with adjusted answers. Set the delay to suit </w:t>
      </w:r>
      <w:r w:rsidR="004126C6">
        <w:t>the</w:t>
      </w:r>
      <w:r w:rsidRPr="00A556E4">
        <w:t xml:space="preserve"> study.</w:t>
      </w:r>
    </w:p>
    <w:p w14:paraId="0624DF44" w14:textId="77777777" w:rsidR="00A556E4" w:rsidRDefault="00A556E4" w:rsidP="00A556E4">
      <w:pPr>
        <w:rPr>
          <w:u w:val="single"/>
        </w:rPr>
      </w:pPr>
    </w:p>
    <w:p w14:paraId="0B09F691" w14:textId="351F203F" w:rsidR="1E167E41" w:rsidRDefault="1E167E41" w:rsidP="00A556E4">
      <w:r w:rsidRPr="506C4FF3">
        <w:rPr>
          <w:u w:val="single"/>
        </w:rPr>
        <w:t>Survey Queue</w:t>
      </w:r>
      <w:r w:rsidR="5565989E">
        <w:rPr>
          <w:noProof/>
        </w:rPr>
        <w:drawing>
          <wp:anchor distT="0" distB="0" distL="114300" distR="114300" simplePos="0" relativeHeight="251654144" behindDoc="0" locked="0" layoutInCell="1" allowOverlap="1" wp14:anchorId="764C795E" wp14:editId="2A84DE70">
            <wp:simplePos x="0" y="0"/>
            <wp:positionH relativeFrom="column">
              <wp:posOffset>3676650</wp:posOffset>
            </wp:positionH>
            <wp:positionV relativeFrom="paragraph">
              <wp:posOffset>-314325</wp:posOffset>
            </wp:positionV>
            <wp:extent cx="2398314" cy="854058"/>
            <wp:effectExtent l="0" t="0" r="0" b="0"/>
            <wp:wrapNone/>
            <wp:docPr id="602012208" name="Picture 60201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398314" cy="854058"/>
                    </a:xfrm>
                    <a:prstGeom prst="rect">
                      <a:avLst/>
                    </a:prstGeom>
                  </pic:spPr>
                </pic:pic>
              </a:graphicData>
            </a:graphic>
            <wp14:sizeRelH relativeFrom="page">
              <wp14:pctWidth>0</wp14:pctWidth>
            </wp14:sizeRelH>
            <wp14:sizeRelV relativeFrom="page">
              <wp14:pctHeight>0</wp14:pctHeight>
            </wp14:sizeRelV>
          </wp:anchor>
        </w:drawing>
      </w:r>
    </w:p>
    <w:p w14:paraId="7AD94DB1" w14:textId="42DE51C8" w:rsidR="1E167E41" w:rsidRDefault="10175E1D" w:rsidP="709AD1CB">
      <w:r>
        <w:t>You can set the Survey Queue in Designer.</w:t>
      </w:r>
    </w:p>
    <w:p w14:paraId="4FC87558" w14:textId="20447791" w:rsidR="1E167E41" w:rsidRDefault="1E167E41" w:rsidP="709AD1CB">
      <w:r>
        <w:t xml:space="preserve">Individuals will </w:t>
      </w:r>
      <w:r w:rsidR="494D77DF">
        <w:t xml:space="preserve">see </w:t>
      </w:r>
      <w:r>
        <w:t>the second consent/comprehension</w:t>
      </w:r>
      <w:r w:rsidR="2CBA4FCE">
        <w:t xml:space="preserve"> quiz </w:t>
      </w:r>
      <w:r>
        <w:t xml:space="preserve">if </w:t>
      </w:r>
      <w:r w:rsidR="0588EF60">
        <w:t>their</w:t>
      </w:r>
      <w:r>
        <w:t xml:space="preserve"> </w:t>
      </w:r>
      <w:r w:rsidR="61121F52">
        <w:t xml:space="preserve">score </w:t>
      </w:r>
      <w:bookmarkStart w:id="0" w:name="_Int_p3qjCSJ1"/>
      <w:proofErr w:type="gramStart"/>
      <w:r w:rsidR="61121F52">
        <w:t>is !</w:t>
      </w:r>
      <w:bookmarkEnd w:id="0"/>
      <w:proofErr w:type="gramEnd"/>
      <w:r w:rsidR="61121F52">
        <w:t>=</w:t>
      </w:r>
      <w:r>
        <w:t xml:space="preserve"> 9 in the first one (and the third if t</w:t>
      </w:r>
      <w:r w:rsidR="5737584A">
        <w:t xml:space="preserve">heir </w:t>
      </w:r>
      <w:r>
        <w:t xml:space="preserve">score </w:t>
      </w:r>
      <w:bookmarkStart w:id="1" w:name="_Int_ViYGkTQs"/>
      <w:proofErr w:type="gramStart"/>
      <w:r w:rsidR="6D7E1FB9">
        <w:t>is !</w:t>
      </w:r>
      <w:bookmarkEnd w:id="1"/>
      <w:proofErr w:type="gramEnd"/>
      <w:r w:rsidR="6D7E1FB9">
        <w:t>=</w:t>
      </w:r>
      <w:r>
        <w:t xml:space="preserve"> 9 in the second).</w:t>
      </w:r>
    </w:p>
    <w:p w14:paraId="5AA9E72E" w14:textId="6E34F06B" w:rsidR="27EFEDF4" w:rsidRDefault="27EFEDF4" w:rsidP="709AD1CB">
      <w:r>
        <w:t xml:space="preserve">They will only get </w:t>
      </w:r>
      <w:r w:rsidR="2F9DFF30">
        <w:t xml:space="preserve">to the Screener if they score 9 in one of the previous three consent/ comprehension </w:t>
      </w:r>
      <w:r w:rsidR="4BFE1BBF">
        <w:t>quizz</w:t>
      </w:r>
      <w:r w:rsidR="2F9DFF30">
        <w:t>es.</w:t>
      </w:r>
      <w:r w:rsidR="74C696F9">
        <w:t xml:space="preserve"> </w:t>
      </w:r>
    </w:p>
    <w:p w14:paraId="15D4961F" w14:textId="54E59EA4" w:rsidR="74C696F9" w:rsidRDefault="74C696F9" w:rsidP="709AD1CB">
      <w:r>
        <w:t xml:space="preserve">Everyone then receives a </w:t>
      </w:r>
      <w:r w:rsidR="221B8E59">
        <w:t>‘</w:t>
      </w:r>
      <w:r>
        <w:t>Thank You</w:t>
      </w:r>
      <w:r w:rsidR="35A0A6C2">
        <w:t>’</w:t>
      </w:r>
      <w:r>
        <w:t xml:space="preserve"> message either by completing the Screener or after failing the third consent/comprehension </w:t>
      </w:r>
      <w:r w:rsidR="39B80337">
        <w:t>quiz</w:t>
      </w:r>
      <w:r>
        <w:t>.</w:t>
      </w:r>
    </w:p>
    <w:p w14:paraId="4B32F248" w14:textId="0AE7C6AC" w:rsidR="00A556E4" w:rsidRDefault="00A556E4" w:rsidP="709AD1CB">
      <w:r>
        <w:rPr>
          <w:noProof/>
        </w:rPr>
        <w:drawing>
          <wp:inline distT="0" distB="0" distL="0" distR="0" wp14:anchorId="78BD6D94" wp14:editId="5615E41F">
            <wp:extent cx="3529671" cy="4819507"/>
            <wp:effectExtent l="0" t="0" r="1270" b="0"/>
            <wp:docPr id="1185386160" name="Picture 118538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535255" cy="4827132"/>
                    </a:xfrm>
                    <a:prstGeom prst="rect">
                      <a:avLst/>
                    </a:prstGeom>
                  </pic:spPr>
                </pic:pic>
              </a:graphicData>
            </a:graphic>
          </wp:inline>
        </w:drawing>
      </w:r>
    </w:p>
    <w:p w14:paraId="0E18C8A7" w14:textId="31705287" w:rsidR="1E167E41" w:rsidRDefault="1E167E41" w:rsidP="709AD1CB"/>
    <w:p w14:paraId="229CDCC6" w14:textId="20DD5041" w:rsidR="26EA28EC" w:rsidRPr="00A556E4" w:rsidRDefault="26EA28EC" w:rsidP="00A556E4">
      <w:r w:rsidRPr="709AD1CB">
        <w:rPr>
          <w:u w:val="single"/>
        </w:rPr>
        <w:t>Consent/Comprehension Scoring</w:t>
      </w:r>
    </w:p>
    <w:p w14:paraId="378F9B1F" w14:textId="7AAFB351" w:rsidR="26EA28EC" w:rsidRDefault="26EA28EC" w:rsidP="709AD1CB">
      <w:r>
        <w:t>This is done by adding the response values of the five consent/comprehension questions. Only an exact score of 9 is accepted.</w:t>
      </w:r>
    </w:p>
    <w:p w14:paraId="2155CC1E" w14:textId="486E3BF7" w:rsidR="709AD1CB" w:rsidRDefault="26EA28EC">
      <w:r>
        <w:rPr>
          <w:noProof/>
        </w:rPr>
        <w:drawing>
          <wp:inline distT="0" distB="0" distL="0" distR="0" wp14:anchorId="071C0A56" wp14:editId="64240C2A">
            <wp:extent cx="4093886" cy="3719925"/>
            <wp:effectExtent l="0" t="0" r="0" b="0"/>
            <wp:docPr id="220646396" name="Picture 22064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093886" cy="3719925"/>
                    </a:xfrm>
                    <a:prstGeom prst="rect">
                      <a:avLst/>
                    </a:prstGeom>
                  </pic:spPr>
                </pic:pic>
              </a:graphicData>
            </a:graphic>
          </wp:inline>
        </w:drawing>
      </w:r>
    </w:p>
    <w:p w14:paraId="04618858" w14:textId="2C6E9E1B" w:rsidR="1B7DE615" w:rsidRDefault="1B7DE615" w:rsidP="709AD1CB">
      <w:pPr>
        <w:rPr>
          <w:u w:val="single"/>
        </w:rPr>
      </w:pPr>
      <w:r w:rsidRPr="709AD1CB">
        <w:rPr>
          <w:u w:val="single"/>
        </w:rPr>
        <w:t>IP-Encrypt</w:t>
      </w:r>
    </w:p>
    <w:p w14:paraId="739E47E8" w14:textId="1897A74A" w:rsidR="29995B69" w:rsidRDefault="29995B69" w:rsidP="709AD1CB">
      <w:r>
        <w:t xml:space="preserve">@IP-ENCRYPT action tag reads and </w:t>
      </w:r>
      <w:r w:rsidR="39341D22">
        <w:t xml:space="preserve">outputs the encrypted IP address. </w:t>
      </w:r>
    </w:p>
    <w:p w14:paraId="270603B2" w14:textId="1C46309C" w:rsidR="051A7A62" w:rsidRDefault="051A7A62" w:rsidP="08B147E2">
      <w:r>
        <w:t xml:space="preserve">@READONLY tag is used so nobody can </w:t>
      </w:r>
      <w:r w:rsidR="44B5C79D">
        <w:t xml:space="preserve">accidentally </w:t>
      </w:r>
      <w:r>
        <w:t>edit the value after it is submitted.</w:t>
      </w:r>
    </w:p>
    <w:p w14:paraId="2DE74672" w14:textId="77777777" w:rsidR="00A556E4" w:rsidRDefault="29995B69" w:rsidP="709AD1CB">
      <w:pPr>
        <w:rPr>
          <w:u w:val="single"/>
        </w:rPr>
      </w:pPr>
      <w:r>
        <w:rPr>
          <w:noProof/>
        </w:rPr>
        <w:drawing>
          <wp:inline distT="0" distB="0" distL="0" distR="0" wp14:anchorId="2914C80D" wp14:editId="4A099ACA">
            <wp:extent cx="5943600" cy="895350"/>
            <wp:effectExtent l="0" t="0" r="0" b="0"/>
            <wp:docPr id="795745089" name="Picture 79574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895350"/>
                    </a:xfrm>
                    <a:prstGeom prst="rect">
                      <a:avLst/>
                    </a:prstGeom>
                  </pic:spPr>
                </pic:pic>
              </a:graphicData>
            </a:graphic>
          </wp:inline>
        </w:drawing>
      </w:r>
      <w:r>
        <w:br/>
      </w:r>
    </w:p>
    <w:p w14:paraId="65D4A4E7" w14:textId="77777777" w:rsidR="00A556E4" w:rsidRDefault="00A556E4">
      <w:pPr>
        <w:rPr>
          <w:u w:val="single"/>
        </w:rPr>
      </w:pPr>
      <w:r>
        <w:rPr>
          <w:u w:val="single"/>
        </w:rPr>
        <w:br w:type="page"/>
      </w:r>
    </w:p>
    <w:p w14:paraId="642E14E2" w14:textId="1C864368" w:rsidR="29995B69" w:rsidRDefault="6D8F7D59" w:rsidP="709AD1CB">
      <w:r w:rsidRPr="709AD1CB">
        <w:rPr>
          <w:u w:val="single"/>
        </w:rPr>
        <w:lastRenderedPageBreak/>
        <w:t>Source</w:t>
      </w:r>
    </w:p>
    <w:p w14:paraId="19653E1D" w14:textId="181890B8" w:rsidR="6D8F7D59" w:rsidRDefault="6D8F7D59" w:rsidP="709AD1CB">
      <w:pPr>
        <w:rPr>
          <w:u w:val="single"/>
        </w:rPr>
      </w:pPr>
      <w:r>
        <w:t>This text box reads and outputs the end parameter of the survey link after the word ‘source’. For example:</w:t>
      </w:r>
      <w:r w:rsidR="66D5828B">
        <w:t xml:space="preserve"> www.redcap.com/xyz&amp;source=google will output ‘Google’.</w:t>
      </w:r>
      <w:r>
        <w:t xml:space="preserve"> </w:t>
      </w:r>
      <w:r>
        <w:rPr>
          <w:noProof/>
        </w:rPr>
        <w:drawing>
          <wp:inline distT="0" distB="0" distL="0" distR="0" wp14:anchorId="2FF61AC2" wp14:editId="5D901434">
            <wp:extent cx="4457700" cy="700088"/>
            <wp:effectExtent l="0" t="0" r="0" b="0"/>
            <wp:docPr id="697422570" name="Picture 69742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457700" cy="700088"/>
                    </a:xfrm>
                    <a:prstGeom prst="rect">
                      <a:avLst/>
                    </a:prstGeom>
                  </pic:spPr>
                </pic:pic>
              </a:graphicData>
            </a:graphic>
          </wp:inline>
        </w:drawing>
      </w:r>
    </w:p>
    <w:p w14:paraId="30B601B5" w14:textId="657100AC" w:rsidR="1B7DE615" w:rsidRDefault="1B7DE615" w:rsidP="709AD1CB">
      <w:pPr>
        <w:rPr>
          <w:u w:val="single"/>
        </w:rPr>
      </w:pPr>
      <w:r w:rsidRPr="709AD1CB">
        <w:rPr>
          <w:u w:val="single"/>
        </w:rPr>
        <w:t>Twilio A2P 10DLC Consenting Language</w:t>
      </w:r>
    </w:p>
    <w:p w14:paraId="4E33D32D" w14:textId="28701154" w:rsidR="1B7DE615" w:rsidRDefault="1B7DE615" w:rsidP="709AD1CB">
      <w:r>
        <w:rPr>
          <w:noProof/>
        </w:rPr>
        <w:drawing>
          <wp:inline distT="0" distB="0" distL="0" distR="0" wp14:anchorId="120E1927" wp14:editId="0A7B83AC">
            <wp:extent cx="5108024" cy="5124450"/>
            <wp:effectExtent l="0" t="0" r="0" b="0"/>
            <wp:docPr id="1165413961" name="Picture 116541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108024" cy="5124450"/>
                    </a:xfrm>
                    <a:prstGeom prst="rect">
                      <a:avLst/>
                    </a:prstGeom>
                  </pic:spPr>
                </pic:pic>
              </a:graphicData>
            </a:graphic>
          </wp:inline>
        </w:drawing>
      </w:r>
    </w:p>
    <w:p w14:paraId="6E82CE5C" w14:textId="60FDCEC4" w:rsidR="1B7DE615" w:rsidRDefault="1B7DE615" w:rsidP="709AD1CB">
      <w:r>
        <w:t>Use this language</w:t>
      </w:r>
      <w:r w:rsidR="67AF6FAE">
        <w:t>/format</w:t>
      </w:r>
      <w:r>
        <w:t xml:space="preserve"> if you need to submit a new number for Twilio A2P 10DLC verification and are asked to explain how users opt in.</w:t>
      </w:r>
    </w:p>
    <w:p w14:paraId="0329BA8F" w14:textId="0E98A9E2" w:rsidR="709AD1CB" w:rsidRDefault="572FA4D7">
      <w:r>
        <w:t>@INLINE shows the PDF in the survey rather than as an attachment.</w:t>
      </w:r>
    </w:p>
    <w:p w14:paraId="140D50B8" w14:textId="36EC996D" w:rsidR="709AD1CB" w:rsidRDefault="709AD1CB">
      <w:r>
        <w:br w:type="page"/>
      </w:r>
    </w:p>
    <w:p w14:paraId="33EE9FE9" w14:textId="4F6A8507" w:rsidR="1B7DE615" w:rsidRDefault="1B7DE615" w:rsidP="709AD1CB">
      <w:pPr>
        <w:rPr>
          <w:u w:val="single"/>
        </w:rPr>
      </w:pPr>
      <w:r w:rsidRPr="506C4FF3">
        <w:rPr>
          <w:u w:val="single"/>
        </w:rPr>
        <w:lastRenderedPageBreak/>
        <w:t>Calculating Time Difference</w:t>
      </w:r>
    </w:p>
    <w:p w14:paraId="541E4444" w14:textId="093188F7" w:rsidR="42754C5F" w:rsidRDefault="42754C5F" w:rsidP="709AD1CB">
      <w:pPr>
        <w:pStyle w:val="ListParagraph"/>
        <w:numPr>
          <w:ilvl w:val="0"/>
          <w:numId w:val="6"/>
        </w:numPr>
      </w:pPr>
      <w:r>
        <w:t>@NOW calculates the time on the user’s device when they completed the survey.</w:t>
      </w:r>
    </w:p>
    <w:p w14:paraId="73818D24" w14:textId="690FBA9A" w:rsidR="42754C5F" w:rsidRDefault="42754C5F" w:rsidP="709AD1CB">
      <w:pPr>
        <w:pStyle w:val="ListParagraph"/>
        <w:numPr>
          <w:ilvl w:val="0"/>
          <w:numId w:val="6"/>
        </w:numPr>
      </w:pPr>
      <w:r>
        <w:t>@NOW-SERVER calculates the local time where the server is located (in our case, Seattle).</w:t>
      </w:r>
    </w:p>
    <w:p w14:paraId="6183DAE6" w14:textId="414A5EA1" w:rsidR="4C9DEC74" w:rsidRDefault="4C9DEC74" w:rsidP="08B147E2">
      <w:pPr>
        <w:pStyle w:val="ListParagraph"/>
        <w:numPr>
          <w:ilvl w:val="0"/>
          <w:numId w:val="6"/>
        </w:numPr>
      </w:pPr>
      <w:r>
        <w:t xml:space="preserve">Time Difference is calculated using the </w:t>
      </w:r>
      <w:proofErr w:type="spellStart"/>
      <w:r>
        <w:t>datediff</w:t>
      </w:r>
      <w:proofErr w:type="spellEnd"/>
      <w:r>
        <w:t xml:space="preserve"> function by subtracting user time from server time and </w:t>
      </w:r>
      <w:r w:rsidR="599820FE">
        <w:t>outputting</w:t>
      </w:r>
      <w:r w:rsidR="2A3FC51D">
        <w:t xml:space="preserve"> </w:t>
      </w:r>
      <w:r>
        <w:t xml:space="preserve">the </w:t>
      </w:r>
      <w:r w:rsidR="49D22AA8">
        <w:t>discrepancy in hours</w:t>
      </w:r>
      <w:r w:rsidR="2322A18C">
        <w:t xml:space="preserve"> -</w:t>
      </w:r>
    </w:p>
    <w:p w14:paraId="08D26819" w14:textId="70715124" w:rsidR="2E026988" w:rsidRDefault="2E026988" w:rsidP="08B147E2">
      <w:pPr>
        <w:pStyle w:val="ListParagraph"/>
        <w:numPr>
          <w:ilvl w:val="1"/>
          <w:numId w:val="6"/>
        </w:numPr>
      </w:pPr>
      <w:proofErr w:type="spellStart"/>
      <w:r>
        <w:t>datediff</w:t>
      </w:r>
      <w:proofErr w:type="spellEnd"/>
      <w:r>
        <w:t xml:space="preserve"> ([</w:t>
      </w:r>
      <w:proofErr w:type="spellStart"/>
      <w:r>
        <w:t>server_time</w:t>
      </w:r>
      <w:proofErr w:type="spellEnd"/>
      <w:r>
        <w:t>], [</w:t>
      </w:r>
      <w:proofErr w:type="spellStart"/>
      <w:r>
        <w:t>user_time</w:t>
      </w:r>
      <w:proofErr w:type="spellEnd"/>
      <w:r>
        <w:t>], "h", true)</w:t>
      </w:r>
    </w:p>
    <w:p w14:paraId="6CFD324F" w14:textId="2586A072" w:rsidR="68174096" w:rsidRDefault="68174096" w:rsidP="709AD1CB">
      <w:pPr>
        <w:pStyle w:val="ListParagraph"/>
        <w:numPr>
          <w:ilvl w:val="0"/>
          <w:numId w:val="6"/>
        </w:numPr>
      </w:pPr>
      <w:r>
        <w:t>Rounded Time Difference is calculated using the round function that rounds down the time difference to the nearest integer</w:t>
      </w:r>
      <w:r w:rsidR="5AE3065F">
        <w:t xml:space="preserve"> -</w:t>
      </w:r>
    </w:p>
    <w:p w14:paraId="70ECECCC" w14:textId="70855BCA" w:rsidR="2F417BF2" w:rsidRDefault="2F417BF2" w:rsidP="08B147E2">
      <w:pPr>
        <w:pStyle w:val="ListParagraph"/>
        <w:numPr>
          <w:ilvl w:val="1"/>
          <w:numId w:val="6"/>
        </w:numPr>
      </w:pPr>
      <w:r>
        <w:t>round([</w:t>
      </w:r>
      <w:proofErr w:type="spellStart"/>
      <w:r>
        <w:t>timediff</w:t>
      </w:r>
      <w:proofErr w:type="spellEnd"/>
      <w:r>
        <w:t>])</w:t>
      </w:r>
    </w:p>
    <w:p w14:paraId="2C8BD8D0" w14:textId="2CFD1C38" w:rsidR="76FE5C1E" w:rsidRDefault="76FE5C1E" w:rsidP="08B147E2">
      <w:pPr>
        <w:pStyle w:val="ListParagraph"/>
        <w:numPr>
          <w:ilvl w:val="0"/>
          <w:numId w:val="6"/>
        </w:numPr>
      </w:pPr>
      <w:r>
        <w:t xml:space="preserve">@HIDDEN-SURVEY keeps the item hidden from </w:t>
      </w:r>
      <w:r w:rsidR="63D4AACD">
        <w:t>participants when they fill out the survey, but accessible in the record view.</w:t>
      </w:r>
    </w:p>
    <w:p w14:paraId="2972615F" w14:textId="080132F8" w:rsidR="4C9DEC74" w:rsidRDefault="4C9DEC74">
      <w:r>
        <w:t xml:space="preserve"> </w:t>
      </w:r>
      <w:r w:rsidR="42754C5F">
        <w:rPr>
          <w:noProof/>
        </w:rPr>
        <w:drawing>
          <wp:inline distT="0" distB="0" distL="0" distR="0" wp14:anchorId="4C1108E5" wp14:editId="0A260A08">
            <wp:extent cx="4752975" cy="2812304"/>
            <wp:effectExtent l="0" t="0" r="0" b="0"/>
            <wp:docPr id="467462068" name="Picture 46746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rcRect b="7232"/>
                    <a:stretch>
                      <a:fillRect/>
                    </a:stretch>
                  </pic:blipFill>
                  <pic:spPr>
                    <a:xfrm>
                      <a:off x="0" y="0"/>
                      <a:ext cx="4752975" cy="2812304"/>
                    </a:xfrm>
                    <a:prstGeom prst="rect">
                      <a:avLst/>
                    </a:prstGeom>
                  </pic:spPr>
                </pic:pic>
              </a:graphicData>
            </a:graphic>
          </wp:inline>
        </w:drawing>
      </w:r>
    </w:p>
    <w:p w14:paraId="39D86113" w14:textId="2E13D537" w:rsidR="66BDE880" w:rsidRDefault="66BDE880" w:rsidP="709AD1CB">
      <w:pPr>
        <w:rPr>
          <w:u w:val="single"/>
        </w:rPr>
      </w:pPr>
      <w:r w:rsidRPr="709AD1CB">
        <w:rPr>
          <w:u w:val="single"/>
        </w:rPr>
        <w:t>Time Zone C</w:t>
      </w:r>
      <w:r w:rsidR="79742818" w:rsidRPr="709AD1CB">
        <w:rPr>
          <w:u w:val="single"/>
        </w:rPr>
        <w:t>orrect</w:t>
      </w:r>
    </w:p>
    <w:p w14:paraId="24F38841" w14:textId="6ABF8821" w:rsidR="66BDE880" w:rsidRDefault="66BDE880" w:rsidP="709AD1CB">
      <w:r>
        <w:t xml:space="preserve">This variable in the Screener instrument </w:t>
      </w:r>
      <w:r w:rsidR="53A7AB7A">
        <w:t>subtracts</w:t>
      </w:r>
      <w:r w:rsidR="6A83B84A">
        <w:t xml:space="preserve"> their </w:t>
      </w:r>
      <w:r>
        <w:t>self-reported time zone</w:t>
      </w:r>
      <w:r w:rsidR="17EF401A">
        <w:t xml:space="preserve"> from</w:t>
      </w:r>
      <w:r w:rsidR="673485EB">
        <w:t xml:space="preserve"> </w:t>
      </w:r>
      <w:r>
        <w:t xml:space="preserve">the </w:t>
      </w:r>
      <w:r w:rsidR="03BD0D8F">
        <w:t>calculated</w:t>
      </w:r>
      <w:r w:rsidR="7983C9FA">
        <w:t xml:space="preserve"> rounded</w:t>
      </w:r>
      <w:r w:rsidR="03BD0D8F">
        <w:t xml:space="preserve"> </w:t>
      </w:r>
      <w:r>
        <w:t>time difference</w:t>
      </w:r>
      <w:r w:rsidR="5F452AA4">
        <w:t>. T</w:t>
      </w:r>
      <w:r w:rsidR="74BE8705">
        <w:t xml:space="preserve">he resulting </w:t>
      </w:r>
      <w:r w:rsidR="401EBDA3">
        <w:t>value will be</w:t>
      </w:r>
      <w:r w:rsidR="3F2FE378">
        <w:t xml:space="preserve"> 1 </w:t>
      </w:r>
      <w:r w:rsidR="02A85D92" w:rsidRPr="08B147E2">
        <w:rPr>
          <w:b/>
          <w:bCs/>
        </w:rPr>
        <w:t xml:space="preserve">IF </w:t>
      </w:r>
      <w:r w:rsidR="401EBDA3">
        <w:t xml:space="preserve">the time zone is reported correctly </w:t>
      </w:r>
      <w:r w:rsidR="44FFB9A0" w:rsidRPr="08B147E2">
        <w:rPr>
          <w:b/>
          <w:bCs/>
        </w:rPr>
        <w:t xml:space="preserve">OR </w:t>
      </w:r>
      <w:r w:rsidR="3ECFDFCA">
        <w:t xml:space="preserve">0 </w:t>
      </w:r>
      <w:r w:rsidR="401EBDA3">
        <w:t xml:space="preserve">if it’s </w:t>
      </w:r>
      <w:r w:rsidR="592B150D">
        <w:t>incorrect</w:t>
      </w:r>
      <w:r w:rsidR="78A08D41">
        <w:t>.</w:t>
      </w:r>
    </w:p>
    <w:p w14:paraId="6F4B3859" w14:textId="00814D6E" w:rsidR="6D618F77" w:rsidRDefault="6D618F77" w:rsidP="709AD1CB">
      <w:r>
        <w:t>Note: Time zones are appropriately numbered in the previous self-report item</w:t>
      </w:r>
      <w:r w:rsidR="2A9952CD">
        <w:t xml:space="preserve"> to help with this calculation</w:t>
      </w:r>
      <w:r>
        <w:t xml:space="preserve"> (</w:t>
      </w:r>
      <w:r w:rsidR="401EBDA3">
        <w:t>e.g., 0 for PST, 3 for EST, -3 for Hawaii time, etc.)</w:t>
      </w:r>
      <w:r w:rsidR="516D1062">
        <w:t xml:space="preserve"> so that the resulting value after subtraction will be 0 if the inputs match.</w:t>
      </w:r>
    </w:p>
    <w:p w14:paraId="5FC11F33" w14:textId="5F50C3A7" w:rsidR="69F4578B" w:rsidRDefault="69F4578B" w:rsidP="709AD1CB">
      <w:pPr>
        <w:rPr>
          <w:u w:val="single"/>
        </w:rPr>
      </w:pPr>
      <w:r>
        <w:rPr>
          <w:noProof/>
        </w:rPr>
        <w:lastRenderedPageBreak/>
        <w:drawing>
          <wp:inline distT="0" distB="0" distL="0" distR="0" wp14:anchorId="0F98FB22" wp14:editId="24499600">
            <wp:extent cx="3747318" cy="1843683"/>
            <wp:effectExtent l="0" t="0" r="0" b="0"/>
            <wp:docPr id="2111674476" name="Picture 211167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rcRect l="6412" t="8264" r="10225" b="26721"/>
                    <a:stretch>
                      <a:fillRect/>
                    </a:stretch>
                  </pic:blipFill>
                  <pic:spPr>
                    <a:xfrm>
                      <a:off x="0" y="0"/>
                      <a:ext cx="3747318" cy="1843683"/>
                    </a:xfrm>
                    <a:prstGeom prst="rect">
                      <a:avLst/>
                    </a:prstGeom>
                  </pic:spPr>
                </pic:pic>
              </a:graphicData>
            </a:graphic>
          </wp:inline>
        </w:drawing>
      </w:r>
    </w:p>
    <w:p w14:paraId="4A04CBBD" w14:textId="2084BE0F" w:rsidR="3151400E" w:rsidRDefault="3151400E" w:rsidP="08B147E2">
      <w:pPr>
        <w:rPr>
          <w:u w:val="single"/>
        </w:rPr>
      </w:pPr>
    </w:p>
    <w:p w14:paraId="687DD365" w14:textId="17E8922C" w:rsidR="3151400E" w:rsidRDefault="0DDEC41A" w:rsidP="08B147E2">
      <w:pPr>
        <w:rPr>
          <w:u w:val="single"/>
        </w:rPr>
      </w:pPr>
      <w:r w:rsidRPr="08B147E2">
        <w:rPr>
          <w:u w:val="single"/>
        </w:rPr>
        <w:t>Age Calculations</w:t>
      </w:r>
    </w:p>
    <w:p w14:paraId="7014610A" w14:textId="61270C10" w:rsidR="3151400E" w:rsidRDefault="0DDEC41A" w:rsidP="709AD1CB">
      <w:r>
        <w:t>Calculated Age from DOB (</w:t>
      </w:r>
      <w:proofErr w:type="spellStart"/>
      <w:r>
        <w:t>age_calculated</w:t>
      </w:r>
      <w:proofErr w:type="spellEnd"/>
      <w:r>
        <w:t xml:space="preserve">) is done using the </w:t>
      </w:r>
      <w:proofErr w:type="spellStart"/>
      <w:r>
        <w:t>datediff</w:t>
      </w:r>
      <w:proofErr w:type="spellEnd"/>
      <w:r>
        <w:t xml:space="preserve"> function, subtracting their entered date of birth</w:t>
      </w:r>
      <w:r w:rsidR="40BC85D3">
        <w:t xml:space="preserve"> from today’s date.</w:t>
      </w:r>
    </w:p>
    <w:p w14:paraId="541FC026" w14:textId="5AA30230" w:rsidR="3151400E" w:rsidRDefault="40BC85D3" w:rsidP="709AD1CB">
      <w:r>
        <w:rPr>
          <w:noProof/>
        </w:rPr>
        <w:drawing>
          <wp:inline distT="0" distB="0" distL="0" distR="0" wp14:anchorId="1A6CA00C" wp14:editId="55EFABE5">
            <wp:extent cx="4569278" cy="1603641"/>
            <wp:effectExtent l="0" t="0" r="0" b="0"/>
            <wp:docPr id="1022263028" name="Picture 102226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69278" cy="1603641"/>
                    </a:xfrm>
                    <a:prstGeom prst="rect">
                      <a:avLst/>
                    </a:prstGeom>
                  </pic:spPr>
                </pic:pic>
              </a:graphicData>
            </a:graphic>
          </wp:inline>
        </w:drawing>
      </w:r>
    </w:p>
    <w:p w14:paraId="58165789" w14:textId="28B4DC93" w:rsidR="3151400E" w:rsidRDefault="72F88D6B" w:rsidP="709AD1CB">
      <w:r>
        <w:t>Age consistency check (</w:t>
      </w:r>
      <w:proofErr w:type="spellStart"/>
      <w:r>
        <w:t>age_compare</w:t>
      </w:r>
      <w:proofErr w:type="spellEnd"/>
      <w:r>
        <w:t>) will output ‘1’ if the self-reported age matches the age calculated above.</w:t>
      </w:r>
    </w:p>
    <w:p w14:paraId="529EBD8D" w14:textId="3FEA1F0A" w:rsidR="3151400E" w:rsidRDefault="72F88D6B" w:rsidP="709AD1CB">
      <w:r>
        <w:rPr>
          <w:noProof/>
        </w:rPr>
        <w:drawing>
          <wp:inline distT="0" distB="0" distL="0" distR="0" wp14:anchorId="03EE7250" wp14:editId="2CA9B49C">
            <wp:extent cx="4684939" cy="1846947"/>
            <wp:effectExtent l="0" t="0" r="0" b="0"/>
            <wp:docPr id="664212680" name="Picture 66421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684939" cy="1846947"/>
                    </a:xfrm>
                    <a:prstGeom prst="rect">
                      <a:avLst/>
                    </a:prstGeom>
                  </pic:spPr>
                </pic:pic>
              </a:graphicData>
            </a:graphic>
          </wp:inline>
        </w:drawing>
      </w:r>
    </w:p>
    <w:p w14:paraId="5C8DBB4B" w14:textId="256C04F0" w:rsidR="3151400E" w:rsidRDefault="3151400E" w:rsidP="709AD1CB">
      <w:r>
        <w:br w:type="page"/>
      </w:r>
    </w:p>
    <w:p w14:paraId="0376E980" w14:textId="5317E3E6" w:rsidR="3151400E" w:rsidRDefault="3151400E" w:rsidP="08B147E2">
      <w:pPr>
        <w:rPr>
          <w:u w:val="single"/>
        </w:rPr>
      </w:pPr>
      <w:r w:rsidRPr="08B147E2">
        <w:rPr>
          <w:u w:val="single"/>
        </w:rPr>
        <w:lastRenderedPageBreak/>
        <w:t>Determination Log Calculations</w:t>
      </w:r>
    </w:p>
    <w:p w14:paraId="1BE906FF" w14:textId="21417184" w:rsidR="6B8EC662" w:rsidRDefault="6B8EC662">
      <w:r>
        <w:t>These will output 1 if the individual passes or 0 if they fail it.</w:t>
      </w:r>
    </w:p>
    <w:p w14:paraId="424C3DCF" w14:textId="404036C8" w:rsidR="6B8EC662" w:rsidRDefault="6B8EC662">
      <w:r>
        <w:rPr>
          <w:noProof/>
        </w:rPr>
        <w:drawing>
          <wp:inline distT="0" distB="0" distL="0" distR="0" wp14:anchorId="40C41D33" wp14:editId="23C9DCCE">
            <wp:extent cx="3198992" cy="3883602"/>
            <wp:effectExtent l="0" t="0" r="0" b="0"/>
            <wp:docPr id="649235794" name="Picture 64923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198992" cy="3883602"/>
                    </a:xfrm>
                    <a:prstGeom prst="rect">
                      <a:avLst/>
                    </a:prstGeom>
                  </pic:spPr>
                </pic:pic>
              </a:graphicData>
            </a:graphic>
          </wp:inline>
        </w:drawing>
      </w:r>
    </w:p>
    <w:p w14:paraId="0CBD1AB4" w14:textId="28F18E54" w:rsidR="4A9D9A16" w:rsidRDefault="4A9D9A16" w:rsidP="08B147E2">
      <w:pPr>
        <w:pStyle w:val="ListParagraph"/>
        <w:numPr>
          <w:ilvl w:val="0"/>
          <w:numId w:val="2"/>
        </w:numPr>
      </w:pPr>
      <w:r>
        <w:t>Passed Consent/Comprehension will only output 1 if they scored exactly 9 in one of the previous consent/comprehension surveys.</w:t>
      </w:r>
    </w:p>
    <w:p w14:paraId="29F37888" w14:textId="20BA29D6" w:rsidR="4A9D9A16" w:rsidRDefault="4A9D9A16" w:rsidP="08B147E2">
      <w:pPr>
        <w:pStyle w:val="ListParagraph"/>
        <w:numPr>
          <w:ilvl w:val="1"/>
          <w:numId w:val="2"/>
        </w:numPr>
      </w:pPr>
      <w:r>
        <w:t>if([cs1</w:t>
      </w:r>
      <w:proofErr w:type="gramStart"/>
      <w:r>
        <w:t>]!=</w:t>
      </w:r>
      <w:proofErr w:type="gramEnd"/>
      <w:r>
        <w:t>9 and [cs2</w:t>
      </w:r>
      <w:proofErr w:type="gramStart"/>
      <w:r>
        <w:t>]!=</w:t>
      </w:r>
      <w:proofErr w:type="gramEnd"/>
      <w:r>
        <w:t>9 and [cs3</w:t>
      </w:r>
      <w:proofErr w:type="gramStart"/>
      <w:r>
        <w:t>]!=</w:t>
      </w:r>
      <w:proofErr w:type="gramEnd"/>
      <w:r>
        <w:t>9,0,1)</w:t>
      </w:r>
    </w:p>
    <w:p w14:paraId="1F7B5BA2" w14:textId="5F6D075F" w:rsidR="4A9D9A16" w:rsidRDefault="4A9D9A16" w:rsidP="08B147E2">
      <w:pPr>
        <w:pStyle w:val="ListParagraph"/>
        <w:numPr>
          <w:ilvl w:val="0"/>
          <w:numId w:val="2"/>
        </w:numPr>
      </w:pPr>
      <w:r>
        <w:t>Age: if([age]&gt;=18,1,0)</w:t>
      </w:r>
    </w:p>
    <w:p w14:paraId="05875CD3" w14:textId="795A40EF" w:rsidR="4C0D95CD" w:rsidRDefault="4C0D95CD" w:rsidP="08B147E2">
      <w:pPr>
        <w:pStyle w:val="ListParagraph"/>
        <w:numPr>
          <w:ilvl w:val="0"/>
          <w:numId w:val="2"/>
        </w:numPr>
      </w:pPr>
      <w:r w:rsidRPr="08B147E2">
        <w:t>Located in US: if([</w:t>
      </w:r>
      <w:proofErr w:type="spellStart"/>
      <w:r w:rsidRPr="08B147E2">
        <w:t>live_</w:t>
      </w:r>
      <w:proofErr w:type="gramStart"/>
      <w:r w:rsidRPr="08B147E2">
        <w:t>us</w:t>
      </w:r>
      <w:proofErr w:type="spellEnd"/>
      <w:r w:rsidRPr="08B147E2">
        <w:t>]=</w:t>
      </w:r>
      <w:proofErr w:type="gramEnd"/>
      <w:r w:rsidRPr="08B147E2">
        <w:t>1,1,0)</w:t>
      </w:r>
    </w:p>
    <w:p w14:paraId="56E8761E" w14:textId="530ABB26" w:rsidR="3941A6A9" w:rsidRDefault="3941A6A9" w:rsidP="08B147E2">
      <w:pPr>
        <w:pStyle w:val="ListParagraph"/>
        <w:numPr>
          <w:ilvl w:val="0"/>
          <w:numId w:val="2"/>
        </w:numPr>
      </w:pPr>
      <w:r>
        <w:t>‘Own a smartphone’ will output 1 if they selected the appropriate responses in the two Screener questions about phone use.</w:t>
      </w:r>
    </w:p>
    <w:p w14:paraId="14F42C33" w14:textId="6257D926" w:rsidR="3941A6A9" w:rsidRDefault="3941A6A9" w:rsidP="00A556E4">
      <w:pPr>
        <w:pStyle w:val="ListParagraph"/>
        <w:ind w:left="1440"/>
      </w:pPr>
      <w:r>
        <w:rPr>
          <w:noProof/>
        </w:rPr>
        <w:drawing>
          <wp:inline distT="0" distB="0" distL="0" distR="0" wp14:anchorId="7CA0D32E" wp14:editId="293F0D3D">
            <wp:extent cx="3866598" cy="1456170"/>
            <wp:effectExtent l="0" t="0" r="0" b="0"/>
            <wp:docPr id="1938373774" name="Picture 1938373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866598" cy="1456170"/>
                    </a:xfrm>
                    <a:prstGeom prst="rect">
                      <a:avLst/>
                    </a:prstGeom>
                  </pic:spPr>
                </pic:pic>
              </a:graphicData>
            </a:graphic>
          </wp:inline>
        </w:drawing>
      </w:r>
    </w:p>
    <w:p w14:paraId="1C014160" w14:textId="529390AC" w:rsidR="3941A6A9" w:rsidRDefault="3941A6A9" w:rsidP="08B147E2">
      <w:pPr>
        <w:pStyle w:val="ListParagraph"/>
        <w:numPr>
          <w:ilvl w:val="0"/>
          <w:numId w:val="2"/>
        </w:numPr>
      </w:pPr>
      <w:proofErr w:type="spellStart"/>
      <w:r>
        <w:t>WiFi</w:t>
      </w:r>
      <w:proofErr w:type="spellEnd"/>
      <w:r>
        <w:t xml:space="preserve"> or Date: if([</w:t>
      </w:r>
      <w:proofErr w:type="spellStart"/>
      <w:r>
        <w:t>internet_</w:t>
      </w:r>
      <w:proofErr w:type="gramStart"/>
      <w:r>
        <w:t>access</w:t>
      </w:r>
      <w:proofErr w:type="spellEnd"/>
      <w:r>
        <w:t>]=</w:t>
      </w:r>
      <w:proofErr w:type="gramEnd"/>
      <w:r>
        <w:t>1,1,0)</w:t>
      </w:r>
    </w:p>
    <w:p w14:paraId="34EE1A49" w14:textId="59B7F054" w:rsidR="08B147E2" w:rsidRDefault="08B147E2" w:rsidP="08B147E2">
      <w:pPr>
        <w:pStyle w:val="ListParagraph"/>
      </w:pPr>
    </w:p>
    <w:p w14:paraId="44A6B20F" w14:textId="20BFC47C" w:rsidR="3941A6A9" w:rsidRDefault="3941A6A9" w:rsidP="08B147E2">
      <w:pPr>
        <w:pStyle w:val="ListParagraph"/>
        <w:numPr>
          <w:ilvl w:val="0"/>
          <w:numId w:val="2"/>
        </w:numPr>
      </w:pPr>
      <w:r w:rsidRPr="08B147E2">
        <w:lastRenderedPageBreak/>
        <w:t xml:space="preserve">‘Experienced </w:t>
      </w:r>
      <w:bookmarkStart w:id="2" w:name="_Int_YxwqpnsA"/>
      <w:proofErr w:type="gramStart"/>
      <w:r w:rsidRPr="08B147E2">
        <w:t>hallucinations’</w:t>
      </w:r>
      <w:bookmarkEnd w:id="2"/>
      <w:proofErr w:type="gramEnd"/>
      <w:r w:rsidRPr="08B147E2">
        <w:t xml:space="preserve"> will only output 1 if they endorse more than weekly visual or auditory hallucinations (response items 3 or 4)</w:t>
      </w:r>
    </w:p>
    <w:p w14:paraId="3FF0E296" w14:textId="60083305" w:rsidR="3941A6A9" w:rsidRDefault="3941A6A9" w:rsidP="08B147E2">
      <w:pPr>
        <w:pStyle w:val="ListParagraph"/>
        <w:numPr>
          <w:ilvl w:val="1"/>
          <w:numId w:val="2"/>
        </w:numPr>
      </w:pPr>
      <w:r>
        <w:rPr>
          <w:noProof/>
        </w:rPr>
        <w:drawing>
          <wp:inline distT="0" distB="0" distL="0" distR="0" wp14:anchorId="3E1603DD" wp14:editId="10C570D6">
            <wp:extent cx="3517323" cy="1406929"/>
            <wp:effectExtent l="0" t="0" r="0" b="0"/>
            <wp:docPr id="1838060246" name="Picture 183806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517323" cy="1406929"/>
                    </a:xfrm>
                    <a:prstGeom prst="rect">
                      <a:avLst/>
                    </a:prstGeom>
                  </pic:spPr>
                </pic:pic>
              </a:graphicData>
            </a:graphic>
          </wp:inline>
        </w:drawing>
      </w:r>
    </w:p>
    <w:p w14:paraId="7DFD2FB5" w14:textId="4E2CE7B7" w:rsidR="3941A6A9" w:rsidRDefault="3941A6A9" w:rsidP="08B147E2">
      <w:pPr>
        <w:pStyle w:val="ListParagraph"/>
        <w:numPr>
          <w:ilvl w:val="0"/>
          <w:numId w:val="2"/>
        </w:numPr>
      </w:pPr>
      <w:r>
        <w:t>English: if([</w:t>
      </w:r>
      <w:proofErr w:type="spellStart"/>
      <w:r>
        <w:t>english_proficiency</w:t>
      </w:r>
      <w:proofErr w:type="spellEnd"/>
      <w:r>
        <w:t>] = 1,1,0)</w:t>
      </w:r>
    </w:p>
    <w:p w14:paraId="1B2DF0F6" w14:textId="6C55DDEB" w:rsidR="3941A6A9" w:rsidRDefault="3941A6A9" w:rsidP="08B147E2">
      <w:pPr>
        <w:pStyle w:val="ListParagraph"/>
        <w:numPr>
          <w:ilvl w:val="0"/>
          <w:numId w:val="2"/>
        </w:numPr>
      </w:pPr>
      <w:r>
        <w:t>Available for next 12 months: if([availability] = 1,1,0)</w:t>
      </w:r>
    </w:p>
    <w:p w14:paraId="62024A88" w14:textId="53111A76" w:rsidR="3941A6A9" w:rsidRDefault="3941A6A9" w:rsidP="08B147E2">
      <w:pPr>
        <w:pStyle w:val="ListParagraph"/>
        <w:numPr>
          <w:ilvl w:val="0"/>
          <w:numId w:val="2"/>
        </w:numPr>
      </w:pPr>
      <w:r>
        <w:t xml:space="preserve">‘Passed Criteria’ will output 1 if they pass all the items.  </w:t>
      </w:r>
    </w:p>
    <w:p w14:paraId="0059EDDE" w14:textId="54E7E664" w:rsidR="3941A6A9" w:rsidRDefault="3941A6A9" w:rsidP="08B147E2">
      <w:pPr>
        <w:pStyle w:val="ListParagraph"/>
        <w:numPr>
          <w:ilvl w:val="1"/>
          <w:numId w:val="2"/>
        </w:numPr>
      </w:pPr>
      <w:r>
        <w:rPr>
          <w:noProof/>
        </w:rPr>
        <w:drawing>
          <wp:inline distT="0" distB="0" distL="0" distR="0" wp14:anchorId="12B09F3C" wp14:editId="38714CE1">
            <wp:extent cx="4403148" cy="526463"/>
            <wp:effectExtent l="0" t="0" r="0" b="0"/>
            <wp:docPr id="97568412" name="Picture 9756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403148" cy="526463"/>
                    </a:xfrm>
                    <a:prstGeom prst="rect">
                      <a:avLst/>
                    </a:prstGeom>
                  </pic:spPr>
                </pic:pic>
              </a:graphicData>
            </a:graphic>
          </wp:inline>
        </w:drawing>
      </w:r>
    </w:p>
    <w:p w14:paraId="3D752FB6" w14:textId="6E311EE8" w:rsidR="6BAF82C8" w:rsidRDefault="6BAF82C8" w:rsidP="709AD1CB">
      <w:pPr>
        <w:rPr>
          <w:u w:val="single"/>
        </w:rPr>
      </w:pPr>
      <w:r w:rsidRPr="08B147E2">
        <w:rPr>
          <w:u w:val="single"/>
        </w:rPr>
        <w:t>Attention Check</w:t>
      </w:r>
    </w:p>
    <w:p w14:paraId="3F1C7D45" w14:textId="24522FAD" w:rsidR="6BAF82C8" w:rsidRDefault="6BAF82C8">
      <w:r>
        <w:t>This will output 1 if they answer each attention question correctly</w:t>
      </w:r>
      <w:r w:rsidR="7FB56772">
        <w:t>, else 0.</w:t>
      </w:r>
      <w:r>
        <w:rPr>
          <w:noProof/>
        </w:rPr>
        <w:drawing>
          <wp:inline distT="0" distB="0" distL="0" distR="0" wp14:anchorId="16CC387F" wp14:editId="53510CDD">
            <wp:extent cx="3203306" cy="1858406"/>
            <wp:effectExtent l="0" t="0" r="0" b="0"/>
            <wp:docPr id="1203329577" name="Picture 120332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203306" cy="1858406"/>
                    </a:xfrm>
                    <a:prstGeom prst="rect">
                      <a:avLst/>
                    </a:prstGeom>
                  </pic:spPr>
                </pic:pic>
              </a:graphicData>
            </a:graphic>
          </wp:inline>
        </w:drawing>
      </w:r>
    </w:p>
    <w:p w14:paraId="2FC7360F" w14:textId="6580CF49" w:rsidR="5A06788B" w:rsidRDefault="5A06788B" w:rsidP="08B147E2">
      <w:pPr>
        <w:rPr>
          <w:u w:val="single"/>
        </w:rPr>
      </w:pPr>
      <w:r w:rsidRPr="08B147E2">
        <w:rPr>
          <w:u w:val="single"/>
        </w:rPr>
        <w:t>Time Zone Check</w:t>
      </w:r>
    </w:p>
    <w:p w14:paraId="24B6ADE1" w14:textId="10D21C51" w:rsidR="33C7C556" w:rsidRDefault="3B54F225">
      <w:r>
        <w:t>‘Time Zone Difference’</w:t>
      </w:r>
      <w:r w:rsidR="0034C5F2">
        <w:t xml:space="preserve"> </w:t>
      </w:r>
      <w:r w:rsidR="33C7C556">
        <w:t>shows how much the self-reported time zone differs from the</w:t>
      </w:r>
      <w:r w:rsidR="1998B735">
        <w:t xml:space="preserve"> </w:t>
      </w:r>
      <w:r w:rsidR="33C7C556">
        <w:t>calculated time</w:t>
      </w:r>
      <w:r w:rsidR="6EBDE6C2">
        <w:t xml:space="preserve"> difference</w:t>
      </w:r>
      <w:r w:rsidR="6843223B">
        <w:t>. It’s the same calculation used for</w:t>
      </w:r>
      <w:r w:rsidR="68DE086C">
        <w:t xml:space="preserve"> the Screener’s</w:t>
      </w:r>
      <w:r w:rsidR="6843223B">
        <w:t xml:space="preserve"> ‘</w:t>
      </w:r>
      <w:proofErr w:type="spellStart"/>
      <w:r w:rsidR="6843223B">
        <w:t>time_zone_correct</w:t>
      </w:r>
      <w:proofErr w:type="spellEnd"/>
      <w:r w:rsidR="6843223B">
        <w:t>’</w:t>
      </w:r>
      <w:r w:rsidR="6CA54A4C">
        <w:t xml:space="preserve"> variable</w:t>
      </w:r>
      <w:r w:rsidR="6843223B">
        <w:t>, without the if-statement.</w:t>
      </w:r>
    </w:p>
    <w:p w14:paraId="1BC02DB0" w14:textId="1A5DDE8A" w:rsidR="5A06788B" w:rsidRDefault="5A06788B">
      <w:r>
        <w:rPr>
          <w:noProof/>
        </w:rPr>
        <w:lastRenderedPageBreak/>
        <w:drawing>
          <wp:inline distT="0" distB="0" distL="0" distR="0" wp14:anchorId="10A63E40" wp14:editId="243738C9">
            <wp:extent cx="3229781" cy="1495502"/>
            <wp:effectExtent l="0" t="0" r="0" b="0"/>
            <wp:docPr id="712412649" name="Picture 71241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229781" cy="1495502"/>
                    </a:xfrm>
                    <a:prstGeom prst="rect">
                      <a:avLst/>
                    </a:prstGeom>
                  </pic:spPr>
                </pic:pic>
              </a:graphicData>
            </a:graphic>
          </wp:inline>
        </w:drawing>
      </w:r>
    </w:p>
    <w:p w14:paraId="7A08B985" w14:textId="346A58C0" w:rsidR="07D9C134" w:rsidRDefault="46B73C45">
      <w:r>
        <w:t>‘Passed Time Zone Check’ is also based</w:t>
      </w:r>
      <w:r w:rsidR="047E53A7">
        <w:t xml:space="preserve"> on </w:t>
      </w:r>
      <w:r w:rsidR="15D14DF3">
        <w:t>the Screener’s</w:t>
      </w:r>
      <w:r w:rsidR="4A7FAFED">
        <w:t xml:space="preserve"> ‘Time Zone Correct’ </w:t>
      </w:r>
      <w:r w:rsidR="6E48D86D">
        <w:t>variable and will</w:t>
      </w:r>
      <w:r w:rsidR="07D9C134">
        <w:t xml:space="preserve"> output 1 if the self-reported and calculated values are consistent.</w:t>
      </w:r>
    </w:p>
    <w:p w14:paraId="58523898" w14:textId="7A67F22F" w:rsidR="661E6479" w:rsidRDefault="661E6479">
      <w:r>
        <w:rPr>
          <w:noProof/>
        </w:rPr>
        <w:drawing>
          <wp:inline distT="0" distB="0" distL="0" distR="0" wp14:anchorId="5144F9D0" wp14:editId="2B0C9C92">
            <wp:extent cx="3684573" cy="1393524"/>
            <wp:effectExtent l="0" t="0" r="0" b="0"/>
            <wp:docPr id="1856484469" name="Picture 185648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684573" cy="1393524"/>
                    </a:xfrm>
                    <a:prstGeom prst="rect">
                      <a:avLst/>
                    </a:prstGeom>
                  </pic:spPr>
                </pic:pic>
              </a:graphicData>
            </a:graphic>
          </wp:inline>
        </w:drawing>
      </w:r>
    </w:p>
    <w:p w14:paraId="1FEE1D8A" w14:textId="2848EDF8" w:rsidR="08B147E2" w:rsidRDefault="08B147E2" w:rsidP="08B147E2">
      <w:pPr>
        <w:rPr>
          <w:u w:val="single"/>
        </w:rPr>
      </w:pPr>
    </w:p>
    <w:p w14:paraId="5F0635E0" w14:textId="6442A8CD" w:rsidR="14CE9622" w:rsidRDefault="14CE9622" w:rsidP="506C4FF3">
      <w:pPr>
        <w:rPr>
          <w:u w:val="single"/>
        </w:rPr>
      </w:pPr>
      <w:r w:rsidRPr="506C4FF3">
        <w:rPr>
          <w:u w:val="single"/>
        </w:rPr>
        <w:t>Duplicate</w:t>
      </w:r>
      <w:r w:rsidR="513D2278" w:rsidRPr="506C4FF3">
        <w:rPr>
          <w:u w:val="single"/>
        </w:rPr>
        <w:t xml:space="preserve"> Check</w:t>
      </w:r>
    </w:p>
    <w:p w14:paraId="19CBD59E" w14:textId="1874FC68" w:rsidR="513D2278" w:rsidRDefault="00505B87" w:rsidP="00505B87">
      <w:r w:rsidRPr="00505B87">
        <w:t xml:space="preserve">The Duplicates report under Data Exports, Reports, and Stats surfaces fields that tend to recur across repeat or fraudulent submissions </w:t>
      </w:r>
      <w:r>
        <w:t>(</w:t>
      </w:r>
      <w:r w:rsidRPr="00505B87">
        <w:t>contact details, device identifiers, or the payment details used for incentives</w:t>
      </w:r>
      <w:r>
        <w:t>)</w:t>
      </w:r>
      <w:r w:rsidRPr="00505B87">
        <w:t>.</w:t>
      </w:r>
      <w:r>
        <w:t xml:space="preserve"> </w:t>
      </w:r>
      <w:r w:rsidR="242EE5C1">
        <w:t xml:space="preserve">Use the search bar to confirm that any new </w:t>
      </w:r>
      <w:r w:rsidR="6B3950A1">
        <w:t>entry</w:t>
      </w:r>
      <w:r w:rsidR="6235EF2A">
        <w:t xml:space="preserve"> is </w:t>
      </w:r>
      <w:r w:rsidR="661705B2">
        <w:t>a</w:t>
      </w:r>
      <w:r w:rsidR="242EE5C1">
        <w:t xml:space="preserve"> new pe</w:t>
      </w:r>
      <w:r w:rsidR="3ADF2E77">
        <w:t>rson</w:t>
      </w:r>
      <w:r w:rsidR="242EE5C1">
        <w:t>.</w:t>
      </w:r>
    </w:p>
    <w:p w14:paraId="38B294DB" w14:textId="0C164CEE" w:rsidR="707724E8" w:rsidRDefault="707724E8">
      <w:r>
        <w:rPr>
          <w:noProof/>
        </w:rPr>
        <w:drawing>
          <wp:inline distT="0" distB="0" distL="0" distR="0" wp14:anchorId="57F12397" wp14:editId="4847813D">
            <wp:extent cx="6153150" cy="1883416"/>
            <wp:effectExtent l="0" t="0" r="0" b="0"/>
            <wp:docPr id="999247953" name="Picture 99924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53150" cy="1883416"/>
                    </a:xfrm>
                    <a:prstGeom prst="rect">
                      <a:avLst/>
                    </a:prstGeom>
                  </pic:spPr>
                </pic:pic>
              </a:graphicData>
            </a:graphic>
          </wp:inline>
        </w:drawing>
      </w:r>
    </w:p>
    <w:p w14:paraId="5A0F868D" w14:textId="150C362E" w:rsidR="14CE9622" w:rsidRDefault="14CE9622" w:rsidP="241DCA82">
      <w:pPr>
        <w:rPr>
          <w:u w:val="single"/>
        </w:rPr>
      </w:pPr>
      <w:r w:rsidRPr="241DCA82">
        <w:rPr>
          <w:u w:val="single"/>
        </w:rPr>
        <w:t>Consistency</w:t>
      </w:r>
      <w:r w:rsidR="6BEFAAFB" w:rsidRPr="241DCA82">
        <w:rPr>
          <w:u w:val="single"/>
        </w:rPr>
        <w:t xml:space="preserve"> Check</w:t>
      </w:r>
    </w:p>
    <w:p w14:paraId="1C52A273" w14:textId="4AAD6F14" w:rsidR="6BEFAAFB" w:rsidRDefault="6BEFAAFB" w:rsidP="08B147E2">
      <w:r>
        <w:t>Th</w:t>
      </w:r>
      <w:r w:rsidR="22650BF6">
        <w:t>e 'Consistency Check'</w:t>
      </w:r>
      <w:r>
        <w:t xml:space="preserve"> report will </w:t>
      </w:r>
      <w:r w:rsidR="03AAD2D7">
        <w:t>list variables on age, location</w:t>
      </w:r>
      <w:r w:rsidR="0005A76D">
        <w:t xml:space="preserve"> (zip code and city)</w:t>
      </w:r>
      <w:r w:rsidR="03AAD2D7">
        <w:t>, and education level</w:t>
      </w:r>
      <w:r w:rsidR="5940751B">
        <w:t>. The individual passes the check if the values are consistent</w:t>
      </w:r>
    </w:p>
    <w:p w14:paraId="01F848CA" w14:textId="446740D9" w:rsidR="6BEFAAFB" w:rsidRDefault="6BEFAAFB">
      <w:r>
        <w:rPr>
          <w:noProof/>
        </w:rPr>
        <w:lastRenderedPageBreak/>
        <w:drawing>
          <wp:inline distT="0" distB="0" distL="0" distR="0" wp14:anchorId="31B1775E" wp14:editId="18B08E15">
            <wp:extent cx="5352047" cy="1706823"/>
            <wp:effectExtent l="0" t="0" r="0" b="0"/>
            <wp:docPr id="1333765632" name="Picture 133376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52047" cy="1706823"/>
                    </a:xfrm>
                    <a:prstGeom prst="rect">
                      <a:avLst/>
                    </a:prstGeom>
                  </pic:spPr>
                </pic:pic>
              </a:graphicData>
            </a:graphic>
          </wp:inline>
        </w:drawing>
      </w:r>
    </w:p>
    <w:p w14:paraId="1D1BDC53" w14:textId="199108EA" w:rsidR="63460EEC" w:rsidRDefault="63460EEC" w:rsidP="08B147E2">
      <w:r>
        <w:t>This information is now also in the individual participant’s Determination Log</w:t>
      </w:r>
      <w:r w:rsidR="625FEE5F">
        <w:t xml:space="preserve"> (under the ‘Consistency Check’ section)</w:t>
      </w:r>
      <w:r>
        <w:t xml:space="preserve"> so that it’s easier to track.</w:t>
      </w:r>
    </w:p>
    <w:p w14:paraId="75097457" w14:textId="2DA3DD1F" w:rsidR="08B147E2" w:rsidRDefault="08B147E2" w:rsidP="08B147E2"/>
    <w:p w14:paraId="64415565" w14:textId="61FF796E" w:rsidR="64451220" w:rsidRDefault="64451220" w:rsidP="08B147E2">
      <w:pPr>
        <w:rPr>
          <w:u w:val="single"/>
        </w:rPr>
      </w:pPr>
      <w:r w:rsidRPr="08B147E2">
        <w:rPr>
          <w:u w:val="single"/>
        </w:rPr>
        <w:t>Honeypot Check</w:t>
      </w:r>
    </w:p>
    <w:p w14:paraId="2531C782" w14:textId="5D0604C9" w:rsidR="64451220" w:rsidRDefault="64451220" w:rsidP="08B147E2">
      <w:r>
        <w:t>The logic in this is reversed, so it will output 0 if the honeypot question was answered (presumably by a bot) and 1 if it was left blank. We flag anything that outputs 0.</w:t>
      </w:r>
    </w:p>
    <w:p w14:paraId="1D3E325E" w14:textId="73CC0787" w:rsidR="64451220" w:rsidRDefault="64451220">
      <w:r>
        <w:rPr>
          <w:noProof/>
        </w:rPr>
        <w:drawing>
          <wp:inline distT="0" distB="0" distL="0" distR="0" wp14:anchorId="231548E2" wp14:editId="0B260CEA">
            <wp:extent cx="4657725" cy="992752"/>
            <wp:effectExtent l="0" t="0" r="0" b="0"/>
            <wp:docPr id="938296850" name="Picture 93829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657725" cy="992752"/>
                    </a:xfrm>
                    <a:prstGeom prst="rect">
                      <a:avLst/>
                    </a:prstGeom>
                  </pic:spPr>
                </pic:pic>
              </a:graphicData>
            </a:graphic>
          </wp:inline>
        </w:drawing>
      </w:r>
    </w:p>
    <w:p w14:paraId="75A06A2C" w14:textId="7905EB47" w:rsidR="49230DC5" w:rsidRDefault="49230DC5">
      <w:r>
        <w:t xml:space="preserve">This field includes an @HIDDEN action tag so if it's filled for any reason that means it was most likely done by a bot as regular people wouldn't be able to see it.  </w:t>
      </w:r>
    </w:p>
    <w:p w14:paraId="4D055F5E" w14:textId="4D923C68" w:rsidR="08B147E2" w:rsidRDefault="08B147E2"/>
    <w:p w14:paraId="61799B4D" w14:textId="79CDEC01" w:rsidR="5FF6E468" w:rsidRDefault="5FF6E468" w:rsidP="08B147E2">
      <w:pPr>
        <w:rPr>
          <w:u w:val="single"/>
        </w:rPr>
      </w:pPr>
      <w:r w:rsidRPr="08B147E2">
        <w:rPr>
          <w:u w:val="single"/>
        </w:rPr>
        <w:t>Final Eligibility</w:t>
      </w:r>
    </w:p>
    <w:p w14:paraId="40F2C18C" w14:textId="7C9BC7E7" w:rsidR="7F49E200" w:rsidRDefault="7F49E200" w:rsidP="08B147E2">
      <w:r>
        <w:t xml:space="preserve">After you complete the initial eligibility review and any necessary phone screens, you are ready to </w:t>
      </w:r>
      <w:proofErr w:type="gramStart"/>
      <w:r>
        <w:t>make a decision</w:t>
      </w:r>
      <w:proofErr w:type="gramEnd"/>
      <w:r>
        <w:t xml:space="preserve"> on the participant.</w:t>
      </w:r>
    </w:p>
    <w:p w14:paraId="16BD3B11" w14:textId="4F8EE8C8" w:rsidR="7F49E200" w:rsidRDefault="7F49E200" w:rsidP="08B147E2">
      <w:r>
        <w:t xml:space="preserve"> Selecting ‘Yes’ to ‘</w:t>
      </w:r>
      <w:proofErr w:type="spellStart"/>
      <w:r>
        <w:t>final_elig</w:t>
      </w:r>
      <w:proofErr w:type="spellEnd"/>
      <w:r>
        <w:t xml:space="preserve">’ will display the ‘Participant ID’, ‘SBM Username’, and </w:t>
      </w:r>
      <w:r w:rsidR="7484B69F">
        <w:t>‘</w:t>
      </w:r>
      <w:r>
        <w:t>GUID/</w:t>
      </w:r>
      <w:proofErr w:type="spellStart"/>
      <w:r>
        <w:t>pseudoGUID</w:t>
      </w:r>
      <w:proofErr w:type="spellEnd"/>
      <w:r w:rsidR="2CD6E2C8">
        <w:t>’</w:t>
      </w:r>
      <w:r>
        <w:t xml:space="preserve"> items (</w:t>
      </w:r>
      <w:r w:rsidR="21BDF16A">
        <w:t xml:space="preserve">the latter </w:t>
      </w:r>
      <w:r w:rsidR="00B0F13C">
        <w:t xml:space="preserve">is </w:t>
      </w:r>
      <w:r>
        <w:t>in the GUID section)</w:t>
      </w:r>
      <w:r w:rsidR="2E5E23BC">
        <w:t>.</w:t>
      </w:r>
    </w:p>
    <w:p w14:paraId="468BC4B0" w14:textId="0589D5A9" w:rsidR="534DCAC2" w:rsidRDefault="534DCAC2" w:rsidP="08B147E2">
      <w:r>
        <w:t>Selecting ‘No’ wil</w:t>
      </w:r>
      <w:r w:rsidR="4FA7689E">
        <w:t>l</w:t>
      </w:r>
      <w:r>
        <w:t xml:space="preserve"> display the ‘Reason for ineligibility’ item.</w:t>
      </w:r>
    </w:p>
    <w:p w14:paraId="28828DDC" w14:textId="306C3181" w:rsidR="5FF6E468" w:rsidRDefault="5FF6E468">
      <w:r>
        <w:rPr>
          <w:noProof/>
        </w:rPr>
        <w:lastRenderedPageBreak/>
        <w:drawing>
          <wp:inline distT="0" distB="0" distL="0" distR="0" wp14:anchorId="2269E0C4" wp14:editId="6D978703">
            <wp:extent cx="4258560" cy="3159796"/>
            <wp:effectExtent l="0" t="0" r="0" b="0"/>
            <wp:docPr id="2017749031" name="Picture 201774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258560" cy="3159796"/>
                    </a:xfrm>
                    <a:prstGeom prst="rect">
                      <a:avLst/>
                    </a:prstGeom>
                  </pic:spPr>
                </pic:pic>
              </a:graphicData>
            </a:graphic>
          </wp:inline>
        </w:drawing>
      </w:r>
    </w:p>
    <w:p w14:paraId="1596E713" w14:textId="5C88924C" w:rsidR="08B147E2" w:rsidRDefault="08B147E2">
      <w:r>
        <w:br w:type="page"/>
      </w:r>
    </w:p>
    <w:p w14:paraId="293082F3" w14:textId="208B49ED" w:rsidR="466F9897" w:rsidRDefault="466F9897" w:rsidP="241DCA82">
      <w:pPr>
        <w:rPr>
          <w:u w:val="single"/>
        </w:rPr>
      </w:pPr>
      <w:r w:rsidRPr="241DCA82">
        <w:rPr>
          <w:u w:val="single"/>
        </w:rPr>
        <w:lastRenderedPageBreak/>
        <w:t>S</w:t>
      </w:r>
      <w:r w:rsidR="7403BA95" w:rsidRPr="241DCA82">
        <w:rPr>
          <w:u w:val="single"/>
        </w:rPr>
        <w:t>mart Graphs</w:t>
      </w:r>
    </w:p>
    <w:p w14:paraId="6DBB24F6" w14:textId="7B5D8F2A" w:rsidR="7403BA95" w:rsidRDefault="526036A9" w:rsidP="241DCA82">
      <w:r>
        <w:t xml:space="preserve">In Project Dashboards, we can create graphs </w:t>
      </w:r>
      <w:r w:rsidR="2238C195">
        <w:t xml:space="preserve">and tables </w:t>
      </w:r>
      <w:r>
        <w:t xml:space="preserve">that update in real time. </w:t>
      </w:r>
    </w:p>
    <w:p w14:paraId="337D15C5" w14:textId="4D3C1949" w:rsidR="7403BA95" w:rsidRDefault="526036A9" w:rsidP="241DCA82">
      <w:r>
        <w:t>Use the ‘Wizard’ feature to select</w:t>
      </w:r>
      <w:r w:rsidR="6B6A46CD">
        <w:t xml:space="preserve"> the smart variable (this includes basic calculations like sum</w:t>
      </w:r>
      <w:r w:rsidR="4773FEA2">
        <w:t>/average/etc</w:t>
      </w:r>
      <w:r w:rsidR="4DA519B4">
        <w:t>.</w:t>
      </w:r>
      <w:r w:rsidR="4773FEA2">
        <w:t xml:space="preserve"> </w:t>
      </w:r>
      <w:r w:rsidR="0A71253E">
        <w:t>or g</w:t>
      </w:r>
      <w:r w:rsidR="14CDF02F">
        <w:t>raphs</w:t>
      </w:r>
      <w:r w:rsidR="1951756F">
        <w:t xml:space="preserve"> such as bar, donut, and pie charts</w:t>
      </w:r>
      <w:r w:rsidR="754391E0">
        <w:t>)</w:t>
      </w:r>
      <w:r w:rsidR="144CE75B">
        <w:t xml:space="preserve"> and the relevant field.</w:t>
      </w:r>
    </w:p>
    <w:p w14:paraId="22EBBCD4" w14:textId="0062A741" w:rsidR="7403BA95" w:rsidRDefault="25347CA8" w:rsidP="18CD1F36">
      <w:r>
        <w:t>You can a</w:t>
      </w:r>
      <w:r w:rsidR="6683D64E">
        <w:t xml:space="preserve">lso limit these </w:t>
      </w:r>
      <w:r w:rsidR="78015567">
        <w:t xml:space="preserve">to </w:t>
      </w:r>
      <w:r w:rsidR="6683D64E">
        <w:t xml:space="preserve">specific reports by </w:t>
      </w:r>
      <w:r w:rsidR="3A3BBFF6">
        <w:t xml:space="preserve">indicating </w:t>
      </w:r>
      <w:r w:rsidR="6683D64E">
        <w:t>the report ID</w:t>
      </w:r>
      <w:r w:rsidR="679C8018">
        <w:t xml:space="preserve"> with the function.</w:t>
      </w:r>
    </w:p>
    <w:p w14:paraId="2864AD63" w14:textId="3BFBE962" w:rsidR="70E7B6BE" w:rsidRDefault="70E7B6BE">
      <w:r>
        <w:br w:type="page"/>
      </w:r>
      <w:r>
        <w:rPr>
          <w:noProof/>
        </w:rPr>
        <w:drawing>
          <wp:anchor distT="0" distB="0" distL="114300" distR="114300" simplePos="0" relativeHeight="251662336" behindDoc="0" locked="0" layoutInCell="1" allowOverlap="1" wp14:anchorId="7029946C" wp14:editId="2A99286F">
            <wp:simplePos x="0" y="0"/>
            <wp:positionH relativeFrom="column">
              <wp:posOffset>247650</wp:posOffset>
            </wp:positionH>
            <wp:positionV relativeFrom="paragraph">
              <wp:posOffset>2952750</wp:posOffset>
            </wp:positionV>
            <wp:extent cx="5943600" cy="1333500"/>
            <wp:effectExtent l="0" t="0" r="0" b="0"/>
            <wp:wrapNone/>
            <wp:docPr id="1457928456" name="Picture 1457928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1333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0048" behindDoc="0" locked="0" layoutInCell="1" allowOverlap="1" wp14:anchorId="2775C6AE" wp14:editId="77627F0A">
            <wp:simplePos x="0" y="0"/>
            <wp:positionH relativeFrom="column">
              <wp:posOffset>3181350</wp:posOffset>
            </wp:positionH>
            <wp:positionV relativeFrom="paragraph">
              <wp:posOffset>180975</wp:posOffset>
            </wp:positionV>
            <wp:extent cx="3431396" cy="2397578"/>
            <wp:effectExtent l="0" t="0" r="0" b="0"/>
            <wp:wrapNone/>
            <wp:docPr id="96518448" name="Picture 96518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31396" cy="239757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1072" behindDoc="0" locked="0" layoutInCell="1" allowOverlap="1" wp14:anchorId="126A19BE" wp14:editId="48C2E1F0">
            <wp:simplePos x="0" y="0"/>
            <wp:positionH relativeFrom="column">
              <wp:posOffset>-495300</wp:posOffset>
            </wp:positionH>
            <wp:positionV relativeFrom="paragraph">
              <wp:posOffset>180975</wp:posOffset>
            </wp:positionV>
            <wp:extent cx="3096982" cy="2565928"/>
            <wp:effectExtent l="0" t="0" r="0" b="0"/>
            <wp:wrapNone/>
            <wp:docPr id="109142879" name="Picture 10914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96982" cy="2565928"/>
                    </a:xfrm>
                    <a:prstGeom prst="rect">
                      <a:avLst/>
                    </a:prstGeom>
                  </pic:spPr>
                </pic:pic>
              </a:graphicData>
            </a:graphic>
            <wp14:sizeRelH relativeFrom="page">
              <wp14:pctWidth>0</wp14:pctWidth>
            </wp14:sizeRelH>
            <wp14:sizeRelV relativeFrom="page">
              <wp14:pctHeight>0</wp14:pctHeight>
            </wp14:sizeRelV>
          </wp:anchor>
        </w:drawing>
      </w:r>
    </w:p>
    <w:p w14:paraId="659B1E9D" w14:textId="274C2589" w:rsidR="326308E4" w:rsidRDefault="326308E4" w:rsidP="2626ECE1">
      <w:pPr>
        <w:rPr>
          <w:u w:val="single"/>
        </w:rPr>
      </w:pPr>
      <w:r w:rsidRPr="2626ECE1">
        <w:rPr>
          <w:u w:val="single"/>
        </w:rPr>
        <w:lastRenderedPageBreak/>
        <w:t>Setting up e-consent and locating IPs</w:t>
      </w:r>
    </w:p>
    <w:p w14:paraId="62FD08E8" w14:textId="7896A9A1" w:rsidR="326308E4" w:rsidRDefault="326308E4" w:rsidP="2626ECE1">
      <w:r w:rsidRPr="2626ECE1">
        <w:t xml:space="preserve">To collect full IP addresses directly in </w:t>
      </w:r>
      <w:proofErr w:type="spellStart"/>
      <w:r w:rsidRPr="2626ECE1">
        <w:t>REDCap</w:t>
      </w:r>
      <w:proofErr w:type="spellEnd"/>
      <w:r w:rsidRPr="2626ECE1">
        <w:t>, we need to enable the e-Consent framework in our consent form.</w:t>
      </w:r>
    </w:p>
    <w:p w14:paraId="47E40CED" w14:textId="3E85CDCF" w:rsidR="326308E4" w:rsidRDefault="326308E4" w:rsidP="2626ECE1">
      <w:r w:rsidRPr="2626ECE1">
        <w:t xml:space="preserve">Go to the Screener </w:t>
      </w:r>
      <w:proofErr w:type="spellStart"/>
      <w:r w:rsidRPr="2626ECE1">
        <w:t>REDCap</w:t>
      </w:r>
      <w:proofErr w:type="spellEnd"/>
      <w:r w:rsidRPr="2626ECE1">
        <w:t xml:space="preserve"> -&gt; Designer -&gt; click on ‘e-Consent’</w:t>
      </w:r>
    </w:p>
    <w:p w14:paraId="30F79FB9" w14:textId="15812584" w:rsidR="326308E4" w:rsidRDefault="326308E4" w:rsidP="2626ECE1">
      <w:r>
        <w:rPr>
          <w:noProof/>
        </w:rPr>
        <w:drawing>
          <wp:inline distT="0" distB="0" distL="0" distR="0" wp14:anchorId="27482F50" wp14:editId="42D8E879">
            <wp:extent cx="5943600" cy="1371600"/>
            <wp:effectExtent l="0" t="0" r="0" b="0"/>
            <wp:docPr id="970803550" name="Picture 97080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p>
    <w:p w14:paraId="341C5E71" w14:textId="52C015FF" w:rsidR="326308E4" w:rsidRDefault="326308E4" w:rsidP="2626ECE1">
      <w:r w:rsidRPr="2626ECE1">
        <w:t>Select the green ‘+ Enable for a survey’ and choose the survey where you’re collecting consent (name and signature).</w:t>
      </w:r>
    </w:p>
    <w:p w14:paraId="79630D47" w14:textId="7530D269" w:rsidR="326308E4" w:rsidRDefault="326308E4" w:rsidP="2626ECE1">
      <w:r w:rsidRPr="2626ECE1">
        <w:t>Select ‘Edit Settings’</w:t>
      </w:r>
    </w:p>
    <w:p w14:paraId="458347E2" w14:textId="2FB5E2A1" w:rsidR="326308E4" w:rsidRDefault="326308E4" w:rsidP="2626ECE1">
      <w:r>
        <w:rPr>
          <w:noProof/>
        </w:rPr>
        <w:drawing>
          <wp:inline distT="0" distB="0" distL="0" distR="0" wp14:anchorId="5A0D07DD" wp14:editId="5904075E">
            <wp:extent cx="5943600" cy="1266825"/>
            <wp:effectExtent l="0" t="0" r="0" b="0"/>
            <wp:docPr id="583011091" name="Picture 58301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1266825"/>
                    </a:xfrm>
                    <a:prstGeom prst="rect">
                      <a:avLst/>
                    </a:prstGeom>
                  </pic:spPr>
                </pic:pic>
              </a:graphicData>
            </a:graphic>
          </wp:inline>
        </w:drawing>
      </w:r>
    </w:p>
    <w:p w14:paraId="1BCF5DFB" w14:textId="5B0C4F59" w:rsidR="326308E4" w:rsidRDefault="326308E4" w:rsidP="2626ECE1">
      <w:r>
        <w:t>Select the corresponding First and Last Name fields. You can ignore the rest of the settings.</w:t>
      </w:r>
    </w:p>
    <w:p w14:paraId="05AE4D9B" w14:textId="71301C1F" w:rsidR="326308E4" w:rsidRDefault="326308E4" w:rsidP="2626ECE1">
      <w:r>
        <w:rPr>
          <w:noProof/>
        </w:rPr>
        <w:drawing>
          <wp:inline distT="0" distB="0" distL="0" distR="0" wp14:anchorId="5C3722D4" wp14:editId="705A9095">
            <wp:extent cx="5943600" cy="1952625"/>
            <wp:effectExtent l="0" t="0" r="0" b="0"/>
            <wp:docPr id="2098188069" name="Picture 209818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14:paraId="7497DA80" w14:textId="17DBB481" w:rsidR="2626ECE1" w:rsidRDefault="2626ECE1" w:rsidP="2626ECE1"/>
    <w:p w14:paraId="78E0DDBB" w14:textId="6529AA4F" w:rsidR="326308E4" w:rsidRDefault="326308E4" w:rsidP="2626ECE1">
      <w:r>
        <w:t>Ensure ‘Save to File Repository’ is selected and then save the settings.</w:t>
      </w:r>
    </w:p>
    <w:p w14:paraId="4EEF29CA" w14:textId="7496896C" w:rsidR="326308E4" w:rsidRDefault="326308E4" w:rsidP="2626ECE1">
      <w:r>
        <w:rPr>
          <w:noProof/>
        </w:rPr>
        <w:lastRenderedPageBreak/>
        <w:drawing>
          <wp:inline distT="0" distB="0" distL="0" distR="0" wp14:anchorId="58270370" wp14:editId="6F2DF3F8">
            <wp:extent cx="5943600" cy="1276350"/>
            <wp:effectExtent l="0" t="0" r="0" b="0"/>
            <wp:docPr id="117371361" name="Picture 11737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1276350"/>
                    </a:xfrm>
                    <a:prstGeom prst="rect">
                      <a:avLst/>
                    </a:prstGeom>
                  </pic:spPr>
                </pic:pic>
              </a:graphicData>
            </a:graphic>
          </wp:inline>
        </w:drawing>
      </w:r>
    </w:p>
    <w:p w14:paraId="575F8C1F" w14:textId="06887682" w:rsidR="326308E4" w:rsidRDefault="326308E4" w:rsidP="2626ECE1">
      <w:r>
        <w:t>People filling out the consent form will now be provided with an option to review their responses in a PDF after they fill it out. They will be asked to select a button confirming that they want to share this information before they hit Submit.</w:t>
      </w:r>
    </w:p>
    <w:p w14:paraId="5D55436C" w14:textId="4795FD63" w:rsidR="326308E4" w:rsidRDefault="326308E4" w:rsidP="2626ECE1">
      <w:r>
        <w:br/>
        <w:t>To locate the IPs, click on File Repository -&gt; PDF Snapshot Archive.</w:t>
      </w:r>
    </w:p>
    <w:p w14:paraId="48D9AE23" w14:textId="17CB05B5" w:rsidR="326308E4" w:rsidRDefault="326308E4" w:rsidP="2626ECE1">
      <w:r>
        <w:rPr>
          <w:noProof/>
        </w:rPr>
        <w:drawing>
          <wp:inline distT="0" distB="0" distL="0" distR="0" wp14:anchorId="266D4C51" wp14:editId="1D43AFFB">
            <wp:extent cx="5943600" cy="1876425"/>
            <wp:effectExtent l="0" t="0" r="0" b="0"/>
            <wp:docPr id="1364460253" name="Picture 136446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1876425"/>
                    </a:xfrm>
                    <a:prstGeom prst="rect">
                      <a:avLst/>
                    </a:prstGeom>
                  </pic:spPr>
                </pic:pic>
              </a:graphicData>
            </a:graphic>
          </wp:inline>
        </w:drawing>
      </w:r>
    </w:p>
    <w:p w14:paraId="21C31771" w14:textId="2E3556FE" w:rsidR="7A1C7476" w:rsidRDefault="7A1C7476" w:rsidP="18CED5A7">
      <w:pPr>
        <w:rPr>
          <w:b/>
          <w:bCs/>
          <w:u w:val="single"/>
        </w:rPr>
      </w:pPr>
      <w:r w:rsidRPr="57E66CEF">
        <w:rPr>
          <w:b/>
          <w:bCs/>
          <w:u w:val="single"/>
        </w:rPr>
        <w:t>Longitudinal Database</w:t>
      </w:r>
    </w:p>
    <w:p w14:paraId="458BD6F5" w14:textId="4F701CA4" w:rsidR="13CF6618" w:rsidRDefault="4928443F" w:rsidP="08B147E2">
      <w:r w:rsidRPr="08B147E2">
        <w:rPr>
          <w:u w:val="single"/>
        </w:rPr>
        <w:t>Assigning Instruments to Events</w:t>
      </w:r>
    </w:p>
    <w:p w14:paraId="114D2A85" w14:textId="132CBE70" w:rsidR="13CF6618" w:rsidRDefault="4928443F" w:rsidP="08B147E2">
      <w:r>
        <w:t>Once an instrument has been enabled as a survey in the Designer, you need to assign it to the relevant event(s).</w:t>
      </w:r>
    </w:p>
    <w:p w14:paraId="1FFAFD31" w14:textId="4F570B1D" w:rsidR="13CF6618" w:rsidRDefault="4928443F" w:rsidP="08B147E2">
      <w:r>
        <w:t>To set up your events, go to Project Setup -&gt; Define My Events. We have 6 events in the Longitudinal Database.</w:t>
      </w:r>
    </w:p>
    <w:p w14:paraId="4FA865B9" w14:textId="7E7CDA46" w:rsidR="13CF6618" w:rsidRDefault="4928443F" w:rsidP="08B147E2">
      <w:pPr>
        <w:rPr>
          <w:u w:val="single"/>
        </w:rPr>
      </w:pPr>
      <w:r>
        <w:rPr>
          <w:noProof/>
        </w:rPr>
        <w:lastRenderedPageBreak/>
        <w:drawing>
          <wp:inline distT="0" distB="0" distL="0" distR="0" wp14:anchorId="642C58D0" wp14:editId="3486CC08">
            <wp:extent cx="3479049" cy="2168830"/>
            <wp:effectExtent l="0" t="0" r="0" b="0"/>
            <wp:docPr id="1915050373" name="Picture 191505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3479049" cy="2168830"/>
                    </a:xfrm>
                    <a:prstGeom prst="rect">
                      <a:avLst/>
                    </a:prstGeom>
                  </pic:spPr>
                </pic:pic>
              </a:graphicData>
            </a:graphic>
          </wp:inline>
        </w:drawing>
      </w:r>
    </w:p>
    <w:p w14:paraId="299F6356" w14:textId="08FB2F5F" w:rsidR="13CF6618" w:rsidRDefault="1F8C2322" w:rsidP="08B147E2">
      <w:r w:rsidRPr="08B147E2">
        <w:rPr>
          <w:u w:val="single"/>
        </w:rPr>
        <w:t>Auto-continue</w:t>
      </w:r>
      <w:r w:rsidR="09B5BCC5" w:rsidRPr="08B147E2">
        <w:rPr>
          <w:u w:val="single"/>
        </w:rPr>
        <w:t xml:space="preserve"> Surveys</w:t>
      </w:r>
      <w:r w:rsidR="08B147E2">
        <w:rPr>
          <w:noProof/>
        </w:rPr>
        <w:drawing>
          <wp:anchor distT="0" distB="0" distL="114300" distR="114300" simplePos="0" relativeHeight="251661312" behindDoc="0" locked="0" layoutInCell="1" allowOverlap="1" wp14:anchorId="7212F3EA" wp14:editId="44055E37">
            <wp:simplePos x="0" y="0"/>
            <wp:positionH relativeFrom="column">
              <wp:posOffset>4657725</wp:posOffset>
            </wp:positionH>
            <wp:positionV relativeFrom="paragraph">
              <wp:posOffset>-600075</wp:posOffset>
            </wp:positionV>
            <wp:extent cx="1884218" cy="862718"/>
            <wp:effectExtent l="0" t="0" r="0" b="0"/>
            <wp:wrapNone/>
            <wp:docPr id="1386512416" name="Picture 138651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1884218" cy="862718"/>
                    </a:xfrm>
                    <a:prstGeom prst="rect">
                      <a:avLst/>
                    </a:prstGeom>
                  </pic:spPr>
                </pic:pic>
              </a:graphicData>
            </a:graphic>
            <wp14:sizeRelH relativeFrom="page">
              <wp14:pctWidth>0</wp14:pctWidth>
            </wp14:sizeRelH>
            <wp14:sizeRelV relativeFrom="page">
              <wp14:pctHeight>0</wp14:pctHeight>
            </wp14:sizeRelV>
          </wp:anchor>
        </w:drawing>
      </w:r>
    </w:p>
    <w:p w14:paraId="09AC5B65" w14:textId="31C5B324" w:rsidR="341E4BB4" w:rsidRDefault="341E4BB4" w:rsidP="0086595F">
      <w:r>
        <w:t>If you go into the ‘Survey Settings’ of a particular instrument</w:t>
      </w:r>
      <w:r w:rsidR="1E139319">
        <w:t xml:space="preserve"> in the Designer</w:t>
      </w:r>
      <w:r w:rsidR="27B9CE55">
        <w:t>, you can change various features of the survey including font, background color, enhanced buttons,</w:t>
      </w:r>
      <w:r w:rsidR="0813A9C2">
        <w:t xml:space="preserve"> </w:t>
      </w:r>
      <w:r w:rsidR="4DCDDEC3">
        <w:t>and other customizations.</w:t>
      </w:r>
    </w:p>
    <w:p w14:paraId="10543A17" w14:textId="1CD39D96" w:rsidR="0813A9C2" w:rsidRDefault="74465858" w:rsidP="0086595F">
      <w:r>
        <w:t>At the bottom, there is a</w:t>
      </w:r>
      <w:r w:rsidR="1F8777ED">
        <w:t xml:space="preserve"> tab for survey termination. Selecting ‘auto-continue’ allows </w:t>
      </w:r>
      <w:r w:rsidR="406BB435">
        <w:t>users to automatically move on to the next instrument in the event.</w:t>
      </w:r>
    </w:p>
    <w:p w14:paraId="67705BD0" w14:textId="13D8B809" w:rsidR="47562330" w:rsidRDefault="47562330" w:rsidP="47562330">
      <w:r>
        <w:rPr>
          <w:noProof/>
        </w:rPr>
        <w:drawing>
          <wp:anchor distT="0" distB="0" distL="114300" distR="114300" simplePos="0" relativeHeight="251658240" behindDoc="0" locked="0" layoutInCell="1" allowOverlap="1" wp14:anchorId="7279D423" wp14:editId="5E7B9AA3">
            <wp:simplePos x="0" y="0"/>
            <wp:positionH relativeFrom="column">
              <wp:posOffset>-19050</wp:posOffset>
            </wp:positionH>
            <wp:positionV relativeFrom="paragraph">
              <wp:posOffset>104775</wp:posOffset>
            </wp:positionV>
            <wp:extent cx="5476009" cy="1369002"/>
            <wp:effectExtent l="0" t="0" r="0" b="0"/>
            <wp:wrapNone/>
            <wp:docPr id="997362525" name="Picture 99736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476009" cy="1369002"/>
                    </a:xfrm>
                    <a:prstGeom prst="rect">
                      <a:avLst/>
                    </a:prstGeom>
                  </pic:spPr>
                </pic:pic>
              </a:graphicData>
            </a:graphic>
            <wp14:sizeRelH relativeFrom="page">
              <wp14:pctWidth>0</wp14:pctWidth>
            </wp14:sizeRelH>
            <wp14:sizeRelV relativeFrom="page">
              <wp14:pctHeight>0</wp14:pctHeight>
            </wp14:sizeRelV>
          </wp:anchor>
        </w:drawing>
      </w:r>
    </w:p>
    <w:p w14:paraId="0E5664EC" w14:textId="21B9FDC7" w:rsidR="47562330" w:rsidRDefault="47562330" w:rsidP="47562330"/>
    <w:p w14:paraId="440A0418" w14:textId="51163910" w:rsidR="0086595F" w:rsidRDefault="0086595F" w:rsidP="0086595F"/>
    <w:p w14:paraId="5DD91ECC" w14:textId="6CBEC70C" w:rsidR="0086595F" w:rsidRDefault="0086595F" w:rsidP="0086595F"/>
    <w:p w14:paraId="2F0C667E" w14:textId="47DD1F2E" w:rsidR="17C726A0" w:rsidRDefault="17C726A0" w:rsidP="08167F85"/>
    <w:p w14:paraId="51CFE767" w14:textId="7A742D14" w:rsidR="17C726A0" w:rsidRDefault="3CB1C24C" w:rsidP="08167F85">
      <w:r>
        <w:t xml:space="preserve">Note: You do </w:t>
      </w:r>
      <w:r w:rsidRPr="481875F5">
        <w:rPr>
          <w:u w:val="single"/>
        </w:rPr>
        <w:t>not</w:t>
      </w:r>
      <w:r>
        <w:t xml:space="preserve"> need to set up a survey queue if you use this strategy. </w:t>
      </w:r>
    </w:p>
    <w:p w14:paraId="14C7A531" w14:textId="0B0C95B0" w:rsidR="23C13FC1" w:rsidRDefault="23C13FC1" w:rsidP="08167F85">
      <w:r>
        <w:t>If you go to Project Setup -&gt; Designate Instruments for My Events, you will now see arrows pointing down for the instruments with auto-continue.</w:t>
      </w:r>
      <w:r w:rsidR="0BE1579D">
        <w:t xml:space="preserve"> When a participant completes an instrument, they will be</w:t>
      </w:r>
      <w:r w:rsidR="05D95BD1">
        <w:t xml:space="preserve"> automatically</w:t>
      </w:r>
      <w:r w:rsidR="0BE1579D">
        <w:t xml:space="preserve"> shown the next instrument </w:t>
      </w:r>
      <w:r w:rsidR="55E3A405">
        <w:t>that has been assigned to that event.</w:t>
      </w:r>
    </w:p>
    <w:p w14:paraId="04142BA3" w14:textId="614F585F" w:rsidR="23C13FC1" w:rsidRDefault="23C13FC1" w:rsidP="08167F85">
      <w:r>
        <w:rPr>
          <w:noProof/>
        </w:rPr>
        <w:lastRenderedPageBreak/>
        <w:drawing>
          <wp:inline distT="0" distB="0" distL="0" distR="0" wp14:anchorId="03713001" wp14:editId="2F06D670">
            <wp:extent cx="4894042" cy="3270538"/>
            <wp:effectExtent l="0" t="0" r="0" b="0"/>
            <wp:docPr id="299771954" name="Picture 29977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4894042" cy="3270538"/>
                    </a:xfrm>
                    <a:prstGeom prst="rect">
                      <a:avLst/>
                    </a:prstGeom>
                  </pic:spPr>
                </pic:pic>
              </a:graphicData>
            </a:graphic>
          </wp:inline>
        </w:drawing>
      </w:r>
    </w:p>
    <w:p w14:paraId="368D7F69" w14:textId="3BBC9D5D" w:rsidR="08B147E2" w:rsidRDefault="08B147E2" w:rsidP="08B147E2"/>
    <w:p w14:paraId="7BBF1E89" w14:textId="30254593" w:rsidR="13CF6618" w:rsidRDefault="26FCDDE5" w:rsidP="08B147E2">
      <w:pPr>
        <w:rPr>
          <w:u w:val="single"/>
        </w:rPr>
      </w:pPr>
      <w:r w:rsidRPr="08B147E2">
        <w:rPr>
          <w:u w:val="single"/>
        </w:rPr>
        <w:t>Auto-Continue for Suicide Response</w:t>
      </w:r>
    </w:p>
    <w:p w14:paraId="7549E8BB" w14:textId="460B8981" w:rsidR="13CF6618" w:rsidRDefault="26FCDDE5" w:rsidP="08167F85">
      <w:r>
        <w:t xml:space="preserve">The final survey (EASI) </w:t>
      </w:r>
      <w:r w:rsidR="19330185">
        <w:t xml:space="preserve">also </w:t>
      </w:r>
      <w:r>
        <w:t xml:space="preserve">has conditional logic </w:t>
      </w:r>
      <w:r w:rsidR="68F58391">
        <w:t xml:space="preserve">so that </w:t>
      </w:r>
      <w:r w:rsidR="0EE75CD2">
        <w:t xml:space="preserve">only </w:t>
      </w:r>
      <w:r w:rsidR="68F58391">
        <w:t xml:space="preserve">those who endorse suicidal ideation </w:t>
      </w:r>
      <w:r w:rsidR="1306331E">
        <w:t xml:space="preserve">in previous instruments </w:t>
      </w:r>
      <w:r w:rsidR="68F58391">
        <w:t xml:space="preserve">are </w:t>
      </w:r>
      <w:r w:rsidR="66F4B51E">
        <w:t>show</w:t>
      </w:r>
      <w:r w:rsidR="68F58391">
        <w:t xml:space="preserve">n the </w:t>
      </w:r>
      <w:r w:rsidR="5B502820">
        <w:t xml:space="preserve">following </w:t>
      </w:r>
      <w:r w:rsidR="68F58391">
        <w:t>Suicide Response instrument</w:t>
      </w:r>
      <w:r>
        <w:t>.</w:t>
      </w:r>
      <w:r w:rsidR="344F56A8">
        <w:t xml:space="preserve"> Participants will auto-continue to Suicide Response only if they selected certain responses, </w:t>
      </w:r>
      <w:r w:rsidR="2B943F28">
        <w:t>otherwise, they are</w:t>
      </w:r>
      <w:r w:rsidR="624A6468">
        <w:t xml:space="preserve"> just provided </w:t>
      </w:r>
      <w:r w:rsidR="3E5D8AF3">
        <w:t>the</w:t>
      </w:r>
      <w:r w:rsidR="624A6468">
        <w:t xml:space="preserve"> thank you message</w:t>
      </w:r>
      <w:r w:rsidR="0998E8DA">
        <w:t xml:space="preserve"> at the end</w:t>
      </w:r>
      <w:r w:rsidR="624A6468">
        <w:t>.</w:t>
      </w:r>
    </w:p>
    <w:p w14:paraId="0CBC3091" w14:textId="7EAC887C" w:rsidR="13CF6618" w:rsidRDefault="08D88F17" w:rsidP="481875F5">
      <w:r>
        <w:rPr>
          <w:noProof/>
        </w:rPr>
        <w:drawing>
          <wp:inline distT="0" distB="0" distL="0" distR="0" wp14:anchorId="3B4431C4" wp14:editId="00A278F4">
            <wp:extent cx="5943600" cy="1362075"/>
            <wp:effectExtent l="0" t="0" r="0" b="0"/>
            <wp:docPr id="434553971" name="Picture 43455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1362075"/>
                    </a:xfrm>
                    <a:prstGeom prst="rect">
                      <a:avLst/>
                    </a:prstGeom>
                  </pic:spPr>
                </pic:pic>
              </a:graphicData>
            </a:graphic>
          </wp:inline>
        </w:drawing>
      </w:r>
    </w:p>
    <w:p w14:paraId="14A45CF8" w14:textId="260B91E5" w:rsidR="13CF6618" w:rsidRDefault="14D63D90" w:rsidP="4A117E6B">
      <w:pPr>
        <w:rPr>
          <w:u w:val="single"/>
        </w:rPr>
      </w:pPr>
      <w:r w:rsidRPr="2626ECE1">
        <w:rPr>
          <w:u w:val="single"/>
        </w:rPr>
        <w:t>Survey Queue for NDA form and Completed</w:t>
      </w:r>
      <w:r w:rsidR="7B989EC7" w:rsidRPr="2626ECE1">
        <w:rPr>
          <w:u w:val="single"/>
        </w:rPr>
        <w:t xml:space="preserve"> </w:t>
      </w:r>
      <w:r w:rsidR="11916ECD" w:rsidRPr="2626ECE1">
        <w:rPr>
          <w:u w:val="single"/>
        </w:rPr>
        <w:t xml:space="preserve">Event </w:t>
      </w:r>
      <w:r w:rsidRPr="2626ECE1">
        <w:rPr>
          <w:u w:val="single"/>
        </w:rPr>
        <w:t>Message</w:t>
      </w:r>
      <w:r w:rsidR="02FC6BC5" w:rsidRPr="2626ECE1">
        <w:rPr>
          <w:u w:val="single"/>
        </w:rPr>
        <w:t>s</w:t>
      </w:r>
    </w:p>
    <w:p w14:paraId="7EEEE43F" w14:textId="4781039A" w:rsidR="13CF6618" w:rsidRDefault="14D63D90" w:rsidP="4A117E6B">
      <w:r>
        <w:t>We have enabled the survey queue for the NDA form (‘Submit Data’) and for</w:t>
      </w:r>
      <w:r w:rsidR="0434C87A">
        <w:t xml:space="preserve"> the</w:t>
      </w:r>
      <w:r>
        <w:t xml:space="preserve"> </w:t>
      </w:r>
      <w:r w:rsidR="66B62C00">
        <w:t xml:space="preserve">Completed </w:t>
      </w:r>
      <w:r w:rsidR="6AA7166E">
        <w:t>Event</w:t>
      </w:r>
      <w:r w:rsidR="3E2262D7">
        <w:t xml:space="preserve"> Messages</w:t>
      </w:r>
      <w:r w:rsidR="6AA7166E">
        <w:t xml:space="preserve"> </w:t>
      </w:r>
      <w:r w:rsidR="66529BD1">
        <w:t>instrument</w:t>
      </w:r>
      <w:r w:rsidR="566328BD">
        <w:t>s</w:t>
      </w:r>
      <w:r w:rsidR="74E36531">
        <w:t>.</w:t>
      </w:r>
    </w:p>
    <w:p w14:paraId="1B2FD5AE" w14:textId="4784374F" w:rsidR="13CF6618" w:rsidRDefault="14D63D90" w:rsidP="4A117E6B">
      <w:r>
        <w:t>Considering that participants can end on either EASI or Suicide Response</w:t>
      </w:r>
      <w:r w:rsidR="16C102CB">
        <w:t xml:space="preserve"> as their final survey</w:t>
      </w:r>
      <w:r>
        <w:t>,</w:t>
      </w:r>
      <w:r w:rsidR="45B673D1">
        <w:t xml:space="preserve"> we cannot use the auto-continue</w:t>
      </w:r>
      <w:r>
        <w:t xml:space="preserve"> </w:t>
      </w:r>
      <w:r w:rsidR="15A5B615">
        <w:t xml:space="preserve">feature. Instead, </w:t>
      </w:r>
      <w:r>
        <w:t>we’ve set completing EASI</w:t>
      </w:r>
      <w:r w:rsidR="27202021">
        <w:t xml:space="preserve"> (26 of 26)</w:t>
      </w:r>
      <w:r>
        <w:t xml:space="preserve"> as the requirement</w:t>
      </w:r>
      <w:r w:rsidR="3FE2F7B6">
        <w:t xml:space="preserve"> in the survey queue so that the participants will get the</w:t>
      </w:r>
      <w:r w:rsidR="0EC98E99">
        <w:t xml:space="preserve"> NDA</w:t>
      </w:r>
      <w:r w:rsidR="3FE2F7B6">
        <w:t xml:space="preserve"> instrument regardless of whether they </w:t>
      </w:r>
      <w:r w:rsidR="1046ED02">
        <w:t xml:space="preserve">do </w:t>
      </w:r>
      <w:r w:rsidR="3FE2F7B6">
        <w:t>the ‘Suicide Response’ survey or not</w:t>
      </w:r>
      <w:r>
        <w:t>. Auto-</w:t>
      </w:r>
      <w:r>
        <w:lastRenderedPageBreak/>
        <w:t>continue takes priority over survey queue, so if a participant endorses suicidal ideation, they will still see the Suicide Response instrument before the NDA form.</w:t>
      </w:r>
    </w:p>
    <w:p w14:paraId="78387134" w14:textId="00F2CF1E" w:rsidR="14D63D90" w:rsidRDefault="14D63D90" w:rsidP="481875F5">
      <w:r>
        <w:t>Th</w:t>
      </w:r>
      <w:r w:rsidR="76F7402E">
        <w:t xml:space="preserve">e </w:t>
      </w:r>
      <w:r w:rsidR="267DDE7A">
        <w:t>‘T</w:t>
      </w:r>
      <w:r w:rsidR="76F7402E">
        <w:t>h</w:t>
      </w:r>
      <w:r>
        <w:t xml:space="preserve">ank </w:t>
      </w:r>
      <w:r w:rsidR="2986E34B">
        <w:t>Y</w:t>
      </w:r>
      <w:r>
        <w:t>ou</w:t>
      </w:r>
      <w:r w:rsidR="2CF2A72A">
        <w:t>’</w:t>
      </w:r>
      <w:r>
        <w:t xml:space="preserve"> </w:t>
      </w:r>
      <w:r w:rsidR="218BB19B">
        <w:t>m</w:t>
      </w:r>
      <w:r>
        <w:t>essage follows the NDA form and is the final instrument.</w:t>
      </w:r>
      <w:r w:rsidR="2EB56A83">
        <w:t xml:space="preserve"> There is no NDA form in the other events, so the</w:t>
      </w:r>
      <w:r w:rsidR="4675DE4A">
        <w:t xml:space="preserve"> Thank You messages will just follow the EASI survey of the corresponding event.</w:t>
      </w:r>
    </w:p>
    <w:p w14:paraId="679FFE7F" w14:textId="27CD76CB" w:rsidR="13CF6618" w:rsidRDefault="14D63D90" w:rsidP="4A117E6B">
      <w:r>
        <w:rPr>
          <w:noProof/>
        </w:rPr>
        <w:drawing>
          <wp:inline distT="0" distB="0" distL="0" distR="0" wp14:anchorId="24C6F468" wp14:editId="583EE94E">
            <wp:extent cx="4071504" cy="2388094"/>
            <wp:effectExtent l="0" t="0" r="0" b="0"/>
            <wp:docPr id="277225612" name="Picture 27722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071504" cy="2388094"/>
                    </a:xfrm>
                    <a:prstGeom prst="rect">
                      <a:avLst/>
                    </a:prstGeom>
                  </pic:spPr>
                </pic:pic>
              </a:graphicData>
            </a:graphic>
          </wp:inline>
        </w:drawing>
      </w:r>
    </w:p>
    <w:p w14:paraId="7B2E6A23" w14:textId="75074AF6" w:rsidR="13CF6618" w:rsidRDefault="47882B4A" w:rsidP="4A117E6B">
      <w:pPr>
        <w:rPr>
          <w:u w:val="single"/>
        </w:rPr>
      </w:pPr>
      <w:r w:rsidRPr="2626ECE1">
        <w:rPr>
          <w:u w:val="single"/>
        </w:rPr>
        <w:t>NDA Form</w:t>
      </w:r>
      <w:r w:rsidR="38B4E6F0" w:rsidRPr="2626ECE1">
        <w:rPr>
          <w:u w:val="single"/>
        </w:rPr>
        <w:t xml:space="preserve"> </w:t>
      </w:r>
    </w:p>
    <w:p w14:paraId="41220BC0" w14:textId="385BFBC9" w:rsidR="7B29A2D4" w:rsidRDefault="52A97A9D" w:rsidP="18CED5A7">
      <w:r>
        <w:t>The NDA form is saved</w:t>
      </w:r>
      <w:r w:rsidR="71D41DDE">
        <w:t xml:space="preserve"> </w:t>
      </w:r>
      <w:r w:rsidR="77AA9C38">
        <w:t>directly by</w:t>
      </w:r>
      <w:r>
        <w:t xml:space="preserve"> participants </w:t>
      </w:r>
      <w:r w:rsidR="45ECA0D2">
        <w:t xml:space="preserve">at the end of </w:t>
      </w:r>
      <w:r>
        <w:t>baseline. It uses various hidden fields</w:t>
      </w:r>
      <w:r w:rsidR="7B1AEDDC">
        <w:t xml:space="preserve"> (calculations and piped values)</w:t>
      </w:r>
      <w:r w:rsidR="1635FA9B">
        <w:t xml:space="preserve"> that</w:t>
      </w:r>
      <w:r w:rsidR="2E52DBA0">
        <w:t xml:space="preserve"> </w:t>
      </w:r>
      <w:r w:rsidR="1635FA9B">
        <w:t xml:space="preserve">are not seen by participants. They </w:t>
      </w:r>
      <w:r w:rsidR="1961577C">
        <w:t xml:space="preserve">only see </w:t>
      </w:r>
      <w:r w:rsidR="1635FA9B">
        <w:t xml:space="preserve">the final message </w:t>
      </w:r>
      <w:r w:rsidR="22DA84B9">
        <w:t>‘</w:t>
      </w:r>
      <w:proofErr w:type="spellStart"/>
      <w:r w:rsidR="1635FA9B">
        <w:t>submit_instructions</w:t>
      </w:r>
      <w:proofErr w:type="spellEnd"/>
      <w:r w:rsidR="7ADA444F">
        <w:t>’</w:t>
      </w:r>
      <w:r w:rsidR="6D94B464">
        <w:t>.</w:t>
      </w:r>
    </w:p>
    <w:p w14:paraId="6F2FD8E1" w14:textId="24657170" w:rsidR="7B29A2D4" w:rsidRDefault="222CE4B7" w:rsidP="481875F5">
      <w:pPr>
        <w:spacing w:before="240" w:after="240"/>
      </w:pPr>
      <w:r>
        <w:t>@</w:t>
      </w:r>
      <w:r w:rsidR="344AF30A">
        <w:t xml:space="preserve">DEFAULT tag is used to output a constant </w:t>
      </w:r>
      <w:r w:rsidR="3CAB88B6">
        <w:t xml:space="preserve">value </w:t>
      </w:r>
      <w:r w:rsidR="72F35A93">
        <w:t>or</w:t>
      </w:r>
      <w:r w:rsidR="5311408C">
        <w:t xml:space="preserve"> a</w:t>
      </w:r>
      <w:r w:rsidR="72F35A93">
        <w:t xml:space="preserve"> piped </w:t>
      </w:r>
      <w:r w:rsidR="344AF30A">
        <w:t>value</w:t>
      </w:r>
      <w:r w:rsidR="76084C0C">
        <w:t xml:space="preserve"> using </w:t>
      </w:r>
      <w:r w:rsidR="710C114E">
        <w:t xml:space="preserve">data </w:t>
      </w:r>
      <w:r w:rsidR="76084C0C">
        <w:t>submitted by the participant in previous instruments.</w:t>
      </w:r>
    </w:p>
    <w:p w14:paraId="7EC7C66C" w14:textId="6F294B56" w:rsidR="7B29A2D4" w:rsidRDefault="344AF30A" w:rsidP="4A117E6B">
      <w:pPr>
        <w:spacing w:before="240" w:after="240"/>
        <w:rPr>
          <w:rFonts w:ascii="Aptos" w:eastAsia="Aptos" w:hAnsi="Aptos" w:cs="Aptos"/>
        </w:rPr>
      </w:pPr>
      <w:r>
        <w:t xml:space="preserve">For example, </w:t>
      </w:r>
      <w:r w:rsidR="4F13C10A" w:rsidRPr="4A117E6B">
        <w:rPr>
          <w:rFonts w:ascii="Aptos" w:eastAsia="Aptos" w:hAnsi="Aptos" w:cs="Aptos"/>
        </w:rPr>
        <w:t>@DEFAULT='[baseline_arm_</w:t>
      </w:r>
      <w:proofErr w:type="gramStart"/>
      <w:r w:rsidR="4F13C10A" w:rsidRPr="4A117E6B">
        <w:rPr>
          <w:rFonts w:ascii="Aptos" w:eastAsia="Aptos" w:hAnsi="Aptos" w:cs="Aptos"/>
        </w:rPr>
        <w:t>1][</w:t>
      </w:r>
      <w:proofErr w:type="gramEnd"/>
      <w:r w:rsidR="4F13C10A" w:rsidRPr="4A117E6B">
        <w:rPr>
          <w:rFonts w:ascii="Aptos" w:eastAsia="Aptos" w:hAnsi="Aptos" w:cs="Aptos"/>
        </w:rPr>
        <w:t>guid]' or @DEFAULT='UWash'</w:t>
      </w:r>
    </w:p>
    <w:p w14:paraId="3A9A4988" w14:textId="0CEBF52B" w:rsidR="7B29A2D4" w:rsidRDefault="344AF30A" w:rsidP="4A117E6B">
      <w:r>
        <w:rPr>
          <w:noProof/>
        </w:rPr>
        <w:drawing>
          <wp:inline distT="0" distB="0" distL="0" distR="0" wp14:anchorId="7FAE2072" wp14:editId="1D6F5F38">
            <wp:extent cx="4428259" cy="2320578"/>
            <wp:effectExtent l="0" t="0" r="0" b="0"/>
            <wp:docPr id="1767526804" name="Picture 176752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4428259" cy="2320578"/>
                    </a:xfrm>
                    <a:prstGeom prst="rect">
                      <a:avLst/>
                    </a:prstGeom>
                  </pic:spPr>
                </pic:pic>
              </a:graphicData>
            </a:graphic>
          </wp:inline>
        </w:drawing>
      </w:r>
    </w:p>
    <w:p w14:paraId="7B4164E3" w14:textId="58AA39ED" w:rsidR="7B29A2D4" w:rsidRDefault="384F1792" w:rsidP="08B147E2">
      <w:r>
        <w:lastRenderedPageBreak/>
        <w:t>@</w:t>
      </w:r>
      <w:r w:rsidR="5D38E5A9">
        <w:t xml:space="preserve">CALCTEXT tag can be used to output text. </w:t>
      </w:r>
    </w:p>
    <w:p w14:paraId="1FB76D8B" w14:textId="4DDF36AC" w:rsidR="7B29A2D4" w:rsidRDefault="5D38E5A9" w:rsidP="4A117E6B">
      <w:r>
        <w:t xml:space="preserve">You can </w:t>
      </w:r>
      <w:r w:rsidR="2B23B24B">
        <w:t>choose to set constants – for example, @CALCTEXT('No')</w:t>
      </w:r>
      <w:r w:rsidR="7B0F6D46">
        <w:t xml:space="preserve"> -</w:t>
      </w:r>
      <w:r w:rsidR="2B23B24B">
        <w:t xml:space="preserve"> or </w:t>
      </w:r>
      <w:r>
        <w:t>use if-functions within the tags as well</w:t>
      </w:r>
      <w:r w:rsidR="349A2DCF">
        <w:t>.</w:t>
      </w:r>
    </w:p>
    <w:p w14:paraId="38892E1C" w14:textId="2279273F" w:rsidR="7B29A2D4" w:rsidRDefault="7EA15A02" w:rsidP="4A117E6B">
      <w:r>
        <w:rPr>
          <w:noProof/>
        </w:rPr>
        <w:drawing>
          <wp:anchor distT="0" distB="0" distL="114300" distR="114300" simplePos="0" relativeHeight="251653120" behindDoc="0" locked="0" layoutInCell="1" allowOverlap="1" wp14:anchorId="6BA89AD3" wp14:editId="4A75BBE0">
            <wp:simplePos x="0" y="0"/>
            <wp:positionH relativeFrom="column">
              <wp:posOffset>-428625</wp:posOffset>
            </wp:positionH>
            <wp:positionV relativeFrom="paragraph">
              <wp:posOffset>133350</wp:posOffset>
            </wp:positionV>
            <wp:extent cx="3336436" cy="2117436"/>
            <wp:effectExtent l="0" t="0" r="0" b="0"/>
            <wp:wrapNone/>
            <wp:docPr id="584045212" name="Picture 58404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rcRect l="2659" t="5630" r="5319" b="25150"/>
                    <a:stretch>
                      <a:fillRect/>
                    </a:stretch>
                  </pic:blipFill>
                  <pic:spPr>
                    <a:xfrm>
                      <a:off x="0" y="0"/>
                      <a:ext cx="3336436" cy="2117436"/>
                    </a:xfrm>
                    <a:prstGeom prst="rect">
                      <a:avLst/>
                    </a:prstGeom>
                  </pic:spPr>
                </pic:pic>
              </a:graphicData>
            </a:graphic>
            <wp14:sizeRelH relativeFrom="page">
              <wp14:pctWidth>0</wp14:pctWidth>
            </wp14:sizeRelH>
            <wp14:sizeRelV relativeFrom="page">
              <wp14:pctHeight>0</wp14:pctHeight>
            </wp14:sizeRelV>
          </wp:anchor>
        </w:drawing>
      </w:r>
      <w:r w:rsidR="4A117E6B">
        <w:rPr>
          <w:noProof/>
        </w:rPr>
        <w:drawing>
          <wp:anchor distT="0" distB="0" distL="114300" distR="114300" simplePos="0" relativeHeight="251657216" behindDoc="0" locked="0" layoutInCell="1" allowOverlap="1" wp14:anchorId="7A9AACC3" wp14:editId="7DC257C3">
            <wp:simplePos x="0" y="0"/>
            <wp:positionH relativeFrom="column">
              <wp:posOffset>3019425</wp:posOffset>
            </wp:positionH>
            <wp:positionV relativeFrom="paragraph">
              <wp:posOffset>104775</wp:posOffset>
            </wp:positionV>
            <wp:extent cx="3521326" cy="2279833"/>
            <wp:effectExtent l="0" t="0" r="0" b="0"/>
            <wp:wrapNone/>
            <wp:docPr id="979158650" name="Picture 979158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3521326" cy="2279833"/>
                    </a:xfrm>
                    <a:prstGeom prst="rect">
                      <a:avLst/>
                    </a:prstGeom>
                  </pic:spPr>
                </pic:pic>
              </a:graphicData>
            </a:graphic>
            <wp14:sizeRelH relativeFrom="page">
              <wp14:pctWidth>0</wp14:pctWidth>
            </wp14:sizeRelH>
            <wp14:sizeRelV relativeFrom="page">
              <wp14:pctHeight>0</wp14:pctHeight>
            </wp14:sizeRelV>
          </wp:anchor>
        </w:drawing>
      </w:r>
    </w:p>
    <w:p w14:paraId="2F846D6A" w14:textId="269148D1" w:rsidR="7B29A2D4" w:rsidRDefault="7B29A2D4" w:rsidP="18CED5A7"/>
    <w:p w14:paraId="2C675F40" w14:textId="5CA6800C" w:rsidR="18CED5A7" w:rsidRDefault="18CED5A7" w:rsidP="18CED5A7"/>
    <w:p w14:paraId="7F5C338F" w14:textId="11049322" w:rsidR="7403BA95" w:rsidRDefault="7403BA95" w:rsidP="08167F85"/>
    <w:p w14:paraId="26C9070B" w14:textId="2D1DFF1B" w:rsidR="7403BA95" w:rsidRDefault="7403BA95"/>
    <w:p w14:paraId="7ED72EA4" w14:textId="5C17C260" w:rsidR="7403BA95" w:rsidRDefault="7403BA95"/>
    <w:p w14:paraId="2C4AA8E0" w14:textId="6F471975" w:rsidR="22363AE4" w:rsidRDefault="22363AE4" w:rsidP="22363AE4"/>
    <w:p w14:paraId="6318F623" w14:textId="29920B58" w:rsidR="5929E35D" w:rsidRDefault="5929E35D" w:rsidP="22363AE4"/>
    <w:p w14:paraId="0D51F498" w14:textId="569D1B3F" w:rsidR="5929E35D" w:rsidRDefault="5929E35D" w:rsidP="22363AE4">
      <w:r>
        <w:t>If-statements can also be used to set defaults.</w:t>
      </w:r>
      <w:r w:rsidR="3F2000FA">
        <w:t xml:space="preserve"> For the Study Status and Lost to Follow-up variables, we have set ‘Active’ and ‘No’ respectively as the ‘else’ values. This way,</w:t>
      </w:r>
      <w:r w:rsidR="50AEAA8B">
        <w:t xml:space="preserve"> the defaults </w:t>
      </w:r>
      <w:r w:rsidR="5AE2EF48">
        <w:t>are</w:t>
      </w:r>
      <w:r w:rsidR="50AEAA8B">
        <w:t xml:space="preserve"> </w:t>
      </w:r>
      <w:r w:rsidR="5AE2EF48">
        <w:t xml:space="preserve">still </w:t>
      </w:r>
      <w:r w:rsidR="11C2A11B">
        <w:t xml:space="preserve">displayed </w:t>
      </w:r>
      <w:r w:rsidR="50AEAA8B">
        <w:t xml:space="preserve">even if no value is chosen </w:t>
      </w:r>
      <w:r w:rsidR="6BC00F7B">
        <w:t>in the previous item.</w:t>
      </w:r>
    </w:p>
    <w:p w14:paraId="726846C3" w14:textId="59D8939D" w:rsidR="6F2620B0" w:rsidRDefault="6F2620B0" w:rsidP="22363AE4">
      <w:r>
        <w:t>In this example below, only by selecting ‘Yes’ will the subsequent value change as well.</w:t>
      </w:r>
      <w:r w:rsidR="7D9DC546">
        <w:t xml:space="preserve"> Not selecting anything will preserve the ‘No’.</w:t>
      </w:r>
    </w:p>
    <w:p w14:paraId="20AF6071" w14:textId="0D2CC202" w:rsidR="50AEAA8B" w:rsidRDefault="50AEAA8B" w:rsidP="22363AE4">
      <w:r>
        <w:rPr>
          <w:noProof/>
        </w:rPr>
        <w:drawing>
          <wp:inline distT="0" distB="0" distL="0" distR="0" wp14:anchorId="43225211" wp14:editId="451EE3F8">
            <wp:extent cx="4959350" cy="1963076"/>
            <wp:effectExtent l="0" t="0" r="0" b="0"/>
            <wp:docPr id="651433450" name="Picture 65143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4959350" cy="1963076"/>
                    </a:xfrm>
                    <a:prstGeom prst="rect">
                      <a:avLst/>
                    </a:prstGeom>
                  </pic:spPr>
                </pic:pic>
              </a:graphicData>
            </a:graphic>
          </wp:inline>
        </w:drawing>
      </w:r>
    </w:p>
    <w:p w14:paraId="47A9388A" w14:textId="7F7806C7" w:rsidR="2871F8DA" w:rsidRDefault="2871F8DA" w:rsidP="3D4D3834">
      <w:r>
        <w:rPr>
          <w:noProof/>
        </w:rPr>
        <w:drawing>
          <wp:inline distT="0" distB="0" distL="0" distR="0" wp14:anchorId="001EC331" wp14:editId="3DE01121">
            <wp:extent cx="5443538" cy="793849"/>
            <wp:effectExtent l="0" t="0" r="0" b="0"/>
            <wp:docPr id="1309076718" name="Picture 1309076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443538" cy="793849"/>
                    </a:xfrm>
                    <a:prstGeom prst="rect">
                      <a:avLst/>
                    </a:prstGeom>
                  </pic:spPr>
                </pic:pic>
              </a:graphicData>
            </a:graphic>
          </wp:inline>
        </w:drawing>
      </w:r>
    </w:p>
    <w:p w14:paraId="49B9D113" w14:textId="675A449F" w:rsidR="5116E53F" w:rsidRDefault="5116E53F" w:rsidP="481875F5">
      <w:r>
        <w:t>For reference, c</w:t>
      </w:r>
      <w:r w:rsidR="74438BD2">
        <w:t>alculations used in ndar_subjects_01:</w:t>
      </w:r>
    </w:p>
    <w:p w14:paraId="66BDB0EF" w14:textId="26773CF8" w:rsidR="537AD309" w:rsidRDefault="537AD309" w:rsidP="481875F5">
      <w:pPr>
        <w:pStyle w:val="ListParagraph"/>
        <w:numPr>
          <w:ilvl w:val="0"/>
          <w:numId w:val="1"/>
        </w:numPr>
      </w:pPr>
      <w:r w:rsidRPr="481875F5">
        <w:rPr>
          <w:b/>
          <w:bCs/>
        </w:rPr>
        <w:lastRenderedPageBreak/>
        <w:t>Sex</w:t>
      </w:r>
      <w:r>
        <w:t>: @</w:t>
      </w:r>
      <w:proofErr w:type="gramStart"/>
      <w:r>
        <w:t>CALCTEXT(</w:t>
      </w:r>
      <w:proofErr w:type="gramEnd"/>
      <w:r>
        <w:t>if([baseline_arm_</w:t>
      </w:r>
      <w:proofErr w:type="gramStart"/>
      <w:r>
        <w:t>1][</w:t>
      </w:r>
      <w:proofErr w:type="gramEnd"/>
      <w:r>
        <w:t>demo_</w:t>
      </w:r>
      <w:proofErr w:type="gramStart"/>
      <w:r>
        <w:t>sex]=</w:t>
      </w:r>
      <w:proofErr w:type="gramEnd"/>
      <w:r>
        <w:t>'1','M', if([baseline_arm_</w:t>
      </w:r>
      <w:proofErr w:type="gramStart"/>
      <w:r>
        <w:t>1][</w:t>
      </w:r>
      <w:proofErr w:type="spellStart"/>
      <w:proofErr w:type="gramEnd"/>
      <w:r>
        <w:t>demo_</w:t>
      </w:r>
      <w:proofErr w:type="gramStart"/>
      <w:r>
        <w:t>sex</w:t>
      </w:r>
      <w:proofErr w:type="spellEnd"/>
      <w:r>
        <w:t>]=</w:t>
      </w:r>
      <w:proofErr w:type="gramEnd"/>
      <w:r>
        <w:t>'2','F', if([baseline_arm_</w:t>
      </w:r>
      <w:proofErr w:type="gramStart"/>
      <w:r>
        <w:t>1][</w:t>
      </w:r>
      <w:proofErr w:type="spellStart"/>
      <w:proofErr w:type="gramEnd"/>
      <w:r>
        <w:t>demo_</w:t>
      </w:r>
      <w:proofErr w:type="gramStart"/>
      <w:r>
        <w:t>sex</w:t>
      </w:r>
      <w:proofErr w:type="spellEnd"/>
      <w:r>
        <w:t>]=</w:t>
      </w:r>
      <w:proofErr w:type="gramEnd"/>
      <w:r>
        <w:t>'3','O','NR'))))</w:t>
      </w:r>
    </w:p>
    <w:p w14:paraId="3B7FC4B7" w14:textId="4D0EA681" w:rsidR="537AD309" w:rsidRDefault="537AD309" w:rsidP="481875F5">
      <w:pPr>
        <w:pStyle w:val="ListParagraph"/>
        <w:numPr>
          <w:ilvl w:val="0"/>
          <w:numId w:val="1"/>
        </w:numPr>
      </w:pPr>
      <w:r w:rsidRPr="481875F5">
        <w:rPr>
          <w:b/>
          <w:bCs/>
        </w:rPr>
        <w:t>Race</w:t>
      </w:r>
      <w:r w:rsidRPr="481875F5">
        <w:t>: @CALCTEXT(if([baseline_arm_1][demo_race(9999)] = '1', "Unknown or not reported", if(([baseline_arm_1][</w:t>
      </w:r>
      <w:proofErr w:type="spellStart"/>
      <w:r w:rsidRPr="481875F5">
        <w:t>demo_race</w:t>
      </w:r>
      <w:proofErr w:type="spellEnd"/>
      <w:r w:rsidRPr="481875F5">
        <w:t>(1)] + [baseline_arm_1][</w:t>
      </w:r>
      <w:proofErr w:type="spellStart"/>
      <w:r w:rsidRPr="481875F5">
        <w:t>demo_race</w:t>
      </w:r>
      <w:proofErr w:type="spellEnd"/>
      <w:r w:rsidRPr="481875F5">
        <w:t>(2)] + [baseline_arm_1][</w:t>
      </w:r>
      <w:proofErr w:type="spellStart"/>
      <w:r w:rsidRPr="481875F5">
        <w:t>demo_race</w:t>
      </w:r>
      <w:proofErr w:type="spellEnd"/>
      <w:r w:rsidRPr="481875F5">
        <w:t>(3)] + [baseline_arm_1][</w:t>
      </w:r>
      <w:proofErr w:type="spellStart"/>
      <w:r w:rsidRPr="481875F5">
        <w:t>demo_race</w:t>
      </w:r>
      <w:proofErr w:type="spellEnd"/>
      <w:r w:rsidRPr="481875F5">
        <w:t>(4)] + [baseline_arm_1][</w:t>
      </w:r>
      <w:proofErr w:type="spellStart"/>
      <w:r w:rsidRPr="481875F5">
        <w:t>demo_race</w:t>
      </w:r>
      <w:proofErr w:type="spellEnd"/>
      <w:r w:rsidRPr="481875F5">
        <w:t>(5)] + [baseline_arm_1][</w:t>
      </w:r>
      <w:proofErr w:type="spellStart"/>
      <w:r w:rsidRPr="481875F5">
        <w:t>demo_race</w:t>
      </w:r>
      <w:proofErr w:type="spellEnd"/>
      <w:r w:rsidRPr="481875F5">
        <w:t>(6)] + [baseline_arm_1][</w:t>
      </w:r>
      <w:proofErr w:type="spellStart"/>
      <w:r w:rsidRPr="481875F5">
        <w:t>demo_race</w:t>
      </w:r>
      <w:proofErr w:type="spellEnd"/>
      <w:r w:rsidRPr="481875F5">
        <w:t>(7)] + [baseline_arm_1][</w:t>
      </w:r>
      <w:proofErr w:type="spellStart"/>
      <w:r w:rsidRPr="481875F5">
        <w:t>demo_race</w:t>
      </w:r>
      <w:proofErr w:type="spellEnd"/>
      <w:r w:rsidRPr="481875F5">
        <w:t>(8)] + [baseline_arm_1][</w:t>
      </w:r>
      <w:proofErr w:type="spellStart"/>
      <w:r w:rsidRPr="481875F5">
        <w:t>demo_race</w:t>
      </w:r>
      <w:proofErr w:type="spellEnd"/>
      <w:r w:rsidRPr="481875F5">
        <w:t>(9999)]) &gt; 1, "More than one race", if([baseline_arm_1][</w:t>
      </w:r>
      <w:proofErr w:type="spellStart"/>
      <w:r w:rsidRPr="481875F5">
        <w:t>demo_race</w:t>
      </w:r>
      <w:proofErr w:type="spellEnd"/>
      <w:r w:rsidRPr="481875F5">
        <w:t>(1)] = '1', "American Indian/Alaska Native", if([baseline_arm_1][</w:t>
      </w:r>
      <w:proofErr w:type="spellStart"/>
      <w:r w:rsidRPr="481875F5">
        <w:t>demo_race</w:t>
      </w:r>
      <w:proofErr w:type="spellEnd"/>
      <w:r w:rsidRPr="481875F5">
        <w:t>(2)] = '1', "Asian", if([baseline_arm_1][</w:t>
      </w:r>
      <w:proofErr w:type="spellStart"/>
      <w:r w:rsidRPr="481875F5">
        <w:t>demo_race</w:t>
      </w:r>
      <w:proofErr w:type="spellEnd"/>
      <w:r w:rsidRPr="481875F5">
        <w:t>(3)] = '1', "Black or African American", if([baseline_arm_1][</w:t>
      </w:r>
      <w:proofErr w:type="spellStart"/>
      <w:r w:rsidRPr="481875F5">
        <w:t>demo_race</w:t>
      </w:r>
      <w:proofErr w:type="spellEnd"/>
      <w:r w:rsidRPr="481875F5">
        <w:t>(4)] = '1', "Other", if([baseline_arm_1][</w:t>
      </w:r>
      <w:proofErr w:type="spellStart"/>
      <w:r w:rsidRPr="481875F5">
        <w:t>demo_race</w:t>
      </w:r>
      <w:proofErr w:type="spellEnd"/>
      <w:r w:rsidRPr="481875F5">
        <w:t>(5)] = '1', "Native Hawaiian or Pacific Islander", if([baseline_arm_1][</w:t>
      </w:r>
      <w:proofErr w:type="spellStart"/>
      <w:r w:rsidRPr="481875F5">
        <w:t>demo_race</w:t>
      </w:r>
      <w:proofErr w:type="spellEnd"/>
      <w:r w:rsidRPr="481875F5">
        <w:t>(6)] = '1', "White", if([baseline_arm_1][</w:t>
      </w:r>
      <w:proofErr w:type="spellStart"/>
      <w:r w:rsidRPr="481875F5">
        <w:t>demo_race</w:t>
      </w:r>
      <w:proofErr w:type="spellEnd"/>
      <w:r w:rsidRPr="481875F5">
        <w:t>(7)] = '1', "Other", if([baseline_arm_1][</w:t>
      </w:r>
      <w:proofErr w:type="spellStart"/>
      <w:r w:rsidRPr="481875F5">
        <w:t>demo_race</w:t>
      </w:r>
      <w:proofErr w:type="spellEnd"/>
      <w:r w:rsidRPr="481875F5">
        <w:t>(8)] = '1', "Unknown or not reported", "Other")))))))))))</w:t>
      </w:r>
    </w:p>
    <w:p w14:paraId="1086BB7C" w14:textId="57CDFF6F" w:rsidR="02AF6C3D" w:rsidRDefault="02AF6C3D" w:rsidP="481875F5">
      <w:pPr>
        <w:pStyle w:val="ListParagraph"/>
        <w:numPr>
          <w:ilvl w:val="0"/>
          <w:numId w:val="1"/>
        </w:numPr>
      </w:pPr>
      <w:r w:rsidRPr="481875F5">
        <w:rPr>
          <w:b/>
          <w:bCs/>
        </w:rPr>
        <w:t>Ethnicity</w:t>
      </w:r>
      <w:r w:rsidRPr="481875F5">
        <w:t>: if([baseline_arm_</w:t>
      </w:r>
      <w:proofErr w:type="gramStart"/>
      <w:r w:rsidRPr="481875F5">
        <w:t>1][</w:t>
      </w:r>
      <w:proofErr w:type="gramEnd"/>
      <w:r w:rsidRPr="481875F5">
        <w:t>demo_</w:t>
      </w:r>
      <w:proofErr w:type="gramStart"/>
      <w:r w:rsidRPr="481875F5">
        <w:t>hispanic]=</w:t>
      </w:r>
      <w:proofErr w:type="gramEnd"/>
      <w:r w:rsidRPr="481875F5">
        <w:t>'1','1</w:t>
      </w:r>
      <w:proofErr w:type="gramStart"/>
      <w:r w:rsidRPr="481875F5">
        <w:t>',if</w:t>
      </w:r>
      <w:proofErr w:type="gramEnd"/>
      <w:r w:rsidRPr="481875F5">
        <w:t>([baseline_arm_</w:t>
      </w:r>
      <w:proofErr w:type="gramStart"/>
      <w:r w:rsidRPr="481875F5">
        <w:t>1][</w:t>
      </w:r>
      <w:proofErr w:type="gramEnd"/>
      <w:r w:rsidRPr="481875F5">
        <w:t>demo_</w:t>
      </w:r>
      <w:proofErr w:type="gramStart"/>
      <w:r w:rsidRPr="481875F5">
        <w:t>hispanic]=</w:t>
      </w:r>
      <w:proofErr w:type="gramEnd"/>
      <w:r w:rsidRPr="481875F5">
        <w:t>'0', '0',""))</w:t>
      </w:r>
    </w:p>
    <w:p w14:paraId="3AE79B66" w14:textId="67EC646B" w:rsidR="02AF6C3D" w:rsidRDefault="02AF6C3D" w:rsidP="481875F5">
      <w:pPr>
        <w:pStyle w:val="ListParagraph"/>
        <w:numPr>
          <w:ilvl w:val="0"/>
          <w:numId w:val="1"/>
        </w:numPr>
      </w:pPr>
      <w:r w:rsidRPr="481875F5">
        <w:rPr>
          <w:b/>
          <w:bCs/>
        </w:rPr>
        <w:t>Primary Language</w:t>
      </w:r>
      <w:r w:rsidRPr="481875F5">
        <w:t>: @CALCTEXT(if([baseline_arm_1][demo_english]='1', 'English', if([baseline_arm_1][</w:t>
      </w:r>
      <w:proofErr w:type="spellStart"/>
      <w:r w:rsidRPr="481875F5">
        <w:t>demo_primlang</w:t>
      </w:r>
      <w:proofErr w:type="spellEnd"/>
      <w:r w:rsidRPr="481875F5">
        <w:t>]='2', 'Spanish', if([baseline_arm_1][</w:t>
      </w:r>
      <w:proofErr w:type="spellStart"/>
      <w:r w:rsidRPr="481875F5">
        <w:t>demo_primlang</w:t>
      </w:r>
      <w:proofErr w:type="spellEnd"/>
      <w:r w:rsidRPr="481875F5">
        <w:t>]='3', 'Chinese', if([baseline_arm_1][</w:t>
      </w:r>
      <w:proofErr w:type="spellStart"/>
      <w:r w:rsidRPr="481875F5">
        <w:t>demo_primlang</w:t>
      </w:r>
      <w:proofErr w:type="spellEnd"/>
      <w:r w:rsidRPr="481875F5">
        <w:t>]='4', 'Tagalog', if([baseline_arm_1][</w:t>
      </w:r>
      <w:proofErr w:type="spellStart"/>
      <w:r w:rsidRPr="481875F5">
        <w:t>demo_primlang</w:t>
      </w:r>
      <w:proofErr w:type="spellEnd"/>
      <w:r w:rsidRPr="481875F5">
        <w:t>]='5', 'Vietnamese', if([baseline_arm_1][</w:t>
      </w:r>
      <w:proofErr w:type="spellStart"/>
      <w:r w:rsidRPr="481875F5">
        <w:t>demo_primlang</w:t>
      </w:r>
      <w:proofErr w:type="spellEnd"/>
      <w:r w:rsidRPr="481875F5">
        <w:t>]='6', 'Arabic', if([baseline_arm_1][</w:t>
      </w:r>
      <w:proofErr w:type="spellStart"/>
      <w:r w:rsidRPr="481875F5">
        <w:t>demo_primlang</w:t>
      </w:r>
      <w:proofErr w:type="spellEnd"/>
      <w:r w:rsidRPr="481875F5">
        <w:t>]='7', 'French', if([baseline_arm_1][</w:t>
      </w:r>
      <w:proofErr w:type="spellStart"/>
      <w:r w:rsidRPr="481875F5">
        <w:t>demo_primlang</w:t>
      </w:r>
      <w:proofErr w:type="spellEnd"/>
      <w:r w:rsidRPr="481875F5">
        <w:t>]='8', 'Korean', if([baseline_arm_1][</w:t>
      </w:r>
      <w:proofErr w:type="spellStart"/>
      <w:r w:rsidRPr="481875F5">
        <w:t>demo_primlang</w:t>
      </w:r>
      <w:proofErr w:type="spellEnd"/>
      <w:r w:rsidRPr="481875F5">
        <w:t>]='9', 'Russian', if([baseline_arm_1][</w:t>
      </w:r>
      <w:proofErr w:type="spellStart"/>
      <w:r w:rsidRPr="481875F5">
        <w:t>demo_primlang</w:t>
      </w:r>
      <w:proofErr w:type="spellEnd"/>
      <w:r w:rsidRPr="481875F5">
        <w:t>]='10', 'Other', if([baseline_arm_1][</w:t>
      </w:r>
      <w:proofErr w:type="spellStart"/>
      <w:r w:rsidRPr="481875F5">
        <w:t>demo_primlang</w:t>
      </w:r>
      <w:proofErr w:type="spellEnd"/>
      <w:r w:rsidRPr="481875F5">
        <w:t>]='9999', '',''))))))))))))</w:t>
      </w:r>
    </w:p>
    <w:p w14:paraId="40FFD84D" w14:textId="6192C44B" w:rsidR="02AF6C3D" w:rsidRDefault="02AF6C3D" w:rsidP="481875F5">
      <w:pPr>
        <w:pStyle w:val="ListParagraph"/>
        <w:numPr>
          <w:ilvl w:val="0"/>
          <w:numId w:val="1"/>
        </w:numPr>
      </w:pPr>
      <w:r w:rsidRPr="481875F5">
        <w:rPr>
          <w:b/>
          <w:bCs/>
        </w:rPr>
        <w:t>Education</w:t>
      </w:r>
      <w:r w:rsidRPr="481875F5">
        <w:t>: if([baseline_arm_1][</w:t>
      </w:r>
      <w:proofErr w:type="spellStart"/>
      <w:r w:rsidRPr="481875F5">
        <w:t>demo_education</w:t>
      </w:r>
      <w:proofErr w:type="spellEnd"/>
      <w:r w:rsidRPr="481875F5">
        <w:t>]='9999', '', if([baseline_arm_1][</w:t>
      </w:r>
      <w:proofErr w:type="spellStart"/>
      <w:r w:rsidRPr="481875F5">
        <w:t>demo_education</w:t>
      </w:r>
      <w:proofErr w:type="spellEnd"/>
      <w:r w:rsidRPr="481875F5">
        <w:t>]='1', '1', if([baseline_arm_1][</w:t>
      </w:r>
      <w:proofErr w:type="spellStart"/>
      <w:r w:rsidRPr="481875F5">
        <w:t>demo_education</w:t>
      </w:r>
      <w:proofErr w:type="spellEnd"/>
      <w:r w:rsidRPr="481875F5">
        <w:t>]='30', '30', if([baseline_arm_1][</w:t>
      </w:r>
      <w:proofErr w:type="spellStart"/>
      <w:r w:rsidRPr="481875F5">
        <w:t>demo_education</w:t>
      </w:r>
      <w:proofErr w:type="spellEnd"/>
      <w:r w:rsidRPr="481875F5">
        <w:t>]='31', '31', if([baseline_arm_1][</w:t>
      </w:r>
      <w:proofErr w:type="spellStart"/>
      <w:r w:rsidRPr="481875F5">
        <w:t>demo_education</w:t>
      </w:r>
      <w:proofErr w:type="spellEnd"/>
      <w:r w:rsidRPr="481875F5">
        <w:t>]='16', '16', if([baseline_arm_1][</w:t>
      </w:r>
      <w:proofErr w:type="spellStart"/>
      <w:r w:rsidRPr="481875F5">
        <w:t>demo_education</w:t>
      </w:r>
      <w:proofErr w:type="spellEnd"/>
      <w:r w:rsidRPr="481875F5">
        <w:t>]='16', '16', if([baseline_arm_1][</w:t>
      </w:r>
      <w:proofErr w:type="spellStart"/>
      <w:r w:rsidRPr="481875F5">
        <w:t>demo_education</w:t>
      </w:r>
      <w:proofErr w:type="spellEnd"/>
      <w:r w:rsidRPr="481875F5">
        <w:t>]='17', '17', if([baseline_arm_1][</w:t>
      </w:r>
      <w:proofErr w:type="spellStart"/>
      <w:r w:rsidRPr="481875F5">
        <w:t>demo_education</w:t>
      </w:r>
      <w:proofErr w:type="spellEnd"/>
      <w:r w:rsidRPr="481875F5">
        <w:t>]='19', '19', if([baseline_arm_1][</w:t>
      </w:r>
      <w:proofErr w:type="spellStart"/>
      <w:r w:rsidRPr="481875F5">
        <w:t>demo_education</w:t>
      </w:r>
      <w:proofErr w:type="spellEnd"/>
      <w:r w:rsidRPr="481875F5">
        <w:t xml:space="preserve">]='20', '20', </w:t>
      </w:r>
      <w:r w:rsidRPr="481875F5">
        <w:lastRenderedPageBreak/>
        <w:t>if([baseline_arm_1][</w:t>
      </w:r>
      <w:proofErr w:type="spellStart"/>
      <w:r w:rsidRPr="481875F5">
        <w:t>demo_education</w:t>
      </w:r>
      <w:proofErr w:type="spellEnd"/>
      <w:r w:rsidRPr="481875F5">
        <w:t>]='21', '21', if([baseline_arm_1][</w:t>
      </w:r>
      <w:proofErr w:type="spellStart"/>
      <w:r w:rsidRPr="481875F5">
        <w:t>demo_education</w:t>
      </w:r>
      <w:proofErr w:type="spellEnd"/>
      <w:r w:rsidRPr="481875F5">
        <w:t>]='22', '22', if([baseline_arm_1][</w:t>
      </w:r>
      <w:proofErr w:type="spellStart"/>
      <w:r w:rsidRPr="481875F5">
        <w:t>demo_education</w:t>
      </w:r>
      <w:proofErr w:type="spellEnd"/>
      <w:r w:rsidRPr="481875F5">
        <w:t>]='23', '23', if([baseline_arm_1][</w:t>
      </w:r>
      <w:proofErr w:type="spellStart"/>
      <w:r w:rsidRPr="481875F5">
        <w:t>demo_education</w:t>
      </w:r>
      <w:proofErr w:type="spellEnd"/>
      <w:r w:rsidRPr="481875F5">
        <w:t>]='24', '24', if([baseline_arm_1][</w:t>
      </w:r>
      <w:proofErr w:type="spellStart"/>
      <w:r w:rsidRPr="481875F5">
        <w:t>demo_education</w:t>
      </w:r>
      <w:proofErr w:type="spellEnd"/>
      <w:r w:rsidRPr="481875F5">
        <w:t>]='29', '29', if([baseline_arm_1][</w:t>
      </w:r>
      <w:proofErr w:type="spellStart"/>
      <w:r w:rsidRPr="481875F5">
        <w:t>demo_education</w:t>
      </w:r>
      <w:proofErr w:type="spellEnd"/>
      <w:r w:rsidRPr="481875F5">
        <w:t>]='999', '999', '' )))))))))))))))</w:t>
      </w:r>
    </w:p>
    <w:p w14:paraId="434B6251" w14:textId="4CDBC6FD" w:rsidR="566B5CFE" w:rsidRDefault="566B5CFE" w:rsidP="481875F5">
      <w:pPr>
        <w:pStyle w:val="ListParagraph"/>
        <w:numPr>
          <w:ilvl w:val="0"/>
          <w:numId w:val="1"/>
        </w:numPr>
      </w:pPr>
      <w:r w:rsidRPr="481875F5">
        <w:rPr>
          <w:b/>
          <w:bCs/>
        </w:rPr>
        <w:t>Employment</w:t>
      </w:r>
      <w:r w:rsidRPr="481875F5">
        <w:t>: if([baseline_arm_1][</w:t>
      </w:r>
      <w:proofErr w:type="spellStart"/>
      <w:r w:rsidRPr="481875F5">
        <w:t>demo_employment</w:t>
      </w:r>
      <w:proofErr w:type="spellEnd"/>
      <w:r w:rsidRPr="481875F5">
        <w:t>]='9999', '', if([baseline_arm_1][</w:t>
      </w:r>
      <w:proofErr w:type="spellStart"/>
      <w:r w:rsidRPr="481875F5">
        <w:t>demo_employment</w:t>
      </w:r>
      <w:proofErr w:type="spellEnd"/>
      <w:r w:rsidRPr="481875F5">
        <w:t>]='1', '1', if([baseline_arm_1][</w:t>
      </w:r>
      <w:proofErr w:type="spellStart"/>
      <w:r w:rsidRPr="481875F5">
        <w:t>demo_employment</w:t>
      </w:r>
      <w:proofErr w:type="spellEnd"/>
      <w:r w:rsidRPr="481875F5">
        <w:t>]='3', '3', if([baseline_arm_1][</w:t>
      </w:r>
      <w:proofErr w:type="spellStart"/>
      <w:r w:rsidRPr="481875F5">
        <w:t>demo_employment</w:t>
      </w:r>
      <w:proofErr w:type="spellEnd"/>
      <w:r w:rsidRPr="481875F5">
        <w:t>]='4', '4', if([baseline_arm_1][</w:t>
      </w:r>
      <w:proofErr w:type="spellStart"/>
      <w:r w:rsidRPr="481875F5">
        <w:t>demo_employment</w:t>
      </w:r>
      <w:proofErr w:type="spellEnd"/>
      <w:r w:rsidRPr="481875F5">
        <w:t>]='5', '5', if([baseline_arm_1][</w:t>
      </w:r>
      <w:proofErr w:type="spellStart"/>
      <w:r w:rsidRPr="481875F5">
        <w:t>demo_employment</w:t>
      </w:r>
      <w:proofErr w:type="spellEnd"/>
      <w:r w:rsidRPr="481875F5">
        <w:t>]='6', '6', if([baseline_arm_1][</w:t>
      </w:r>
      <w:proofErr w:type="spellStart"/>
      <w:r w:rsidRPr="481875F5">
        <w:t>demo_employment</w:t>
      </w:r>
      <w:proofErr w:type="spellEnd"/>
      <w:r w:rsidRPr="481875F5">
        <w:t>]='7', '7', if([baseline_arm_1][</w:t>
      </w:r>
      <w:proofErr w:type="spellStart"/>
      <w:r w:rsidRPr="481875F5">
        <w:t>demo_employment</w:t>
      </w:r>
      <w:proofErr w:type="spellEnd"/>
      <w:r w:rsidRPr="481875F5">
        <w:t>]='8', '8', if([baseline_arm_1][</w:t>
      </w:r>
      <w:proofErr w:type="spellStart"/>
      <w:r w:rsidRPr="481875F5">
        <w:t>demo_employment</w:t>
      </w:r>
      <w:proofErr w:type="spellEnd"/>
      <w:r w:rsidRPr="481875F5">
        <w:t>]='9', '9', if([baseline_arm_1][</w:t>
      </w:r>
      <w:proofErr w:type="spellStart"/>
      <w:r w:rsidRPr="481875F5">
        <w:t>demo_employment</w:t>
      </w:r>
      <w:proofErr w:type="spellEnd"/>
      <w:r w:rsidRPr="481875F5">
        <w:t>]='10', '10', if([baseline_arm_1][</w:t>
      </w:r>
      <w:proofErr w:type="spellStart"/>
      <w:r w:rsidRPr="481875F5">
        <w:t>demo_employment</w:t>
      </w:r>
      <w:proofErr w:type="spellEnd"/>
      <w:r w:rsidRPr="481875F5">
        <w:t>]='11', '11', if([baseline_arm_1][</w:t>
      </w:r>
      <w:proofErr w:type="spellStart"/>
      <w:r w:rsidRPr="481875F5">
        <w:t>demo_employment</w:t>
      </w:r>
      <w:proofErr w:type="spellEnd"/>
      <w:r w:rsidRPr="481875F5">
        <w:t>]='12', '12', if([baseline_arm_1][</w:t>
      </w:r>
      <w:proofErr w:type="spellStart"/>
      <w:r w:rsidRPr="481875F5">
        <w:t>demo_employment</w:t>
      </w:r>
      <w:proofErr w:type="spellEnd"/>
      <w:r w:rsidRPr="481875F5">
        <w:t>]='13', '13', '' )))))))))))))</w:t>
      </w:r>
    </w:p>
    <w:p w14:paraId="4A3A48F9" w14:textId="62581FB4" w:rsidR="566B5CFE" w:rsidRDefault="566B5CFE" w:rsidP="481875F5">
      <w:pPr>
        <w:pStyle w:val="ListParagraph"/>
        <w:numPr>
          <w:ilvl w:val="0"/>
          <w:numId w:val="1"/>
        </w:numPr>
      </w:pPr>
      <w:r w:rsidRPr="481875F5">
        <w:rPr>
          <w:b/>
          <w:bCs/>
        </w:rPr>
        <w:t>Study Status</w:t>
      </w:r>
      <w:r w:rsidRPr="481875F5">
        <w:t>: @</w:t>
      </w:r>
      <w:proofErr w:type="gramStart"/>
      <w:r w:rsidRPr="481875F5">
        <w:t>CALCTEXT(</w:t>
      </w:r>
      <w:proofErr w:type="gramEnd"/>
      <w:r w:rsidRPr="481875F5">
        <w:t>if([baseline_arm_</w:t>
      </w:r>
      <w:proofErr w:type="gramStart"/>
      <w:r w:rsidRPr="481875F5">
        <w:t>1][</w:t>
      </w:r>
      <w:proofErr w:type="gramEnd"/>
      <w:r w:rsidRPr="481875F5">
        <w:t>state_options] = 1, "Ineligible", if([baseline_arm_</w:t>
      </w:r>
      <w:proofErr w:type="gramStart"/>
      <w:r w:rsidRPr="481875F5">
        <w:t>1][</w:t>
      </w:r>
      <w:proofErr w:type="spellStart"/>
      <w:proofErr w:type="gramEnd"/>
      <w:r w:rsidRPr="481875F5">
        <w:t>state_options</w:t>
      </w:r>
      <w:proofErr w:type="spellEnd"/>
      <w:r w:rsidRPr="481875F5">
        <w:t>] = 2, "Eligible", if([baseline_arm_</w:t>
      </w:r>
      <w:proofErr w:type="gramStart"/>
      <w:r w:rsidRPr="481875F5">
        <w:t>1][</w:t>
      </w:r>
      <w:proofErr w:type="spellStart"/>
      <w:proofErr w:type="gramEnd"/>
      <w:r w:rsidRPr="481875F5">
        <w:t>state_options</w:t>
      </w:r>
      <w:proofErr w:type="spellEnd"/>
      <w:r w:rsidRPr="481875F5">
        <w:t>] = 3, "Active", if([baseline_arm_</w:t>
      </w:r>
      <w:proofErr w:type="gramStart"/>
      <w:r w:rsidRPr="481875F5">
        <w:t>1][</w:t>
      </w:r>
      <w:proofErr w:type="spellStart"/>
      <w:proofErr w:type="gramEnd"/>
      <w:r w:rsidRPr="481875F5">
        <w:t>state_options</w:t>
      </w:r>
      <w:proofErr w:type="spellEnd"/>
      <w:r w:rsidRPr="481875F5">
        <w:t>] = 4, "Withdrawn", if([baseline_arm_</w:t>
      </w:r>
      <w:proofErr w:type="gramStart"/>
      <w:r w:rsidRPr="481875F5">
        <w:t>1][</w:t>
      </w:r>
      <w:proofErr w:type="spellStart"/>
      <w:proofErr w:type="gramEnd"/>
      <w:r w:rsidRPr="481875F5">
        <w:t>state_options</w:t>
      </w:r>
      <w:proofErr w:type="spellEnd"/>
      <w:r w:rsidRPr="481875F5">
        <w:t>] = 5, "Terminated", if([baseline_arm_</w:t>
      </w:r>
      <w:proofErr w:type="gramStart"/>
      <w:r w:rsidRPr="481875F5">
        <w:t>1][</w:t>
      </w:r>
      <w:proofErr w:type="spellStart"/>
      <w:proofErr w:type="gramEnd"/>
      <w:r w:rsidRPr="481875F5">
        <w:t>state_options</w:t>
      </w:r>
      <w:proofErr w:type="spellEnd"/>
      <w:r w:rsidRPr="481875F5">
        <w:t>] = 6, "Expired", if([baseline_arm_</w:t>
      </w:r>
      <w:proofErr w:type="gramStart"/>
      <w:r w:rsidRPr="481875F5">
        <w:t>1][</w:t>
      </w:r>
      <w:proofErr w:type="spellStart"/>
      <w:proofErr w:type="gramEnd"/>
      <w:r w:rsidRPr="481875F5">
        <w:t>state_options</w:t>
      </w:r>
      <w:proofErr w:type="spellEnd"/>
      <w:r w:rsidRPr="481875F5">
        <w:t xml:space="preserve">] = 7, "Special Population (Prison, </w:t>
      </w:r>
      <w:proofErr w:type="spellStart"/>
      <w:r w:rsidRPr="481875F5">
        <w:t>etc</w:t>
      </w:r>
      <w:proofErr w:type="spellEnd"/>
      <w:r w:rsidRPr="481875F5">
        <w:t>).", if([baseline_arm_</w:t>
      </w:r>
      <w:proofErr w:type="gramStart"/>
      <w:r w:rsidRPr="481875F5">
        <w:t>1][</w:t>
      </w:r>
      <w:proofErr w:type="spellStart"/>
      <w:proofErr w:type="gramEnd"/>
      <w:r w:rsidRPr="481875F5">
        <w:t>state_options</w:t>
      </w:r>
      <w:proofErr w:type="spellEnd"/>
      <w:r w:rsidRPr="481875F5">
        <w:t>] = 8, "Completed", "Active")))))))))</w:t>
      </w:r>
    </w:p>
    <w:p w14:paraId="0DD8614C" w14:textId="150C3A1B" w:rsidR="566B5CFE" w:rsidRDefault="566B5CFE" w:rsidP="481875F5">
      <w:pPr>
        <w:pStyle w:val="ListParagraph"/>
        <w:numPr>
          <w:ilvl w:val="0"/>
          <w:numId w:val="1"/>
        </w:numPr>
      </w:pPr>
      <w:r w:rsidRPr="481875F5">
        <w:rPr>
          <w:b/>
          <w:bCs/>
        </w:rPr>
        <w:t>Lost to Follow-up</w:t>
      </w:r>
      <w:r w:rsidRPr="481875F5">
        <w:t>: @</w:t>
      </w:r>
      <w:proofErr w:type="gramStart"/>
      <w:r w:rsidRPr="481875F5">
        <w:t>CALCTEXT(</w:t>
      </w:r>
      <w:proofErr w:type="gramEnd"/>
      <w:r w:rsidRPr="481875F5">
        <w:t>if([baseline_arm_</w:t>
      </w:r>
      <w:proofErr w:type="gramStart"/>
      <w:r w:rsidRPr="481875F5">
        <w:t>1][</w:t>
      </w:r>
      <w:proofErr w:type="gramEnd"/>
      <w:r w:rsidRPr="481875F5">
        <w:t>ltf_</w:t>
      </w:r>
      <w:proofErr w:type="gramStart"/>
      <w:r w:rsidRPr="481875F5">
        <w:t>options]=</w:t>
      </w:r>
      <w:proofErr w:type="gramEnd"/>
      <w:r w:rsidRPr="481875F5">
        <w:t xml:space="preserve"> 1,'Yes', if([baseline_arm_</w:t>
      </w:r>
      <w:proofErr w:type="gramStart"/>
      <w:r w:rsidRPr="481875F5">
        <w:t>1][</w:t>
      </w:r>
      <w:proofErr w:type="spellStart"/>
      <w:proofErr w:type="gramEnd"/>
      <w:r w:rsidRPr="481875F5">
        <w:t>ltf_</w:t>
      </w:r>
      <w:proofErr w:type="gramStart"/>
      <w:r w:rsidRPr="481875F5">
        <w:t>options</w:t>
      </w:r>
      <w:proofErr w:type="spellEnd"/>
      <w:r w:rsidRPr="481875F5">
        <w:t>]=</w:t>
      </w:r>
      <w:proofErr w:type="gramEnd"/>
      <w:r w:rsidRPr="481875F5">
        <w:t xml:space="preserve"> 0,'No', 'No')))</w:t>
      </w:r>
    </w:p>
    <w:p w14:paraId="6E791876" w14:textId="0745B46E" w:rsidR="6D8D2D83" w:rsidRDefault="6D8D2D83" w:rsidP="481875F5">
      <w:pPr>
        <w:pStyle w:val="ListParagraph"/>
        <w:numPr>
          <w:ilvl w:val="0"/>
          <w:numId w:val="1"/>
        </w:numPr>
      </w:pPr>
      <w:r w:rsidRPr="481875F5">
        <w:rPr>
          <w:b/>
          <w:bCs/>
        </w:rPr>
        <w:t xml:space="preserve">Twins/Sibling/Family/DNA </w:t>
      </w:r>
      <w:r w:rsidRPr="481875F5">
        <w:t>questions: @CALCTEXT('No')</w:t>
      </w:r>
    </w:p>
    <w:p w14:paraId="4251F750" w14:textId="7FF35472" w:rsidR="481875F5" w:rsidRDefault="481875F5">
      <w:r>
        <w:br w:type="page"/>
      </w:r>
    </w:p>
    <w:p w14:paraId="03C1245D" w14:textId="2A628689" w:rsidR="31AC2113" w:rsidRDefault="31AC2113" w:rsidP="3D4D3834">
      <w:pPr>
        <w:rPr>
          <w:u w:val="single"/>
        </w:rPr>
      </w:pPr>
      <w:r w:rsidRPr="3D4D3834">
        <w:rPr>
          <w:u w:val="single"/>
        </w:rPr>
        <w:lastRenderedPageBreak/>
        <w:t>Data Quality Rule H</w:t>
      </w:r>
    </w:p>
    <w:p w14:paraId="4F5C5F7B" w14:textId="28442D49" w:rsidR="31AC2113" w:rsidRDefault="31AC2113" w:rsidP="3D4D3834">
      <w:r>
        <w:t>Once a survey is submitted, it saves whatever calculated values it has at that time even if the calculation changes afterwards. These new values won’t appear in the exported dataset even if it looks like they’ve changed within the record itself. To update all values, we can go to the Data Quality tab and execute rule H.</w:t>
      </w:r>
    </w:p>
    <w:p w14:paraId="3F083F64" w14:textId="0A7415A3" w:rsidR="3D4D3834" w:rsidRDefault="3D4D3834" w:rsidP="3D4D3834">
      <w:pPr>
        <w:rPr>
          <w:u w:val="single"/>
        </w:rPr>
      </w:pPr>
      <w:r>
        <w:rPr>
          <w:noProof/>
        </w:rPr>
        <w:drawing>
          <wp:anchor distT="0" distB="0" distL="114300" distR="114300" simplePos="0" relativeHeight="251665408" behindDoc="0" locked="0" layoutInCell="1" allowOverlap="1" wp14:anchorId="0C328F3C" wp14:editId="533116C7">
            <wp:simplePos x="0" y="0"/>
            <wp:positionH relativeFrom="column">
              <wp:posOffset>314325</wp:posOffset>
            </wp:positionH>
            <wp:positionV relativeFrom="paragraph">
              <wp:posOffset>85725</wp:posOffset>
            </wp:positionV>
            <wp:extent cx="5133975" cy="2410665"/>
            <wp:effectExtent l="0" t="0" r="0" b="0"/>
            <wp:wrapNone/>
            <wp:docPr id="2107959169" name="Picture 210795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133975" cy="2410665"/>
                    </a:xfrm>
                    <a:prstGeom prst="rect">
                      <a:avLst/>
                    </a:prstGeom>
                  </pic:spPr>
                </pic:pic>
              </a:graphicData>
            </a:graphic>
            <wp14:sizeRelH relativeFrom="page">
              <wp14:pctWidth>0</wp14:pctWidth>
            </wp14:sizeRelH>
            <wp14:sizeRelV relativeFrom="page">
              <wp14:pctHeight>0</wp14:pctHeight>
            </wp14:sizeRelV>
          </wp:anchor>
        </w:drawing>
      </w:r>
    </w:p>
    <w:p w14:paraId="4D92B71E" w14:textId="7199CDC6" w:rsidR="3D4D3834" w:rsidRDefault="3D4D3834" w:rsidP="3D4D3834"/>
    <w:p w14:paraId="68C9167D" w14:textId="5357A557" w:rsidR="3D4D3834" w:rsidRDefault="3D4D3834" w:rsidP="3D4D3834">
      <w:pPr>
        <w:rPr>
          <w:u w:val="single"/>
        </w:rPr>
      </w:pPr>
    </w:p>
    <w:p w14:paraId="376B6A11" w14:textId="767B88FF" w:rsidR="3D4D3834" w:rsidRDefault="3D4D3834" w:rsidP="3D4D3834">
      <w:pPr>
        <w:rPr>
          <w:u w:val="single"/>
        </w:rPr>
      </w:pPr>
    </w:p>
    <w:p w14:paraId="617FA433" w14:textId="6AAE95E3" w:rsidR="3D4D3834" w:rsidRDefault="3D4D3834" w:rsidP="3D4D3834">
      <w:pPr>
        <w:rPr>
          <w:u w:val="single"/>
        </w:rPr>
      </w:pPr>
    </w:p>
    <w:p w14:paraId="24BB2DD6" w14:textId="799F12F6" w:rsidR="3D4D3834" w:rsidRDefault="3D4D3834" w:rsidP="3D4D3834">
      <w:pPr>
        <w:rPr>
          <w:u w:val="single"/>
        </w:rPr>
      </w:pPr>
    </w:p>
    <w:p w14:paraId="45CBDDD8" w14:textId="46F690EC" w:rsidR="3D4D3834" w:rsidRDefault="3D4D3834" w:rsidP="776C48BB"/>
    <w:p w14:paraId="62CD749F" w14:textId="5B1CF477" w:rsidR="3D4D3834" w:rsidRDefault="3D4D3834" w:rsidP="776C48BB"/>
    <w:p w14:paraId="1C9F0235" w14:textId="332A785A" w:rsidR="3D4D3834" w:rsidRDefault="3D4D3834" w:rsidP="776C48BB"/>
    <w:p w14:paraId="3B3B9A44" w14:textId="003F6686" w:rsidR="3D4D3834" w:rsidRDefault="12FC1A7B" w:rsidP="776C48BB">
      <w:r>
        <w:t>Click ‘Execute’ to scan all records and locate any calculated values that have changed since they were last saved.</w:t>
      </w:r>
      <w:r w:rsidR="68BB7BD3">
        <w:t xml:space="preserve"> Once it’s executed, click ‘View’ to see all the changes.</w:t>
      </w:r>
    </w:p>
    <w:p w14:paraId="6D09B711" w14:textId="0FAD185B" w:rsidR="2E6C7064" w:rsidRDefault="2E6C7064" w:rsidP="481875F5">
      <w:r>
        <w:t>You can choose to exclude any items that you don’t want to update. After excluding these</w:t>
      </w:r>
      <w:r w:rsidR="4ECF2030">
        <w:t>,</w:t>
      </w:r>
      <w:r w:rsidR="2B72AEEF">
        <w:t xml:space="preserve"> click ‘Fix calcs now’ to automatically update the values that are still in the list.</w:t>
      </w:r>
    </w:p>
    <w:p w14:paraId="6B602A9F" w14:textId="537A360E" w:rsidR="3D4D3834" w:rsidRDefault="2E6C7064" w:rsidP="776C48BB">
      <w:r>
        <w:rPr>
          <w:noProof/>
        </w:rPr>
        <w:lastRenderedPageBreak/>
        <w:drawing>
          <wp:inline distT="0" distB="0" distL="0" distR="0" wp14:anchorId="0D867903" wp14:editId="03302B8F">
            <wp:extent cx="5265254" cy="3105150"/>
            <wp:effectExtent l="0" t="0" r="0" b="0"/>
            <wp:docPr id="173906152" name="Picture 17390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265254" cy="3105150"/>
                    </a:xfrm>
                    <a:prstGeom prst="rect">
                      <a:avLst/>
                    </a:prstGeom>
                  </pic:spPr>
                </pic:pic>
              </a:graphicData>
            </a:graphic>
          </wp:inline>
        </w:drawing>
      </w:r>
    </w:p>
    <w:p w14:paraId="6FB08DF9" w14:textId="6D42159C" w:rsidR="3D4D3834" w:rsidRDefault="3D4D3834" w:rsidP="3D4D3834">
      <w:pPr>
        <w:rPr>
          <w:u w:val="single"/>
        </w:rPr>
      </w:pPr>
    </w:p>
    <w:p w14:paraId="35095AC9" w14:textId="3ECA86C2" w:rsidR="4AEC34CD" w:rsidRDefault="4AEC34CD" w:rsidP="3D4D3834">
      <w:pPr>
        <w:rPr>
          <w:u w:val="single"/>
        </w:rPr>
      </w:pPr>
      <w:r w:rsidRPr="3D4D3834">
        <w:rPr>
          <w:u w:val="single"/>
        </w:rPr>
        <w:t>Sending Surveys to Participants</w:t>
      </w:r>
    </w:p>
    <w:p w14:paraId="30AE415E" w14:textId="6C65BF02" w:rsidR="4AEC34CD" w:rsidRDefault="4AEC34CD" w:rsidP="3D4D3834">
      <w:r>
        <w:t>Click on Survey Distribution Tools -&gt; Participant List. Make sure you’re on ‘Initial survey’.</w:t>
      </w:r>
    </w:p>
    <w:p w14:paraId="0EF944FC" w14:textId="4829A54E" w:rsidR="4AEC34CD" w:rsidRDefault="4AEC34CD" w:rsidP="3D4D3834">
      <w:r>
        <w:rPr>
          <w:noProof/>
        </w:rPr>
        <w:drawing>
          <wp:inline distT="0" distB="0" distL="0" distR="0" wp14:anchorId="39081EC7" wp14:editId="6EB28F51">
            <wp:extent cx="5943600" cy="2314575"/>
            <wp:effectExtent l="0" t="0" r="0" b="0"/>
            <wp:docPr id="1634859802" name="Picture 163485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p w14:paraId="28091F3D" w14:textId="71F19F96" w:rsidR="4AEC34CD" w:rsidRDefault="4AEC34CD" w:rsidP="3D4D3834">
      <w:r>
        <w:t>Click on ‘Add participants’ and include their contact information in the format provided.</w:t>
      </w:r>
    </w:p>
    <w:p w14:paraId="46DFBFFA" w14:textId="365736AE" w:rsidR="309BB8FE" w:rsidRDefault="309BB8FE" w:rsidP="776C48BB">
      <w:pPr>
        <w:pStyle w:val="ListParagraph"/>
        <w:numPr>
          <w:ilvl w:val="0"/>
          <w:numId w:val="5"/>
        </w:numPr>
      </w:pPr>
      <w:r>
        <w:t>Email, Phone Number, Participant ID</w:t>
      </w:r>
    </w:p>
    <w:p w14:paraId="488C1020" w14:textId="29F75F68" w:rsidR="309BB8FE" w:rsidRDefault="309BB8FE" w:rsidP="776C48BB">
      <w:r>
        <w:rPr>
          <w:noProof/>
        </w:rPr>
        <w:drawing>
          <wp:anchor distT="0" distB="0" distL="114300" distR="114300" simplePos="0" relativeHeight="251664384" behindDoc="0" locked="0" layoutInCell="1" allowOverlap="1" wp14:anchorId="25A63F7B" wp14:editId="1CFD686B">
            <wp:simplePos x="0" y="0"/>
            <wp:positionH relativeFrom="column">
              <wp:posOffset>4810125</wp:posOffset>
            </wp:positionH>
            <wp:positionV relativeFrom="paragraph">
              <wp:posOffset>-9525</wp:posOffset>
            </wp:positionV>
            <wp:extent cx="1088952" cy="771525"/>
            <wp:effectExtent l="0" t="0" r="0" b="0"/>
            <wp:wrapNone/>
            <wp:docPr id="1818159179" name="Picture 1818159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1088952" cy="771525"/>
                    </a:xfrm>
                    <a:prstGeom prst="rect">
                      <a:avLst/>
                    </a:prstGeom>
                  </pic:spPr>
                </pic:pic>
              </a:graphicData>
            </a:graphic>
            <wp14:sizeRelH relativeFrom="page">
              <wp14:pctWidth>0</wp14:pctWidth>
            </wp14:sizeRelH>
            <wp14:sizeRelV relativeFrom="page">
              <wp14:pctHeight>0</wp14:pctHeight>
            </wp14:sizeRelV>
          </wp:anchor>
        </w:drawing>
      </w:r>
      <w:r w:rsidRPr="776C48BB">
        <w:t>Once they’ve been added, click on the link icon</w:t>
      </w:r>
      <w:r w:rsidR="2C1BFB73" w:rsidRPr="776C48BB">
        <w:t xml:space="preserve"> next to their record.</w:t>
      </w:r>
    </w:p>
    <w:p w14:paraId="05BC70DF" w14:textId="1CBB718A" w:rsidR="03E08310" w:rsidRDefault="03E08310" w:rsidP="03E08310"/>
    <w:p w14:paraId="3EB0C742" w14:textId="6E209DB7" w:rsidR="366BA0AD" w:rsidRDefault="558A102D" w:rsidP="366BA0AD">
      <w:r w:rsidRPr="03E08310">
        <w:t xml:space="preserve">Enter the participant details </w:t>
      </w:r>
      <w:r w:rsidR="2262251E" w:rsidRPr="03E08310">
        <w:t>on the ‘Participant ID’ page and hit submit.</w:t>
      </w:r>
    </w:p>
    <w:p w14:paraId="51CF1EB7" w14:textId="7D5F6393" w:rsidR="62F4DEB9" w:rsidRDefault="03E08310">
      <w:r>
        <w:rPr>
          <w:noProof/>
        </w:rPr>
        <w:lastRenderedPageBreak/>
        <w:drawing>
          <wp:anchor distT="0" distB="0" distL="114300" distR="114300" simplePos="0" relativeHeight="251660288" behindDoc="0" locked="0" layoutInCell="1" allowOverlap="1" wp14:anchorId="08907D02" wp14:editId="6D6A332B">
            <wp:simplePos x="0" y="0"/>
            <wp:positionH relativeFrom="column">
              <wp:posOffset>95250</wp:posOffset>
            </wp:positionH>
            <wp:positionV relativeFrom="paragraph">
              <wp:posOffset>114300</wp:posOffset>
            </wp:positionV>
            <wp:extent cx="5943600" cy="1685925"/>
            <wp:effectExtent l="0" t="0" r="0" b="0"/>
            <wp:wrapNone/>
            <wp:docPr id="1269092212" name="Picture 126909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rcRect t="50000"/>
                    <a:stretch>
                      <a:fillRect/>
                    </a:stretch>
                  </pic:blipFill>
                  <pic:spPr>
                    <a:xfrm>
                      <a:off x="0" y="0"/>
                      <a:ext cx="5943600" cy="1685925"/>
                    </a:xfrm>
                    <a:prstGeom prst="rect">
                      <a:avLst/>
                    </a:prstGeom>
                  </pic:spPr>
                </pic:pic>
              </a:graphicData>
            </a:graphic>
            <wp14:sizeRelH relativeFrom="page">
              <wp14:pctWidth>0</wp14:pctWidth>
            </wp14:sizeRelH>
            <wp14:sizeRelV relativeFrom="page">
              <wp14:pctHeight>0</wp14:pctHeight>
            </wp14:sizeRelV>
          </wp:anchor>
        </w:drawing>
      </w:r>
    </w:p>
    <w:p w14:paraId="0E2425E7" w14:textId="7DEB1459" w:rsidR="366BA0AD" w:rsidRDefault="366BA0AD" w:rsidP="366BA0AD"/>
    <w:p w14:paraId="3FBBB1F3" w14:textId="3AB67409" w:rsidR="776C48BB" w:rsidRDefault="776C48BB" w:rsidP="776C48BB"/>
    <w:p w14:paraId="321331B4" w14:textId="7C5D9E45" w:rsidR="776C48BB" w:rsidRDefault="776C48BB"/>
    <w:p w14:paraId="6C935229" w14:textId="01799B27" w:rsidR="776C48BB" w:rsidRDefault="776C48BB"/>
    <w:p w14:paraId="6929D964" w14:textId="39B308C7" w:rsidR="03E08310" w:rsidRDefault="03E08310"/>
    <w:p w14:paraId="4D3D273C" w14:textId="0D7CB7D1" w:rsidR="03E08310" w:rsidRDefault="03E08310"/>
    <w:p w14:paraId="5FB25D36" w14:textId="19FCB9AD" w:rsidR="03E08310" w:rsidRDefault="41F0C1A6">
      <w:r>
        <w:t>Go back to the Participant List</w:t>
      </w:r>
      <w:r w:rsidR="74B4CF34">
        <w:t>, switch to the next survey in the order and then click ‘Compose Survey Invitations’</w:t>
      </w:r>
      <w:r w:rsidR="433C580A">
        <w:t>.</w:t>
      </w:r>
    </w:p>
    <w:p w14:paraId="72698AB2" w14:textId="76321246" w:rsidR="74B4CF34" w:rsidRDefault="121127DF">
      <w:r>
        <w:rPr>
          <w:noProof/>
        </w:rPr>
        <w:drawing>
          <wp:inline distT="0" distB="0" distL="0" distR="0" wp14:anchorId="54C28099" wp14:editId="7868CA9B">
            <wp:extent cx="5419725" cy="686151"/>
            <wp:effectExtent l="0" t="0" r="0" b="0"/>
            <wp:docPr id="1527761025" name="Picture 152776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5419725" cy="686151"/>
                    </a:xfrm>
                    <a:prstGeom prst="rect">
                      <a:avLst/>
                    </a:prstGeom>
                  </pic:spPr>
                </pic:pic>
              </a:graphicData>
            </a:graphic>
          </wp:inline>
        </w:drawing>
      </w:r>
    </w:p>
    <w:p w14:paraId="009BAF6F" w14:textId="5B4E6B8B" w:rsidR="74B4CF34" w:rsidRDefault="433C580A" w:rsidP="481875F5">
      <w:r>
        <w:t>NOTE: You can also manually send links to specific instruments by selecting th</w:t>
      </w:r>
      <w:r w:rsidR="17CBBB84">
        <w:t xml:space="preserve">at </w:t>
      </w:r>
      <w:proofErr w:type="gramStart"/>
      <w:r>
        <w:t>particular instrument</w:t>
      </w:r>
      <w:proofErr w:type="gramEnd"/>
      <w:r>
        <w:t xml:space="preserve"> in the Participant List</w:t>
      </w:r>
      <w:r w:rsidR="66C50150">
        <w:t xml:space="preserve"> (2 of 26 - 1M, 3 of 26 –</w:t>
      </w:r>
      <w:r w:rsidR="30651D46">
        <w:t xml:space="preserve"> </w:t>
      </w:r>
      <w:r w:rsidR="66C50150">
        <w:t xml:space="preserve">3M, etc.) </w:t>
      </w:r>
      <w:r>
        <w:t>and composing the invitation from there.</w:t>
      </w:r>
      <w:r w:rsidR="04D9842C">
        <w:t xml:space="preserve"> This will need to be done if a participant </w:t>
      </w:r>
      <w:r w:rsidR="661B3015">
        <w:t xml:space="preserve">stops midway through an event but then </w:t>
      </w:r>
      <w:r w:rsidR="04D9842C">
        <w:t>ignores all their automated reminders.</w:t>
      </w:r>
    </w:p>
    <w:p w14:paraId="2C345D58" w14:textId="1BAAB984" w:rsidR="03E08310" w:rsidRDefault="69670489">
      <w:r>
        <w:t>In ‘Compose Survey Invitations’, s</w:t>
      </w:r>
      <w:r w:rsidR="2929E6AA">
        <w:t>elec</w:t>
      </w:r>
      <w:r w:rsidR="6194CBCB">
        <w:t>t SMS invitation and schedule it to send ‘Immediately’. You can enable reminders</w:t>
      </w:r>
      <w:r w:rsidR="54D7E8B4">
        <w:t xml:space="preserve"> to be sent as well</w:t>
      </w:r>
      <w:r w:rsidR="5516C1D8">
        <w:t xml:space="preserve">; </w:t>
      </w:r>
      <w:r w:rsidR="54D7E8B4">
        <w:t xml:space="preserve">we generally send reminders </w:t>
      </w:r>
      <w:r w:rsidR="54D7E8B4" w:rsidRPr="481875F5">
        <w:rPr>
          <w:b/>
          <w:bCs/>
        </w:rPr>
        <w:t>every 2 days up to 3 times</w:t>
      </w:r>
      <w:r w:rsidR="54D7E8B4">
        <w:t>.</w:t>
      </w:r>
      <w:r w:rsidR="6194CBCB">
        <w:t xml:space="preserve"> </w:t>
      </w:r>
    </w:p>
    <w:p w14:paraId="24508BBE" w14:textId="281F8A07" w:rsidR="03E08310" w:rsidRDefault="4F6D35EF">
      <w:r>
        <w:rPr>
          <w:noProof/>
        </w:rPr>
        <w:drawing>
          <wp:anchor distT="0" distB="0" distL="114300" distR="114300" simplePos="0" relativeHeight="251655168" behindDoc="0" locked="0" layoutInCell="1" allowOverlap="1" wp14:anchorId="1529879B" wp14:editId="4D696606">
            <wp:simplePos x="0" y="0"/>
            <wp:positionH relativeFrom="column">
              <wp:posOffset>123825</wp:posOffset>
            </wp:positionH>
            <wp:positionV relativeFrom="paragraph">
              <wp:posOffset>152400</wp:posOffset>
            </wp:positionV>
            <wp:extent cx="5191134" cy="2746429"/>
            <wp:effectExtent l="0" t="0" r="0" b="0"/>
            <wp:wrapNone/>
            <wp:docPr id="709327960" name="Picture 709327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rcRect t="11045" r="47596" b="54832"/>
                    <a:stretch>
                      <a:fillRect/>
                    </a:stretch>
                  </pic:blipFill>
                  <pic:spPr>
                    <a:xfrm>
                      <a:off x="0" y="0"/>
                      <a:ext cx="5191134" cy="2746429"/>
                    </a:xfrm>
                    <a:prstGeom prst="rect">
                      <a:avLst/>
                    </a:prstGeom>
                  </pic:spPr>
                </pic:pic>
              </a:graphicData>
            </a:graphic>
            <wp14:sizeRelH relativeFrom="page">
              <wp14:pctWidth>0</wp14:pctWidth>
            </wp14:sizeRelH>
            <wp14:sizeRelV relativeFrom="page">
              <wp14:pctHeight>0</wp14:pctHeight>
            </wp14:sizeRelV>
          </wp:anchor>
        </w:drawing>
      </w:r>
    </w:p>
    <w:p w14:paraId="5951D5F5" w14:textId="6B7A174A" w:rsidR="776C48BB" w:rsidRDefault="776C48BB"/>
    <w:p w14:paraId="67B523A7" w14:textId="0873C986" w:rsidR="776C48BB" w:rsidRDefault="776C48BB"/>
    <w:p w14:paraId="095D8E6C" w14:textId="620813FF" w:rsidR="776C48BB" w:rsidRDefault="776C48BB">
      <w:r>
        <w:br w:type="page"/>
      </w:r>
    </w:p>
    <w:p w14:paraId="18D4C125" w14:textId="3C9936B6" w:rsidR="591B01C9" w:rsidRDefault="591B01C9">
      <w:r>
        <w:lastRenderedPageBreak/>
        <w:t>Choose a message from the drop down</w:t>
      </w:r>
      <w:r w:rsidR="709977BA">
        <w:t xml:space="preserve"> or write your own. Make sure the message includes [survey-</w:t>
      </w:r>
      <w:proofErr w:type="spellStart"/>
      <w:r w:rsidR="709977BA">
        <w:t>url</w:t>
      </w:r>
      <w:proofErr w:type="spellEnd"/>
      <w:r w:rsidR="709977BA">
        <w:t>]</w:t>
      </w:r>
    </w:p>
    <w:p w14:paraId="52F0DB13" w14:textId="16B27670" w:rsidR="709977BA" w:rsidRDefault="709977BA">
      <w:r>
        <w:t xml:space="preserve">Select the participants you want to send it to from the list on the right. Double check that you aren’t accidentally sending it </w:t>
      </w:r>
    </w:p>
    <w:p w14:paraId="6CB2EAF0" w14:textId="78D7C95B" w:rsidR="5A34A82A" w:rsidRDefault="003A5490">
      <w:r>
        <w:rPr>
          <w:noProof/>
        </w:rPr>
        <w:drawing>
          <wp:anchor distT="0" distB="0" distL="114300" distR="114300" simplePos="0" relativeHeight="251666432" behindDoc="0" locked="0" layoutInCell="1" allowOverlap="1" wp14:anchorId="40909807" wp14:editId="44088005">
            <wp:simplePos x="0" y="0"/>
            <wp:positionH relativeFrom="column">
              <wp:posOffset>3172998</wp:posOffset>
            </wp:positionH>
            <wp:positionV relativeFrom="paragraph">
              <wp:posOffset>49530</wp:posOffset>
            </wp:positionV>
            <wp:extent cx="3244850" cy="3081655"/>
            <wp:effectExtent l="0" t="0" r="6350" b="4445"/>
            <wp:wrapSquare wrapText="bothSides"/>
            <wp:docPr id="1534987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87922" name="Picture 153498792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244850" cy="3081655"/>
                    </a:xfrm>
                    <a:prstGeom prst="rect">
                      <a:avLst/>
                    </a:prstGeom>
                  </pic:spPr>
                </pic:pic>
              </a:graphicData>
            </a:graphic>
            <wp14:sizeRelH relativeFrom="page">
              <wp14:pctWidth>0</wp14:pctWidth>
            </wp14:sizeRelH>
            <wp14:sizeRelV relativeFrom="page">
              <wp14:pctHeight>0</wp14:pctHeight>
            </wp14:sizeRelV>
          </wp:anchor>
        </w:drawing>
      </w:r>
      <w:r w:rsidR="5A34A82A">
        <w:rPr>
          <w:noProof/>
        </w:rPr>
        <w:drawing>
          <wp:anchor distT="0" distB="0" distL="114300" distR="114300" simplePos="0" relativeHeight="251663360" behindDoc="0" locked="0" layoutInCell="1" allowOverlap="1" wp14:anchorId="32291A55" wp14:editId="4B7171C6">
            <wp:simplePos x="0" y="0"/>
            <wp:positionH relativeFrom="column">
              <wp:posOffset>-523875</wp:posOffset>
            </wp:positionH>
            <wp:positionV relativeFrom="paragraph">
              <wp:posOffset>47625</wp:posOffset>
            </wp:positionV>
            <wp:extent cx="3477881" cy="3082161"/>
            <wp:effectExtent l="0" t="0" r="0" b="0"/>
            <wp:wrapNone/>
            <wp:docPr id="1767667487" name="Picture 176766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3477881" cy="3082161"/>
                    </a:xfrm>
                    <a:prstGeom prst="rect">
                      <a:avLst/>
                    </a:prstGeom>
                  </pic:spPr>
                </pic:pic>
              </a:graphicData>
            </a:graphic>
            <wp14:sizeRelH relativeFrom="page">
              <wp14:pctWidth>0</wp14:pctWidth>
            </wp14:sizeRelH>
            <wp14:sizeRelV relativeFrom="page">
              <wp14:pctHeight>0</wp14:pctHeight>
            </wp14:sizeRelV>
          </wp:anchor>
        </w:drawing>
      </w:r>
    </w:p>
    <w:p w14:paraId="4A32624E" w14:textId="740BFEA3" w:rsidR="5A34A82A" w:rsidRDefault="5A34A82A"/>
    <w:p w14:paraId="6A1CDCBA" w14:textId="1AF6E933" w:rsidR="5A34A82A" w:rsidRDefault="5A34A82A"/>
    <w:p w14:paraId="5C9FDC34" w14:textId="34C94401" w:rsidR="5A34A82A" w:rsidRDefault="5A34A82A"/>
    <w:p w14:paraId="6275DBC5" w14:textId="65697200" w:rsidR="06832CB9" w:rsidRDefault="06832CB9"/>
    <w:p w14:paraId="626ED53A" w14:textId="24CD7394" w:rsidR="06832CB9" w:rsidRDefault="06832CB9"/>
    <w:p w14:paraId="5651110F" w14:textId="770C640D" w:rsidR="06832CB9" w:rsidRDefault="06832CB9"/>
    <w:p w14:paraId="400A2D9C" w14:textId="49F4D95B" w:rsidR="06832CB9" w:rsidRDefault="06832CB9"/>
    <w:p w14:paraId="6A7B3485" w14:textId="3C46EE36" w:rsidR="06832CB9" w:rsidRDefault="06832CB9" w:rsidP="06832CB9">
      <w:pPr>
        <w:rPr>
          <w:u w:val="single"/>
        </w:rPr>
      </w:pPr>
    </w:p>
    <w:p w14:paraId="271203FB" w14:textId="0C3DA612" w:rsidR="06832CB9" w:rsidRDefault="06832CB9"/>
    <w:p w14:paraId="1C7AB08C" w14:textId="6A781C92" w:rsidR="3D4D3834" w:rsidRPr="003A5490" w:rsidRDefault="003A5490" w:rsidP="003A5490">
      <w:r>
        <w:rPr>
          <w:noProof/>
        </w:rPr>
        <w:drawing>
          <wp:anchor distT="0" distB="0" distL="114300" distR="114300" simplePos="0" relativeHeight="251667456" behindDoc="0" locked="0" layoutInCell="1" allowOverlap="1" wp14:anchorId="73EA72F1" wp14:editId="140FFA78">
            <wp:simplePos x="0" y="0"/>
            <wp:positionH relativeFrom="column">
              <wp:posOffset>124606</wp:posOffset>
            </wp:positionH>
            <wp:positionV relativeFrom="paragraph">
              <wp:posOffset>702065</wp:posOffset>
            </wp:positionV>
            <wp:extent cx="5943600" cy="3090545"/>
            <wp:effectExtent l="0" t="0" r="0" b="0"/>
            <wp:wrapSquare wrapText="bothSides"/>
            <wp:docPr id="1874330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30457" name="Picture 187433045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090545"/>
                    </a:xfrm>
                    <a:prstGeom prst="rect">
                      <a:avLst/>
                    </a:prstGeom>
                  </pic:spPr>
                </pic:pic>
              </a:graphicData>
            </a:graphic>
            <wp14:sizeRelH relativeFrom="page">
              <wp14:pctWidth>0</wp14:pctWidth>
            </wp14:sizeRelH>
            <wp14:sizeRelV relativeFrom="page">
              <wp14:pctHeight>0</wp14:pctHeight>
            </wp14:sizeRelV>
          </wp:anchor>
        </w:drawing>
      </w:r>
      <w:r w:rsidR="0E6C4F91">
        <w:t xml:space="preserve">If you want to review, delete, or edit </w:t>
      </w:r>
      <w:r w:rsidR="69E40848">
        <w:t>message</w:t>
      </w:r>
      <w:r w:rsidR="0E6C4F91">
        <w:t>s, go to the Survey Invitation Log. Here you can</w:t>
      </w:r>
      <w:r w:rsidR="431E3E90">
        <w:t xml:space="preserve"> </w:t>
      </w:r>
      <w:r w:rsidR="44AE4512">
        <w:t>view past notifications</w:t>
      </w:r>
      <w:r w:rsidR="2665601E">
        <w:t>, see if someone has responded, or modify the date/time of scheduled reminders.</w:t>
      </w:r>
    </w:p>
    <w:p w14:paraId="55831A59" w14:textId="007A5881" w:rsidR="3D4D3834" w:rsidRDefault="3D4D3834" w:rsidP="481875F5">
      <w:pPr>
        <w:rPr>
          <w:u w:val="single"/>
        </w:rPr>
      </w:pPr>
    </w:p>
    <w:p w14:paraId="5C8CA1E6" w14:textId="49678022" w:rsidR="3D4D3834" w:rsidRPr="003A5490" w:rsidRDefault="792BFBF9" w:rsidP="003A5490">
      <w:r w:rsidRPr="481875F5">
        <w:rPr>
          <w:u w:val="single"/>
        </w:rPr>
        <w:lastRenderedPageBreak/>
        <w:t>Tracker Triggers</w:t>
      </w:r>
    </w:p>
    <w:p w14:paraId="7ED9190E" w14:textId="2E81B2AB" w:rsidR="3D4D3834" w:rsidRDefault="0D6376FC" w:rsidP="3A663926">
      <w:r>
        <w:t>The tracker</w:t>
      </w:r>
      <w:r w:rsidR="282268C1">
        <w:t xml:space="preserve">s </w:t>
      </w:r>
      <w:r>
        <w:t>include</w:t>
      </w:r>
      <w:r w:rsidR="4402A9A6">
        <w:t xml:space="preserve"> </w:t>
      </w:r>
      <w:r>
        <w:t xml:space="preserve">triggers that send out various alerts and automated invitations once the RC selects them and saves the form. NOTE: </w:t>
      </w:r>
      <w:r w:rsidR="314536FB">
        <w:t>T</w:t>
      </w:r>
      <w:r>
        <w:t>hese triggers</w:t>
      </w:r>
      <w:r w:rsidR="0A473210">
        <w:t xml:space="preserve"> </w:t>
      </w:r>
      <w:r>
        <w:t xml:space="preserve">will only be activated </w:t>
      </w:r>
      <w:r w:rsidR="3C1EF8AE">
        <w:t>once the tracker form is marked with ‘Complete’ status.</w:t>
      </w:r>
    </w:p>
    <w:p w14:paraId="4036D4DC" w14:textId="3F9D7B61" w:rsidR="3D4D3834" w:rsidRDefault="0D6376FC" w:rsidP="3A663926">
      <w:r w:rsidRPr="3A663926">
        <w:rPr>
          <w:b/>
          <w:bCs/>
        </w:rPr>
        <w:t>Baseline Complete</w:t>
      </w:r>
      <w:r w:rsidR="0A441624" w:rsidRPr="3A663926">
        <w:rPr>
          <w:i/>
          <w:iCs/>
        </w:rPr>
        <w:t xml:space="preserve"> </w:t>
      </w:r>
      <w:r w:rsidR="0A441624" w:rsidRPr="3A663926">
        <w:t>(</w:t>
      </w:r>
      <w:r w:rsidR="1B5FA4B2" w:rsidRPr="3A663926">
        <w:t>Baseline only</w:t>
      </w:r>
      <w:r w:rsidR="0A441624">
        <w:t>)</w:t>
      </w:r>
      <w:r>
        <w:t xml:space="preserve"> -&gt;</w:t>
      </w:r>
      <w:r w:rsidR="3910FB14">
        <w:t xml:space="preserve"> </w:t>
      </w:r>
      <w:r w:rsidR="7938F3C9">
        <w:t xml:space="preserve">triggers </w:t>
      </w:r>
      <w:r w:rsidR="3910FB14">
        <w:t>the branching logic in the demoses01 form to hide</w:t>
      </w:r>
      <w:r w:rsidR="011F3697">
        <w:t xml:space="preserve"> questions that we don’t want to ask again during the other timepoints.</w:t>
      </w:r>
    </w:p>
    <w:p w14:paraId="42A34900" w14:textId="1AADD6BB" w:rsidR="3D4D3834" w:rsidRDefault="26368844" w:rsidP="3A663926">
      <w:r>
        <w:t xml:space="preserve">Those </w:t>
      </w:r>
      <w:r w:rsidR="2B829548">
        <w:t xml:space="preserve">items will only show </w:t>
      </w:r>
      <w:r w:rsidR="69EC954F">
        <w:t xml:space="preserve">during baseline, when </w:t>
      </w:r>
      <w:r w:rsidR="525139BF">
        <w:t>[</w:t>
      </w:r>
      <w:proofErr w:type="spellStart"/>
      <w:r w:rsidR="2B829548">
        <w:t>complete_baseline</w:t>
      </w:r>
      <w:proofErr w:type="spellEnd"/>
      <w:r w:rsidR="59568677">
        <w:t>]</w:t>
      </w:r>
      <w:r w:rsidR="2B829548">
        <w:t xml:space="preserve"> is NOT equal to 1.</w:t>
      </w:r>
    </w:p>
    <w:p w14:paraId="7D4278CD" w14:textId="01AD188E" w:rsidR="3D4D3834" w:rsidRDefault="5D60F142" w:rsidP="3A663926">
      <w:r>
        <w:rPr>
          <w:noProof/>
        </w:rPr>
        <w:drawing>
          <wp:inline distT="0" distB="0" distL="0" distR="0" wp14:anchorId="6AFD2A44" wp14:editId="47514B74">
            <wp:extent cx="5343525" cy="1207431"/>
            <wp:effectExtent l="0" t="0" r="0" b="0"/>
            <wp:docPr id="1740805269" name="Picture 174080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343525" cy="1207431"/>
                    </a:xfrm>
                    <a:prstGeom prst="rect">
                      <a:avLst/>
                    </a:prstGeom>
                  </pic:spPr>
                </pic:pic>
              </a:graphicData>
            </a:graphic>
          </wp:inline>
        </w:drawing>
      </w:r>
    </w:p>
    <w:p w14:paraId="144E3DE6" w14:textId="27C288FE" w:rsidR="3D4D3834" w:rsidRDefault="011F3697" w:rsidP="3A663926">
      <w:r w:rsidRPr="3A663926">
        <w:rPr>
          <w:b/>
          <w:bCs/>
        </w:rPr>
        <w:t>Send Follow-up</w:t>
      </w:r>
      <w:r w:rsidR="6B9D521B">
        <w:t xml:space="preserve"> (</w:t>
      </w:r>
      <w:r w:rsidR="523B0FFA">
        <w:t>Baseline</w:t>
      </w:r>
      <w:r w:rsidR="30DE7195">
        <w:t xml:space="preserve"> only</w:t>
      </w:r>
      <w:r w:rsidR="6B9D521B">
        <w:t xml:space="preserve">) -&gt; this </w:t>
      </w:r>
      <w:r w:rsidR="05949FB1">
        <w:t xml:space="preserve">trigger schedules the automated invitations to demoses01 for the 1M, 3M, 6M, and 12M events. </w:t>
      </w:r>
      <w:r w:rsidR="6B9D521B">
        <w:t xml:space="preserve">NOTE: SBM start date </w:t>
      </w:r>
      <w:r w:rsidR="776F00CD">
        <w:t>needs to</w:t>
      </w:r>
      <w:r w:rsidR="4F8C55D1">
        <w:t xml:space="preserve"> also</w:t>
      </w:r>
      <w:r w:rsidR="776F00CD">
        <w:t xml:space="preserve"> be </w:t>
      </w:r>
      <w:r w:rsidR="50834FA9">
        <w:t>entered</w:t>
      </w:r>
      <w:r w:rsidR="6B9D521B">
        <w:t xml:space="preserve"> </w:t>
      </w:r>
      <w:r w:rsidR="4788C326">
        <w:t xml:space="preserve">to </w:t>
      </w:r>
      <w:r w:rsidR="6B9D521B">
        <w:t>schedule the subsequent timepoints.</w:t>
      </w:r>
    </w:p>
    <w:p w14:paraId="256276DE" w14:textId="6255D428" w:rsidR="3D4D3834" w:rsidRDefault="062E43D8" w:rsidP="3A663926">
      <w:r w:rsidRPr="481875F5">
        <w:rPr>
          <w:b/>
          <w:bCs/>
        </w:rPr>
        <w:t xml:space="preserve">Start </w:t>
      </w:r>
      <w:r w:rsidR="10837ABF" w:rsidRPr="481875F5">
        <w:rPr>
          <w:b/>
          <w:bCs/>
        </w:rPr>
        <w:t xml:space="preserve">SBM </w:t>
      </w:r>
      <w:r w:rsidR="1FAECFC3">
        <w:t>(</w:t>
      </w:r>
      <w:r w:rsidR="4CF96F33">
        <w:t>Baseline only</w:t>
      </w:r>
      <w:r w:rsidR="1FAECFC3">
        <w:t xml:space="preserve">) -&gt; </w:t>
      </w:r>
      <w:r w:rsidR="7EDE948D">
        <w:t>this sends the SBM installation instructions via email. NOTE: enter participant’s SBM username and password</w:t>
      </w:r>
      <w:r w:rsidR="322CEAA8">
        <w:t xml:space="preserve"> prior to saving the form as well.</w:t>
      </w:r>
    </w:p>
    <w:p w14:paraId="3D40902B" w14:textId="42EAC613" w:rsidR="1EA8CCC5" w:rsidRDefault="1EA8CCC5" w:rsidP="481875F5">
      <w:r>
        <w:rPr>
          <w:noProof/>
        </w:rPr>
        <w:drawing>
          <wp:inline distT="0" distB="0" distL="0" distR="0" wp14:anchorId="6AE4947B" wp14:editId="2D65AACB">
            <wp:extent cx="5362575" cy="1194548"/>
            <wp:effectExtent l="0" t="0" r="0" b="0"/>
            <wp:docPr id="223021838" name="Picture 22302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362575" cy="1194548"/>
                    </a:xfrm>
                    <a:prstGeom prst="rect">
                      <a:avLst/>
                    </a:prstGeom>
                  </pic:spPr>
                </pic:pic>
              </a:graphicData>
            </a:graphic>
          </wp:inline>
        </w:drawing>
      </w:r>
    </w:p>
    <w:p w14:paraId="3E69A52A" w14:textId="62E994D7" w:rsidR="1EA8CCC5" w:rsidRDefault="1EA8CCC5" w:rsidP="481875F5">
      <w:r>
        <w:t>Username is piped directly in the email as [baseline_arm_</w:t>
      </w:r>
      <w:proofErr w:type="gramStart"/>
      <w:r>
        <w:t>1][</w:t>
      </w:r>
      <w:proofErr w:type="spellStart"/>
      <w:proofErr w:type="gramEnd"/>
      <w:r>
        <w:t>sbm_username</w:t>
      </w:r>
      <w:proofErr w:type="spellEnd"/>
      <w:r>
        <w:t>].</w:t>
      </w:r>
    </w:p>
    <w:p w14:paraId="4B7E10EE" w14:textId="6E4E4C6C" w:rsidR="3D4D3834" w:rsidRDefault="6FC3C614" w:rsidP="3A663926">
      <w:r w:rsidRPr="481875F5">
        <w:rPr>
          <w:b/>
          <w:bCs/>
        </w:rPr>
        <w:t xml:space="preserve">Send Incentive </w:t>
      </w:r>
      <w:r>
        <w:t>(</w:t>
      </w:r>
      <w:r w:rsidR="2C031373">
        <w:t>all trackers</w:t>
      </w:r>
      <w:r>
        <w:t xml:space="preserve">) -&gt; this sends gift card details to participant via email. NOTE: The Incentive URL needs to be entered in the tracker prior to saving the form with ‘Complete’ status. </w:t>
      </w:r>
    </w:p>
    <w:p w14:paraId="0196574C" w14:textId="6D16CEF0" w:rsidR="6CE7E316" w:rsidRDefault="6CE7E316">
      <w:r>
        <w:rPr>
          <w:noProof/>
        </w:rPr>
        <w:drawing>
          <wp:inline distT="0" distB="0" distL="0" distR="0" wp14:anchorId="5D2187F6" wp14:editId="64BE503F">
            <wp:extent cx="5295900" cy="1205157"/>
            <wp:effectExtent l="0" t="0" r="0" b="0"/>
            <wp:docPr id="679531297" name="Picture 67953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295900" cy="1205157"/>
                    </a:xfrm>
                    <a:prstGeom prst="rect">
                      <a:avLst/>
                    </a:prstGeom>
                  </pic:spPr>
                </pic:pic>
              </a:graphicData>
            </a:graphic>
          </wp:inline>
        </w:drawing>
      </w:r>
    </w:p>
    <w:p w14:paraId="31BAD9D4" w14:textId="54CA37B7" w:rsidR="3D4D3834" w:rsidRDefault="76A561D8" w:rsidP="328A5FAA">
      <w:r w:rsidRPr="481875F5">
        <w:rPr>
          <w:b/>
          <w:bCs/>
        </w:rPr>
        <w:lastRenderedPageBreak/>
        <w:t xml:space="preserve">Reason for </w:t>
      </w:r>
      <w:r w:rsidR="2304E484" w:rsidRPr="481875F5">
        <w:rPr>
          <w:b/>
          <w:bCs/>
        </w:rPr>
        <w:t>Discharge</w:t>
      </w:r>
      <w:r w:rsidR="0C9F1EB1" w:rsidRPr="481875F5">
        <w:rPr>
          <w:b/>
          <w:bCs/>
        </w:rPr>
        <w:t xml:space="preserve"> </w:t>
      </w:r>
      <w:r w:rsidR="0C9F1EB1">
        <w:t xml:space="preserve">(all trackers) </w:t>
      </w:r>
      <w:r w:rsidR="2D67CF45">
        <w:t>-&gt;</w:t>
      </w:r>
      <w:r w:rsidR="3BEAF574">
        <w:t xml:space="preserve"> if you select</w:t>
      </w:r>
      <w:r w:rsidR="635EAF01">
        <w:t xml:space="preserve"> ‘</w:t>
      </w:r>
      <w:r w:rsidR="02709829" w:rsidRPr="481875F5">
        <w:rPr>
          <w:u w:val="single"/>
        </w:rPr>
        <w:t xml:space="preserve">(3) </w:t>
      </w:r>
      <w:r w:rsidR="635EAF01" w:rsidRPr="481875F5">
        <w:rPr>
          <w:u w:val="single"/>
        </w:rPr>
        <w:t xml:space="preserve">lost to </w:t>
      </w:r>
      <w:r w:rsidR="1009A413" w:rsidRPr="481875F5">
        <w:rPr>
          <w:u w:val="single"/>
        </w:rPr>
        <w:t>follow-up</w:t>
      </w:r>
      <w:r w:rsidR="1009A413">
        <w:t>’</w:t>
      </w:r>
      <w:r w:rsidR="592663D3">
        <w:t>, participants are sent an email letting them know.</w:t>
      </w:r>
    </w:p>
    <w:p w14:paraId="1415CF91" w14:textId="21C66F34" w:rsidR="7E40AD20" w:rsidRDefault="6CE7DBA0" w:rsidP="481875F5">
      <w:r>
        <w:rPr>
          <w:noProof/>
        </w:rPr>
        <w:drawing>
          <wp:inline distT="0" distB="0" distL="0" distR="0" wp14:anchorId="0D385CEE" wp14:editId="742F2B90">
            <wp:extent cx="5429250" cy="1244203"/>
            <wp:effectExtent l="0" t="0" r="0" b="0"/>
            <wp:docPr id="775270955" name="Picture 775270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429250" cy="1244203"/>
                    </a:xfrm>
                    <a:prstGeom prst="rect">
                      <a:avLst/>
                    </a:prstGeom>
                  </pic:spPr>
                </pic:pic>
              </a:graphicData>
            </a:graphic>
          </wp:inline>
        </w:drawing>
      </w:r>
    </w:p>
    <w:p w14:paraId="7BEA5677" w14:textId="03292629" w:rsidR="572EAEE3" w:rsidRDefault="543379FB" w:rsidP="7E40AD20">
      <w:pPr>
        <w:rPr>
          <w:u w:val="single"/>
        </w:rPr>
      </w:pPr>
      <w:r w:rsidRPr="7E40AD20">
        <w:rPr>
          <w:u w:val="single"/>
        </w:rPr>
        <w:t xml:space="preserve"># of </w:t>
      </w:r>
      <w:r w:rsidR="1673F4BE" w:rsidRPr="7E40AD20">
        <w:rPr>
          <w:u w:val="single"/>
        </w:rPr>
        <w:t>Days Past Install</w:t>
      </w:r>
    </w:p>
    <w:p w14:paraId="0BA47D49" w14:textId="3A2098E1" w:rsidR="572EAEE3" w:rsidRDefault="6E7AC1BC" w:rsidP="7E40AD20">
      <w:pPr>
        <w:rPr>
          <w:u w:val="single"/>
        </w:rPr>
      </w:pPr>
      <w:r>
        <w:t>Th</w:t>
      </w:r>
      <w:r w:rsidR="333AF4EC">
        <w:t xml:space="preserve">is </w:t>
      </w:r>
      <w:r w:rsidR="572EAEE3">
        <w:t>variable captures how many days it’s been since their start date (SBM install date)</w:t>
      </w:r>
      <w:r w:rsidR="29BFD410">
        <w:t xml:space="preserve"> using the </w:t>
      </w:r>
      <w:proofErr w:type="spellStart"/>
      <w:r w:rsidR="29BFD410">
        <w:t>datediff</w:t>
      </w:r>
      <w:proofErr w:type="spellEnd"/>
      <w:r w:rsidR="29BFD410">
        <w:t xml:space="preserve"> function</w:t>
      </w:r>
      <w:r w:rsidR="572EAEE3">
        <w:t>.</w:t>
      </w:r>
    </w:p>
    <w:p w14:paraId="72588D8F" w14:textId="0893367A" w:rsidR="572EAEE3" w:rsidRDefault="20C61341" w:rsidP="7E40AD20">
      <w:pPr>
        <w:rPr>
          <w:u w:val="single"/>
        </w:rPr>
      </w:pPr>
      <w:r>
        <w:rPr>
          <w:noProof/>
        </w:rPr>
        <w:drawing>
          <wp:inline distT="0" distB="0" distL="0" distR="0" wp14:anchorId="0D61751C" wp14:editId="276F148A">
            <wp:extent cx="3457540" cy="615781"/>
            <wp:effectExtent l="0" t="0" r="0" b="0"/>
            <wp:docPr id="1724049609" name="Picture 172404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rcRect t="9013" r="15408" b="49573"/>
                    <a:stretch>
                      <a:fillRect/>
                    </a:stretch>
                  </pic:blipFill>
                  <pic:spPr>
                    <a:xfrm>
                      <a:off x="0" y="0"/>
                      <a:ext cx="3457540" cy="615781"/>
                    </a:xfrm>
                    <a:prstGeom prst="rect">
                      <a:avLst/>
                    </a:prstGeom>
                  </pic:spPr>
                </pic:pic>
              </a:graphicData>
            </a:graphic>
          </wp:inline>
        </w:drawing>
      </w:r>
    </w:p>
    <w:p w14:paraId="22C7BC1B" w14:textId="460A420A" w:rsidR="572EAEE3" w:rsidRDefault="69AFD9DA" w:rsidP="7E40AD20">
      <w:pPr>
        <w:rPr>
          <w:u w:val="single"/>
        </w:rPr>
      </w:pPr>
      <w:r w:rsidRPr="7E40AD20">
        <w:rPr>
          <w:u w:val="single"/>
        </w:rPr>
        <w:t>Should RC outreach?</w:t>
      </w:r>
    </w:p>
    <w:p w14:paraId="45130EFA" w14:textId="02BA29EB" w:rsidR="572EAEE3" w:rsidRDefault="6AAFB5CB" w:rsidP="328A5FAA">
      <w:r>
        <w:t xml:space="preserve"> If </w:t>
      </w:r>
      <w:r w:rsidR="23BDD400">
        <w:t xml:space="preserve">it’s been </w:t>
      </w:r>
      <w:r w:rsidR="481AB8E7">
        <w:t xml:space="preserve">&gt; </w:t>
      </w:r>
      <w:r w:rsidR="23BDD400">
        <w:t xml:space="preserve">7 days since their next timepoint </w:t>
      </w:r>
      <w:r w:rsidR="7B46EA72">
        <w:t xml:space="preserve">survey </w:t>
      </w:r>
      <w:r w:rsidR="23BDD400">
        <w:t>was due</w:t>
      </w:r>
      <w:r w:rsidR="7463B9AA">
        <w:t xml:space="preserve"> and they haven’t completed </w:t>
      </w:r>
      <w:r w:rsidR="211E1458">
        <w:t>it</w:t>
      </w:r>
      <w:r w:rsidR="49BB0A8A">
        <w:t xml:space="preserve"> yet</w:t>
      </w:r>
      <w:r w:rsidR="1D7BCB12">
        <w:t xml:space="preserve"> </w:t>
      </w:r>
      <w:r w:rsidR="23BDD400">
        <w:t>(</w:t>
      </w:r>
      <w:r w:rsidR="5A5834EF">
        <w:t xml:space="preserve">which suggests that </w:t>
      </w:r>
      <w:r w:rsidR="32F690A7">
        <w:t>they missed all</w:t>
      </w:r>
      <w:r w:rsidR="473450CC">
        <w:t xml:space="preserve"> their</w:t>
      </w:r>
      <w:r w:rsidR="32F690A7">
        <w:t xml:space="preserve"> automated reminders), </w:t>
      </w:r>
      <w:r w:rsidR="10AC40E2">
        <w:t>th</w:t>
      </w:r>
      <w:r w:rsidR="25F7113D">
        <w:t>is variable will display</w:t>
      </w:r>
      <w:r w:rsidR="10AC40E2">
        <w:t xml:space="preserve"> ‘Yes’.</w:t>
      </w:r>
    </w:p>
    <w:p w14:paraId="3D70BD2E" w14:textId="0AB8C7CF" w:rsidR="3D4D3834" w:rsidRDefault="3C1647EA" w:rsidP="3A663926">
      <w:r>
        <w:rPr>
          <w:noProof/>
        </w:rPr>
        <w:drawing>
          <wp:anchor distT="0" distB="0" distL="114300" distR="114300" simplePos="0" relativeHeight="251656192" behindDoc="0" locked="0" layoutInCell="1" allowOverlap="1" wp14:anchorId="3FC7D59F" wp14:editId="6B805462">
            <wp:simplePos x="0" y="0"/>
            <wp:positionH relativeFrom="column">
              <wp:posOffset>-66675</wp:posOffset>
            </wp:positionH>
            <wp:positionV relativeFrom="paragraph">
              <wp:posOffset>-9525</wp:posOffset>
            </wp:positionV>
            <wp:extent cx="4051134" cy="735306"/>
            <wp:effectExtent l="0" t="0" r="0" b="0"/>
            <wp:wrapNone/>
            <wp:docPr id="797005031" name="Picture 79700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rcRect b="59259"/>
                    <a:stretch>
                      <a:fillRect/>
                    </a:stretch>
                  </pic:blipFill>
                  <pic:spPr>
                    <a:xfrm>
                      <a:off x="0" y="0"/>
                      <a:ext cx="4051134" cy="735306"/>
                    </a:xfrm>
                    <a:prstGeom prst="rect">
                      <a:avLst/>
                    </a:prstGeom>
                  </pic:spPr>
                </pic:pic>
              </a:graphicData>
            </a:graphic>
            <wp14:sizeRelH relativeFrom="page">
              <wp14:pctWidth>0</wp14:pctWidth>
            </wp14:sizeRelH>
            <wp14:sizeRelV relativeFrom="page">
              <wp14:pctHeight>0</wp14:pctHeight>
            </wp14:sizeRelV>
          </wp:anchor>
        </w:drawing>
      </w:r>
    </w:p>
    <w:p w14:paraId="1B1CFAAD" w14:textId="25D0237A" w:rsidR="7E40AD20" w:rsidRDefault="7E40AD20" w:rsidP="7E40AD20"/>
    <w:p w14:paraId="06F7DF13" w14:textId="77777777" w:rsidR="008051D2" w:rsidRDefault="008051D2" w:rsidP="7E40AD20"/>
    <w:p w14:paraId="613B9AA6" w14:textId="6800EFAE" w:rsidR="3D4D3834" w:rsidRDefault="544E7750" w:rsidP="7E40AD20">
      <w:pPr>
        <w:rPr>
          <w:u w:val="single"/>
        </w:rPr>
      </w:pPr>
      <w:r w:rsidRPr="481875F5">
        <w:rPr>
          <w:u w:val="single"/>
        </w:rPr>
        <w:t>Suicide Trigger</w:t>
      </w:r>
    </w:p>
    <w:p w14:paraId="31F92715" w14:textId="6242072A" w:rsidR="3D4D3834" w:rsidRDefault="008051D2" w:rsidP="3A663926">
      <w:r>
        <w:rPr>
          <w:noProof/>
        </w:rPr>
        <w:drawing>
          <wp:anchor distT="0" distB="0" distL="114300" distR="114300" simplePos="0" relativeHeight="251668480" behindDoc="0" locked="0" layoutInCell="1" allowOverlap="1" wp14:anchorId="6953A1AD" wp14:editId="17B62ED1">
            <wp:simplePos x="0" y="0"/>
            <wp:positionH relativeFrom="column">
              <wp:posOffset>-70338</wp:posOffset>
            </wp:positionH>
            <wp:positionV relativeFrom="paragraph">
              <wp:posOffset>955430</wp:posOffset>
            </wp:positionV>
            <wp:extent cx="5943600" cy="1419860"/>
            <wp:effectExtent l="0" t="0" r="0" b="2540"/>
            <wp:wrapSquare wrapText="bothSides"/>
            <wp:docPr id="888576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76971" name="Picture 88857697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1419860"/>
                    </a:xfrm>
                    <a:prstGeom prst="rect">
                      <a:avLst/>
                    </a:prstGeom>
                  </pic:spPr>
                </pic:pic>
              </a:graphicData>
            </a:graphic>
            <wp14:sizeRelH relativeFrom="page">
              <wp14:pctWidth>0</wp14:pctWidth>
            </wp14:sizeRelH>
            <wp14:sizeRelV relativeFrom="page">
              <wp14:pctHeight>0</wp14:pctHeight>
            </wp14:sizeRelV>
          </wp:anchor>
        </w:drawing>
      </w:r>
      <w:r w:rsidR="564E9D3B">
        <w:t>U</w:t>
      </w:r>
      <w:r w:rsidR="544E7750">
        <w:t xml:space="preserve">nlike the other alerts that trigger once per record, this one </w:t>
      </w:r>
      <w:r w:rsidR="621712BF">
        <w:t>will</w:t>
      </w:r>
      <w:r w:rsidR="544E7750">
        <w:t xml:space="preserve"> </w:t>
      </w:r>
      <w:r w:rsidR="621712BF">
        <w:t xml:space="preserve">trigger </w:t>
      </w:r>
      <w:r w:rsidR="544E7750" w:rsidRPr="481875F5">
        <w:rPr>
          <w:u w:val="single"/>
        </w:rPr>
        <w:t>once per event per record</w:t>
      </w:r>
      <w:r w:rsidR="79CD8FAB">
        <w:t xml:space="preserve"> as participants can potentially request a call at multiple timepoints. This email is triggered </w:t>
      </w:r>
      <w:r w:rsidR="4D3746BE">
        <w:t>if the participant responds ‘Yes’ to a phone call from the research</w:t>
      </w:r>
      <w:r w:rsidR="02E1D854">
        <w:t xml:space="preserve"> </w:t>
      </w:r>
      <w:r w:rsidR="4D3746BE">
        <w:t>team</w:t>
      </w:r>
      <w:r w:rsidR="2DB5DB79">
        <w:t xml:space="preserve"> </w:t>
      </w:r>
      <w:r w:rsidR="4D3746BE">
        <w:t>([</w:t>
      </w:r>
      <w:proofErr w:type="spellStart"/>
      <w:r w:rsidR="4D3746BE">
        <w:t>suicide_</w:t>
      </w:r>
      <w:proofErr w:type="gramStart"/>
      <w:r w:rsidR="4D3746BE">
        <w:t>call</w:t>
      </w:r>
      <w:proofErr w:type="spellEnd"/>
      <w:r w:rsidR="4D3746BE">
        <w:t>]=</w:t>
      </w:r>
      <w:proofErr w:type="gramEnd"/>
      <w:r w:rsidR="4D3746BE">
        <w:t>1)</w:t>
      </w:r>
      <w:r w:rsidR="1B5F9F60">
        <w:t xml:space="preserve"> in the Suicide Response instrument.</w:t>
      </w:r>
    </w:p>
    <w:p w14:paraId="1565F037" w14:textId="1A19B9FD" w:rsidR="3D4D3834" w:rsidRDefault="08FDE2EC" w:rsidP="003A5490">
      <w:r w:rsidRPr="3A663926">
        <w:rPr>
          <w:u w:val="single"/>
        </w:rPr>
        <w:lastRenderedPageBreak/>
        <w:t>Automated</w:t>
      </w:r>
      <w:r w:rsidR="645A439B" w:rsidRPr="3A663926">
        <w:rPr>
          <w:u w:val="single"/>
        </w:rPr>
        <w:t xml:space="preserve"> </w:t>
      </w:r>
      <w:r w:rsidR="43900407" w:rsidRPr="3A663926">
        <w:rPr>
          <w:u w:val="single"/>
        </w:rPr>
        <w:t>Invitation</w:t>
      </w:r>
      <w:r w:rsidR="645A439B" w:rsidRPr="3A663926">
        <w:rPr>
          <w:u w:val="single"/>
        </w:rPr>
        <w:t>s</w:t>
      </w:r>
    </w:p>
    <w:p w14:paraId="6B4BE43B" w14:textId="3C04C66D" w:rsidR="3D4D3834" w:rsidRDefault="4F2A59AD" w:rsidP="75908317">
      <w:r>
        <w:t xml:space="preserve">We </w:t>
      </w:r>
      <w:r w:rsidR="12E9AC9F">
        <w:t xml:space="preserve">send </w:t>
      </w:r>
      <w:r>
        <w:t>automated messages</w:t>
      </w:r>
      <w:r w:rsidR="18729E2B">
        <w:t xml:space="preserve"> with the relevant survey link</w:t>
      </w:r>
      <w:r>
        <w:t xml:space="preserve"> to participants</w:t>
      </w:r>
      <w:r w:rsidR="02C3674F">
        <w:t xml:space="preserve"> 1) at the next scheduled timepoint and 2) </w:t>
      </w:r>
      <w:r w:rsidR="4BE59F0D">
        <w:t xml:space="preserve">if they stopped </w:t>
      </w:r>
      <w:r w:rsidR="24A24D9F">
        <w:t xml:space="preserve">the survey midway </w:t>
      </w:r>
      <w:r w:rsidR="2F6AF3AD">
        <w:t>during</w:t>
      </w:r>
      <w:r w:rsidR="4BE59F0D">
        <w:t xml:space="preserve"> </w:t>
      </w:r>
      <w:r w:rsidR="5E63162E">
        <w:t>the</w:t>
      </w:r>
      <w:r w:rsidR="4BE59F0D">
        <w:t xml:space="preserve"> </w:t>
      </w:r>
      <w:r w:rsidR="2F6AF3AD">
        <w:t xml:space="preserve">same </w:t>
      </w:r>
      <w:r w:rsidR="4BE59F0D">
        <w:t>timepoint.</w:t>
      </w:r>
      <w:r w:rsidR="14961D7A">
        <w:t xml:space="preserve"> </w:t>
      </w:r>
    </w:p>
    <w:p w14:paraId="3F6BD756" w14:textId="61EDDAB4" w:rsidR="3D4D3834" w:rsidRDefault="14961D7A" w:rsidP="75908317">
      <w:r>
        <w:t>We can set this up using ‘Automated Invitations’ in the Designer.</w:t>
      </w:r>
      <w:r w:rsidR="56B5571A">
        <w:rPr>
          <w:noProof/>
        </w:rPr>
        <w:drawing>
          <wp:inline distT="0" distB="0" distL="0" distR="0" wp14:anchorId="5B48DB37" wp14:editId="00AA49E6">
            <wp:extent cx="3468010" cy="2209802"/>
            <wp:effectExtent l="0" t="0" r="0" b="0"/>
            <wp:docPr id="1198198422" name="Picture 1198198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rcRect t="27044"/>
                    <a:stretch>
                      <a:fillRect/>
                    </a:stretch>
                  </pic:blipFill>
                  <pic:spPr>
                    <a:xfrm>
                      <a:off x="0" y="0"/>
                      <a:ext cx="3468010" cy="2209802"/>
                    </a:xfrm>
                    <a:prstGeom prst="rect">
                      <a:avLst/>
                    </a:prstGeom>
                  </pic:spPr>
                </pic:pic>
              </a:graphicData>
            </a:graphic>
          </wp:inline>
        </w:drawing>
      </w:r>
    </w:p>
    <w:p w14:paraId="39A085C0" w14:textId="60342643" w:rsidR="3D4D3834" w:rsidRDefault="56B5571A" w:rsidP="75908317">
      <w:r>
        <w:t xml:space="preserve">The </w:t>
      </w:r>
      <w:r w:rsidR="7826A30E">
        <w:t>message</w:t>
      </w:r>
      <w:r>
        <w:t xml:space="preserve"> for the next scheduled timepoint </w:t>
      </w:r>
      <w:r w:rsidR="6996059E">
        <w:t>is</w:t>
      </w:r>
      <w:r>
        <w:t xml:space="preserve"> set in demoses01 (the first survey).</w:t>
      </w:r>
      <w:r w:rsidR="4CA3A62B">
        <w:t xml:space="preserve"> The message</w:t>
      </w:r>
      <w:r w:rsidR="71E23DE2">
        <w:t xml:space="preserve"> is triggered after the Baseline Tracker is marked as complete and the RC has selected ‘Yes’ to</w:t>
      </w:r>
      <w:r w:rsidR="3AD8C601">
        <w:t xml:space="preserve"> ‘S</w:t>
      </w:r>
      <w:r w:rsidR="71E23DE2">
        <w:t>end follow-up</w:t>
      </w:r>
      <w:r w:rsidR="21A8A737">
        <w:t>?’</w:t>
      </w:r>
      <w:r w:rsidR="73541CED">
        <w:t xml:space="preserve">. </w:t>
      </w:r>
    </w:p>
    <w:p w14:paraId="3AEE8009" w14:textId="3FD2DA6B" w:rsidR="3D4D3834" w:rsidRDefault="73541CED" w:rsidP="75908317">
      <w:r>
        <w:t xml:space="preserve">The message can be scheduled to trigger X number of days after the </w:t>
      </w:r>
      <w:r w:rsidRPr="75908317">
        <w:rPr>
          <w:i/>
          <w:iCs/>
        </w:rPr>
        <w:t>SBM start date</w:t>
      </w:r>
      <w:r>
        <w:t xml:space="preserve"> indicated in the Baseline Tracker (30 for 1M, 90 for 3M, etc.)</w:t>
      </w:r>
    </w:p>
    <w:p w14:paraId="71804017" w14:textId="291ECB39" w:rsidR="3D4D3834" w:rsidRDefault="4CA3A62B" w:rsidP="75908317">
      <w:r>
        <w:rPr>
          <w:noProof/>
        </w:rPr>
        <w:drawing>
          <wp:inline distT="0" distB="0" distL="0" distR="0" wp14:anchorId="58B1A293" wp14:editId="3C8C5556">
            <wp:extent cx="5943600" cy="3390139"/>
            <wp:effectExtent l="0" t="0" r="0" b="0"/>
            <wp:docPr id="67371426" name="Picture 6737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rcRect b="8268"/>
                    <a:stretch>
                      <a:fillRect/>
                    </a:stretch>
                  </pic:blipFill>
                  <pic:spPr>
                    <a:xfrm>
                      <a:off x="0" y="0"/>
                      <a:ext cx="5943600" cy="3390139"/>
                    </a:xfrm>
                    <a:prstGeom prst="rect">
                      <a:avLst/>
                    </a:prstGeom>
                  </pic:spPr>
                </pic:pic>
              </a:graphicData>
            </a:graphic>
          </wp:inline>
        </w:drawing>
      </w:r>
    </w:p>
    <w:p w14:paraId="125374E0" w14:textId="3053C351" w:rsidR="3D4D3834" w:rsidRDefault="56B5571A" w:rsidP="481875F5">
      <w:pPr>
        <w:rPr>
          <w:u w:val="single"/>
        </w:rPr>
      </w:pPr>
      <w:r>
        <w:lastRenderedPageBreak/>
        <w:t xml:space="preserve">The mid-point reminders need to be set </w:t>
      </w:r>
      <w:r w:rsidRPr="481875F5">
        <w:rPr>
          <w:u w:val="single"/>
        </w:rPr>
        <w:t xml:space="preserve">for </w:t>
      </w:r>
      <w:r w:rsidRPr="481875F5">
        <w:rPr>
          <w:i/>
          <w:iCs/>
          <w:u w:val="single"/>
        </w:rPr>
        <w:t xml:space="preserve">every instrument across all </w:t>
      </w:r>
      <w:bookmarkStart w:id="3" w:name="_Int_xaHf80ec"/>
      <w:r w:rsidRPr="481875F5">
        <w:rPr>
          <w:i/>
          <w:iCs/>
          <w:u w:val="single"/>
        </w:rPr>
        <w:t>timepoints</w:t>
      </w:r>
      <w:bookmarkEnd w:id="3"/>
      <w:r w:rsidRPr="481875F5">
        <w:rPr>
          <w:i/>
          <w:iCs/>
          <w:u w:val="single"/>
        </w:rPr>
        <w:t>.</w:t>
      </w:r>
    </w:p>
    <w:p w14:paraId="0511D409" w14:textId="3D35A00A" w:rsidR="3D4D3834" w:rsidRDefault="4AB16704" w:rsidP="7E40AD20">
      <w:r w:rsidRPr="7E40AD20">
        <w:t xml:space="preserve">To trigger these, a participant needs to have the previous survey </w:t>
      </w:r>
      <w:r w:rsidR="43E2D42B" w:rsidRPr="7E40AD20">
        <w:t>completed</w:t>
      </w:r>
      <w:r w:rsidRPr="7E40AD20">
        <w:t xml:space="preserve"> and the current survey incomplete </w:t>
      </w:r>
      <w:proofErr w:type="gramStart"/>
      <w:r w:rsidRPr="7E40AD20">
        <w:t>(!=</w:t>
      </w:r>
      <w:proofErr w:type="gramEnd"/>
      <w:r w:rsidR="011D4806" w:rsidRPr="7E40AD20">
        <w:t>2</w:t>
      </w:r>
      <w:r w:rsidRPr="7E40AD20">
        <w:t>).</w:t>
      </w:r>
      <w:r w:rsidR="03F999B5" w:rsidRPr="7E40AD20">
        <w:t xml:space="preserve"> Make sure that the</w:t>
      </w:r>
      <w:r w:rsidR="1D73E625" w:rsidRPr="7E40AD20">
        <w:t xml:space="preserve"> correct</w:t>
      </w:r>
      <w:r w:rsidR="03F999B5" w:rsidRPr="7E40AD20">
        <w:t xml:space="preserve"> survey from th</w:t>
      </w:r>
      <w:r w:rsidR="7818457E" w:rsidRPr="7E40AD20">
        <w:t xml:space="preserve">at </w:t>
      </w:r>
      <w:r w:rsidR="03F999B5" w:rsidRPr="7E40AD20">
        <w:t xml:space="preserve">timepoint is being used </w:t>
      </w:r>
      <w:r w:rsidR="584F3C93" w:rsidRPr="7E40AD20">
        <w:t>when you</w:t>
      </w:r>
      <w:r w:rsidR="03F999B5" w:rsidRPr="7E40AD20">
        <w:t xml:space="preserve"> specify conditions and that you use the </w:t>
      </w:r>
      <w:r w:rsidR="7B1D1516" w:rsidRPr="7E40AD20">
        <w:t xml:space="preserve">appropriate </w:t>
      </w:r>
      <w:r w:rsidR="03F999B5" w:rsidRPr="7E40AD20">
        <w:t>timepoint names in the logic (1m_arm_1, 3m_arm_1, etc.)</w:t>
      </w:r>
    </w:p>
    <w:p w14:paraId="45D89B59" w14:textId="195B6515" w:rsidR="3D4D3834" w:rsidRDefault="4AB16704" w:rsidP="7E40AD20">
      <w:r w:rsidRPr="7E40AD20">
        <w:t xml:space="preserve">We </w:t>
      </w:r>
      <w:r w:rsidR="793A7A85" w:rsidRPr="7E40AD20">
        <w:t>schedule the invitation to be sent after 1 day to</w:t>
      </w:r>
      <w:r w:rsidRPr="7E40AD20">
        <w:t xml:space="preserve"> </w:t>
      </w:r>
      <w:r w:rsidR="77FF071B" w:rsidRPr="7E40AD20">
        <w:t xml:space="preserve">make </w:t>
      </w:r>
      <w:r w:rsidRPr="7E40AD20">
        <w:t>sure th</w:t>
      </w:r>
      <w:r w:rsidR="22DFCB47" w:rsidRPr="7E40AD20">
        <w:t>at the</w:t>
      </w:r>
      <w:r w:rsidRPr="7E40AD20">
        <w:t xml:space="preserve"> gap </w:t>
      </w:r>
      <w:r w:rsidR="6E4771D3" w:rsidRPr="7E40AD20">
        <w:t xml:space="preserve">between instruments </w:t>
      </w:r>
      <w:r w:rsidRPr="7E40AD20">
        <w:t xml:space="preserve">is because the participant </w:t>
      </w:r>
      <w:proofErr w:type="gramStart"/>
      <w:r w:rsidR="72BF54EF" w:rsidRPr="7E40AD20">
        <w:t xml:space="preserve">actually </w:t>
      </w:r>
      <w:r w:rsidRPr="7E40AD20">
        <w:t>stopped</w:t>
      </w:r>
      <w:proofErr w:type="gramEnd"/>
      <w:r w:rsidRPr="7E40AD20">
        <w:t xml:space="preserve"> filling out</w:t>
      </w:r>
      <w:r w:rsidR="37808DBB" w:rsidRPr="7E40AD20">
        <w:t xml:space="preserve"> the survey</w:t>
      </w:r>
      <w:r w:rsidRPr="7E40AD20">
        <w:t xml:space="preserve"> and not just because they took a short break.</w:t>
      </w:r>
      <w:r w:rsidR="27D123CC" w:rsidRPr="7E40AD20">
        <w:t xml:space="preserve"> </w:t>
      </w:r>
    </w:p>
    <w:p w14:paraId="49B34D76" w14:textId="56AB95A2" w:rsidR="3D4D3834" w:rsidRDefault="27D123CC" w:rsidP="7E40AD20">
      <w:r w:rsidRPr="7E40AD20">
        <w:t>We also enable ‘ensure logic is still true before sending invitation’ so that the reminder doesn’t get sent if the participant fills out the survey in time.</w:t>
      </w:r>
    </w:p>
    <w:p w14:paraId="14616567" w14:textId="2E89CE06" w:rsidR="1331F9AF" w:rsidRDefault="48D275C0" w:rsidP="3A663926">
      <w:r>
        <w:rPr>
          <w:noProof/>
        </w:rPr>
        <w:drawing>
          <wp:inline distT="0" distB="0" distL="0" distR="0" wp14:anchorId="78D190A8" wp14:editId="2F7B8B15">
            <wp:extent cx="3314702" cy="4238469"/>
            <wp:effectExtent l="0" t="0" r="0" b="0"/>
            <wp:docPr id="2141500140" name="Picture 214150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3314702" cy="4238469"/>
                    </a:xfrm>
                    <a:prstGeom prst="rect">
                      <a:avLst/>
                    </a:prstGeom>
                  </pic:spPr>
                </pic:pic>
              </a:graphicData>
            </a:graphic>
          </wp:inline>
        </w:drawing>
      </w:r>
    </w:p>
    <w:p w14:paraId="410A22B2" w14:textId="6E358EDA" w:rsidR="1331F9AF" w:rsidRDefault="66A97852" w:rsidP="008051D2">
      <w:r w:rsidRPr="7E40AD20">
        <w:t>NOTE: Make sure the message is customized for each timepoint appropriately</w:t>
      </w:r>
      <w:r w:rsidR="5C235633" w:rsidRPr="7E40AD20">
        <w:t xml:space="preserve"> (incentive amount, etc.)</w:t>
      </w:r>
    </w:p>
    <w:p w14:paraId="564F8B49" w14:textId="2448EA7F" w:rsidR="54C2B725" w:rsidRDefault="3633899E" w:rsidP="003A5490">
      <w:r w:rsidRPr="7E40AD20">
        <w:t>We</w:t>
      </w:r>
      <w:r w:rsidR="456F801F" w:rsidRPr="7E40AD20">
        <w:t xml:space="preserve"> </w:t>
      </w:r>
      <w:r w:rsidR="5BF22DF9" w:rsidRPr="7E40AD20">
        <w:t>enable reminders for</w:t>
      </w:r>
      <w:r w:rsidR="456F801F" w:rsidRPr="7E40AD20">
        <w:t xml:space="preserve"> all automated invitations</w:t>
      </w:r>
      <w:r w:rsidR="5618D548" w:rsidRPr="7E40AD20">
        <w:t xml:space="preserve"> to be sent every</w:t>
      </w:r>
      <w:r w:rsidR="456F801F" w:rsidRPr="7E40AD20">
        <w:t xml:space="preserve"> 2 days up to 3 times</w:t>
      </w:r>
      <w:r w:rsidR="68A58201" w:rsidRPr="7E40AD20">
        <w:t>.</w:t>
      </w:r>
    </w:p>
    <w:sectPr w:rsidR="54C2B725">
      <w:headerReference w:type="default" r:id="rId72"/>
      <w:footerReference w:type="default" r:id="rI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48BECA" w14:textId="77777777" w:rsidR="00A22A33" w:rsidRDefault="00A22A33">
      <w:pPr>
        <w:spacing w:after="0" w:line="240" w:lineRule="auto"/>
      </w:pPr>
      <w:r>
        <w:separator/>
      </w:r>
    </w:p>
  </w:endnote>
  <w:endnote w:type="continuationSeparator" w:id="0">
    <w:p w14:paraId="2769459F" w14:textId="77777777" w:rsidR="00A22A33" w:rsidRDefault="00A22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C029C15" w14:paraId="4144C450" w14:textId="77777777" w:rsidTr="3C029C15">
      <w:trPr>
        <w:trHeight w:val="300"/>
      </w:trPr>
      <w:tc>
        <w:tcPr>
          <w:tcW w:w="3120" w:type="dxa"/>
        </w:tcPr>
        <w:p w14:paraId="6E51F8F5" w14:textId="25465315" w:rsidR="3C029C15" w:rsidRDefault="3C029C15" w:rsidP="3C029C15">
          <w:pPr>
            <w:pStyle w:val="Header"/>
            <w:ind w:left="-115"/>
          </w:pPr>
        </w:p>
      </w:tc>
      <w:tc>
        <w:tcPr>
          <w:tcW w:w="3120" w:type="dxa"/>
        </w:tcPr>
        <w:p w14:paraId="44B9013E" w14:textId="4D88A0EC" w:rsidR="3C029C15" w:rsidRDefault="3C029C15" w:rsidP="3C029C15">
          <w:pPr>
            <w:pStyle w:val="Header"/>
            <w:jc w:val="center"/>
          </w:pPr>
        </w:p>
      </w:tc>
      <w:tc>
        <w:tcPr>
          <w:tcW w:w="3120" w:type="dxa"/>
        </w:tcPr>
        <w:p w14:paraId="2D3B9117" w14:textId="2648C3C2" w:rsidR="3C029C15" w:rsidRDefault="3C029C15" w:rsidP="3C029C15">
          <w:pPr>
            <w:pStyle w:val="Header"/>
            <w:ind w:right="-115"/>
            <w:jc w:val="right"/>
          </w:pPr>
        </w:p>
      </w:tc>
    </w:tr>
  </w:tbl>
  <w:p w14:paraId="7E717F32" w14:textId="25E29B36" w:rsidR="3C029C15" w:rsidRDefault="3C029C15" w:rsidP="3C029C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81D1C1" w14:textId="77777777" w:rsidR="00A22A33" w:rsidRDefault="00A22A33">
      <w:pPr>
        <w:spacing w:after="0" w:line="240" w:lineRule="auto"/>
      </w:pPr>
      <w:r>
        <w:separator/>
      </w:r>
    </w:p>
  </w:footnote>
  <w:footnote w:type="continuationSeparator" w:id="0">
    <w:p w14:paraId="094F1DE8" w14:textId="77777777" w:rsidR="00A22A33" w:rsidRDefault="00A22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C029C15" w14:paraId="3B9EF3FB" w14:textId="77777777" w:rsidTr="3C029C15">
      <w:trPr>
        <w:trHeight w:val="300"/>
      </w:trPr>
      <w:tc>
        <w:tcPr>
          <w:tcW w:w="3120" w:type="dxa"/>
        </w:tcPr>
        <w:p w14:paraId="70E09828" w14:textId="5C9D9130" w:rsidR="3C029C15" w:rsidRDefault="3C029C15" w:rsidP="3C029C15">
          <w:pPr>
            <w:pStyle w:val="Header"/>
            <w:ind w:left="-115"/>
          </w:pPr>
        </w:p>
      </w:tc>
      <w:tc>
        <w:tcPr>
          <w:tcW w:w="3120" w:type="dxa"/>
        </w:tcPr>
        <w:p w14:paraId="2D0CBF59" w14:textId="131B49C7" w:rsidR="3C029C15" w:rsidRDefault="3C029C15" w:rsidP="3C029C15">
          <w:pPr>
            <w:pStyle w:val="Header"/>
            <w:jc w:val="center"/>
          </w:pPr>
        </w:p>
      </w:tc>
      <w:tc>
        <w:tcPr>
          <w:tcW w:w="3120" w:type="dxa"/>
        </w:tcPr>
        <w:p w14:paraId="53525067" w14:textId="31339D23" w:rsidR="3C029C15" w:rsidRDefault="3C029C15" w:rsidP="3C029C15">
          <w:pPr>
            <w:pStyle w:val="Header"/>
            <w:ind w:right="-115"/>
            <w:jc w:val="right"/>
          </w:pPr>
        </w:p>
      </w:tc>
    </w:tr>
  </w:tbl>
  <w:p w14:paraId="4AE3451F" w14:textId="333DCC1B" w:rsidR="3C029C15" w:rsidRDefault="3C029C15" w:rsidP="3C029C15">
    <w:pPr>
      <w:pStyle w:val="Header"/>
    </w:pPr>
  </w:p>
</w:hdr>
</file>

<file path=word/intelligence2.xml><?xml version="1.0" encoding="utf-8"?>
<int2:intelligence xmlns:int2="http://schemas.microsoft.com/office/intelligence/2020/intelligence" xmlns:oel="http://schemas.microsoft.com/office/2019/extlst">
  <int2:observations>
    <int2:textHash int2:hashCode="uH0NWpdHtiDJCU" int2:id="jzcJ4WQq">
      <int2:state int2:value="Rejected" int2:type="spell"/>
    </int2:textHash>
    <int2:textHash int2:hashCode="wMEk+1zpz+y4GU" int2:id="6siHYcIQ">
      <int2:state int2:value="Rejected" int2:type="AugLoop_Text_Critique"/>
    </int2:textHash>
    <int2:textHash int2:hashCode="gXNjWLFkUQOugy" int2:id="he0GED1l">
      <int2:state int2:value="Rejected" int2:type="AugLoop_Text_Critique"/>
    </int2:textHash>
    <int2:bookmark int2:bookmarkName="_Int_xaHf80ec" int2:invalidationBookmarkName="" int2:hashCode="jXKRtZTLtzPeLz" int2:id="OJDeNeJ8">
      <int2:state int2:value="Rejected" int2:type="gram"/>
    </int2:bookmark>
    <int2:bookmark int2:bookmarkName="_Int_YxwqpnsA" int2:invalidationBookmarkName="" int2:hashCode="+uqHdeLMMtP9F3" int2:id="sHp3vZO5">
      <int2:state int2:value="Rejected" int2:type="gram"/>
    </int2:bookmark>
    <int2:bookmark int2:bookmarkName="_Int_ViYGkTQs" int2:invalidationBookmarkName="" int2:hashCode="eLsMAKPiG3kBIP" int2:id="tuiHtyyc">
      <int2:state int2:value="Rejected" int2:type="AugLoop_Text_Critique"/>
    </int2:bookmark>
    <int2:bookmark int2:bookmarkName="_Int_p3qjCSJ1" int2:invalidationBookmarkName="" int2:hashCode="eLsMAKPiG3kBIP" int2:id="QxXPL26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72EE95"/>
    <w:multiLevelType w:val="hybridMultilevel"/>
    <w:tmpl w:val="2326C5D2"/>
    <w:lvl w:ilvl="0" w:tplc="B322A808">
      <w:start w:val="1"/>
      <w:numFmt w:val="decimal"/>
      <w:lvlText w:val="%1."/>
      <w:lvlJc w:val="left"/>
      <w:pPr>
        <w:ind w:left="720" w:hanging="360"/>
      </w:pPr>
    </w:lvl>
    <w:lvl w:ilvl="1" w:tplc="BE74F2A2">
      <w:start w:val="1"/>
      <w:numFmt w:val="lowerLetter"/>
      <w:lvlText w:val="%2."/>
      <w:lvlJc w:val="left"/>
      <w:pPr>
        <w:ind w:left="1440" w:hanging="360"/>
      </w:pPr>
    </w:lvl>
    <w:lvl w:ilvl="2" w:tplc="DDB05160">
      <w:start w:val="1"/>
      <w:numFmt w:val="lowerRoman"/>
      <w:lvlText w:val="%3."/>
      <w:lvlJc w:val="right"/>
      <w:pPr>
        <w:ind w:left="2160" w:hanging="180"/>
      </w:pPr>
    </w:lvl>
    <w:lvl w:ilvl="3" w:tplc="3EAA7AA0">
      <w:start w:val="1"/>
      <w:numFmt w:val="decimal"/>
      <w:lvlText w:val="%4."/>
      <w:lvlJc w:val="left"/>
      <w:pPr>
        <w:ind w:left="2880" w:hanging="360"/>
      </w:pPr>
    </w:lvl>
    <w:lvl w:ilvl="4" w:tplc="E1A416F4">
      <w:start w:val="1"/>
      <w:numFmt w:val="lowerLetter"/>
      <w:lvlText w:val="%5."/>
      <w:lvlJc w:val="left"/>
      <w:pPr>
        <w:ind w:left="3600" w:hanging="360"/>
      </w:pPr>
    </w:lvl>
    <w:lvl w:ilvl="5" w:tplc="EDE61B8A">
      <w:start w:val="1"/>
      <w:numFmt w:val="lowerRoman"/>
      <w:lvlText w:val="%6."/>
      <w:lvlJc w:val="right"/>
      <w:pPr>
        <w:ind w:left="4320" w:hanging="180"/>
      </w:pPr>
    </w:lvl>
    <w:lvl w:ilvl="6" w:tplc="E5DCDE5A">
      <w:start w:val="1"/>
      <w:numFmt w:val="decimal"/>
      <w:lvlText w:val="%7."/>
      <w:lvlJc w:val="left"/>
      <w:pPr>
        <w:ind w:left="5040" w:hanging="360"/>
      </w:pPr>
    </w:lvl>
    <w:lvl w:ilvl="7" w:tplc="CF9C402C">
      <w:start w:val="1"/>
      <w:numFmt w:val="lowerLetter"/>
      <w:lvlText w:val="%8."/>
      <w:lvlJc w:val="left"/>
      <w:pPr>
        <w:ind w:left="5760" w:hanging="360"/>
      </w:pPr>
    </w:lvl>
    <w:lvl w:ilvl="8" w:tplc="5BCACFF8">
      <w:start w:val="1"/>
      <w:numFmt w:val="lowerRoman"/>
      <w:lvlText w:val="%9."/>
      <w:lvlJc w:val="right"/>
      <w:pPr>
        <w:ind w:left="6480" w:hanging="180"/>
      </w:pPr>
    </w:lvl>
  </w:abstractNum>
  <w:abstractNum w:abstractNumId="1" w15:restartNumberingAfterBreak="0">
    <w:nsid w:val="0CB14AAD"/>
    <w:multiLevelType w:val="hybridMultilevel"/>
    <w:tmpl w:val="B8F65CC2"/>
    <w:lvl w:ilvl="0" w:tplc="D4D6D07C">
      <w:start w:val="1"/>
      <w:numFmt w:val="decimal"/>
      <w:lvlText w:val="%1."/>
      <w:lvlJc w:val="left"/>
      <w:pPr>
        <w:ind w:left="720" w:hanging="360"/>
      </w:pPr>
    </w:lvl>
    <w:lvl w:ilvl="1" w:tplc="B10467F0">
      <w:start w:val="1"/>
      <w:numFmt w:val="lowerLetter"/>
      <w:lvlText w:val="%2."/>
      <w:lvlJc w:val="left"/>
      <w:pPr>
        <w:ind w:left="1440" w:hanging="360"/>
      </w:pPr>
    </w:lvl>
    <w:lvl w:ilvl="2" w:tplc="01F8C560">
      <w:start w:val="1"/>
      <w:numFmt w:val="lowerRoman"/>
      <w:lvlText w:val="%3."/>
      <w:lvlJc w:val="right"/>
      <w:pPr>
        <w:ind w:left="2160" w:hanging="180"/>
      </w:pPr>
    </w:lvl>
    <w:lvl w:ilvl="3" w:tplc="9E36E41E">
      <w:start w:val="1"/>
      <w:numFmt w:val="decimal"/>
      <w:lvlText w:val="%4."/>
      <w:lvlJc w:val="left"/>
      <w:pPr>
        <w:ind w:left="2880" w:hanging="360"/>
      </w:pPr>
    </w:lvl>
    <w:lvl w:ilvl="4" w:tplc="02A26D78">
      <w:start w:val="1"/>
      <w:numFmt w:val="lowerLetter"/>
      <w:lvlText w:val="%5."/>
      <w:lvlJc w:val="left"/>
      <w:pPr>
        <w:ind w:left="3600" w:hanging="360"/>
      </w:pPr>
    </w:lvl>
    <w:lvl w:ilvl="5" w:tplc="0D1C2AC0">
      <w:start w:val="1"/>
      <w:numFmt w:val="lowerRoman"/>
      <w:lvlText w:val="%6."/>
      <w:lvlJc w:val="right"/>
      <w:pPr>
        <w:ind w:left="4320" w:hanging="180"/>
      </w:pPr>
    </w:lvl>
    <w:lvl w:ilvl="6" w:tplc="5B4024C8">
      <w:start w:val="1"/>
      <w:numFmt w:val="decimal"/>
      <w:lvlText w:val="%7."/>
      <w:lvlJc w:val="left"/>
      <w:pPr>
        <w:ind w:left="5040" w:hanging="360"/>
      </w:pPr>
    </w:lvl>
    <w:lvl w:ilvl="7" w:tplc="81226F1E">
      <w:start w:val="1"/>
      <w:numFmt w:val="lowerLetter"/>
      <w:lvlText w:val="%8."/>
      <w:lvlJc w:val="left"/>
      <w:pPr>
        <w:ind w:left="5760" w:hanging="360"/>
      </w:pPr>
    </w:lvl>
    <w:lvl w:ilvl="8" w:tplc="6770A2FA">
      <w:start w:val="1"/>
      <w:numFmt w:val="lowerRoman"/>
      <w:lvlText w:val="%9."/>
      <w:lvlJc w:val="right"/>
      <w:pPr>
        <w:ind w:left="6480" w:hanging="180"/>
      </w:pPr>
    </w:lvl>
  </w:abstractNum>
  <w:abstractNum w:abstractNumId="2" w15:restartNumberingAfterBreak="0">
    <w:nsid w:val="2898C4ED"/>
    <w:multiLevelType w:val="hybridMultilevel"/>
    <w:tmpl w:val="0ACC96F2"/>
    <w:lvl w:ilvl="0" w:tplc="63BCB0E2">
      <w:start w:val="1"/>
      <w:numFmt w:val="bullet"/>
      <w:lvlText w:val="-"/>
      <w:lvlJc w:val="left"/>
      <w:pPr>
        <w:ind w:left="720" w:hanging="360"/>
      </w:pPr>
      <w:rPr>
        <w:rFonts w:ascii="Aptos" w:hAnsi="Aptos" w:hint="default"/>
      </w:rPr>
    </w:lvl>
    <w:lvl w:ilvl="1" w:tplc="63D2CCFE">
      <w:start w:val="1"/>
      <w:numFmt w:val="bullet"/>
      <w:lvlText w:val="o"/>
      <w:lvlJc w:val="left"/>
      <w:pPr>
        <w:ind w:left="1440" w:hanging="360"/>
      </w:pPr>
      <w:rPr>
        <w:rFonts w:ascii="Courier New" w:hAnsi="Courier New" w:hint="default"/>
      </w:rPr>
    </w:lvl>
    <w:lvl w:ilvl="2" w:tplc="E034BDF8">
      <w:start w:val="1"/>
      <w:numFmt w:val="bullet"/>
      <w:lvlText w:val=""/>
      <w:lvlJc w:val="left"/>
      <w:pPr>
        <w:ind w:left="2160" w:hanging="360"/>
      </w:pPr>
      <w:rPr>
        <w:rFonts w:ascii="Wingdings" w:hAnsi="Wingdings" w:hint="default"/>
      </w:rPr>
    </w:lvl>
    <w:lvl w:ilvl="3" w:tplc="43F0A874">
      <w:start w:val="1"/>
      <w:numFmt w:val="bullet"/>
      <w:lvlText w:val=""/>
      <w:lvlJc w:val="left"/>
      <w:pPr>
        <w:ind w:left="2880" w:hanging="360"/>
      </w:pPr>
      <w:rPr>
        <w:rFonts w:ascii="Symbol" w:hAnsi="Symbol" w:hint="default"/>
      </w:rPr>
    </w:lvl>
    <w:lvl w:ilvl="4" w:tplc="DCE24C40">
      <w:start w:val="1"/>
      <w:numFmt w:val="bullet"/>
      <w:lvlText w:val="o"/>
      <w:lvlJc w:val="left"/>
      <w:pPr>
        <w:ind w:left="3600" w:hanging="360"/>
      </w:pPr>
      <w:rPr>
        <w:rFonts w:ascii="Courier New" w:hAnsi="Courier New" w:hint="default"/>
      </w:rPr>
    </w:lvl>
    <w:lvl w:ilvl="5" w:tplc="C77085D8">
      <w:start w:val="1"/>
      <w:numFmt w:val="bullet"/>
      <w:lvlText w:val=""/>
      <w:lvlJc w:val="left"/>
      <w:pPr>
        <w:ind w:left="4320" w:hanging="360"/>
      </w:pPr>
      <w:rPr>
        <w:rFonts w:ascii="Wingdings" w:hAnsi="Wingdings" w:hint="default"/>
      </w:rPr>
    </w:lvl>
    <w:lvl w:ilvl="6" w:tplc="4D284EBE">
      <w:start w:val="1"/>
      <w:numFmt w:val="bullet"/>
      <w:lvlText w:val=""/>
      <w:lvlJc w:val="left"/>
      <w:pPr>
        <w:ind w:left="5040" w:hanging="360"/>
      </w:pPr>
      <w:rPr>
        <w:rFonts w:ascii="Symbol" w:hAnsi="Symbol" w:hint="default"/>
      </w:rPr>
    </w:lvl>
    <w:lvl w:ilvl="7" w:tplc="49DE4694">
      <w:start w:val="1"/>
      <w:numFmt w:val="bullet"/>
      <w:lvlText w:val="o"/>
      <w:lvlJc w:val="left"/>
      <w:pPr>
        <w:ind w:left="5760" w:hanging="360"/>
      </w:pPr>
      <w:rPr>
        <w:rFonts w:ascii="Courier New" w:hAnsi="Courier New" w:hint="default"/>
      </w:rPr>
    </w:lvl>
    <w:lvl w:ilvl="8" w:tplc="0A62C85E">
      <w:start w:val="1"/>
      <w:numFmt w:val="bullet"/>
      <w:lvlText w:val=""/>
      <w:lvlJc w:val="left"/>
      <w:pPr>
        <w:ind w:left="6480" w:hanging="360"/>
      </w:pPr>
      <w:rPr>
        <w:rFonts w:ascii="Wingdings" w:hAnsi="Wingdings" w:hint="default"/>
      </w:rPr>
    </w:lvl>
  </w:abstractNum>
  <w:abstractNum w:abstractNumId="3" w15:restartNumberingAfterBreak="0">
    <w:nsid w:val="3CFF6BC3"/>
    <w:multiLevelType w:val="hybridMultilevel"/>
    <w:tmpl w:val="A1AA9FEA"/>
    <w:lvl w:ilvl="0" w:tplc="52C2390A">
      <w:start w:val="1"/>
      <w:numFmt w:val="bullet"/>
      <w:lvlText w:val="-"/>
      <w:lvlJc w:val="left"/>
      <w:pPr>
        <w:ind w:left="720" w:hanging="360"/>
      </w:pPr>
      <w:rPr>
        <w:rFonts w:ascii="Aptos" w:hAnsi="Aptos" w:hint="default"/>
      </w:rPr>
    </w:lvl>
    <w:lvl w:ilvl="1" w:tplc="BE845C84">
      <w:start w:val="1"/>
      <w:numFmt w:val="bullet"/>
      <w:lvlText w:val="o"/>
      <w:lvlJc w:val="left"/>
      <w:pPr>
        <w:ind w:left="1440" w:hanging="360"/>
      </w:pPr>
      <w:rPr>
        <w:rFonts w:ascii="Courier New" w:hAnsi="Courier New" w:hint="default"/>
      </w:rPr>
    </w:lvl>
    <w:lvl w:ilvl="2" w:tplc="C41E53C6">
      <w:start w:val="1"/>
      <w:numFmt w:val="bullet"/>
      <w:lvlText w:val=""/>
      <w:lvlJc w:val="left"/>
      <w:pPr>
        <w:ind w:left="2160" w:hanging="360"/>
      </w:pPr>
      <w:rPr>
        <w:rFonts w:ascii="Wingdings" w:hAnsi="Wingdings" w:hint="default"/>
      </w:rPr>
    </w:lvl>
    <w:lvl w:ilvl="3" w:tplc="47504D78">
      <w:start w:val="1"/>
      <w:numFmt w:val="bullet"/>
      <w:lvlText w:val=""/>
      <w:lvlJc w:val="left"/>
      <w:pPr>
        <w:ind w:left="2880" w:hanging="360"/>
      </w:pPr>
      <w:rPr>
        <w:rFonts w:ascii="Symbol" w:hAnsi="Symbol" w:hint="default"/>
      </w:rPr>
    </w:lvl>
    <w:lvl w:ilvl="4" w:tplc="698825AC">
      <w:start w:val="1"/>
      <w:numFmt w:val="bullet"/>
      <w:lvlText w:val="o"/>
      <w:lvlJc w:val="left"/>
      <w:pPr>
        <w:ind w:left="3600" w:hanging="360"/>
      </w:pPr>
      <w:rPr>
        <w:rFonts w:ascii="Courier New" w:hAnsi="Courier New" w:hint="default"/>
      </w:rPr>
    </w:lvl>
    <w:lvl w:ilvl="5" w:tplc="8F7AA93A">
      <w:start w:val="1"/>
      <w:numFmt w:val="bullet"/>
      <w:lvlText w:val=""/>
      <w:lvlJc w:val="left"/>
      <w:pPr>
        <w:ind w:left="4320" w:hanging="360"/>
      </w:pPr>
      <w:rPr>
        <w:rFonts w:ascii="Wingdings" w:hAnsi="Wingdings" w:hint="default"/>
      </w:rPr>
    </w:lvl>
    <w:lvl w:ilvl="6" w:tplc="A1B06B9C">
      <w:start w:val="1"/>
      <w:numFmt w:val="bullet"/>
      <w:lvlText w:val=""/>
      <w:lvlJc w:val="left"/>
      <w:pPr>
        <w:ind w:left="5040" w:hanging="360"/>
      </w:pPr>
      <w:rPr>
        <w:rFonts w:ascii="Symbol" w:hAnsi="Symbol" w:hint="default"/>
      </w:rPr>
    </w:lvl>
    <w:lvl w:ilvl="7" w:tplc="AF5CC8DE">
      <w:start w:val="1"/>
      <w:numFmt w:val="bullet"/>
      <w:lvlText w:val="o"/>
      <w:lvlJc w:val="left"/>
      <w:pPr>
        <w:ind w:left="5760" w:hanging="360"/>
      </w:pPr>
      <w:rPr>
        <w:rFonts w:ascii="Courier New" w:hAnsi="Courier New" w:hint="default"/>
      </w:rPr>
    </w:lvl>
    <w:lvl w:ilvl="8" w:tplc="A574F492">
      <w:start w:val="1"/>
      <w:numFmt w:val="bullet"/>
      <w:lvlText w:val=""/>
      <w:lvlJc w:val="left"/>
      <w:pPr>
        <w:ind w:left="6480" w:hanging="360"/>
      </w:pPr>
      <w:rPr>
        <w:rFonts w:ascii="Wingdings" w:hAnsi="Wingdings" w:hint="default"/>
      </w:rPr>
    </w:lvl>
  </w:abstractNum>
  <w:abstractNum w:abstractNumId="4" w15:restartNumberingAfterBreak="0">
    <w:nsid w:val="63322702"/>
    <w:multiLevelType w:val="hybridMultilevel"/>
    <w:tmpl w:val="5D8E8C40"/>
    <w:lvl w:ilvl="0" w:tplc="FC642692">
      <w:start w:val="1"/>
      <w:numFmt w:val="decimal"/>
      <w:lvlText w:val="%1."/>
      <w:lvlJc w:val="left"/>
      <w:pPr>
        <w:ind w:left="1080" w:hanging="360"/>
      </w:pPr>
    </w:lvl>
    <w:lvl w:ilvl="1" w:tplc="183ACAFA">
      <w:start w:val="1"/>
      <w:numFmt w:val="lowerLetter"/>
      <w:lvlText w:val="%2."/>
      <w:lvlJc w:val="left"/>
      <w:pPr>
        <w:ind w:left="1800" w:hanging="360"/>
      </w:pPr>
    </w:lvl>
    <w:lvl w:ilvl="2" w:tplc="62DA9D5C">
      <w:start w:val="1"/>
      <w:numFmt w:val="lowerRoman"/>
      <w:lvlText w:val="%3."/>
      <w:lvlJc w:val="right"/>
      <w:pPr>
        <w:ind w:left="2520" w:hanging="180"/>
      </w:pPr>
    </w:lvl>
    <w:lvl w:ilvl="3" w:tplc="539E40E4">
      <w:start w:val="1"/>
      <w:numFmt w:val="decimal"/>
      <w:lvlText w:val="%4."/>
      <w:lvlJc w:val="left"/>
      <w:pPr>
        <w:ind w:left="3240" w:hanging="360"/>
      </w:pPr>
    </w:lvl>
    <w:lvl w:ilvl="4" w:tplc="BD7CE49C">
      <w:start w:val="1"/>
      <w:numFmt w:val="lowerLetter"/>
      <w:lvlText w:val="%5."/>
      <w:lvlJc w:val="left"/>
      <w:pPr>
        <w:ind w:left="3960" w:hanging="360"/>
      </w:pPr>
    </w:lvl>
    <w:lvl w:ilvl="5" w:tplc="E33650CA">
      <w:start w:val="1"/>
      <w:numFmt w:val="lowerRoman"/>
      <w:lvlText w:val="%6."/>
      <w:lvlJc w:val="right"/>
      <w:pPr>
        <w:ind w:left="4680" w:hanging="180"/>
      </w:pPr>
    </w:lvl>
    <w:lvl w:ilvl="6" w:tplc="ECC84ED2">
      <w:start w:val="1"/>
      <w:numFmt w:val="decimal"/>
      <w:lvlText w:val="%7."/>
      <w:lvlJc w:val="left"/>
      <w:pPr>
        <w:ind w:left="5400" w:hanging="360"/>
      </w:pPr>
    </w:lvl>
    <w:lvl w:ilvl="7" w:tplc="2FD4319C">
      <w:start w:val="1"/>
      <w:numFmt w:val="lowerLetter"/>
      <w:lvlText w:val="%8."/>
      <w:lvlJc w:val="left"/>
      <w:pPr>
        <w:ind w:left="6120" w:hanging="360"/>
      </w:pPr>
    </w:lvl>
    <w:lvl w:ilvl="8" w:tplc="9FA4E84C">
      <w:start w:val="1"/>
      <w:numFmt w:val="lowerRoman"/>
      <w:lvlText w:val="%9."/>
      <w:lvlJc w:val="right"/>
      <w:pPr>
        <w:ind w:left="6840" w:hanging="180"/>
      </w:pPr>
    </w:lvl>
  </w:abstractNum>
  <w:abstractNum w:abstractNumId="5" w15:restartNumberingAfterBreak="0">
    <w:nsid w:val="70E94D64"/>
    <w:multiLevelType w:val="hybridMultilevel"/>
    <w:tmpl w:val="BD64415C"/>
    <w:lvl w:ilvl="0" w:tplc="E0F0F7C2">
      <w:start w:val="1"/>
      <w:numFmt w:val="decimal"/>
      <w:lvlText w:val="%1."/>
      <w:lvlJc w:val="left"/>
      <w:pPr>
        <w:ind w:left="720" w:hanging="360"/>
      </w:pPr>
    </w:lvl>
    <w:lvl w:ilvl="1" w:tplc="5DDAEAF4">
      <w:start w:val="1"/>
      <w:numFmt w:val="lowerLetter"/>
      <w:lvlText w:val="%2."/>
      <w:lvlJc w:val="left"/>
      <w:pPr>
        <w:ind w:left="1440" w:hanging="360"/>
      </w:pPr>
    </w:lvl>
    <w:lvl w:ilvl="2" w:tplc="3E546FCC">
      <w:start w:val="1"/>
      <w:numFmt w:val="lowerRoman"/>
      <w:lvlText w:val="%3."/>
      <w:lvlJc w:val="right"/>
      <w:pPr>
        <w:ind w:left="2160" w:hanging="180"/>
      </w:pPr>
    </w:lvl>
    <w:lvl w:ilvl="3" w:tplc="84C2947C">
      <w:start w:val="1"/>
      <w:numFmt w:val="decimal"/>
      <w:lvlText w:val="%4."/>
      <w:lvlJc w:val="left"/>
      <w:pPr>
        <w:ind w:left="2880" w:hanging="360"/>
      </w:pPr>
    </w:lvl>
    <w:lvl w:ilvl="4" w:tplc="071ABAE2">
      <w:start w:val="1"/>
      <w:numFmt w:val="lowerLetter"/>
      <w:lvlText w:val="%5."/>
      <w:lvlJc w:val="left"/>
      <w:pPr>
        <w:ind w:left="3600" w:hanging="360"/>
      </w:pPr>
    </w:lvl>
    <w:lvl w:ilvl="5" w:tplc="FA72B340">
      <w:start w:val="1"/>
      <w:numFmt w:val="lowerRoman"/>
      <w:lvlText w:val="%6."/>
      <w:lvlJc w:val="right"/>
      <w:pPr>
        <w:ind w:left="4320" w:hanging="180"/>
      </w:pPr>
    </w:lvl>
    <w:lvl w:ilvl="6" w:tplc="44828514">
      <w:start w:val="1"/>
      <w:numFmt w:val="decimal"/>
      <w:lvlText w:val="%7."/>
      <w:lvlJc w:val="left"/>
      <w:pPr>
        <w:ind w:left="5040" w:hanging="360"/>
      </w:pPr>
    </w:lvl>
    <w:lvl w:ilvl="7" w:tplc="C0A65B42">
      <w:start w:val="1"/>
      <w:numFmt w:val="lowerLetter"/>
      <w:lvlText w:val="%8."/>
      <w:lvlJc w:val="left"/>
      <w:pPr>
        <w:ind w:left="5760" w:hanging="360"/>
      </w:pPr>
    </w:lvl>
    <w:lvl w:ilvl="8" w:tplc="5EB813D4">
      <w:start w:val="1"/>
      <w:numFmt w:val="lowerRoman"/>
      <w:lvlText w:val="%9."/>
      <w:lvlJc w:val="right"/>
      <w:pPr>
        <w:ind w:left="6480" w:hanging="180"/>
      </w:pPr>
    </w:lvl>
  </w:abstractNum>
  <w:abstractNum w:abstractNumId="6" w15:restartNumberingAfterBreak="0">
    <w:nsid w:val="72A82B16"/>
    <w:multiLevelType w:val="hybridMultilevel"/>
    <w:tmpl w:val="56D0E8D4"/>
    <w:lvl w:ilvl="0" w:tplc="A028B096">
      <w:start w:val="1"/>
      <w:numFmt w:val="bullet"/>
      <w:lvlText w:val="-"/>
      <w:lvlJc w:val="left"/>
      <w:pPr>
        <w:ind w:left="720" w:hanging="360"/>
      </w:pPr>
      <w:rPr>
        <w:rFonts w:ascii="Aptos" w:hAnsi="Aptos" w:hint="default"/>
      </w:rPr>
    </w:lvl>
    <w:lvl w:ilvl="1" w:tplc="0D40A926">
      <w:start w:val="1"/>
      <w:numFmt w:val="bullet"/>
      <w:lvlText w:val="o"/>
      <w:lvlJc w:val="left"/>
      <w:pPr>
        <w:ind w:left="1440" w:hanging="360"/>
      </w:pPr>
      <w:rPr>
        <w:rFonts w:ascii="Courier New" w:hAnsi="Courier New" w:hint="default"/>
      </w:rPr>
    </w:lvl>
    <w:lvl w:ilvl="2" w:tplc="C4BE4974">
      <w:start w:val="1"/>
      <w:numFmt w:val="bullet"/>
      <w:lvlText w:val=""/>
      <w:lvlJc w:val="left"/>
      <w:pPr>
        <w:ind w:left="2160" w:hanging="360"/>
      </w:pPr>
      <w:rPr>
        <w:rFonts w:ascii="Wingdings" w:hAnsi="Wingdings" w:hint="default"/>
      </w:rPr>
    </w:lvl>
    <w:lvl w:ilvl="3" w:tplc="61CE8A3A">
      <w:start w:val="1"/>
      <w:numFmt w:val="bullet"/>
      <w:lvlText w:val=""/>
      <w:lvlJc w:val="left"/>
      <w:pPr>
        <w:ind w:left="2880" w:hanging="360"/>
      </w:pPr>
      <w:rPr>
        <w:rFonts w:ascii="Symbol" w:hAnsi="Symbol" w:hint="default"/>
      </w:rPr>
    </w:lvl>
    <w:lvl w:ilvl="4" w:tplc="738C3ED0">
      <w:start w:val="1"/>
      <w:numFmt w:val="bullet"/>
      <w:lvlText w:val="o"/>
      <w:lvlJc w:val="left"/>
      <w:pPr>
        <w:ind w:left="3600" w:hanging="360"/>
      </w:pPr>
      <w:rPr>
        <w:rFonts w:ascii="Courier New" w:hAnsi="Courier New" w:hint="default"/>
      </w:rPr>
    </w:lvl>
    <w:lvl w:ilvl="5" w:tplc="33BE8A80">
      <w:start w:val="1"/>
      <w:numFmt w:val="bullet"/>
      <w:lvlText w:val=""/>
      <w:lvlJc w:val="left"/>
      <w:pPr>
        <w:ind w:left="4320" w:hanging="360"/>
      </w:pPr>
      <w:rPr>
        <w:rFonts w:ascii="Wingdings" w:hAnsi="Wingdings" w:hint="default"/>
      </w:rPr>
    </w:lvl>
    <w:lvl w:ilvl="6" w:tplc="C79A008A">
      <w:start w:val="1"/>
      <w:numFmt w:val="bullet"/>
      <w:lvlText w:val=""/>
      <w:lvlJc w:val="left"/>
      <w:pPr>
        <w:ind w:left="5040" w:hanging="360"/>
      </w:pPr>
      <w:rPr>
        <w:rFonts w:ascii="Symbol" w:hAnsi="Symbol" w:hint="default"/>
      </w:rPr>
    </w:lvl>
    <w:lvl w:ilvl="7" w:tplc="0D90A6FA">
      <w:start w:val="1"/>
      <w:numFmt w:val="bullet"/>
      <w:lvlText w:val="o"/>
      <w:lvlJc w:val="left"/>
      <w:pPr>
        <w:ind w:left="5760" w:hanging="360"/>
      </w:pPr>
      <w:rPr>
        <w:rFonts w:ascii="Courier New" w:hAnsi="Courier New" w:hint="default"/>
      </w:rPr>
    </w:lvl>
    <w:lvl w:ilvl="8" w:tplc="2E861612">
      <w:start w:val="1"/>
      <w:numFmt w:val="bullet"/>
      <w:lvlText w:val=""/>
      <w:lvlJc w:val="left"/>
      <w:pPr>
        <w:ind w:left="6480" w:hanging="360"/>
      </w:pPr>
      <w:rPr>
        <w:rFonts w:ascii="Wingdings" w:hAnsi="Wingdings" w:hint="default"/>
      </w:rPr>
    </w:lvl>
  </w:abstractNum>
  <w:num w:numId="1" w16cid:durableId="2076200346">
    <w:abstractNumId w:val="1"/>
  </w:num>
  <w:num w:numId="2" w16cid:durableId="2053919124">
    <w:abstractNumId w:val="5"/>
  </w:num>
  <w:num w:numId="3" w16cid:durableId="463934516">
    <w:abstractNumId w:val="4"/>
  </w:num>
  <w:num w:numId="4" w16cid:durableId="787165179">
    <w:abstractNumId w:val="0"/>
  </w:num>
  <w:num w:numId="5" w16cid:durableId="2114351837">
    <w:abstractNumId w:val="3"/>
  </w:num>
  <w:num w:numId="6" w16cid:durableId="1744571438">
    <w:abstractNumId w:val="2"/>
  </w:num>
  <w:num w:numId="7" w16cid:durableId="74418597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E6837B"/>
    <w:rsid w:val="0004D631"/>
    <w:rsid w:val="0005A76D"/>
    <w:rsid w:val="000645D6"/>
    <w:rsid w:val="000B7A25"/>
    <w:rsid w:val="00205DB0"/>
    <w:rsid w:val="00267560"/>
    <w:rsid w:val="002D3D32"/>
    <w:rsid w:val="0034C5F2"/>
    <w:rsid w:val="003A5490"/>
    <w:rsid w:val="004126C6"/>
    <w:rsid w:val="00447933"/>
    <w:rsid w:val="00483ACE"/>
    <w:rsid w:val="00505B87"/>
    <w:rsid w:val="0053631F"/>
    <w:rsid w:val="005EE389"/>
    <w:rsid w:val="005F348C"/>
    <w:rsid w:val="008051D2"/>
    <w:rsid w:val="0086595F"/>
    <w:rsid w:val="00A22A33"/>
    <w:rsid w:val="00A556E4"/>
    <w:rsid w:val="00B0F13C"/>
    <w:rsid w:val="00B51A10"/>
    <w:rsid w:val="010D042A"/>
    <w:rsid w:val="011D4806"/>
    <w:rsid w:val="011F3697"/>
    <w:rsid w:val="0164CEC9"/>
    <w:rsid w:val="01AE2474"/>
    <w:rsid w:val="01EA4434"/>
    <w:rsid w:val="02709829"/>
    <w:rsid w:val="0277B051"/>
    <w:rsid w:val="029E205A"/>
    <w:rsid w:val="02A85D92"/>
    <w:rsid w:val="02AF6C3D"/>
    <w:rsid w:val="02B3D22E"/>
    <w:rsid w:val="02C3674F"/>
    <w:rsid w:val="02D4C433"/>
    <w:rsid w:val="02E1D854"/>
    <w:rsid w:val="02FC6BC5"/>
    <w:rsid w:val="033485BC"/>
    <w:rsid w:val="03AAD2D7"/>
    <w:rsid w:val="03BD0D8F"/>
    <w:rsid w:val="03C4FD75"/>
    <w:rsid w:val="03E08310"/>
    <w:rsid w:val="03EEB923"/>
    <w:rsid w:val="03F999B5"/>
    <w:rsid w:val="03FCB196"/>
    <w:rsid w:val="0434C87A"/>
    <w:rsid w:val="047E53A7"/>
    <w:rsid w:val="0483FC7A"/>
    <w:rsid w:val="04BF0987"/>
    <w:rsid w:val="04D9842C"/>
    <w:rsid w:val="04F195D7"/>
    <w:rsid w:val="0509EE1C"/>
    <w:rsid w:val="051A7A62"/>
    <w:rsid w:val="052EB9F3"/>
    <w:rsid w:val="053E3753"/>
    <w:rsid w:val="055D66F0"/>
    <w:rsid w:val="0588EF60"/>
    <w:rsid w:val="05949FB1"/>
    <w:rsid w:val="05997EAD"/>
    <w:rsid w:val="059DD96D"/>
    <w:rsid w:val="05B8A6E4"/>
    <w:rsid w:val="05D95BD1"/>
    <w:rsid w:val="05E22EA0"/>
    <w:rsid w:val="05F9B72E"/>
    <w:rsid w:val="062E43D8"/>
    <w:rsid w:val="063F31D5"/>
    <w:rsid w:val="064F73E5"/>
    <w:rsid w:val="0669168F"/>
    <w:rsid w:val="06832CB9"/>
    <w:rsid w:val="06AF1BE4"/>
    <w:rsid w:val="06CB2C2D"/>
    <w:rsid w:val="06E22962"/>
    <w:rsid w:val="07261A9D"/>
    <w:rsid w:val="078C506A"/>
    <w:rsid w:val="07A9E37E"/>
    <w:rsid w:val="07ADD57C"/>
    <w:rsid w:val="07D9C134"/>
    <w:rsid w:val="0813A9C2"/>
    <w:rsid w:val="08167F85"/>
    <w:rsid w:val="086F4B8E"/>
    <w:rsid w:val="08B147E2"/>
    <w:rsid w:val="08CA182F"/>
    <w:rsid w:val="08D33317"/>
    <w:rsid w:val="08D88F17"/>
    <w:rsid w:val="08FDE2EC"/>
    <w:rsid w:val="090D1804"/>
    <w:rsid w:val="093D92EE"/>
    <w:rsid w:val="0966CF52"/>
    <w:rsid w:val="096F794C"/>
    <w:rsid w:val="09763D16"/>
    <w:rsid w:val="097DA925"/>
    <w:rsid w:val="0994525A"/>
    <w:rsid w:val="0998E8DA"/>
    <w:rsid w:val="09B5BCC5"/>
    <w:rsid w:val="09C2B5EE"/>
    <w:rsid w:val="09D28B74"/>
    <w:rsid w:val="09E79BF6"/>
    <w:rsid w:val="09F85866"/>
    <w:rsid w:val="0A441624"/>
    <w:rsid w:val="0A473210"/>
    <w:rsid w:val="0A686F05"/>
    <w:rsid w:val="0A71253E"/>
    <w:rsid w:val="0A8E0436"/>
    <w:rsid w:val="0A919C68"/>
    <w:rsid w:val="0AB21E20"/>
    <w:rsid w:val="0B4EFA12"/>
    <w:rsid w:val="0B5AA4FB"/>
    <w:rsid w:val="0B967E98"/>
    <w:rsid w:val="0BDB5466"/>
    <w:rsid w:val="0BDBDCD2"/>
    <w:rsid w:val="0BE1579D"/>
    <w:rsid w:val="0C1F978F"/>
    <w:rsid w:val="0C2EF87A"/>
    <w:rsid w:val="0C776492"/>
    <w:rsid w:val="0C9F1EB1"/>
    <w:rsid w:val="0CA5E97A"/>
    <w:rsid w:val="0CA72532"/>
    <w:rsid w:val="0CC40757"/>
    <w:rsid w:val="0CF97A2B"/>
    <w:rsid w:val="0D6376FC"/>
    <w:rsid w:val="0DA2C8FE"/>
    <w:rsid w:val="0DC3B247"/>
    <w:rsid w:val="0DD18B00"/>
    <w:rsid w:val="0DDEC41A"/>
    <w:rsid w:val="0E6C4F91"/>
    <w:rsid w:val="0E936E5B"/>
    <w:rsid w:val="0E9495B0"/>
    <w:rsid w:val="0E94B188"/>
    <w:rsid w:val="0EC98E99"/>
    <w:rsid w:val="0EE75CD2"/>
    <w:rsid w:val="0F39DA52"/>
    <w:rsid w:val="0FFA9EB2"/>
    <w:rsid w:val="1009A413"/>
    <w:rsid w:val="10175E1D"/>
    <w:rsid w:val="101A1657"/>
    <w:rsid w:val="1046ED02"/>
    <w:rsid w:val="10837ABF"/>
    <w:rsid w:val="10901A32"/>
    <w:rsid w:val="10AC40E2"/>
    <w:rsid w:val="10BE7251"/>
    <w:rsid w:val="10D93115"/>
    <w:rsid w:val="10FAA3F6"/>
    <w:rsid w:val="111F69E8"/>
    <w:rsid w:val="112969E8"/>
    <w:rsid w:val="11916ECD"/>
    <w:rsid w:val="11C2A11B"/>
    <w:rsid w:val="11CECACC"/>
    <w:rsid w:val="11E62BA4"/>
    <w:rsid w:val="11F1AC05"/>
    <w:rsid w:val="121127DF"/>
    <w:rsid w:val="12968CA8"/>
    <w:rsid w:val="12D8362F"/>
    <w:rsid w:val="12E45AE9"/>
    <w:rsid w:val="12E93DE2"/>
    <w:rsid w:val="12E9AC9F"/>
    <w:rsid w:val="12FC1A7B"/>
    <w:rsid w:val="12FF1865"/>
    <w:rsid w:val="1306331E"/>
    <w:rsid w:val="1331F9AF"/>
    <w:rsid w:val="1349D98F"/>
    <w:rsid w:val="13508D5C"/>
    <w:rsid w:val="13CF6618"/>
    <w:rsid w:val="13CFB82B"/>
    <w:rsid w:val="13DD4153"/>
    <w:rsid w:val="141B890F"/>
    <w:rsid w:val="142FDBFE"/>
    <w:rsid w:val="1432801F"/>
    <w:rsid w:val="144CE75B"/>
    <w:rsid w:val="14880048"/>
    <w:rsid w:val="14961D7A"/>
    <w:rsid w:val="14993D10"/>
    <w:rsid w:val="149CD927"/>
    <w:rsid w:val="14CDF02F"/>
    <w:rsid w:val="14CE9622"/>
    <w:rsid w:val="14D63D90"/>
    <w:rsid w:val="14F6BA8C"/>
    <w:rsid w:val="155C483E"/>
    <w:rsid w:val="1579ECB0"/>
    <w:rsid w:val="15942F17"/>
    <w:rsid w:val="15A20697"/>
    <w:rsid w:val="15A5B615"/>
    <w:rsid w:val="15B82922"/>
    <w:rsid w:val="15BD994B"/>
    <w:rsid w:val="15C0CD52"/>
    <w:rsid w:val="15C484D4"/>
    <w:rsid w:val="15D14DF3"/>
    <w:rsid w:val="15F74F2E"/>
    <w:rsid w:val="162DFF2C"/>
    <w:rsid w:val="1635FA9B"/>
    <w:rsid w:val="1673F4BE"/>
    <w:rsid w:val="16C102CB"/>
    <w:rsid w:val="17582706"/>
    <w:rsid w:val="176EB221"/>
    <w:rsid w:val="17C726A0"/>
    <w:rsid w:val="17C7652E"/>
    <w:rsid w:val="17CBBB84"/>
    <w:rsid w:val="17D4AB71"/>
    <w:rsid w:val="17EF401A"/>
    <w:rsid w:val="18004B46"/>
    <w:rsid w:val="18355378"/>
    <w:rsid w:val="18729E2B"/>
    <w:rsid w:val="18A36D51"/>
    <w:rsid w:val="18CD1F36"/>
    <w:rsid w:val="18CED5A7"/>
    <w:rsid w:val="18D3FFEA"/>
    <w:rsid w:val="19330185"/>
    <w:rsid w:val="1938FA16"/>
    <w:rsid w:val="194C451D"/>
    <w:rsid w:val="1951756F"/>
    <w:rsid w:val="1961577C"/>
    <w:rsid w:val="1998B735"/>
    <w:rsid w:val="19AF4635"/>
    <w:rsid w:val="19D31B00"/>
    <w:rsid w:val="1A0F66DE"/>
    <w:rsid w:val="1A726F1A"/>
    <w:rsid w:val="1A8E6751"/>
    <w:rsid w:val="1AB83AE9"/>
    <w:rsid w:val="1ABEFE61"/>
    <w:rsid w:val="1ADA56D5"/>
    <w:rsid w:val="1AE4B79D"/>
    <w:rsid w:val="1AFA4D58"/>
    <w:rsid w:val="1B08A92A"/>
    <w:rsid w:val="1B2DCA90"/>
    <w:rsid w:val="1B5F7FF8"/>
    <w:rsid w:val="1B5F9F60"/>
    <w:rsid w:val="1B5FA4B2"/>
    <w:rsid w:val="1B74E9F3"/>
    <w:rsid w:val="1B7784B1"/>
    <w:rsid w:val="1B7DE615"/>
    <w:rsid w:val="1B7F8C2C"/>
    <w:rsid w:val="1BCF60F7"/>
    <w:rsid w:val="1BD9E0C0"/>
    <w:rsid w:val="1BE0C189"/>
    <w:rsid w:val="1C29C206"/>
    <w:rsid w:val="1C2A11C6"/>
    <w:rsid w:val="1C2A79AA"/>
    <w:rsid w:val="1C74C99C"/>
    <w:rsid w:val="1C8B0FBA"/>
    <w:rsid w:val="1CC01A40"/>
    <w:rsid w:val="1CC66BC3"/>
    <w:rsid w:val="1CD2E312"/>
    <w:rsid w:val="1CF836A6"/>
    <w:rsid w:val="1D73E625"/>
    <w:rsid w:val="1D745729"/>
    <w:rsid w:val="1D7BCB12"/>
    <w:rsid w:val="1D825818"/>
    <w:rsid w:val="1D88F54B"/>
    <w:rsid w:val="1E139319"/>
    <w:rsid w:val="1E167E41"/>
    <w:rsid w:val="1E524D77"/>
    <w:rsid w:val="1E72C767"/>
    <w:rsid w:val="1E864C2E"/>
    <w:rsid w:val="1EA8CCC5"/>
    <w:rsid w:val="1EB21B28"/>
    <w:rsid w:val="1EC56D3E"/>
    <w:rsid w:val="1EFAF50B"/>
    <w:rsid w:val="1F0104E4"/>
    <w:rsid w:val="1F3CB594"/>
    <w:rsid w:val="1F77A9E5"/>
    <w:rsid w:val="1F8777ED"/>
    <w:rsid w:val="1F8C2322"/>
    <w:rsid w:val="1FA2CEE2"/>
    <w:rsid w:val="1FA2F58A"/>
    <w:rsid w:val="1FAECFC3"/>
    <w:rsid w:val="1FE59B28"/>
    <w:rsid w:val="20007D8B"/>
    <w:rsid w:val="2016FCA0"/>
    <w:rsid w:val="202B45CE"/>
    <w:rsid w:val="206557CB"/>
    <w:rsid w:val="20A11766"/>
    <w:rsid w:val="20C61341"/>
    <w:rsid w:val="20CC1ED3"/>
    <w:rsid w:val="20D0CE14"/>
    <w:rsid w:val="20F12F2E"/>
    <w:rsid w:val="211E1458"/>
    <w:rsid w:val="215C8204"/>
    <w:rsid w:val="2170065D"/>
    <w:rsid w:val="217A2A13"/>
    <w:rsid w:val="217CB057"/>
    <w:rsid w:val="218BB19B"/>
    <w:rsid w:val="21A8A737"/>
    <w:rsid w:val="21BDF16A"/>
    <w:rsid w:val="21C14DB2"/>
    <w:rsid w:val="221B8E59"/>
    <w:rsid w:val="222CE4B7"/>
    <w:rsid w:val="22363AE4"/>
    <w:rsid w:val="2238C195"/>
    <w:rsid w:val="22584942"/>
    <w:rsid w:val="2262251E"/>
    <w:rsid w:val="22650BF6"/>
    <w:rsid w:val="2297008F"/>
    <w:rsid w:val="22A7C8BB"/>
    <w:rsid w:val="22DA84B9"/>
    <w:rsid w:val="22DFCB47"/>
    <w:rsid w:val="22F9D550"/>
    <w:rsid w:val="2304E484"/>
    <w:rsid w:val="23081827"/>
    <w:rsid w:val="23121C48"/>
    <w:rsid w:val="2322A18C"/>
    <w:rsid w:val="2337533B"/>
    <w:rsid w:val="235967F2"/>
    <w:rsid w:val="23ABE02C"/>
    <w:rsid w:val="23BDD400"/>
    <w:rsid w:val="23C13FC1"/>
    <w:rsid w:val="23CABF55"/>
    <w:rsid w:val="23F3052F"/>
    <w:rsid w:val="241DCA82"/>
    <w:rsid w:val="242EE5C1"/>
    <w:rsid w:val="245CF3F1"/>
    <w:rsid w:val="245E62E5"/>
    <w:rsid w:val="2473338A"/>
    <w:rsid w:val="24A24D9F"/>
    <w:rsid w:val="24DAD364"/>
    <w:rsid w:val="24E2E867"/>
    <w:rsid w:val="25347CA8"/>
    <w:rsid w:val="2549DAB2"/>
    <w:rsid w:val="2568FE0E"/>
    <w:rsid w:val="256DFE06"/>
    <w:rsid w:val="2580ED1F"/>
    <w:rsid w:val="258374B7"/>
    <w:rsid w:val="25D424F7"/>
    <w:rsid w:val="25F7113D"/>
    <w:rsid w:val="260AA743"/>
    <w:rsid w:val="2626ECE1"/>
    <w:rsid w:val="26368844"/>
    <w:rsid w:val="265B2998"/>
    <w:rsid w:val="2665601E"/>
    <w:rsid w:val="267DDE7A"/>
    <w:rsid w:val="26907F78"/>
    <w:rsid w:val="26C894C6"/>
    <w:rsid w:val="26CC9C26"/>
    <w:rsid w:val="26E9EE8B"/>
    <w:rsid w:val="26EA28EC"/>
    <w:rsid w:val="26FCDDE5"/>
    <w:rsid w:val="27202021"/>
    <w:rsid w:val="2722A1AF"/>
    <w:rsid w:val="2780C92D"/>
    <w:rsid w:val="27B9CE55"/>
    <w:rsid w:val="27D123CC"/>
    <w:rsid w:val="27EFEDF4"/>
    <w:rsid w:val="282268C1"/>
    <w:rsid w:val="285B38F8"/>
    <w:rsid w:val="2871F8DA"/>
    <w:rsid w:val="287B2823"/>
    <w:rsid w:val="288BAB86"/>
    <w:rsid w:val="28C45B00"/>
    <w:rsid w:val="2903E3AE"/>
    <w:rsid w:val="290921C1"/>
    <w:rsid w:val="292257F8"/>
    <w:rsid w:val="2929E6AA"/>
    <w:rsid w:val="2950454D"/>
    <w:rsid w:val="2963F223"/>
    <w:rsid w:val="296C1F88"/>
    <w:rsid w:val="2986E34B"/>
    <w:rsid w:val="29995B69"/>
    <w:rsid w:val="29BFD410"/>
    <w:rsid w:val="29EC66CC"/>
    <w:rsid w:val="2A1E3040"/>
    <w:rsid w:val="2A20610A"/>
    <w:rsid w:val="2A3FC51D"/>
    <w:rsid w:val="2A9952CD"/>
    <w:rsid w:val="2AE59CDB"/>
    <w:rsid w:val="2B23B24B"/>
    <w:rsid w:val="2B253142"/>
    <w:rsid w:val="2B72AEEF"/>
    <w:rsid w:val="2B829548"/>
    <w:rsid w:val="2B8BD400"/>
    <w:rsid w:val="2B943F28"/>
    <w:rsid w:val="2BA78F30"/>
    <w:rsid w:val="2BB2EDB5"/>
    <w:rsid w:val="2BF60EDE"/>
    <w:rsid w:val="2C031373"/>
    <w:rsid w:val="2C1BFB73"/>
    <w:rsid w:val="2C1D1030"/>
    <w:rsid w:val="2C43BAA3"/>
    <w:rsid w:val="2C6A8E5A"/>
    <w:rsid w:val="2C808BD3"/>
    <w:rsid w:val="2C95461F"/>
    <w:rsid w:val="2CBA4FCE"/>
    <w:rsid w:val="2CD1262E"/>
    <w:rsid w:val="2CD6E2C8"/>
    <w:rsid w:val="2CF2A72A"/>
    <w:rsid w:val="2D094D5E"/>
    <w:rsid w:val="2D1B2194"/>
    <w:rsid w:val="2D3DF723"/>
    <w:rsid w:val="2D67CF45"/>
    <w:rsid w:val="2DA5B5EE"/>
    <w:rsid w:val="2DB5DB79"/>
    <w:rsid w:val="2DBDE974"/>
    <w:rsid w:val="2DEA824E"/>
    <w:rsid w:val="2E026988"/>
    <w:rsid w:val="2E157C8C"/>
    <w:rsid w:val="2E2FAA95"/>
    <w:rsid w:val="2E52DBA0"/>
    <w:rsid w:val="2E5E23BC"/>
    <w:rsid w:val="2E6C7064"/>
    <w:rsid w:val="2E961504"/>
    <w:rsid w:val="2EB56A83"/>
    <w:rsid w:val="2EC67E07"/>
    <w:rsid w:val="2EE5D790"/>
    <w:rsid w:val="2EF7FCC7"/>
    <w:rsid w:val="2EFB0529"/>
    <w:rsid w:val="2F15A518"/>
    <w:rsid w:val="2F3C3BD5"/>
    <w:rsid w:val="2F417BF2"/>
    <w:rsid w:val="2F6AF3AD"/>
    <w:rsid w:val="2F76D41C"/>
    <w:rsid w:val="2F80A159"/>
    <w:rsid w:val="2F9DFF30"/>
    <w:rsid w:val="2FB38F95"/>
    <w:rsid w:val="2FC78C23"/>
    <w:rsid w:val="2FCE084D"/>
    <w:rsid w:val="30019D5C"/>
    <w:rsid w:val="30651D46"/>
    <w:rsid w:val="306B2FC6"/>
    <w:rsid w:val="3086C6B5"/>
    <w:rsid w:val="309BB8FE"/>
    <w:rsid w:val="30A29BEC"/>
    <w:rsid w:val="30DE7195"/>
    <w:rsid w:val="311AC728"/>
    <w:rsid w:val="313A9BF8"/>
    <w:rsid w:val="314536FB"/>
    <w:rsid w:val="3151400E"/>
    <w:rsid w:val="3169BB4E"/>
    <w:rsid w:val="316F1674"/>
    <w:rsid w:val="3178258B"/>
    <w:rsid w:val="31AC2113"/>
    <w:rsid w:val="322CEAA8"/>
    <w:rsid w:val="322FF388"/>
    <w:rsid w:val="325F83C7"/>
    <w:rsid w:val="326308E4"/>
    <w:rsid w:val="32846F7E"/>
    <w:rsid w:val="328A5FAA"/>
    <w:rsid w:val="32A75C33"/>
    <w:rsid w:val="32A8A84A"/>
    <w:rsid w:val="32D301E8"/>
    <w:rsid w:val="32F690A7"/>
    <w:rsid w:val="33050D52"/>
    <w:rsid w:val="332714CD"/>
    <w:rsid w:val="333AF4EC"/>
    <w:rsid w:val="33B8C7BD"/>
    <w:rsid w:val="33C7C556"/>
    <w:rsid w:val="341E4BB4"/>
    <w:rsid w:val="3438BCF3"/>
    <w:rsid w:val="344AF30A"/>
    <w:rsid w:val="344F56A8"/>
    <w:rsid w:val="345513A8"/>
    <w:rsid w:val="34805CCF"/>
    <w:rsid w:val="349A2DCF"/>
    <w:rsid w:val="349DE6AB"/>
    <w:rsid w:val="34E6837B"/>
    <w:rsid w:val="351027D4"/>
    <w:rsid w:val="3524240E"/>
    <w:rsid w:val="35865804"/>
    <w:rsid w:val="359A1C4B"/>
    <w:rsid w:val="35A0A6C2"/>
    <w:rsid w:val="35D4ABB7"/>
    <w:rsid w:val="35EA2DDD"/>
    <w:rsid w:val="35FC9AD7"/>
    <w:rsid w:val="36098DF7"/>
    <w:rsid w:val="3633899E"/>
    <w:rsid w:val="363E5817"/>
    <w:rsid w:val="36578BA4"/>
    <w:rsid w:val="365C4472"/>
    <w:rsid w:val="366BA0AD"/>
    <w:rsid w:val="36814060"/>
    <w:rsid w:val="36925DDD"/>
    <w:rsid w:val="36A3D77A"/>
    <w:rsid w:val="36B03227"/>
    <w:rsid w:val="36E3E835"/>
    <w:rsid w:val="37587EEF"/>
    <w:rsid w:val="37808DBB"/>
    <w:rsid w:val="37CA8B5E"/>
    <w:rsid w:val="37E680EF"/>
    <w:rsid w:val="384209FF"/>
    <w:rsid w:val="384F1792"/>
    <w:rsid w:val="38840F33"/>
    <w:rsid w:val="38B4E6F0"/>
    <w:rsid w:val="38DC5E01"/>
    <w:rsid w:val="38DF5364"/>
    <w:rsid w:val="38F09D3A"/>
    <w:rsid w:val="3910FB14"/>
    <w:rsid w:val="39341D22"/>
    <w:rsid w:val="3941A6A9"/>
    <w:rsid w:val="39459463"/>
    <w:rsid w:val="3960CF40"/>
    <w:rsid w:val="3965DA49"/>
    <w:rsid w:val="39B80337"/>
    <w:rsid w:val="39D93594"/>
    <w:rsid w:val="39FC34F6"/>
    <w:rsid w:val="3A38D6DB"/>
    <w:rsid w:val="3A3BBFF6"/>
    <w:rsid w:val="3A663926"/>
    <w:rsid w:val="3A939821"/>
    <w:rsid w:val="3AD8C601"/>
    <w:rsid w:val="3ADCCEC7"/>
    <w:rsid w:val="3ADF2E77"/>
    <w:rsid w:val="3AFD6CCC"/>
    <w:rsid w:val="3B07CB5B"/>
    <w:rsid w:val="3B3063B6"/>
    <w:rsid w:val="3B394AFB"/>
    <w:rsid w:val="3B40A071"/>
    <w:rsid w:val="3B4C8C5D"/>
    <w:rsid w:val="3B4FD65F"/>
    <w:rsid w:val="3B54F225"/>
    <w:rsid w:val="3B94C97D"/>
    <w:rsid w:val="3BD8B95B"/>
    <w:rsid w:val="3BEAF574"/>
    <w:rsid w:val="3BF6CA2E"/>
    <w:rsid w:val="3C029C15"/>
    <w:rsid w:val="3C1647EA"/>
    <w:rsid w:val="3C1EF8AE"/>
    <w:rsid w:val="3C3669D7"/>
    <w:rsid w:val="3C5A0681"/>
    <w:rsid w:val="3CAB88B6"/>
    <w:rsid w:val="3CB1C24C"/>
    <w:rsid w:val="3D4D3834"/>
    <w:rsid w:val="3DD3EA1B"/>
    <w:rsid w:val="3E03C4F3"/>
    <w:rsid w:val="3E0C5AC5"/>
    <w:rsid w:val="3E141164"/>
    <w:rsid w:val="3E2262D7"/>
    <w:rsid w:val="3E22902E"/>
    <w:rsid w:val="3E346B1A"/>
    <w:rsid w:val="3E5D8AF3"/>
    <w:rsid w:val="3EC08B35"/>
    <w:rsid w:val="3ECFDFCA"/>
    <w:rsid w:val="3ED25970"/>
    <w:rsid w:val="3F2000FA"/>
    <w:rsid w:val="3F2DBA7E"/>
    <w:rsid w:val="3F2FE378"/>
    <w:rsid w:val="3F41EFDF"/>
    <w:rsid w:val="3F4EF670"/>
    <w:rsid w:val="3F66E671"/>
    <w:rsid w:val="3F73BBFC"/>
    <w:rsid w:val="3FB72628"/>
    <w:rsid w:val="3FE2F7B6"/>
    <w:rsid w:val="3FFBFFC3"/>
    <w:rsid w:val="401EBDA3"/>
    <w:rsid w:val="403B717C"/>
    <w:rsid w:val="406BB435"/>
    <w:rsid w:val="406EAC20"/>
    <w:rsid w:val="40954013"/>
    <w:rsid w:val="40B771A1"/>
    <w:rsid w:val="40B882D2"/>
    <w:rsid w:val="40BC85D3"/>
    <w:rsid w:val="40D6F1D1"/>
    <w:rsid w:val="40F879C7"/>
    <w:rsid w:val="4139DE97"/>
    <w:rsid w:val="41DE7FAB"/>
    <w:rsid w:val="41F0C1A6"/>
    <w:rsid w:val="41FB3B16"/>
    <w:rsid w:val="4208E609"/>
    <w:rsid w:val="4249A63D"/>
    <w:rsid w:val="42754C5F"/>
    <w:rsid w:val="4277056E"/>
    <w:rsid w:val="428D1EDD"/>
    <w:rsid w:val="42DFEC78"/>
    <w:rsid w:val="431E3E90"/>
    <w:rsid w:val="4335F366"/>
    <w:rsid w:val="433C580A"/>
    <w:rsid w:val="43438C8E"/>
    <w:rsid w:val="43900407"/>
    <w:rsid w:val="439FDD31"/>
    <w:rsid w:val="43A35D22"/>
    <w:rsid w:val="43E2D42B"/>
    <w:rsid w:val="4402A9A6"/>
    <w:rsid w:val="44083E27"/>
    <w:rsid w:val="4423BD21"/>
    <w:rsid w:val="443FFE15"/>
    <w:rsid w:val="4441E7DF"/>
    <w:rsid w:val="44AE4512"/>
    <w:rsid w:val="44B5C79D"/>
    <w:rsid w:val="44E361D7"/>
    <w:rsid w:val="44FFB9A0"/>
    <w:rsid w:val="450EB046"/>
    <w:rsid w:val="4529DCAE"/>
    <w:rsid w:val="456F801F"/>
    <w:rsid w:val="45B673D1"/>
    <w:rsid w:val="45BE9D27"/>
    <w:rsid w:val="45ECA0D2"/>
    <w:rsid w:val="460D1C68"/>
    <w:rsid w:val="465C000C"/>
    <w:rsid w:val="465F2A77"/>
    <w:rsid w:val="4668203A"/>
    <w:rsid w:val="466F9897"/>
    <w:rsid w:val="4675DE4A"/>
    <w:rsid w:val="46B73C45"/>
    <w:rsid w:val="46C94ED7"/>
    <w:rsid w:val="46E404A6"/>
    <w:rsid w:val="470BAFB9"/>
    <w:rsid w:val="470C06A1"/>
    <w:rsid w:val="473450CC"/>
    <w:rsid w:val="474A0E99"/>
    <w:rsid w:val="47562330"/>
    <w:rsid w:val="4773FEA2"/>
    <w:rsid w:val="47882B4A"/>
    <w:rsid w:val="4788C326"/>
    <w:rsid w:val="479F0A9C"/>
    <w:rsid w:val="47B4E89D"/>
    <w:rsid w:val="47CC6EBE"/>
    <w:rsid w:val="47E3F8DA"/>
    <w:rsid w:val="47F6BCA4"/>
    <w:rsid w:val="47FC4C58"/>
    <w:rsid w:val="48090DDA"/>
    <w:rsid w:val="481875F5"/>
    <w:rsid w:val="48192D2C"/>
    <w:rsid w:val="481AB8E7"/>
    <w:rsid w:val="482216AB"/>
    <w:rsid w:val="4865C296"/>
    <w:rsid w:val="48D275C0"/>
    <w:rsid w:val="491ED3A7"/>
    <w:rsid w:val="49230DC5"/>
    <w:rsid w:val="49274DA3"/>
    <w:rsid w:val="4928443F"/>
    <w:rsid w:val="492AA17C"/>
    <w:rsid w:val="494D77DF"/>
    <w:rsid w:val="495072A8"/>
    <w:rsid w:val="4956A8C0"/>
    <w:rsid w:val="499A5B41"/>
    <w:rsid w:val="49BB0A8A"/>
    <w:rsid w:val="49CD21F8"/>
    <w:rsid w:val="49D22AA8"/>
    <w:rsid w:val="49E6B0E3"/>
    <w:rsid w:val="49E7FBDC"/>
    <w:rsid w:val="49FAA53C"/>
    <w:rsid w:val="4A00F05E"/>
    <w:rsid w:val="4A072925"/>
    <w:rsid w:val="4A117E6B"/>
    <w:rsid w:val="4A409CF3"/>
    <w:rsid w:val="4A7FAFED"/>
    <w:rsid w:val="4A976EB1"/>
    <w:rsid w:val="4A9D9A16"/>
    <w:rsid w:val="4AA1F7C2"/>
    <w:rsid w:val="4AB16704"/>
    <w:rsid w:val="4AB3E165"/>
    <w:rsid w:val="4ABA327E"/>
    <w:rsid w:val="4AEC34CD"/>
    <w:rsid w:val="4AECB9A5"/>
    <w:rsid w:val="4B1B9CC0"/>
    <w:rsid w:val="4B2C2B23"/>
    <w:rsid w:val="4B59A864"/>
    <w:rsid w:val="4B8108A0"/>
    <w:rsid w:val="4B9424BE"/>
    <w:rsid w:val="4B993F75"/>
    <w:rsid w:val="4BD3EF70"/>
    <w:rsid w:val="4BE51FDC"/>
    <w:rsid w:val="4BE59F0D"/>
    <w:rsid w:val="4BFE1BBF"/>
    <w:rsid w:val="4C0D95CD"/>
    <w:rsid w:val="4C0F3829"/>
    <w:rsid w:val="4C3676CE"/>
    <w:rsid w:val="4C4473F7"/>
    <w:rsid w:val="4C9DEC74"/>
    <w:rsid w:val="4CA3A62B"/>
    <w:rsid w:val="4CAB1296"/>
    <w:rsid w:val="4CBDB791"/>
    <w:rsid w:val="4CE9C7BF"/>
    <w:rsid w:val="4CF96F33"/>
    <w:rsid w:val="4D19B653"/>
    <w:rsid w:val="4D3746BE"/>
    <w:rsid w:val="4D7F13A6"/>
    <w:rsid w:val="4DA519B4"/>
    <w:rsid w:val="4DBD5633"/>
    <w:rsid w:val="4DCC98ED"/>
    <w:rsid w:val="4DCDDEC3"/>
    <w:rsid w:val="4DE4CCEC"/>
    <w:rsid w:val="4DFE17F2"/>
    <w:rsid w:val="4E90F49E"/>
    <w:rsid w:val="4EA79805"/>
    <w:rsid w:val="4ECF2030"/>
    <w:rsid w:val="4F13C10A"/>
    <w:rsid w:val="4F1C57F7"/>
    <w:rsid w:val="4F2A59AD"/>
    <w:rsid w:val="4F33D75A"/>
    <w:rsid w:val="4F3C5A07"/>
    <w:rsid w:val="4F5705E9"/>
    <w:rsid w:val="4F6D35EF"/>
    <w:rsid w:val="4F7E7ADC"/>
    <w:rsid w:val="4F8C55D1"/>
    <w:rsid w:val="4FA7689E"/>
    <w:rsid w:val="4FED25A8"/>
    <w:rsid w:val="5011AF2F"/>
    <w:rsid w:val="5041CB79"/>
    <w:rsid w:val="506C4FF3"/>
    <w:rsid w:val="50834FA9"/>
    <w:rsid w:val="508AEA57"/>
    <w:rsid w:val="50AEAA8B"/>
    <w:rsid w:val="50E67290"/>
    <w:rsid w:val="5116E53F"/>
    <w:rsid w:val="5132F475"/>
    <w:rsid w:val="513D2278"/>
    <w:rsid w:val="516B1FD7"/>
    <w:rsid w:val="516D1062"/>
    <w:rsid w:val="517F7F6C"/>
    <w:rsid w:val="5180540D"/>
    <w:rsid w:val="51AD2772"/>
    <w:rsid w:val="51AE02ED"/>
    <w:rsid w:val="51DF0EDA"/>
    <w:rsid w:val="52109135"/>
    <w:rsid w:val="523B0FFA"/>
    <w:rsid w:val="524D0BCF"/>
    <w:rsid w:val="525139BF"/>
    <w:rsid w:val="526036A9"/>
    <w:rsid w:val="52A67855"/>
    <w:rsid w:val="52A97A9D"/>
    <w:rsid w:val="52AEA62A"/>
    <w:rsid w:val="52C0E94E"/>
    <w:rsid w:val="52F1C8FB"/>
    <w:rsid w:val="52FA19CB"/>
    <w:rsid w:val="530BA1EA"/>
    <w:rsid w:val="5311408C"/>
    <w:rsid w:val="534DCAC2"/>
    <w:rsid w:val="536CA409"/>
    <w:rsid w:val="537AD309"/>
    <w:rsid w:val="5390BAC1"/>
    <w:rsid w:val="53A7AB7A"/>
    <w:rsid w:val="54173716"/>
    <w:rsid w:val="543379FB"/>
    <w:rsid w:val="54474F53"/>
    <w:rsid w:val="544E7750"/>
    <w:rsid w:val="54C2B725"/>
    <w:rsid w:val="54C382EE"/>
    <w:rsid w:val="54D3A6C4"/>
    <w:rsid w:val="54D7E8B4"/>
    <w:rsid w:val="54F2ACD3"/>
    <w:rsid w:val="54FB6AA9"/>
    <w:rsid w:val="55092A65"/>
    <w:rsid w:val="5516C1D8"/>
    <w:rsid w:val="5565989E"/>
    <w:rsid w:val="558A102D"/>
    <w:rsid w:val="55CE6229"/>
    <w:rsid w:val="55E3A405"/>
    <w:rsid w:val="55E7B725"/>
    <w:rsid w:val="5618D548"/>
    <w:rsid w:val="5637A28E"/>
    <w:rsid w:val="563A16A0"/>
    <w:rsid w:val="564DD6C8"/>
    <w:rsid w:val="564E9D3B"/>
    <w:rsid w:val="566328BD"/>
    <w:rsid w:val="566B5CFE"/>
    <w:rsid w:val="568EA2F8"/>
    <w:rsid w:val="56973EC4"/>
    <w:rsid w:val="569EEAE4"/>
    <w:rsid w:val="56B5571A"/>
    <w:rsid w:val="56EBF08B"/>
    <w:rsid w:val="571F21B2"/>
    <w:rsid w:val="572EAEE3"/>
    <w:rsid w:val="572FA4D7"/>
    <w:rsid w:val="5737584A"/>
    <w:rsid w:val="57639DA3"/>
    <w:rsid w:val="5774DD95"/>
    <w:rsid w:val="57A22B5A"/>
    <w:rsid w:val="57BF082F"/>
    <w:rsid w:val="57E66CEF"/>
    <w:rsid w:val="582AF5D4"/>
    <w:rsid w:val="583D5DB0"/>
    <w:rsid w:val="584F3C93"/>
    <w:rsid w:val="587BB4A7"/>
    <w:rsid w:val="5899D948"/>
    <w:rsid w:val="58CE620B"/>
    <w:rsid w:val="58D4F36A"/>
    <w:rsid w:val="58EEF026"/>
    <w:rsid w:val="591B01C9"/>
    <w:rsid w:val="592663D3"/>
    <w:rsid w:val="5929E35D"/>
    <w:rsid w:val="592B150D"/>
    <w:rsid w:val="5934006A"/>
    <w:rsid w:val="5940751B"/>
    <w:rsid w:val="595246E7"/>
    <w:rsid w:val="59568677"/>
    <w:rsid w:val="5967E763"/>
    <w:rsid w:val="59721396"/>
    <w:rsid w:val="599820FE"/>
    <w:rsid w:val="59F0387A"/>
    <w:rsid w:val="5A06788B"/>
    <w:rsid w:val="5A1EA9A2"/>
    <w:rsid w:val="5A21D710"/>
    <w:rsid w:val="5A2F9DF7"/>
    <w:rsid w:val="5A34A82A"/>
    <w:rsid w:val="5A46D2FA"/>
    <w:rsid w:val="5A5834EF"/>
    <w:rsid w:val="5AE2EF48"/>
    <w:rsid w:val="5AE3065F"/>
    <w:rsid w:val="5B234126"/>
    <w:rsid w:val="5B2D0D3E"/>
    <w:rsid w:val="5B502820"/>
    <w:rsid w:val="5B9ED8EF"/>
    <w:rsid w:val="5BAAFEC0"/>
    <w:rsid w:val="5BF22DF9"/>
    <w:rsid w:val="5BF863A0"/>
    <w:rsid w:val="5BFD2E53"/>
    <w:rsid w:val="5C07B5A9"/>
    <w:rsid w:val="5C235633"/>
    <w:rsid w:val="5C74862D"/>
    <w:rsid w:val="5C998C7A"/>
    <w:rsid w:val="5CB42F78"/>
    <w:rsid w:val="5CEE4D27"/>
    <w:rsid w:val="5CFFB77A"/>
    <w:rsid w:val="5D38E5A9"/>
    <w:rsid w:val="5D60F142"/>
    <w:rsid w:val="5D6FF15F"/>
    <w:rsid w:val="5DB8634D"/>
    <w:rsid w:val="5DD72497"/>
    <w:rsid w:val="5E63162E"/>
    <w:rsid w:val="5E678F4E"/>
    <w:rsid w:val="5E8A9C0F"/>
    <w:rsid w:val="5EBE203F"/>
    <w:rsid w:val="5EC6E07E"/>
    <w:rsid w:val="5EF2A702"/>
    <w:rsid w:val="5F3D4873"/>
    <w:rsid w:val="5F452AA4"/>
    <w:rsid w:val="5FA3C24A"/>
    <w:rsid w:val="5FD5DC5A"/>
    <w:rsid w:val="5FF6E468"/>
    <w:rsid w:val="60151575"/>
    <w:rsid w:val="6043D845"/>
    <w:rsid w:val="60459FC8"/>
    <w:rsid w:val="60D969FC"/>
    <w:rsid w:val="60E015C8"/>
    <w:rsid w:val="61042BD4"/>
    <w:rsid w:val="61121F52"/>
    <w:rsid w:val="614731E6"/>
    <w:rsid w:val="616505A3"/>
    <w:rsid w:val="617F952E"/>
    <w:rsid w:val="618CC625"/>
    <w:rsid w:val="6194CBCB"/>
    <w:rsid w:val="621712BF"/>
    <w:rsid w:val="6235EF2A"/>
    <w:rsid w:val="624A6468"/>
    <w:rsid w:val="625FEE5F"/>
    <w:rsid w:val="62630539"/>
    <w:rsid w:val="6264F622"/>
    <w:rsid w:val="62DD9D57"/>
    <w:rsid w:val="62F4DEB9"/>
    <w:rsid w:val="63096C97"/>
    <w:rsid w:val="63139C19"/>
    <w:rsid w:val="63181CB3"/>
    <w:rsid w:val="63460EEC"/>
    <w:rsid w:val="635EAF01"/>
    <w:rsid w:val="63B2889E"/>
    <w:rsid w:val="63C4F207"/>
    <w:rsid w:val="63D4AACD"/>
    <w:rsid w:val="64123AA2"/>
    <w:rsid w:val="641D7686"/>
    <w:rsid w:val="64380FCE"/>
    <w:rsid w:val="64451220"/>
    <w:rsid w:val="645A439B"/>
    <w:rsid w:val="64A96E7C"/>
    <w:rsid w:val="64DA4306"/>
    <w:rsid w:val="65132B74"/>
    <w:rsid w:val="651DCC4D"/>
    <w:rsid w:val="6550BFBA"/>
    <w:rsid w:val="655BBA16"/>
    <w:rsid w:val="657F3B2A"/>
    <w:rsid w:val="65E3E282"/>
    <w:rsid w:val="661705B2"/>
    <w:rsid w:val="661B3015"/>
    <w:rsid w:val="661E6479"/>
    <w:rsid w:val="663E5183"/>
    <w:rsid w:val="66529BD1"/>
    <w:rsid w:val="665DEC55"/>
    <w:rsid w:val="6683D64E"/>
    <w:rsid w:val="66840B61"/>
    <w:rsid w:val="66849861"/>
    <w:rsid w:val="6688B7DD"/>
    <w:rsid w:val="669C3016"/>
    <w:rsid w:val="66A97852"/>
    <w:rsid w:val="66B62C00"/>
    <w:rsid w:val="66BDE880"/>
    <w:rsid w:val="66C50150"/>
    <w:rsid w:val="66D5828B"/>
    <w:rsid w:val="66E56B0F"/>
    <w:rsid w:val="66F4B51E"/>
    <w:rsid w:val="673485EB"/>
    <w:rsid w:val="6742D61D"/>
    <w:rsid w:val="674330B2"/>
    <w:rsid w:val="677238F3"/>
    <w:rsid w:val="679C8018"/>
    <w:rsid w:val="67A1B193"/>
    <w:rsid w:val="67AF6FAE"/>
    <w:rsid w:val="68174096"/>
    <w:rsid w:val="6828D38A"/>
    <w:rsid w:val="6843223B"/>
    <w:rsid w:val="6884AD5A"/>
    <w:rsid w:val="68A58201"/>
    <w:rsid w:val="68BB7BD3"/>
    <w:rsid w:val="68DE086C"/>
    <w:rsid w:val="68F58391"/>
    <w:rsid w:val="6952D89C"/>
    <w:rsid w:val="6961D64D"/>
    <w:rsid w:val="69670489"/>
    <w:rsid w:val="6992EB6A"/>
    <w:rsid w:val="6996059E"/>
    <w:rsid w:val="6997C1B9"/>
    <w:rsid w:val="69AFD9DA"/>
    <w:rsid w:val="69D1A853"/>
    <w:rsid w:val="69D53218"/>
    <w:rsid w:val="69E40848"/>
    <w:rsid w:val="69EBFA03"/>
    <w:rsid w:val="69EC954F"/>
    <w:rsid w:val="69F4578B"/>
    <w:rsid w:val="6A08CCFF"/>
    <w:rsid w:val="6A3D227B"/>
    <w:rsid w:val="6A83B84A"/>
    <w:rsid w:val="6A9B283F"/>
    <w:rsid w:val="6AA7166E"/>
    <w:rsid w:val="6AAFB5CB"/>
    <w:rsid w:val="6AB19FF9"/>
    <w:rsid w:val="6AC2A944"/>
    <w:rsid w:val="6AC499A0"/>
    <w:rsid w:val="6B126C6A"/>
    <w:rsid w:val="6B3950A1"/>
    <w:rsid w:val="6B565BB2"/>
    <w:rsid w:val="6B5DD365"/>
    <w:rsid w:val="6B6A46CD"/>
    <w:rsid w:val="6B8EC662"/>
    <w:rsid w:val="6B8ED179"/>
    <w:rsid w:val="6B9D521B"/>
    <w:rsid w:val="6BAF82C8"/>
    <w:rsid w:val="6BC00F7B"/>
    <w:rsid w:val="6BE187C9"/>
    <w:rsid w:val="6BEFAAFB"/>
    <w:rsid w:val="6BFFB4ED"/>
    <w:rsid w:val="6C07D954"/>
    <w:rsid w:val="6C0A08FC"/>
    <w:rsid w:val="6C4F42A3"/>
    <w:rsid w:val="6CA54A4C"/>
    <w:rsid w:val="6CAD12EE"/>
    <w:rsid w:val="6CAF5900"/>
    <w:rsid w:val="6CE7DBA0"/>
    <w:rsid w:val="6CE7E316"/>
    <w:rsid w:val="6D0C8D94"/>
    <w:rsid w:val="6D136CDB"/>
    <w:rsid w:val="6D618F77"/>
    <w:rsid w:val="6D7E1FB9"/>
    <w:rsid w:val="6D8D2D83"/>
    <w:rsid w:val="6D8E4E28"/>
    <w:rsid w:val="6D8F7D59"/>
    <w:rsid w:val="6D94B464"/>
    <w:rsid w:val="6DAACCDD"/>
    <w:rsid w:val="6DB349E7"/>
    <w:rsid w:val="6DB5F86E"/>
    <w:rsid w:val="6DE3D8BC"/>
    <w:rsid w:val="6DE79C56"/>
    <w:rsid w:val="6DFEEE6F"/>
    <w:rsid w:val="6E20A663"/>
    <w:rsid w:val="6E2A5962"/>
    <w:rsid w:val="6E4771D3"/>
    <w:rsid w:val="6E48D86D"/>
    <w:rsid w:val="6E770776"/>
    <w:rsid w:val="6E7AC1BC"/>
    <w:rsid w:val="6EBDE6C2"/>
    <w:rsid w:val="6F2620B0"/>
    <w:rsid w:val="6F6DDFBC"/>
    <w:rsid w:val="6F735E9C"/>
    <w:rsid w:val="6F7E21B1"/>
    <w:rsid w:val="6FBA1CD8"/>
    <w:rsid w:val="6FC3C614"/>
    <w:rsid w:val="6FDBE1EA"/>
    <w:rsid w:val="6FFF93B9"/>
    <w:rsid w:val="703781BB"/>
    <w:rsid w:val="707724E8"/>
    <w:rsid w:val="70775201"/>
    <w:rsid w:val="709977BA"/>
    <w:rsid w:val="709AD1CB"/>
    <w:rsid w:val="70BEB240"/>
    <w:rsid w:val="70C2B693"/>
    <w:rsid w:val="70E7B6BE"/>
    <w:rsid w:val="710C114E"/>
    <w:rsid w:val="716192CB"/>
    <w:rsid w:val="718EAB84"/>
    <w:rsid w:val="71C823A2"/>
    <w:rsid w:val="71CE6FEB"/>
    <w:rsid w:val="71D41DDE"/>
    <w:rsid w:val="71E23DE2"/>
    <w:rsid w:val="72BF54EF"/>
    <w:rsid w:val="72D162B5"/>
    <w:rsid w:val="72F35A93"/>
    <w:rsid w:val="72F88D6B"/>
    <w:rsid w:val="73136E75"/>
    <w:rsid w:val="7328F662"/>
    <w:rsid w:val="734F867B"/>
    <w:rsid w:val="73541CED"/>
    <w:rsid w:val="7386A443"/>
    <w:rsid w:val="738BE587"/>
    <w:rsid w:val="73FBB837"/>
    <w:rsid w:val="73FDF460"/>
    <w:rsid w:val="740157B2"/>
    <w:rsid w:val="7403BA95"/>
    <w:rsid w:val="74438BD2"/>
    <w:rsid w:val="74465858"/>
    <w:rsid w:val="7447920A"/>
    <w:rsid w:val="7463B9AA"/>
    <w:rsid w:val="7484B69F"/>
    <w:rsid w:val="74B4CF34"/>
    <w:rsid w:val="74BE8705"/>
    <w:rsid w:val="74C696F9"/>
    <w:rsid w:val="74E36531"/>
    <w:rsid w:val="74FC7A3F"/>
    <w:rsid w:val="754391E0"/>
    <w:rsid w:val="7557300F"/>
    <w:rsid w:val="75907C9A"/>
    <w:rsid w:val="75908317"/>
    <w:rsid w:val="7592C029"/>
    <w:rsid w:val="76084C0C"/>
    <w:rsid w:val="761B260C"/>
    <w:rsid w:val="76336490"/>
    <w:rsid w:val="766ECC93"/>
    <w:rsid w:val="76A0D718"/>
    <w:rsid w:val="76A561D8"/>
    <w:rsid w:val="76AA3511"/>
    <w:rsid w:val="76F7402E"/>
    <w:rsid w:val="76FE5C1E"/>
    <w:rsid w:val="772A88F0"/>
    <w:rsid w:val="773308A2"/>
    <w:rsid w:val="77529ABE"/>
    <w:rsid w:val="776C48BB"/>
    <w:rsid w:val="776F00CD"/>
    <w:rsid w:val="778FECD4"/>
    <w:rsid w:val="779A1D1D"/>
    <w:rsid w:val="77AA9C38"/>
    <w:rsid w:val="77FF071B"/>
    <w:rsid w:val="78015567"/>
    <w:rsid w:val="7818457E"/>
    <w:rsid w:val="781EC139"/>
    <w:rsid w:val="7826A30E"/>
    <w:rsid w:val="78A08D41"/>
    <w:rsid w:val="78B6341E"/>
    <w:rsid w:val="78F4A0AE"/>
    <w:rsid w:val="78FEB0A6"/>
    <w:rsid w:val="792BFBF9"/>
    <w:rsid w:val="793688A3"/>
    <w:rsid w:val="7938F3C9"/>
    <w:rsid w:val="793A7A85"/>
    <w:rsid w:val="796A7515"/>
    <w:rsid w:val="79742818"/>
    <w:rsid w:val="7983C9FA"/>
    <w:rsid w:val="798767F9"/>
    <w:rsid w:val="79996442"/>
    <w:rsid w:val="79C5FEBC"/>
    <w:rsid w:val="79CD8FAB"/>
    <w:rsid w:val="79DD4EE4"/>
    <w:rsid w:val="79E8A9D2"/>
    <w:rsid w:val="79EC14F2"/>
    <w:rsid w:val="7A07C792"/>
    <w:rsid w:val="7A1C7476"/>
    <w:rsid w:val="7A301173"/>
    <w:rsid w:val="7A88E28A"/>
    <w:rsid w:val="7AB237A1"/>
    <w:rsid w:val="7AC25346"/>
    <w:rsid w:val="7ADA444F"/>
    <w:rsid w:val="7AF312F5"/>
    <w:rsid w:val="7B0F6D46"/>
    <w:rsid w:val="7B1AEDDC"/>
    <w:rsid w:val="7B1D1516"/>
    <w:rsid w:val="7B29A2D4"/>
    <w:rsid w:val="7B46EA72"/>
    <w:rsid w:val="7B7E14BA"/>
    <w:rsid w:val="7B91A1B7"/>
    <w:rsid w:val="7B989EC7"/>
    <w:rsid w:val="7BB6677B"/>
    <w:rsid w:val="7BED8306"/>
    <w:rsid w:val="7BF7253F"/>
    <w:rsid w:val="7C18EAF5"/>
    <w:rsid w:val="7C244E0B"/>
    <w:rsid w:val="7C552B84"/>
    <w:rsid w:val="7C6B9359"/>
    <w:rsid w:val="7CBE2E05"/>
    <w:rsid w:val="7CD34E0A"/>
    <w:rsid w:val="7CDD12E8"/>
    <w:rsid w:val="7D1BC9E5"/>
    <w:rsid w:val="7D760207"/>
    <w:rsid w:val="7D86F4E2"/>
    <w:rsid w:val="7D9DC546"/>
    <w:rsid w:val="7DADBF3F"/>
    <w:rsid w:val="7DB832AA"/>
    <w:rsid w:val="7DD72B40"/>
    <w:rsid w:val="7DFF8AA7"/>
    <w:rsid w:val="7E2460B8"/>
    <w:rsid w:val="7E352E88"/>
    <w:rsid w:val="7E38B862"/>
    <w:rsid w:val="7E40AD20"/>
    <w:rsid w:val="7E5958CC"/>
    <w:rsid w:val="7E75B97D"/>
    <w:rsid w:val="7E8E3AF8"/>
    <w:rsid w:val="7E985197"/>
    <w:rsid w:val="7E9C853A"/>
    <w:rsid w:val="7EA15A02"/>
    <w:rsid w:val="7EDE948D"/>
    <w:rsid w:val="7EEB2833"/>
    <w:rsid w:val="7EF58D8C"/>
    <w:rsid w:val="7EFE062B"/>
    <w:rsid w:val="7F031D59"/>
    <w:rsid w:val="7F0852BF"/>
    <w:rsid w:val="7F1E4C20"/>
    <w:rsid w:val="7F49E200"/>
    <w:rsid w:val="7F799136"/>
    <w:rsid w:val="7F847874"/>
    <w:rsid w:val="7FB56772"/>
    <w:rsid w:val="7FF834C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50108"/>
  <w15:chartTrackingRefBased/>
  <w15:docId w15:val="{4DFF7CBE-9DFE-4CA2-BB56-D3866D9FD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09AD1CB"/>
    <w:pPr>
      <w:ind w:left="720"/>
      <w:contextualSpacing/>
    </w:pPr>
  </w:style>
  <w:style w:type="character" w:styleId="Hyperlink">
    <w:name w:val="Hyperlink"/>
    <w:basedOn w:val="DefaultParagraphFont"/>
    <w:uiPriority w:val="99"/>
    <w:unhideWhenUsed/>
    <w:rsid w:val="709AD1CB"/>
    <w:rPr>
      <w:color w:val="467886"/>
      <w:u w:val="single"/>
    </w:rPr>
  </w:style>
  <w:style w:type="paragraph" w:styleId="Header">
    <w:name w:val="header"/>
    <w:basedOn w:val="Normal"/>
    <w:uiPriority w:val="99"/>
    <w:unhideWhenUsed/>
    <w:rsid w:val="3C029C15"/>
    <w:pPr>
      <w:tabs>
        <w:tab w:val="center" w:pos="4680"/>
        <w:tab w:val="right" w:pos="9360"/>
      </w:tabs>
      <w:spacing w:after="0" w:line="240" w:lineRule="auto"/>
    </w:pPr>
  </w:style>
  <w:style w:type="paragraph" w:styleId="Footer">
    <w:name w:val="footer"/>
    <w:basedOn w:val="Normal"/>
    <w:uiPriority w:val="99"/>
    <w:unhideWhenUsed/>
    <w:rsid w:val="3C029C1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microsoft.com/office/2020/10/relationships/intelligence" Target="intelligence2.xml"/><Relationship Id="rId7" Type="http://schemas.openxmlformats.org/officeDocument/2006/relationships/webSettings" Target="webSettings.xml"/><Relationship Id="rId7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10FFB2EE68714CA1B4690C97D489D4" ma:contentTypeVersion="13" ma:contentTypeDescription="Create a new document." ma:contentTypeScope="" ma:versionID="978f637801a41a8bfdf83a16e4badf0e">
  <xsd:schema xmlns:xsd="http://www.w3.org/2001/XMLSchema" xmlns:xs="http://www.w3.org/2001/XMLSchema" xmlns:p="http://schemas.microsoft.com/office/2006/metadata/properties" xmlns:ns2="39667714-de05-4fca-a8bb-5dd12d4cd0f8" xmlns:ns3="1e000c52-41da-4789-a949-620668b137f7" targetNamespace="http://schemas.microsoft.com/office/2006/metadata/properties" ma:root="true" ma:fieldsID="8ff1982e4b71801c689d1c1487585847" ns2:_="" ns3:_="">
    <xsd:import namespace="39667714-de05-4fca-a8bb-5dd12d4cd0f8"/>
    <xsd:import namespace="1e000c52-41da-4789-a949-620668b137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667714-de05-4fca-a8bb-5dd12d4cd0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e000c52-41da-4789-a949-620668b137f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b37cbf-becd-4a38-b86c-204e8bd1e7c6}" ma:internalName="TaxCatchAll" ma:showField="CatchAllData" ma:web="1e000c52-41da-4789-a949-620668b13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667714-de05-4fca-a8bb-5dd12d4cd0f8">
      <Terms xmlns="http://schemas.microsoft.com/office/infopath/2007/PartnerControls"/>
    </lcf76f155ced4ddcb4097134ff3c332f>
    <TaxCatchAll xmlns="1e000c52-41da-4789-a949-620668b137f7" xsi:nil="true"/>
  </documentManagement>
</p:properties>
</file>

<file path=customXml/itemProps1.xml><?xml version="1.0" encoding="utf-8"?>
<ds:datastoreItem xmlns:ds="http://schemas.openxmlformats.org/officeDocument/2006/customXml" ds:itemID="{A435C302-28C4-4E42-8911-46061C6CC3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667714-de05-4fca-a8bb-5dd12d4cd0f8"/>
    <ds:schemaRef ds:uri="1e000c52-41da-4789-a949-620668b13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784114-6C48-4080-A407-07588507D1DF}">
  <ds:schemaRefs>
    <ds:schemaRef ds:uri="http://schemas.microsoft.com/sharepoint/v3/contenttype/forms"/>
  </ds:schemaRefs>
</ds:datastoreItem>
</file>

<file path=customXml/itemProps3.xml><?xml version="1.0" encoding="utf-8"?>
<ds:datastoreItem xmlns:ds="http://schemas.openxmlformats.org/officeDocument/2006/customXml" ds:itemID="{BFE08749-0113-452E-B6AF-EC1BE84E780E}">
  <ds:schemaRefs>
    <ds:schemaRef ds:uri="http://schemas.microsoft.com/office/2006/metadata/properties"/>
    <ds:schemaRef ds:uri="http://schemas.microsoft.com/office/infopath/2007/PartnerControls"/>
    <ds:schemaRef ds:uri="39667714-de05-4fca-a8bb-5dd12d4cd0f8"/>
    <ds:schemaRef ds:uri="1e000c52-41da-4789-a949-620668b137f7"/>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28</Pages>
  <Words>3029</Words>
  <Characters>17271</Characters>
  <Application>Microsoft Office Word</Application>
  <DocSecurity>0</DocSecurity>
  <Lines>143</Lines>
  <Paragraphs>40</Paragraphs>
  <ScaleCrop>false</ScaleCrop>
  <Company/>
  <LinksUpToDate>false</LinksUpToDate>
  <CharactersWithSpaces>20260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Kadakia</dc:creator>
  <cp:keywords/>
  <dc:description/>
  <cp:lastModifiedBy>Arya Kadakia</cp:lastModifiedBy>
  <cp:revision>9</cp:revision>
  <dcterms:created xsi:type="dcterms:W3CDTF">2026-09-06T06:56:00Z</dcterms:created>
  <dcterms:modified xsi:type="dcterms:W3CDTF">2026-09-07T00:23:00Z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0x010100D810FFB2EE68714CA1B4690C97D489D4</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{"FileActivityType":"9","FileActivityTimeStamp":"2025-04-28T17:38:15.680Z","FileActivityUsersOnPage":[{"DisplayName":"Arya Kadakia","Id":"arya1999@uw.edu"}],"FileActivityNavigationId":null}</vt:lpwstr>
  </property>
  <property fmtid="{D5CDD505-2E9C-101B-9397-08002B2CF9AE}" pid="9" name="TriggerFlowInfo">
    <vt:lpwstr/>
  </property>
</Properties>
</file>