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DC" w:rsidRDefault="00FB6F74">
      <w:pPr>
        <w:rPr>
          <w:sz w:val="32"/>
          <w:szCs w:val="32"/>
        </w:rPr>
      </w:pPr>
      <w:r w:rsidRPr="00FB6F74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-768985</wp:posOffset>
            </wp:positionV>
            <wp:extent cx="1152525" cy="11906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4C78">
        <w:rPr>
          <w:noProof/>
          <w:sz w:val="32"/>
          <w:szCs w:val="32"/>
        </w:rPr>
        <w:t>Business Requirements Document</w:t>
      </w:r>
    </w:p>
    <w:p w:rsidR="00FB6F74" w:rsidRDefault="00FB6F74">
      <w:pPr>
        <w:rPr>
          <w:sz w:val="32"/>
          <w:szCs w:val="32"/>
        </w:rPr>
      </w:pPr>
    </w:p>
    <w:p w:rsidR="00F23D3B" w:rsidRDefault="00FB6F74" w:rsidP="006D2394">
      <w:r>
        <w:tab/>
      </w:r>
      <w:r w:rsidR="00DC4C78">
        <w:t>-functional requirements</w:t>
      </w:r>
    </w:p>
    <w:p w:rsidR="00DC4C78" w:rsidRDefault="00DC4C78" w:rsidP="006D2394">
      <w:r>
        <w:tab/>
        <w:t>-complete use case diagram with all use cases and actors</w:t>
      </w:r>
    </w:p>
    <w:p w:rsidR="00DC4C78" w:rsidRDefault="00DC4C78" w:rsidP="006D2394">
      <w:r>
        <w:tab/>
        <w:t>-in detail at least 5 most common use cases</w:t>
      </w:r>
    </w:p>
    <w:p w:rsidR="000B4BAB" w:rsidRPr="00FB6F74" w:rsidRDefault="000B4BAB" w:rsidP="006D2394">
      <w:r>
        <w:tab/>
        <w:t xml:space="preserve">-system </w:t>
      </w:r>
      <w:proofErr w:type="gramStart"/>
      <w:r>
        <w:t>constraints(</w:t>
      </w:r>
      <w:proofErr w:type="gramEnd"/>
      <w:r>
        <w:t>languages, OS, hardware, DBs, web services, tools, etc)</w:t>
      </w:r>
    </w:p>
    <w:sectPr w:rsidR="000B4BAB" w:rsidRPr="00FB6F74" w:rsidSect="00FB6F7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177" w:rsidRDefault="006A6177" w:rsidP="00FB6F74">
      <w:pPr>
        <w:spacing w:after="0" w:line="240" w:lineRule="auto"/>
      </w:pPr>
      <w:r>
        <w:separator/>
      </w:r>
    </w:p>
  </w:endnote>
  <w:endnote w:type="continuationSeparator" w:id="0">
    <w:p w:rsidR="006A6177" w:rsidRDefault="006A6177" w:rsidP="00FB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177" w:rsidRDefault="006A6177" w:rsidP="00FB6F74">
      <w:pPr>
        <w:spacing w:after="0" w:line="240" w:lineRule="auto"/>
      </w:pPr>
      <w:r>
        <w:separator/>
      </w:r>
    </w:p>
  </w:footnote>
  <w:footnote w:type="continuationSeparator" w:id="0">
    <w:p w:rsidR="006A6177" w:rsidRDefault="006A6177" w:rsidP="00FB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136"/>
      <w:gridCol w:w="2880"/>
    </w:tblGrid>
    <w:tr w:rsidR="00FB6F74" w:rsidTr="00FB6F74">
      <w:tc>
        <w:tcPr>
          <w:tcW w:w="3693" w:type="pct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411E5A81B8F49548465CD9943E5D6A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B6F74" w:rsidRDefault="00FB6F74">
              <w:pPr>
                <w:pStyle w:val="Header"/>
                <w:jc w:val="right"/>
              </w:pPr>
              <w:r>
                <w:t>www.piqls.com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E6D7514CF0948C6B2A6C25D5EDB557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B6F74" w:rsidRDefault="00FB6F7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ITCS6112-092 Spring 2014 Term Project</w:t>
              </w:r>
            </w:p>
          </w:sdtContent>
        </w:sdt>
      </w:tc>
      <w:tc>
        <w:tcPr>
          <w:tcW w:w="1307" w:type="pct"/>
          <w:tcBorders>
            <w:left w:val="single" w:sz="6" w:space="0" w:color="000000" w:themeColor="text1"/>
          </w:tcBorders>
        </w:tcPr>
        <w:p w:rsidR="00FB6F74" w:rsidRDefault="00DC4C78">
          <w:pPr>
            <w:pStyle w:val="Header"/>
            <w:rPr>
              <w:b/>
            </w:rPr>
          </w:pPr>
          <w:r>
            <w:t>BRD</w:t>
          </w:r>
          <w:r w:rsidR="00FB6F74">
            <w:t xml:space="preserve"> </w:t>
          </w:r>
          <w:r w:rsidR="00FB6F74" w:rsidRPr="00FB6F74">
            <w:t xml:space="preserve"> </w:t>
          </w:r>
          <w:fldSimple w:instr=" PAGE   \* MERGEFORMAT ">
            <w:r w:rsidR="000B4BAB">
              <w:rPr>
                <w:noProof/>
              </w:rPr>
              <w:t>1</w:t>
            </w:r>
          </w:fldSimple>
        </w:p>
      </w:tc>
    </w:tr>
  </w:tbl>
  <w:p w:rsidR="00FB6F74" w:rsidRDefault="00FB6F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B6F74"/>
    <w:rsid w:val="000B4BAB"/>
    <w:rsid w:val="0038434B"/>
    <w:rsid w:val="006A6177"/>
    <w:rsid w:val="006D2394"/>
    <w:rsid w:val="00B15F1A"/>
    <w:rsid w:val="00C042DC"/>
    <w:rsid w:val="00DC4C78"/>
    <w:rsid w:val="00DC6EC6"/>
    <w:rsid w:val="00E63E96"/>
    <w:rsid w:val="00F23D3B"/>
    <w:rsid w:val="00FB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74"/>
  </w:style>
  <w:style w:type="paragraph" w:styleId="Footer">
    <w:name w:val="footer"/>
    <w:basedOn w:val="Normal"/>
    <w:link w:val="FooterChar"/>
    <w:uiPriority w:val="99"/>
    <w:semiHidden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F74"/>
  </w:style>
  <w:style w:type="paragraph" w:styleId="NoSpacing">
    <w:name w:val="No Spacing"/>
    <w:link w:val="NoSpacingChar"/>
    <w:uiPriority w:val="1"/>
    <w:qFormat/>
    <w:rsid w:val="00FB6F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6F74"/>
    <w:rPr>
      <w:rFonts w:eastAsiaTheme="minorEastAsia"/>
    </w:rPr>
  </w:style>
  <w:style w:type="table" w:styleId="TableGrid">
    <w:name w:val="Table Grid"/>
    <w:basedOn w:val="TableNormal"/>
    <w:uiPriority w:val="1"/>
    <w:rsid w:val="00FB6F74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11E5A81B8F49548465CD9943E5D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5F9EE-BC82-4C9C-8DCD-430FD199E14D}"/>
      </w:docPartPr>
      <w:docPartBody>
        <w:p w:rsidR="00013AF6" w:rsidRDefault="00D968CB" w:rsidP="00D968CB">
          <w:pPr>
            <w:pStyle w:val="D411E5A81B8F49548465CD9943E5D6A3"/>
          </w:pPr>
          <w:r>
            <w:t>[Type the company name]</w:t>
          </w:r>
        </w:p>
      </w:docPartBody>
    </w:docPart>
    <w:docPart>
      <w:docPartPr>
        <w:name w:val="8E6D7514CF0948C6B2A6C25D5ED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2F3FC-39C7-4F48-924D-6F40F4C3032F}"/>
      </w:docPartPr>
      <w:docPartBody>
        <w:p w:rsidR="00013AF6" w:rsidRDefault="00D968CB" w:rsidP="00D968CB">
          <w:pPr>
            <w:pStyle w:val="8E6D7514CF0948C6B2A6C25D5EDB557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68CB"/>
    <w:rsid w:val="00013AF6"/>
    <w:rsid w:val="00660A5C"/>
    <w:rsid w:val="00D968CB"/>
    <w:rsid w:val="00E2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AFEEF9F0A4E39B8CB24CB19456736">
    <w:name w:val="9C9AFEEF9F0A4E39B8CB24CB19456736"/>
    <w:rsid w:val="00D968CB"/>
  </w:style>
  <w:style w:type="paragraph" w:customStyle="1" w:styleId="C5B9BA75DEE24A589A227F07C65184B9">
    <w:name w:val="C5B9BA75DEE24A589A227F07C65184B9"/>
    <w:rsid w:val="00D968CB"/>
  </w:style>
  <w:style w:type="paragraph" w:customStyle="1" w:styleId="D0F4B132D9B740C588FD8964DB997577">
    <w:name w:val="D0F4B132D9B740C588FD8964DB997577"/>
    <w:rsid w:val="00D968CB"/>
  </w:style>
  <w:style w:type="paragraph" w:customStyle="1" w:styleId="6B189E4685454A09BB9653AAD772556E">
    <w:name w:val="6B189E4685454A09BB9653AAD772556E"/>
    <w:rsid w:val="00D968CB"/>
  </w:style>
  <w:style w:type="paragraph" w:customStyle="1" w:styleId="5D61AEF65AAE41F29A57BE42EF6FA570">
    <w:name w:val="5D61AEF65AAE41F29A57BE42EF6FA570"/>
    <w:rsid w:val="00D968CB"/>
  </w:style>
  <w:style w:type="paragraph" w:customStyle="1" w:styleId="D411E5A81B8F49548465CD9943E5D6A3">
    <w:name w:val="D411E5A81B8F49548465CD9943E5D6A3"/>
    <w:rsid w:val="00D968CB"/>
  </w:style>
  <w:style w:type="paragraph" w:customStyle="1" w:styleId="8E6D7514CF0948C6B2A6C25D5EDB5575">
    <w:name w:val="8E6D7514CF0948C6B2A6C25D5EDB5575"/>
    <w:rsid w:val="00D968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1F84D-80B3-4372-9E42-7EC97AEC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www.piqls.com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ITCS6112-092 Spring 2014 Term Project</dc:title>
  <dc:subject/>
  <dc:creator>Daniel Scroggins</dc:creator>
  <cp:keywords/>
  <dc:description/>
  <cp:lastModifiedBy>Daniel Scroggins</cp:lastModifiedBy>
  <cp:revision>5</cp:revision>
  <dcterms:created xsi:type="dcterms:W3CDTF">2014-02-05T00:13:00Z</dcterms:created>
  <dcterms:modified xsi:type="dcterms:W3CDTF">2014-02-05T00:38:00Z</dcterms:modified>
</cp:coreProperties>
</file>