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0222A"/>
          <w:sz w:val="40"/>
          <w:szCs w:val="40"/>
        </w:rPr>
        <w:t xml:space="preserve">Software Requirements Specification</w:t>
      </w:r>
    </w:p>
    <w:p>
      <w:pPr>
        <w:spacing w:after="400"/>
        <w:jc w:val="center"/>
      </w:pPr>
      <w:r>
        <w:rPr>
          <w:rFonts w:ascii="Arial" w:cs="Arial" w:eastAsia="Arial" w:hAnsi="Arial"/>
          <w:color w:val="0E6E5B"/>
          <w:sz w:val="24"/>
          <w:szCs w:val="24"/>
        </w:rPr>
        <w:t xml:space="preserve">SRS</w:t>
      </w:r>
    </w:p>
    <w:p>
      <w:pPr>
        <w:spacing w:after="60"/>
        <w:jc w:val="center"/>
      </w:pPr>
      <w:r>
        <w:rPr>
          <w:rFonts w:ascii="Arial" w:cs="Arial" w:eastAsia="Arial" w:hAnsi="Arial"/>
          <w:b/>
          <w:bCs/>
          <w:sz w:val="28"/>
          <w:szCs w:val="28"/>
        </w:rPr>
        <w:t xml:space="preserve">Smart Asset &amp; Maintenance Management System</w:t>
      </w:r>
    </w:p>
    <w:p>
      <w:pPr>
        <w:spacing w:after="700"/>
        <w:jc w:val="center"/>
      </w:pPr>
      <w:r>
        <w:rPr>
          <w:rFonts w:ascii="Arial" w:cs="Arial" w:eastAsia="Arial" w:hAnsi="Arial"/>
          <w:color w:val="4A5C5C"/>
          <w:sz w:val="22"/>
          <w:szCs w:val="22"/>
        </w:rPr>
        <w:t xml:space="preserve">SAMMS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Item</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Detail</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System name</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SAMMS — Smart Asset &amp; Maintenance Management System</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Document type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Software Requirements Specification (SRS)</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Version</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1.0</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Issue date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July 2026</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Status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Baseline — issued before implementation began</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Project phase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Analysis complete; detailed design and development not yet started</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Prepared by</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Aryam — Management Information Systems</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Project nature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Personal project for learning and portfolio purposes</w:t>
            </w:r>
          </w:p>
        </w:tc>
      </w:tr>
    </w:tbl>
    <w:p>
      <w:pPr>
        <w:spacing w:after="32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Disclaimer: this is a proposed system built as a personal project in response to a gap observed during a cooperative training placement. All data contained in the system and its database is entirely fictitious. The system does not represent any organisation and does not describe any organisation’s actual systems.</w:t>
      </w:r>
    </w:p>
    <w:p>
      <w:r>
        <w:br w:type="page"/>
      </w:r>
    </w:p>
    <w:p>
      <w:pPr>
        <w:pStyle w:val="Heading1"/>
        <w:spacing w:after="160" w:before="320"/>
      </w:pPr>
      <w:r>
        <w:rPr>
          <w:rFonts w:ascii="Arial" w:cs="Arial" w:eastAsia="Arial" w:hAnsi="Arial"/>
          <w:b/>
          <w:bCs/>
          <w:color w:val="10222A"/>
          <w:sz w:val="30"/>
          <w:szCs w:val="30"/>
        </w:rPr>
        <w:t xml:space="preserve">Document Status</w:t>
      </w:r>
    </w:p>
    <w:p>
      <w:pPr>
        <w:spacing w:after="120" w:line="300"/>
        <w:jc w:val="both"/>
      </w:pPr>
      <w:r>
        <w:rPr>
          <w:rFonts w:ascii="Arial" w:cs="Arial" w:eastAsia="Arial" w:hAnsi="Arial"/>
          <w:b w:val="false"/>
          <w:bCs w:val="false"/>
          <w:sz w:val="21"/>
          <w:szCs w:val="21"/>
        </w:rPr>
        <w:t xml:space="preserve">This is the first release of the requirements specification. It was issued at the close of the analysis phase, before detailed design and development began, and represents the agreed baseline of what the system is to do.</w:t>
      </w:r>
    </w:p>
    <w:p>
      <w:pPr>
        <w:spacing w:after="120" w:line="300"/>
        <w:jc w:val="both"/>
      </w:pPr>
      <w:r>
        <w:rPr>
          <w:rFonts w:ascii="Arial" w:cs="Arial" w:eastAsia="Arial" w:hAnsi="Arial"/>
          <w:b w:val="false"/>
          <w:bCs w:val="false"/>
          <w:sz w:val="21"/>
          <w:szCs w:val="21"/>
        </w:rPr>
        <w:t xml:space="preserve">Its content reflects the understanding available at the date of issue, including the initial choice of implementation environment. Any change arising during design or development is to be documented in a subsequent release together with its rationale; this version is not to be amended.</w:t>
      </w:r>
    </w:p>
    <w:p>
      <w:pPr>
        <w:spacing w:after="120"/>
      </w:pP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Item</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Position at this release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Functional requirements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13</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Non-functional requirements</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7</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Database entities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4</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Proposed implementation stack</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ASP.NET Core Web API · React.js · SQL Server · Power BI</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Not yet determined</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Detailed interface design, UML diagrams and report specifics</w:t>
            </w:r>
          </w:p>
        </w:tc>
      </w:tr>
    </w:tbl>
    <w:p>
      <w:r>
        <w:br w:type="page"/>
      </w:r>
    </w:p>
    <w:p>
      <w:pPr>
        <w:pStyle w:val="Heading1"/>
        <w:spacing w:after="160" w:before="320"/>
      </w:pPr>
      <w:r>
        <w:rPr>
          <w:rFonts w:ascii="Arial" w:cs="Arial" w:eastAsia="Arial" w:hAnsi="Arial"/>
          <w:b/>
          <w:bCs/>
          <w:color w:val="10222A"/>
          <w:sz w:val="30"/>
          <w:szCs w:val="30"/>
        </w:rPr>
        <w:t xml:space="preserve">1. Introduction</w:t>
      </w:r>
    </w:p>
    <w:p>
      <w:pPr>
        <w:pStyle w:val="Heading2"/>
        <w:spacing w:after="120" w:before="240"/>
      </w:pPr>
      <w:r>
        <w:rPr>
          <w:rFonts w:ascii="Arial" w:cs="Arial" w:eastAsia="Arial" w:hAnsi="Arial"/>
          <w:b/>
          <w:bCs/>
          <w:color w:val="0E6E5B"/>
          <w:sz w:val="24"/>
          <w:szCs w:val="24"/>
        </w:rPr>
        <w:t xml:space="preserve">1.1 Purpose</w:t>
      </w:r>
    </w:p>
    <w:p>
      <w:pPr>
        <w:spacing w:after="120" w:line="300"/>
        <w:jc w:val="both"/>
      </w:pPr>
      <w:r>
        <w:rPr>
          <w:rFonts w:ascii="Arial" w:cs="Arial" w:eastAsia="Arial" w:hAnsi="Arial"/>
          <w:b w:val="false"/>
          <w:bCs w:val="false"/>
          <w:sz w:val="21"/>
          <w:szCs w:val="21"/>
        </w:rPr>
        <w:t xml:space="preserve">This document sets out and records the requirements of the SAMMS system clearly and precisely, so that it may serve as the reference for the analysis, design and development phases, and as the agreed statement between the project team and stakeholders of what the system is to do.</w:t>
      </w:r>
    </w:p>
    <w:p>
      <w:pPr>
        <w:pStyle w:val="Heading2"/>
        <w:spacing w:after="120" w:before="240"/>
      </w:pPr>
      <w:r>
        <w:rPr>
          <w:rFonts w:ascii="Arial" w:cs="Arial" w:eastAsia="Arial" w:hAnsi="Arial"/>
          <w:b/>
          <w:bCs/>
          <w:color w:val="0E6E5B"/>
          <w:sz w:val="24"/>
          <w:szCs w:val="24"/>
        </w:rPr>
        <w:t xml:space="preserve">1.2 Project Overview</w:t>
      </w:r>
    </w:p>
    <w:p>
      <w:pPr>
        <w:spacing w:after="120" w:line="300"/>
        <w:jc w:val="both"/>
      </w:pPr>
      <w:r>
        <w:rPr>
          <w:rFonts w:ascii="Arial" w:cs="Arial" w:eastAsia="Arial" w:hAnsi="Arial"/>
          <w:b w:val="false"/>
          <w:bCs w:val="false"/>
          <w:sz w:val="21"/>
          <w:szCs w:val="21"/>
        </w:rPr>
        <w:t xml:space="preserve">The SAMMS project aims to analyse, design and develop a web system for managing IT devices and maintenance requests. The idea arose from the observation that the system presently in use performs its primary function, but does not provide a clear view of the device register, does not allow the last service date or the number of times a device has been serviced to be established, and offers no performance dashboard to help management monitor device status and make decisions.</w:t>
      </w:r>
    </w:p>
    <w:p>
      <w:pPr>
        <w:pStyle w:val="Heading2"/>
        <w:spacing w:after="120" w:before="240"/>
      </w:pPr>
      <w:r>
        <w:rPr>
          <w:rFonts w:ascii="Arial" w:cs="Arial" w:eastAsia="Arial" w:hAnsi="Arial"/>
          <w:b/>
          <w:bCs/>
          <w:color w:val="0E6E5B"/>
          <w:sz w:val="24"/>
          <w:szCs w:val="24"/>
        </w:rPr>
        <w:t xml:space="preserve">1.3 Problem Statement</w:t>
      </w:r>
    </w:p>
    <w:p>
      <w:pPr>
        <w:spacing w:after="70" w:line="280"/>
        <w:ind w:start="300" w:hanging="230"/>
      </w:pPr>
      <w:r>
        <w:rPr>
          <w:rFonts w:ascii="Arial" w:cs="Arial" w:eastAsia="Arial" w:hAnsi="Arial"/>
          <w:b w:val="false"/>
          <w:bCs w:val="false"/>
          <w:sz w:val="21"/>
          <w:szCs w:val="21"/>
        </w:rPr>
        <w:t xml:space="preserve">•  There is no clear electronic register of all IT devices</w:t>
      </w:r>
    </w:p>
    <w:p>
      <w:pPr>
        <w:spacing w:after="70" w:line="280"/>
        <w:ind w:start="300" w:hanging="230"/>
      </w:pPr>
      <w:r>
        <w:rPr>
          <w:rFonts w:ascii="Arial" w:cs="Arial" w:eastAsia="Arial" w:hAnsi="Arial"/>
          <w:b w:val="false"/>
          <w:bCs w:val="false"/>
          <w:sz w:val="21"/>
          <w:szCs w:val="21"/>
        </w:rPr>
        <w:t xml:space="preserve">•  The last service date of a device is difficult to establish</w:t>
      </w:r>
    </w:p>
    <w:p>
      <w:pPr>
        <w:spacing w:after="70" w:line="280"/>
        <w:ind w:start="300" w:hanging="230"/>
      </w:pPr>
      <w:r>
        <w:rPr>
          <w:rFonts w:ascii="Arial" w:cs="Arial" w:eastAsia="Arial" w:hAnsi="Arial"/>
          <w:b w:val="false"/>
          <w:bCs w:val="false"/>
          <w:sz w:val="21"/>
          <w:szCs w:val="21"/>
        </w:rPr>
        <w:t xml:space="preserve">•  The number of times a device has been serviced cannot readily be determined</w:t>
      </w:r>
    </w:p>
    <w:p>
      <w:pPr>
        <w:spacing w:after="70" w:line="280"/>
        <w:ind w:start="300" w:hanging="230"/>
      </w:pPr>
      <w:r>
        <w:rPr>
          <w:rFonts w:ascii="Arial" w:cs="Arial" w:eastAsia="Arial" w:hAnsi="Arial"/>
          <w:b w:val="false"/>
          <w:bCs w:val="false"/>
          <w:sz w:val="21"/>
          <w:szCs w:val="21"/>
        </w:rPr>
        <w:t xml:space="preserve">•  There is no complete record of past maintenance operations</w:t>
      </w:r>
    </w:p>
    <w:p>
      <w:pPr>
        <w:spacing w:after="70" w:line="280"/>
        <w:ind w:start="300" w:hanging="230"/>
      </w:pPr>
      <w:r>
        <w:rPr>
          <w:rFonts w:ascii="Arial" w:cs="Arial" w:eastAsia="Arial" w:hAnsi="Arial"/>
          <w:b w:val="false"/>
          <w:bCs w:val="false"/>
          <w:sz w:val="21"/>
          <w:szCs w:val="21"/>
        </w:rPr>
        <w:t xml:space="preserve">•  Extracting device-related reports is laborious</w:t>
      </w:r>
    </w:p>
    <w:p>
      <w:pPr>
        <w:spacing w:after="70" w:line="280"/>
        <w:ind w:start="300" w:hanging="230"/>
      </w:pPr>
      <w:r>
        <w:rPr>
          <w:rFonts w:ascii="Arial" w:cs="Arial" w:eastAsia="Arial" w:hAnsi="Arial"/>
          <w:b w:val="false"/>
          <w:bCs w:val="false"/>
          <w:sz w:val="21"/>
          <w:szCs w:val="21"/>
        </w:rPr>
        <w:t xml:space="preserve">•  There is no performance dashboard presenting statistics on devices and maintenance requests</w:t>
      </w:r>
    </w:p>
    <w:p>
      <w:pPr>
        <w:pStyle w:val="Heading2"/>
        <w:spacing w:after="120" w:before="240"/>
      </w:pPr>
      <w:r>
        <w:rPr>
          <w:rFonts w:ascii="Arial" w:cs="Arial" w:eastAsia="Arial" w:hAnsi="Arial"/>
          <w:b/>
          <w:bCs/>
          <w:color w:val="0E6E5B"/>
          <w:sz w:val="24"/>
          <w:szCs w:val="24"/>
        </w:rPr>
        <w:t xml:space="preserve">1.4 System Objectives</w:t>
      </w:r>
    </w:p>
    <w:p>
      <w:pPr>
        <w:spacing w:after="70" w:line="280"/>
        <w:ind w:start="300" w:hanging="230"/>
      </w:pPr>
      <w:r>
        <w:rPr>
          <w:rFonts w:ascii="Arial" w:cs="Arial" w:eastAsia="Arial" w:hAnsi="Arial"/>
          <w:b w:val="false"/>
          <w:bCs w:val="false"/>
          <w:sz w:val="21"/>
          <w:szCs w:val="21"/>
        </w:rPr>
        <w:t xml:space="preserve">•  Establish an electronic register of all devices</w:t>
      </w:r>
    </w:p>
    <w:p>
      <w:pPr>
        <w:spacing w:after="70" w:line="280"/>
        <w:ind w:start="300" w:hanging="230"/>
      </w:pPr>
      <w:r>
        <w:rPr>
          <w:rFonts w:ascii="Arial" w:cs="Arial" w:eastAsia="Arial" w:hAnsi="Arial"/>
          <w:b w:val="false"/>
          <w:bCs w:val="false"/>
          <w:sz w:val="21"/>
          <w:szCs w:val="21"/>
        </w:rPr>
        <w:t xml:space="preserve">•  Organise and track maintenance requests</w:t>
      </w:r>
    </w:p>
    <w:p>
      <w:pPr>
        <w:spacing w:after="70" w:line="280"/>
        <w:ind w:start="300" w:hanging="230"/>
      </w:pPr>
      <w:r>
        <w:rPr>
          <w:rFonts w:ascii="Arial" w:cs="Arial" w:eastAsia="Arial" w:hAnsi="Arial"/>
          <w:b w:val="false"/>
          <w:bCs w:val="false"/>
          <w:sz w:val="21"/>
          <w:szCs w:val="21"/>
        </w:rPr>
        <w:t xml:space="preserve">•  Retain the complete maintenance history of each device</w:t>
      </w:r>
    </w:p>
    <w:p>
      <w:pPr>
        <w:spacing w:after="70" w:line="280"/>
        <w:ind w:start="300" w:hanging="230"/>
      </w:pPr>
      <w:r>
        <w:rPr>
          <w:rFonts w:ascii="Arial" w:cs="Arial" w:eastAsia="Arial" w:hAnsi="Arial"/>
          <w:b w:val="false"/>
          <w:bCs w:val="false"/>
          <w:sz w:val="21"/>
          <w:szCs w:val="21"/>
        </w:rPr>
        <w:t xml:space="preserve">•  Track device status: Active, Under Maintenance, Out of Service</w:t>
      </w:r>
    </w:p>
    <w:p>
      <w:pPr>
        <w:spacing w:after="70" w:line="280"/>
        <w:ind w:start="300" w:hanging="230"/>
      </w:pPr>
      <w:r>
        <w:rPr>
          <w:rFonts w:ascii="Arial" w:cs="Arial" w:eastAsia="Arial" w:hAnsi="Arial"/>
          <w:b w:val="false"/>
          <w:bCs w:val="false"/>
          <w:sz w:val="21"/>
          <w:szCs w:val="21"/>
        </w:rPr>
        <w:t xml:space="preserve">•  Produce accurate management reports</w:t>
      </w:r>
    </w:p>
    <w:p>
      <w:pPr>
        <w:spacing w:after="70" w:line="280"/>
        <w:ind w:start="300" w:hanging="230"/>
      </w:pPr>
      <w:r>
        <w:rPr>
          <w:rFonts w:ascii="Arial" w:cs="Arial" w:eastAsia="Arial" w:hAnsi="Arial"/>
          <w:b w:val="false"/>
          <w:bCs w:val="false"/>
          <w:sz w:val="21"/>
          <w:szCs w:val="21"/>
        </w:rPr>
        <w:t xml:space="preserve">•  Provide a performance dashboard for management</w:t>
      </w:r>
    </w:p>
    <w:p>
      <w:pPr>
        <w:spacing w:after="70" w:line="280"/>
        <w:ind w:start="300" w:hanging="230"/>
      </w:pPr>
      <w:r>
        <w:rPr>
          <w:rFonts w:ascii="Arial" w:cs="Arial" w:eastAsia="Arial" w:hAnsi="Arial"/>
          <w:b w:val="false"/>
          <w:bCs w:val="false"/>
          <w:sz w:val="21"/>
          <w:szCs w:val="21"/>
        </w:rPr>
        <w:t xml:space="preserve">•  Support decision-making on the basis of real and current data</w:t>
      </w:r>
    </w:p>
    <w:p>
      <w:r>
        <w:br w:type="page"/>
      </w:r>
    </w:p>
    <w:p>
      <w:pPr>
        <w:pStyle w:val="Heading1"/>
        <w:spacing w:after="160" w:before="320"/>
      </w:pPr>
      <w:r>
        <w:rPr>
          <w:rFonts w:ascii="Arial" w:cs="Arial" w:eastAsia="Arial" w:hAnsi="Arial"/>
          <w:b/>
          <w:bCs/>
          <w:color w:val="10222A"/>
          <w:sz w:val="30"/>
          <w:szCs w:val="30"/>
        </w:rPr>
        <w:t xml:space="preserve">2. Project Scope</w:t>
      </w:r>
    </w:p>
    <w:p>
      <w:pPr>
        <w:spacing w:after="120" w:line="300"/>
        <w:jc w:val="both"/>
      </w:pPr>
      <w:r>
        <w:rPr>
          <w:rFonts w:ascii="Arial" w:cs="Arial" w:eastAsia="Arial" w:hAnsi="Arial"/>
          <w:b w:val="false"/>
          <w:bCs w:val="false"/>
          <w:sz w:val="21"/>
          <w:szCs w:val="21"/>
        </w:rPr>
        <w:t xml:space="preserve">The system covers the following functions:</w:t>
      </w:r>
    </w:p>
    <w:p>
      <w:pPr>
        <w:spacing w:after="70" w:line="280"/>
        <w:ind w:start="300" w:hanging="230"/>
      </w:pPr>
      <w:r>
        <w:rPr>
          <w:rFonts w:ascii="Arial" w:cs="Arial" w:eastAsia="Arial" w:hAnsi="Arial"/>
          <w:b w:val="false"/>
          <w:bCs w:val="false"/>
          <w:sz w:val="21"/>
          <w:szCs w:val="21"/>
        </w:rPr>
        <w:t xml:space="preserve">•  Asset Management</w:t>
      </w:r>
    </w:p>
    <w:p>
      <w:pPr>
        <w:spacing w:after="70" w:line="280"/>
        <w:ind w:start="300" w:hanging="230"/>
      </w:pPr>
      <w:r>
        <w:rPr>
          <w:rFonts w:ascii="Arial" w:cs="Arial" w:eastAsia="Arial" w:hAnsi="Arial"/>
          <w:b w:val="false"/>
          <w:bCs w:val="false"/>
          <w:sz w:val="21"/>
          <w:szCs w:val="21"/>
        </w:rPr>
        <w:t xml:space="preserve">•  User Management</w:t>
      </w:r>
    </w:p>
    <w:p>
      <w:pPr>
        <w:spacing w:after="70" w:line="280"/>
        <w:ind w:start="300" w:hanging="230"/>
      </w:pPr>
      <w:r>
        <w:rPr>
          <w:rFonts w:ascii="Arial" w:cs="Arial" w:eastAsia="Arial" w:hAnsi="Arial"/>
          <w:b w:val="false"/>
          <w:bCs w:val="false"/>
          <w:sz w:val="21"/>
          <w:szCs w:val="21"/>
        </w:rPr>
        <w:t xml:space="preserve">•  Maintenance Request Management</w:t>
      </w:r>
    </w:p>
    <w:p>
      <w:pPr>
        <w:spacing w:after="70" w:line="280"/>
        <w:ind w:start="300" w:hanging="230"/>
      </w:pPr>
      <w:r>
        <w:rPr>
          <w:rFonts w:ascii="Arial" w:cs="Arial" w:eastAsia="Arial" w:hAnsi="Arial"/>
          <w:b w:val="false"/>
          <w:bCs w:val="false"/>
          <w:sz w:val="21"/>
          <w:szCs w:val="21"/>
        </w:rPr>
        <w:t xml:space="preserve">•  Maintenance Records</w:t>
      </w:r>
    </w:p>
    <w:p>
      <w:pPr>
        <w:spacing w:after="70" w:line="280"/>
        <w:ind w:start="300" w:hanging="230"/>
      </w:pPr>
      <w:r>
        <w:rPr>
          <w:rFonts w:ascii="Arial" w:cs="Arial" w:eastAsia="Arial" w:hAnsi="Arial"/>
          <w:b w:val="false"/>
          <w:bCs w:val="false"/>
          <w:sz w:val="21"/>
          <w:szCs w:val="21"/>
        </w:rPr>
        <w:t xml:space="preserve">•  Reports</w:t>
      </w:r>
    </w:p>
    <w:p>
      <w:pPr>
        <w:spacing w:after="70" w:line="280"/>
        <w:ind w:start="300" w:hanging="230"/>
      </w:pPr>
      <w:r>
        <w:rPr>
          <w:rFonts w:ascii="Arial" w:cs="Arial" w:eastAsia="Arial" w:hAnsi="Arial"/>
          <w:b w:val="false"/>
          <w:bCs w:val="false"/>
          <w:sz w:val="21"/>
          <w:szCs w:val="21"/>
        </w:rPr>
        <w:t xml:space="preserve">•  Dashboard</w:t>
      </w:r>
    </w:p>
    <w:p>
      <w:pPr>
        <w:spacing w:after="120"/>
      </w:pPr>
    </w:p>
    <w:p>
      <w:pPr>
        <w:spacing w:after="120" w:line="300"/>
        <w:jc w:val="both"/>
      </w:pPr>
      <w:r>
        <w:rPr>
          <w:rFonts w:ascii="Arial" w:cs="Arial" w:eastAsia="Arial" w:hAnsi="Arial"/>
          <w:b w:val="false"/>
          <w:bCs w:val="false"/>
          <w:sz w:val="21"/>
          <w:szCs w:val="21"/>
        </w:rPr>
        <w:t xml:space="preserve">At this stage the system does not cover procurement, direct integration with human resources systems, or a standalone mobile application. These may be added in later phases.</w:t>
      </w:r>
    </w:p>
    <w:p>
      <w:pPr>
        <w:pStyle w:val="Heading1"/>
        <w:spacing w:after="160" w:before="320"/>
      </w:pPr>
      <w:r>
        <w:rPr>
          <w:rFonts w:ascii="Arial" w:cs="Arial" w:eastAsia="Arial" w:hAnsi="Arial"/>
          <w:b/>
          <w:bCs/>
          <w:color w:val="10222A"/>
          <w:sz w:val="30"/>
          <w:szCs w:val="30"/>
        </w:rPr>
        <w:t xml:space="preserve">3. Users and Permissions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2900"/>
        <w:gridCol w:w="4226"/>
      </w:tblGrid>
      <w:tr>
        <w:trPr>
          <w:tblHeader/>
        </w:trPr>
        <w:tc>
          <w:tcPr>
            <w:tcW w:type="dxa" w:w="1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Role</w:t>
            </w:r>
          </w:p>
        </w:tc>
        <w:tc>
          <w:tcPr>
            <w:tcW w:type="dxa" w:w="2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Description</w:t>
            </w:r>
          </w:p>
        </w:tc>
        <w:tc>
          <w:tcPr>
            <w:tcW w:type="dxa" w:w="42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Principal permissions</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System Administrator</w:t>
            </w:r>
          </w:p>
        </w:tc>
        <w:tc>
          <w:tcPr>
            <w:tcW w:type="dxa" w:w="29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Responsible for system administration and master data</w:t>
            </w:r>
          </w:p>
        </w:tc>
        <w:tc>
          <w:tcPr>
            <w:tcW w:type="dxa" w:w="42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Add, edit and delete devices; manage users; administer the system</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Employee</w:t>
            </w:r>
          </w:p>
        </w:tc>
        <w:tc>
          <w:tcPr>
            <w:tcW w:type="dxa" w:w="2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The device holder</w:t>
            </w:r>
          </w:p>
        </w:tc>
        <w:tc>
          <w:tcPr>
            <w:tcW w:type="dxa" w:w="42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own devices, submit a maintenance request, track the request and its history</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IT Support</w:t>
            </w:r>
          </w:p>
        </w:tc>
        <w:tc>
          <w:tcPr>
            <w:tcW w:type="dxa" w:w="29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The technician responsible for carrying out maintenance</w:t>
            </w:r>
          </w:p>
        </w:tc>
        <w:tc>
          <w:tcPr>
            <w:tcW w:type="dxa" w:w="42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requests, claim them, update their status, record detail, close the request</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Manager</w:t>
            </w:r>
          </w:p>
        </w:tc>
        <w:tc>
          <w:tcPr>
            <w:tcW w:type="dxa" w:w="2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Monitors overall departmental performance</w:t>
            </w:r>
          </w:p>
        </w:tc>
        <w:tc>
          <w:tcPr>
            <w:tcW w:type="dxa" w:w="42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the dashboard, view reports, monitor performance</w:t>
            </w:r>
          </w:p>
        </w:tc>
      </w:tr>
    </w:tbl>
    <w:p>
      <w:r>
        <w:br w:type="page"/>
      </w:r>
    </w:p>
    <w:p>
      <w:pPr>
        <w:pStyle w:val="Heading1"/>
        <w:spacing w:after="160" w:before="320"/>
      </w:pPr>
      <w:r>
        <w:rPr>
          <w:rFonts w:ascii="Arial" w:cs="Arial" w:eastAsia="Arial" w:hAnsi="Arial"/>
          <w:b/>
          <w:bCs/>
          <w:color w:val="10222A"/>
          <w:sz w:val="30"/>
          <w:szCs w:val="30"/>
        </w:rPr>
        <w:t xml:space="preserve">4. Functional Requirements</w:t>
      </w:r>
    </w:p>
    <w:p>
      <w:pPr>
        <w:spacing w:after="120" w:line="300"/>
        <w:jc w:val="both"/>
      </w:pPr>
      <w:r>
        <w:rPr>
          <w:rFonts w:ascii="Arial" w:cs="Arial" w:eastAsia="Arial" w:hAnsi="Arial"/>
          <w:b w:val="false"/>
          <w:bCs w:val="false"/>
          <w:sz w:val="21"/>
          <w:szCs w:val="21"/>
        </w:rPr>
        <w:t xml:space="preserve">The system is to allow the user to:</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5100"/>
        <w:gridCol w:w="2626"/>
      </w:tblGrid>
      <w:tr>
        <w:trPr>
          <w:tblHeader/>
        </w:trPr>
        <w:tc>
          <w:tcPr>
            <w:tcW w:type="dxa" w:w="1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ID</w:t>
            </w:r>
          </w:p>
        </w:tc>
        <w:tc>
          <w:tcPr>
            <w:tcW w:type="dxa" w:w="51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Requirement</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Actor</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FR-01</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Sign in using a username and password</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All users</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FR-02</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the devices assigned to the employee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Employee</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FR-03</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Add a new device</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FR-04</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Edit device details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FR-05</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Delete a device</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FR-06</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Create a maintenance request</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Employee</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FR-07</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Track the status of a maintenance request</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Employee</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FR-08</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Claim and update the status of a maintenance request</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IT Support</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FR-09</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Record maintenance detail and close the request</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IT Support</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FR-10</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the complete maintenance history of each device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All users, subject to permission</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FR-11</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and issue management reports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 Manager</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FR-12</w:t>
            </w:r>
          </w:p>
        </w:tc>
        <w:tc>
          <w:tcPr>
            <w:tcW w:type="dxa" w:w="5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View the performance dashboard</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 Manager</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FR-13</w:t>
            </w:r>
          </w:p>
        </w:tc>
        <w:tc>
          <w:tcPr>
            <w:tcW w:type="dxa" w:w="51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Manage users and their permissions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w:t>
            </w:r>
          </w:p>
        </w:tc>
      </w:tr>
    </w:tbl>
    <w:p>
      <w:pPr>
        <w:pStyle w:val="Heading1"/>
        <w:spacing w:after="160" w:before="320"/>
      </w:pPr>
      <w:r>
        <w:rPr>
          <w:rFonts w:ascii="Arial" w:cs="Arial" w:eastAsia="Arial" w:hAnsi="Arial"/>
          <w:b/>
          <w:bCs/>
          <w:color w:val="10222A"/>
          <w:sz w:val="30"/>
          <w:szCs w:val="30"/>
        </w:rPr>
        <w:t xml:space="preserve">5. Non-Functional Requirements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300"/>
        <w:gridCol w:w="2200"/>
        <w:gridCol w:w="5526"/>
      </w:tblGrid>
      <w:tr>
        <w:trPr>
          <w:tblHeader/>
        </w:trPr>
        <w:tc>
          <w:tcPr>
            <w:tcW w:type="dxa" w:w="1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ID</w:t>
            </w:r>
          </w:p>
        </w:tc>
        <w:tc>
          <w:tcPr>
            <w:tcW w:type="dxa" w:w="2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Attribute</w:t>
            </w:r>
          </w:p>
        </w:tc>
        <w:tc>
          <w:tcPr>
            <w:tcW w:type="dxa" w:w="55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Requirement</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NFR-01</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Usability</w:t>
            </w:r>
          </w:p>
        </w:tc>
        <w:tc>
          <w:tcPr>
            <w:tcW w:type="dxa" w:w="55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 simple, clear interface for all classes of user</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NFR-02</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Performance</w:t>
            </w:r>
          </w:p>
        </w:tc>
        <w:tc>
          <w:tcPr>
            <w:tcW w:type="dxa" w:w="5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Rapid response, within a few seconds for core operations</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NFR-03</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Security</w:t>
            </w:r>
          </w:p>
        </w:tc>
        <w:tc>
          <w:tcPr>
            <w:tcW w:type="dxa" w:w="55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Protection of sign-in data, password encryption, and role-based permissions</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NFR-04</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Availability</w:t>
            </w:r>
          </w:p>
        </w:tc>
        <w:tc>
          <w:tcPr>
            <w:tcW w:type="dxa" w:w="5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Operation through the browser without installing additional software</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NFR-05</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Extensibility</w:t>
            </w:r>
          </w:p>
        </w:tc>
        <w:tc>
          <w:tcPr>
            <w:tcW w:type="dxa" w:w="55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The ability to add new functions or device types in future</w:t>
            </w:r>
          </w:p>
        </w:tc>
      </w:tr>
      <w:tr>
        <w:tc>
          <w:tcPr>
            <w:tcW w:type="dxa" w:w="1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NFR-06</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Capacity</w:t>
            </w:r>
          </w:p>
        </w:tc>
        <w:tc>
          <w:tcPr>
            <w:tcW w:type="dxa" w:w="5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Support for a large number of concurrent users without performance degradation</w:t>
            </w:r>
          </w:p>
        </w:tc>
      </w:tr>
      <w:tr>
        <w:tc>
          <w:tcPr>
            <w:tcW w:type="dxa" w:w="13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NFR-07</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Maintainability</w:t>
            </w:r>
          </w:p>
        </w:tc>
        <w:tc>
          <w:tcPr>
            <w:tcW w:type="dxa" w:w="55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 clear layered structure separating interface, services and database</w:t>
            </w:r>
          </w:p>
        </w:tc>
      </w:tr>
    </w:tbl>
    <w:p>
      <w:r>
        <w:br w:type="page"/>
      </w:r>
    </w:p>
    <w:p>
      <w:pPr>
        <w:pStyle w:val="Heading1"/>
        <w:spacing w:after="160" w:before="320"/>
      </w:pPr>
      <w:r>
        <w:rPr>
          <w:rFonts w:ascii="Arial" w:cs="Arial" w:eastAsia="Arial" w:hAnsi="Arial"/>
          <w:b/>
          <w:bCs/>
          <w:color w:val="10222A"/>
          <w:sz w:val="30"/>
          <w:szCs w:val="30"/>
        </w:rPr>
        <w:t xml:space="preserve">6. User Stories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User</w:t>
            </w:r>
          </w:p>
        </w:tc>
        <w:tc>
          <w:tcPr>
            <w:tcW w:type="dxa" w:w="6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Story</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Employee</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 want to create a maintenance request so that my device can be repaired easily</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IT Support</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 want to see all maintenance requests so that I can carry them out in order of priority</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Manager</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 want to see the performance dashboard so that I can monitor the performance of the IT department</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Administrator</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I want to add a new device so that I can keep the device register current</w:t>
            </w:r>
          </w:p>
        </w:tc>
      </w:tr>
    </w:tbl>
    <w:p>
      <w:pPr>
        <w:pStyle w:val="Heading1"/>
        <w:spacing w:after="160" w:before="320"/>
      </w:pPr>
      <w:r>
        <w:rPr>
          <w:rFonts w:ascii="Arial" w:cs="Arial" w:eastAsia="Arial" w:hAnsi="Arial"/>
          <w:b/>
          <w:bCs/>
          <w:color w:val="10222A"/>
          <w:sz w:val="30"/>
          <w:szCs w:val="30"/>
        </w:rPr>
        <w:t xml:space="preserve">7. Assumptions and Constraints</w:t>
      </w:r>
    </w:p>
    <w:p>
      <w:pPr>
        <w:pStyle w:val="Heading2"/>
        <w:spacing w:after="120" w:before="240"/>
      </w:pPr>
      <w:r>
        <w:rPr>
          <w:rFonts w:ascii="Arial" w:cs="Arial" w:eastAsia="Arial" w:hAnsi="Arial"/>
          <w:b/>
          <w:bCs/>
          <w:color w:val="0E6E5B"/>
          <w:sz w:val="24"/>
          <w:szCs w:val="24"/>
        </w:rPr>
        <w:t xml:space="preserve">7.1 Assumptions</w:t>
      </w:r>
    </w:p>
    <w:p>
      <w:pPr>
        <w:spacing w:after="70" w:line="280"/>
        <w:ind w:start="300" w:hanging="230"/>
      </w:pPr>
      <w:r>
        <w:rPr>
          <w:rFonts w:ascii="Arial" w:cs="Arial" w:eastAsia="Arial" w:hAnsi="Arial"/>
          <w:b w:val="false"/>
          <w:bCs w:val="false"/>
          <w:sz w:val="21"/>
          <w:szCs w:val="21"/>
        </w:rPr>
        <w:t xml:space="preserve">•  Every user has an account already registered in the system</w:t>
      </w:r>
    </w:p>
    <w:p>
      <w:pPr>
        <w:spacing w:after="70" w:line="280"/>
        <w:ind w:start="300" w:hanging="230"/>
      </w:pPr>
      <w:r>
        <w:rPr>
          <w:rFonts w:ascii="Arial" w:cs="Arial" w:eastAsia="Arial" w:hAnsi="Arial"/>
          <w:b w:val="false"/>
          <w:bCs w:val="false"/>
          <w:sz w:val="21"/>
          <w:szCs w:val="21"/>
        </w:rPr>
        <w:t xml:space="preserve">•  Current device data is available and organised in an Excel file suitable for import</w:t>
      </w:r>
    </w:p>
    <w:p>
      <w:pPr>
        <w:spacing w:after="70" w:line="280"/>
        <w:ind w:start="300" w:hanging="230"/>
      </w:pPr>
      <w:r>
        <w:rPr>
          <w:rFonts w:ascii="Arial" w:cs="Arial" w:eastAsia="Arial" w:hAnsi="Arial"/>
          <w:b w:val="false"/>
          <w:bCs w:val="false"/>
          <w:sz w:val="21"/>
          <w:szCs w:val="21"/>
        </w:rPr>
        <w:t xml:space="preserve">•  All users connect to the system over a trusted internal network</w:t>
      </w:r>
    </w:p>
    <w:p>
      <w:pPr>
        <w:pStyle w:val="Heading2"/>
        <w:spacing w:after="120" w:before="240"/>
      </w:pPr>
      <w:r>
        <w:rPr>
          <w:rFonts w:ascii="Arial" w:cs="Arial" w:eastAsia="Arial" w:hAnsi="Arial"/>
          <w:b/>
          <w:bCs/>
          <w:color w:val="0E6E5B"/>
          <w:sz w:val="24"/>
          <w:szCs w:val="24"/>
        </w:rPr>
        <w:t xml:space="preserve">7.2 Constraints</w:t>
      </w:r>
    </w:p>
    <w:p>
      <w:pPr>
        <w:spacing w:after="70" w:line="280"/>
        <w:ind w:start="300" w:hanging="230"/>
      </w:pPr>
      <w:r>
        <w:rPr>
          <w:rFonts w:ascii="Arial" w:cs="Arial" w:eastAsia="Arial" w:hAnsi="Arial"/>
          <w:b w:val="false"/>
          <w:bCs w:val="false"/>
          <w:sz w:val="21"/>
          <w:szCs w:val="21"/>
        </w:rPr>
        <w:t xml:space="preserve">•  The system is to be built on ASP.NET Core Web API, React.js and SQL Server</w:t>
      </w:r>
    </w:p>
    <w:p>
      <w:pPr>
        <w:spacing w:after="70" w:line="280"/>
        <w:ind w:start="300" w:hanging="230"/>
      </w:pPr>
      <w:r>
        <w:rPr>
          <w:rFonts w:ascii="Arial" w:cs="Arial" w:eastAsia="Arial" w:hAnsi="Arial"/>
          <w:b w:val="false"/>
          <w:bCs w:val="false"/>
          <w:sz w:val="21"/>
          <w:szCs w:val="21"/>
        </w:rPr>
        <w:t xml:space="preserve">•  The dashboard relies on Power BI in Import mode and refreshes periodically rather than in real time, unless DirectQuery is adopted in future</w:t>
      </w:r>
    </w:p>
    <w:p>
      <w:pPr>
        <w:spacing w:after="70" w:line="280"/>
        <w:ind w:start="300" w:hanging="230"/>
      </w:pPr>
      <w:r>
        <w:rPr>
          <w:rFonts w:ascii="Arial" w:cs="Arial" w:eastAsia="Arial" w:hAnsi="Arial"/>
          <w:b w:val="false"/>
          <w:bCs w:val="false"/>
          <w:sz w:val="21"/>
          <w:szCs w:val="21"/>
        </w:rPr>
        <w:t xml:space="preserve">•  The system is intended for internal use at this stage</w:t>
      </w:r>
    </w:p>
    <w:p>
      <w:r>
        <w:br w:type="page"/>
      </w:r>
    </w:p>
    <w:p>
      <w:pPr>
        <w:pStyle w:val="Heading1"/>
        <w:spacing w:after="160" w:before="320"/>
      </w:pPr>
      <w:r>
        <w:rPr>
          <w:rFonts w:ascii="Arial" w:cs="Arial" w:eastAsia="Arial" w:hAnsi="Arial"/>
          <w:b/>
          <w:bCs/>
          <w:color w:val="10222A"/>
          <w:sz w:val="30"/>
          <w:szCs w:val="30"/>
        </w:rPr>
        <w:t xml:space="preserve">8. Summary Data Dictionary</w:t>
      </w:r>
    </w:p>
    <w:p>
      <w:pPr>
        <w:spacing w:after="120" w:line="300"/>
        <w:jc w:val="both"/>
      </w:pPr>
      <w:r>
        <w:rPr>
          <w:rFonts w:ascii="Arial" w:cs="Arial" w:eastAsia="Arial" w:hAnsi="Arial"/>
          <w:b w:val="false"/>
          <w:bCs w:val="false"/>
          <w:sz w:val="21"/>
          <w:szCs w:val="21"/>
        </w:rPr>
        <w:t xml:space="preserve">A summary of the principal entities; full detail is to be set out in the database design document.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200"/>
        <w:gridCol w:w="6826"/>
      </w:tblGrid>
      <w:tr>
        <w:trPr>
          <w:tblHeader/>
        </w:trPr>
        <w:tc>
          <w:tcPr>
            <w:tcW w:type="dxa" w:w="2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Entity</w:t>
            </w:r>
          </w:p>
        </w:tc>
        <w:tc>
          <w:tcPr>
            <w:tcW w:type="dxa" w:w="68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Principal attributes</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Users</w:t>
            </w:r>
          </w:p>
        </w:tc>
        <w:tc>
          <w:tcPr>
            <w:tcW w:type="dxa" w:w="68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UserID · FullName · Username · Password · Email · Role</w:t>
            </w:r>
          </w:p>
        </w:tc>
      </w:tr>
      <w:tr>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Assets</w:t>
            </w:r>
          </w:p>
        </w:tc>
        <w:tc>
          <w:tcPr>
            <w:tcW w:type="dxa" w:w="6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AssetID · AssetNumber · DeviceName · DeviceType · Brand · Model · SerialNumber · Status</w:t>
            </w:r>
          </w:p>
        </w:tc>
      </w:tr>
      <w:tr>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MaintenanceRequests</w:t>
            </w:r>
          </w:p>
        </w:tc>
        <w:tc>
          <w:tcPr>
            <w:tcW w:type="dxa" w:w="68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RequestID · AssetID · EmployeeID · ProblemDescription · Priority · Status · RequestDate</w:t>
            </w:r>
          </w:p>
        </w:tc>
      </w:tr>
      <w:tr>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Maintenance</w:t>
            </w:r>
          </w:p>
        </w:tc>
        <w:tc>
          <w:tcPr>
            <w:tcW w:type="dxa" w:w="68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MaintenanceID · RequestID · ITSupportID · MaintenanceDate · Notes · CompletionDate</w:t>
            </w:r>
          </w:p>
        </w:tc>
      </w:tr>
    </w:tbl>
    <w:p>
      <w:pPr>
        <w:spacing w:after="240"/>
      </w:pPr>
    </w:p>
    <w:p>
      <w:pPr>
        <w:pStyle w:val="Heading2"/>
        <w:spacing w:after="120" w:before="240"/>
      </w:pPr>
      <w:r>
        <w:rPr>
          <w:rFonts w:ascii="Arial" w:cs="Arial" w:eastAsia="Arial" w:hAnsi="Arial"/>
          <w:b/>
          <w:bCs/>
          <w:color w:val="0E6E5B"/>
          <w:sz w:val="24"/>
          <w:szCs w:val="24"/>
        </w:rPr>
        <w:t xml:space="preserve">8.1 Preliminary Relationships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400"/>
        <w:gridCol w:w="2000"/>
        <w:gridCol w:w="3626"/>
      </w:tblGrid>
      <w:tr>
        <w:trPr>
          <w:tblHeader/>
        </w:trPr>
        <w:tc>
          <w:tcPr>
            <w:tcW w:type="dxa" w:w="3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Relationship</w:t>
            </w:r>
          </w:p>
        </w:tc>
        <w:tc>
          <w:tcPr>
            <w:tcW w:type="dxa" w:w="2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Cardinality</w:t>
            </w:r>
          </w:p>
        </w:tc>
        <w:tc>
          <w:tcPr>
            <w:tcW w:type="dxa" w:w="3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sz w:val="19"/>
                <w:szCs w:val="19"/>
              </w:rPr>
              <w:t xml:space="preserve">Meaning</w:t>
            </w:r>
          </w:p>
        </w:tc>
      </w:tr>
      <w:tr>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User to MaintenanceRequest</w:t>
            </w:r>
          </w:p>
        </w:tc>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One to many</w:t>
            </w:r>
          </w:p>
        </w:tc>
        <w:tc>
          <w:tcPr>
            <w:tcW w:type="dxa" w:w="3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 single employee may create several maintenance requests</w:t>
            </w:r>
          </w:p>
        </w:tc>
      </w:tr>
      <w:tr>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Asset to MaintenanceRequest</w:t>
            </w:r>
          </w:p>
        </w:tc>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One to many</w:t>
            </w:r>
          </w:p>
        </w:tc>
        <w:tc>
          <w:tcPr>
            <w:tcW w:type="dxa" w:w="3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A single device may require maintenance several times</w:t>
            </w:r>
          </w:p>
        </w:tc>
      </w:tr>
      <w:tr>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MaintenanceRequest to Maintenance</w:t>
            </w:r>
          </w:p>
        </w:tc>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One to one</w:t>
            </w:r>
          </w:p>
        </w:tc>
        <w:tc>
          <w:tcPr>
            <w:tcW w:type="dxa" w:w="3626"/>
            <w:tcMar>
              <w:top w:type="dxa" w:w="60"/>
              <w:left w:type="dxa" w:w="90"/>
              <w:bottom w:type="dxa" w:w="60"/>
              <w:right w:type="dxa" w:w="90"/>
            </w:tcMar>
            <w:vAlign w:val="center"/>
          </w:tcPr>
          <w:p>
            <w:pPr>
              <w:spacing w:after="0" w:line="260"/>
              <w:jc w:val="left"/>
            </w:pPr>
            <w:r>
              <w:rPr>
                <w:rFonts w:ascii="Arial" w:cs="Arial" w:eastAsia="Arial" w:hAnsi="Arial"/>
                <w:b w:val="false"/>
                <w:bCs w:val="false"/>
                <w:sz w:val="19"/>
                <w:szCs w:val="19"/>
              </w:rPr>
              <w:t xml:space="preserve">Each request produces a single maintenance record on completion</w:t>
            </w:r>
          </w:p>
        </w:tc>
      </w:tr>
    </w:tbl>
    <w:p>
      <w:pPr>
        <w:spacing w:after="20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Note recorded at the time of this release: the third relationship is modelled one to one on the assumption that each request represents a single repair operation. Should it later prove that a request may require more than one operation, it is to be amended to one to many.</w:t>
      </w:r>
    </w:p>
    <w:p>
      <w:r>
        <w:br w:type="page"/>
      </w:r>
    </w:p>
    <w:p>
      <w:pPr>
        <w:pStyle w:val="Heading1"/>
        <w:spacing w:after="160" w:before="320"/>
      </w:pPr>
      <w:r>
        <w:rPr>
          <w:rFonts w:ascii="Arial" w:cs="Arial" w:eastAsia="Arial" w:hAnsi="Arial"/>
          <w:b/>
          <w:bCs/>
          <w:color w:val="10222A"/>
          <w:sz w:val="30"/>
          <w:szCs w:val="30"/>
        </w:rPr>
        <w:t xml:space="preserve">9. Next Steps</w:t>
      </w:r>
    </w:p>
    <w:p>
      <w:pPr>
        <w:spacing w:after="120" w:line="300"/>
        <w:jc w:val="both"/>
      </w:pPr>
      <w:r>
        <w:rPr>
          <w:rFonts w:ascii="Arial" w:cs="Arial" w:eastAsia="Arial" w:hAnsi="Arial"/>
          <w:b w:val="false"/>
          <w:bCs w:val="false"/>
          <w:sz w:val="21"/>
          <w:szCs w:val="21"/>
        </w:rPr>
        <w:t xml:space="preserve">This release constitutes the requirements baseline. The phases planned to follow are:</w:t>
      </w:r>
    </w:p>
    <w:p>
      <w:pPr>
        <w:spacing w:after="70" w:line="280"/>
        <w:ind w:start="300" w:hanging="230"/>
      </w:pPr>
      <w:r>
        <w:rPr>
          <w:rFonts w:ascii="Arial" w:cs="Arial" w:eastAsia="Arial" w:hAnsi="Arial"/>
          <w:b w:val="false"/>
          <w:bCs w:val="false"/>
          <w:sz w:val="21"/>
          <w:szCs w:val="21"/>
        </w:rPr>
        <w:t xml:space="preserve">•  Process analysis, mapping the current state and the state after the system</w:t>
      </w:r>
    </w:p>
    <w:p>
      <w:pPr>
        <w:spacing w:after="70" w:line="280"/>
        <w:ind w:start="300" w:hanging="230"/>
      </w:pPr>
      <w:r>
        <w:rPr>
          <w:rFonts w:ascii="Arial" w:cs="Arial" w:eastAsia="Arial" w:hAnsi="Arial"/>
          <w:b w:val="false"/>
          <w:bCs w:val="false"/>
          <w:sz w:val="21"/>
          <w:szCs w:val="21"/>
        </w:rPr>
        <w:t xml:space="preserve">•  Use case diagram and data flow diagrams</w:t>
      </w:r>
    </w:p>
    <w:p>
      <w:pPr>
        <w:spacing w:after="70" w:line="280"/>
        <w:ind w:start="300" w:hanging="230"/>
      </w:pPr>
      <w:r>
        <w:rPr>
          <w:rFonts w:ascii="Arial" w:cs="Arial" w:eastAsia="Arial" w:hAnsi="Arial"/>
          <w:b w:val="false"/>
          <w:bCs w:val="false"/>
          <w:sz w:val="21"/>
          <w:szCs w:val="21"/>
        </w:rPr>
        <w:t xml:space="preserve">•  Entity relationship diagram and database creation</w:t>
      </w:r>
    </w:p>
    <w:p>
      <w:pPr>
        <w:spacing w:after="70" w:line="280"/>
        <w:ind w:start="300" w:hanging="230"/>
      </w:pPr>
      <w:r>
        <w:rPr>
          <w:rFonts w:ascii="Arial" w:cs="Arial" w:eastAsia="Arial" w:hAnsi="Arial"/>
          <w:b w:val="false"/>
          <w:bCs w:val="false"/>
          <w:sz w:val="21"/>
          <w:szCs w:val="21"/>
        </w:rPr>
        <w:t xml:space="preserve">•  Interface design and initial wireframes</w:t>
      </w:r>
    </w:p>
    <w:p>
      <w:pPr>
        <w:spacing w:after="70" w:line="280"/>
        <w:ind w:start="300" w:hanging="230"/>
      </w:pPr>
      <w:r>
        <w:rPr>
          <w:rFonts w:ascii="Arial" w:cs="Arial" w:eastAsia="Arial" w:hAnsi="Arial"/>
          <w:b w:val="false"/>
          <w:bCs w:val="false"/>
          <w:sz w:val="21"/>
          <w:szCs w:val="21"/>
        </w:rPr>
        <w:t xml:space="preserve">•  Preparation of initial device data for import</w:t>
      </w:r>
    </w:p>
    <w:p>
      <w:pPr>
        <w:spacing w:after="70" w:line="280"/>
        <w:ind w:start="300" w:hanging="230"/>
      </w:pPr>
      <w:r>
        <w:rPr>
          <w:rFonts w:ascii="Arial" w:cs="Arial" w:eastAsia="Arial" w:hAnsi="Arial"/>
          <w:b w:val="false"/>
          <w:bCs w:val="false"/>
          <w:sz w:val="21"/>
          <w:szCs w:val="21"/>
        </w:rPr>
        <w:t xml:space="preserve">•  Server and interface development and connection to the database</w:t>
      </w:r>
    </w:p>
    <w:p>
      <w:pPr>
        <w:spacing w:after="70" w:line="280"/>
        <w:ind w:start="300" w:hanging="230"/>
      </w:pPr>
      <w:r>
        <w:rPr>
          <w:rFonts w:ascii="Arial" w:cs="Arial" w:eastAsia="Arial" w:hAnsi="Arial"/>
          <w:b w:val="false"/>
          <w:bCs w:val="false"/>
          <w:sz w:val="21"/>
          <w:szCs w:val="21"/>
        </w:rPr>
        <w:t xml:space="preserve">•  API testing followed by full system testing</w:t>
      </w:r>
    </w:p>
    <w:p>
      <w:pPr>
        <w:spacing w:after="70" w:line="280"/>
        <w:ind w:start="300" w:hanging="230"/>
      </w:pPr>
      <w:r>
        <w:rPr>
          <w:rFonts w:ascii="Arial" w:cs="Arial" w:eastAsia="Arial" w:hAnsi="Arial"/>
          <w:b w:val="false"/>
          <w:bCs w:val="false"/>
          <w:sz w:val="21"/>
          <w:szCs w:val="21"/>
        </w:rPr>
        <w:t xml:space="preserve">•  Dashboard construction and connection to the database</w:t>
      </w:r>
    </w:p>
    <w:p>
      <w:pPr>
        <w:spacing w:after="70" w:line="280"/>
        <w:ind w:start="300" w:hanging="230"/>
      </w:pPr>
      <w:r>
        <w:rPr>
          <w:rFonts w:ascii="Arial" w:cs="Arial" w:eastAsia="Arial" w:hAnsi="Arial"/>
          <w:b w:val="false"/>
          <w:bCs w:val="false"/>
          <w:sz w:val="21"/>
          <w:szCs w:val="21"/>
        </w:rPr>
        <w:t xml:space="preserve">•  Version control and publication, then final documentation</w:t>
      </w:r>
    </w:p>
    <w:p>
      <w:pPr>
        <w:spacing w:after="240"/>
      </w:pPr>
    </w:p>
    <w:p>
      <w:pPr>
        <w:pBdr>
          <w:left w:val="single" w:color="0E6E5B" w:sz="18" w:space="8"/>
        </w:pBdr>
        <w:spacing w:after="160" w:before="100" w:line="280"/>
        <w:ind w:left="120"/>
      </w:pPr>
      <w:r>
        <w:rPr>
          <w:rFonts w:ascii="Arial" w:cs="Arial" w:eastAsia="Arial" w:hAnsi="Arial"/>
          <w:b w:val="false"/>
          <w:bCs w:val="false"/>
          <w:color w:val="4A5C5C"/>
          <w:sz w:val="20"/>
          <w:szCs w:val="20"/>
        </w:rPr>
        <w:t xml:space="preserve">This release is to be reviewed on completion of detailed design, and updated in a subsequent release should the implementation phase require any change to the requirements or to the implementation environment.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spacing w:after="0"/>
      <w:jc w:val="left"/>
    </w:pPr>
    <w:r>
      <w:rPr>
        <w:rFonts w:ascii="Arial" w:cs="Arial" w:eastAsia="Arial" w:hAnsi="Arial"/>
        <w:color w:val="6B7B7A"/>
        <w:sz w:val="16"/>
        <w:szCs w:val="16"/>
      </w:rPr>
      <w:t xml:space="preserve">SAMMS — Software Requirements Specification · Version 1.0 — Baseline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Software Requirements Specification v1.0 (Baseline)</dc:title>
  <dc:creator>Aryam</dc:creator>
  <dc:description>Requirements baseline issued before implementation</dc:description>
  <cp:lastModifiedBy>Un-named</cp:lastModifiedBy>
  <cp:revision>1</cp:revision>
  <dcterms:created xsi:type="dcterms:W3CDTF">2026-08-19T06:38:35.377Z</dcterms:created>
  <dcterms:modified xsi:type="dcterms:W3CDTF">2026-08-19T06:38:35.389Z</dcterms:modified>
</cp:coreProperties>
</file>

<file path=docProps/custom.xml><?xml version="1.0" encoding="utf-8"?>
<Properties xmlns="http://schemas.openxmlformats.org/officeDocument/2006/custom-properties" xmlns:vt="http://schemas.openxmlformats.org/officeDocument/2006/docPropsVTypes"/>
</file>