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A90" w:rsidRPr="005D1523" w:rsidRDefault="00F12A90" w:rsidP="00F12A90">
      <w:pPr>
        <w:shd w:val="clear" w:color="auto" w:fill="FFFFFF"/>
        <w:spacing w:before="100" w:beforeAutospacing="1" w:after="100" w:afterAutospacing="1" w:line="372" w:lineRule="atLeast"/>
        <w:outlineLvl w:val="1"/>
        <w:rPr>
          <w:rFonts w:ascii="Castellar" w:eastAsia="Times New Roman" w:hAnsi="Castellar" w:cs="Arial"/>
          <w:b/>
          <w:bCs/>
          <w:color w:val="00B050"/>
          <w:sz w:val="39"/>
          <w:szCs w:val="39"/>
        </w:rPr>
      </w:pPr>
      <w:r w:rsidRPr="005D1523">
        <w:rPr>
          <w:rFonts w:ascii="Castellar" w:eastAsia="Times New Roman" w:hAnsi="Castellar" w:cs="Arial"/>
          <w:b/>
          <w:bCs/>
          <w:color w:val="00B050"/>
          <w:sz w:val="39"/>
          <w:szCs w:val="39"/>
        </w:rPr>
        <w:t>What is Normalization?</w:t>
      </w:r>
    </w:p>
    <w:p w:rsidR="00F12A90" w:rsidRPr="004801BD" w:rsidRDefault="00F12A90" w:rsidP="005D1523">
      <w:pPr>
        <w:shd w:val="clear" w:color="auto" w:fill="FFFFFF"/>
        <w:spacing w:before="100" w:beforeAutospacing="1" w:after="100" w:afterAutospacing="1" w:line="240" w:lineRule="auto"/>
        <w:jc w:val="both"/>
        <w:rPr>
          <w:rFonts w:ascii="Times New Roman" w:eastAsia="Times New Roman" w:hAnsi="Times New Roman" w:cs="Times New Roman"/>
          <w:color w:val="00B0F0"/>
          <w:sz w:val="28"/>
          <w:szCs w:val="28"/>
        </w:rPr>
      </w:pPr>
      <w:r w:rsidRPr="005D1523">
        <w:rPr>
          <w:rFonts w:ascii="Times New Roman" w:eastAsia="Times New Roman" w:hAnsi="Times New Roman" w:cs="Times New Roman"/>
          <w:b/>
          <w:bCs/>
          <w:color w:val="222222"/>
          <w:sz w:val="28"/>
          <w:szCs w:val="28"/>
        </w:rPr>
        <w:t>Normalization</w:t>
      </w:r>
      <w:r w:rsidRPr="005D1523">
        <w:rPr>
          <w:rFonts w:ascii="Times New Roman" w:eastAsia="Times New Roman" w:hAnsi="Times New Roman" w:cs="Times New Roman"/>
          <w:color w:val="222222"/>
          <w:sz w:val="28"/>
          <w:szCs w:val="28"/>
        </w:rPr>
        <w:t xml:space="preserve"> is a database design technique that reduces data redundancy and eliminates undesirable characteristics like Insertion, Update and Deletion Anomalies. </w:t>
      </w:r>
      <w:proofErr w:type="gramStart"/>
      <w:r w:rsidRPr="005D1523">
        <w:rPr>
          <w:rFonts w:ascii="Times New Roman" w:eastAsia="Times New Roman" w:hAnsi="Times New Roman" w:cs="Times New Roman"/>
          <w:color w:val="222222"/>
          <w:sz w:val="28"/>
          <w:szCs w:val="28"/>
        </w:rPr>
        <w:t>Normalization rules divides</w:t>
      </w:r>
      <w:proofErr w:type="gramEnd"/>
      <w:r w:rsidRPr="005D1523">
        <w:rPr>
          <w:rFonts w:ascii="Times New Roman" w:eastAsia="Times New Roman" w:hAnsi="Times New Roman" w:cs="Times New Roman"/>
          <w:color w:val="222222"/>
          <w:sz w:val="28"/>
          <w:szCs w:val="28"/>
        </w:rPr>
        <w:t xml:space="preserve"> larger tables into smaller tables and links them using relationships. </w:t>
      </w:r>
      <w:r w:rsidR="004801BD">
        <w:rPr>
          <w:rFonts w:ascii="Times New Roman" w:eastAsia="Times New Roman" w:hAnsi="Times New Roman" w:cs="Times New Roman"/>
          <w:color w:val="00B0F0"/>
          <w:sz w:val="28"/>
          <w:szCs w:val="28"/>
        </w:rPr>
        <w:t>The purpose of Normaliz</w:t>
      </w:r>
      <w:r w:rsidRPr="004801BD">
        <w:rPr>
          <w:rFonts w:ascii="Times New Roman" w:eastAsia="Times New Roman" w:hAnsi="Times New Roman" w:cs="Times New Roman"/>
          <w:color w:val="00B0F0"/>
          <w:sz w:val="28"/>
          <w:szCs w:val="28"/>
        </w:rPr>
        <w:t>ation in SQL is to eliminate redundant (repetitive) data and ensure data is stored logically.</w:t>
      </w:r>
    </w:p>
    <w:p w:rsidR="00B3439D" w:rsidRPr="005D1523" w:rsidRDefault="00F12A90" w:rsidP="005D1523">
      <w:pPr>
        <w:jc w:val="both"/>
        <w:rPr>
          <w:rFonts w:ascii="Times New Roman" w:hAnsi="Times New Roman" w:cs="Times New Roman"/>
          <w:color w:val="222222"/>
          <w:sz w:val="28"/>
          <w:szCs w:val="28"/>
          <w:shd w:val="clear" w:color="auto" w:fill="FFFFFF"/>
        </w:rPr>
      </w:pPr>
      <w:r w:rsidRPr="005D1523">
        <w:rPr>
          <w:rFonts w:ascii="Times New Roman" w:hAnsi="Times New Roman" w:cs="Times New Roman"/>
          <w:color w:val="222222"/>
          <w:sz w:val="28"/>
          <w:szCs w:val="28"/>
          <w:shd w:val="clear" w:color="auto" w:fill="FFFFFF"/>
        </w:rPr>
        <w:t>The Theory of Data Normalization in MySQL server is still being developed further. For example, there are discussions even on 6</w:t>
      </w:r>
      <w:r w:rsidRPr="005D1523">
        <w:rPr>
          <w:rFonts w:ascii="Times New Roman" w:hAnsi="Times New Roman" w:cs="Times New Roman"/>
          <w:color w:val="222222"/>
          <w:sz w:val="28"/>
          <w:szCs w:val="28"/>
          <w:shd w:val="clear" w:color="auto" w:fill="FFFFFF"/>
          <w:vertAlign w:val="superscript"/>
        </w:rPr>
        <w:t>th</w:t>
      </w:r>
      <w:r w:rsidRPr="005D1523">
        <w:rPr>
          <w:rFonts w:ascii="Times New Roman" w:hAnsi="Times New Roman" w:cs="Times New Roman"/>
          <w:color w:val="222222"/>
          <w:sz w:val="28"/>
          <w:szCs w:val="28"/>
          <w:shd w:val="clear" w:color="auto" w:fill="FFFFFF"/>
        </w:rPr>
        <w:t> Normal Form. </w:t>
      </w:r>
      <w:r w:rsidRPr="005D1523">
        <w:rPr>
          <w:rStyle w:val="Strong"/>
          <w:rFonts w:ascii="Times New Roman" w:hAnsi="Times New Roman" w:cs="Times New Roman"/>
          <w:color w:val="222222"/>
          <w:sz w:val="28"/>
          <w:szCs w:val="28"/>
          <w:shd w:val="clear" w:color="auto" w:fill="FFFFFF"/>
        </w:rPr>
        <w:t>However, in most practical applications, normalization achieves its best in 3</w:t>
      </w:r>
      <w:r w:rsidRPr="005D1523">
        <w:rPr>
          <w:rStyle w:val="Strong"/>
          <w:rFonts w:ascii="Times New Roman" w:hAnsi="Times New Roman" w:cs="Times New Roman"/>
          <w:color w:val="222222"/>
          <w:sz w:val="28"/>
          <w:szCs w:val="28"/>
          <w:shd w:val="clear" w:color="auto" w:fill="FFFFFF"/>
          <w:vertAlign w:val="superscript"/>
        </w:rPr>
        <w:t>rd</w:t>
      </w:r>
      <w:r w:rsidRPr="005D1523">
        <w:rPr>
          <w:rStyle w:val="Strong"/>
          <w:rFonts w:ascii="Times New Roman" w:hAnsi="Times New Roman" w:cs="Times New Roman"/>
          <w:color w:val="222222"/>
          <w:sz w:val="28"/>
          <w:szCs w:val="28"/>
          <w:shd w:val="clear" w:color="auto" w:fill="FFFFFF"/>
        </w:rPr>
        <w:t> Normal Form</w:t>
      </w:r>
      <w:r w:rsidRPr="005D1523">
        <w:rPr>
          <w:rFonts w:ascii="Times New Roman" w:hAnsi="Times New Roman" w:cs="Times New Roman"/>
          <w:color w:val="222222"/>
          <w:sz w:val="28"/>
          <w:szCs w:val="28"/>
          <w:shd w:val="clear" w:color="auto" w:fill="FFFFFF"/>
        </w:rPr>
        <w:t xml:space="preserve">. </w:t>
      </w:r>
    </w:p>
    <w:p w:rsidR="00EB1093" w:rsidRDefault="005D1523">
      <w:pPr>
        <w:rPr>
          <w:rFonts w:ascii="Times New Roman" w:hAnsi="Times New Roman" w:cs="Times New Roman"/>
          <w:color w:val="000000"/>
          <w:sz w:val="24"/>
          <w:szCs w:val="24"/>
          <w:shd w:val="clear" w:color="auto" w:fill="FFFFFF"/>
        </w:rPr>
      </w:pPr>
      <w:r w:rsidRPr="00802ABE">
        <w:rPr>
          <w:rFonts w:ascii="Times New Roman" w:hAnsi="Times New Roman" w:cs="Times New Roman"/>
          <w:b/>
          <w:color w:val="0070C0"/>
          <w:sz w:val="32"/>
          <w:szCs w:val="32"/>
          <w:shd w:val="clear" w:color="auto" w:fill="FFFFFF"/>
        </w:rPr>
        <w:t> There are</w:t>
      </w:r>
      <w:r w:rsidR="00B3439D" w:rsidRPr="00802ABE">
        <w:rPr>
          <w:rFonts w:ascii="Times New Roman" w:hAnsi="Times New Roman" w:cs="Times New Roman"/>
          <w:b/>
          <w:color w:val="0070C0"/>
          <w:sz w:val="32"/>
          <w:szCs w:val="32"/>
          <w:shd w:val="clear" w:color="auto" w:fill="FFFFFF"/>
        </w:rPr>
        <w:t xml:space="preserve"> 3 "normal" rules of normalization.</w:t>
      </w:r>
      <w:r w:rsidR="00B3439D" w:rsidRPr="005D1523">
        <w:rPr>
          <w:rFonts w:ascii="Times New Roman" w:hAnsi="Times New Roman" w:cs="Times New Roman"/>
          <w:color w:val="000000"/>
          <w:sz w:val="24"/>
          <w:szCs w:val="24"/>
        </w:rPr>
        <w:br/>
      </w:r>
      <w:r w:rsidR="00B3439D" w:rsidRPr="005D1523">
        <w:rPr>
          <w:rFonts w:ascii="Times New Roman" w:hAnsi="Times New Roman" w:cs="Times New Roman"/>
          <w:color w:val="000000"/>
          <w:sz w:val="24"/>
          <w:szCs w:val="24"/>
          <w:shd w:val="clear" w:color="auto" w:fill="FFFFFF"/>
        </w:rPr>
        <w:t>       </w:t>
      </w:r>
      <w:r w:rsidR="00B3439D" w:rsidRPr="005D1523">
        <w:rPr>
          <w:rFonts w:ascii="Times New Roman" w:hAnsi="Times New Roman" w:cs="Times New Roman"/>
          <w:b/>
          <w:bCs/>
          <w:color w:val="000000"/>
          <w:sz w:val="24"/>
          <w:szCs w:val="24"/>
          <w:shd w:val="clear" w:color="auto" w:fill="FFFFFF"/>
        </w:rPr>
        <w:t>1</w:t>
      </w:r>
      <w:r w:rsidR="00B3439D" w:rsidRPr="005D1523">
        <w:rPr>
          <w:rFonts w:ascii="Times New Roman" w:hAnsi="Times New Roman" w:cs="Times New Roman"/>
          <w:color w:val="000000"/>
          <w:sz w:val="24"/>
          <w:szCs w:val="24"/>
          <w:shd w:val="clear" w:color="auto" w:fill="FFFFFF"/>
        </w:rPr>
        <w:t>. Every table should have:</w:t>
      </w:r>
      <w:r w:rsidR="00B3439D" w:rsidRPr="005D1523">
        <w:rPr>
          <w:rFonts w:ascii="Times New Roman" w:hAnsi="Times New Roman" w:cs="Times New Roman"/>
          <w:color w:val="000000"/>
          <w:sz w:val="24"/>
          <w:szCs w:val="24"/>
        </w:rPr>
        <w:br/>
      </w:r>
      <w:r w:rsidR="00B3439D" w:rsidRPr="005D1523">
        <w:rPr>
          <w:rFonts w:ascii="Times New Roman" w:hAnsi="Times New Roman" w:cs="Times New Roman"/>
          <w:color w:val="000000"/>
          <w:sz w:val="24"/>
          <w:szCs w:val="24"/>
          <w:shd w:val="clear" w:color="auto" w:fill="FFFFFF"/>
        </w:rPr>
        <w:t>      </w:t>
      </w:r>
      <w:r w:rsidR="00EB1093">
        <w:rPr>
          <w:rFonts w:ascii="Times New Roman" w:hAnsi="Times New Roman" w:cs="Times New Roman"/>
          <w:color w:val="000000"/>
          <w:sz w:val="24"/>
          <w:szCs w:val="24"/>
          <w:shd w:val="clear" w:color="auto" w:fill="FFFFFF"/>
        </w:rPr>
        <w:t xml:space="preserve">         </w:t>
      </w:r>
      <w:r w:rsidR="00B3439D" w:rsidRPr="005D1523">
        <w:rPr>
          <w:rFonts w:ascii="Times New Roman" w:hAnsi="Times New Roman" w:cs="Times New Roman"/>
          <w:color w:val="000000"/>
          <w:sz w:val="24"/>
          <w:szCs w:val="24"/>
          <w:shd w:val="clear" w:color="auto" w:fill="FFFFFF"/>
        </w:rPr>
        <w:t> </w:t>
      </w:r>
      <w:r w:rsidR="00B3439D" w:rsidRPr="005D1523">
        <w:rPr>
          <w:rFonts w:ascii="Times New Roman" w:hAnsi="Times New Roman" w:cs="Times New Roman"/>
          <w:b/>
          <w:bCs/>
          <w:color w:val="000000"/>
          <w:sz w:val="24"/>
          <w:szCs w:val="24"/>
          <w:shd w:val="clear" w:color="auto" w:fill="FFFFFF"/>
        </w:rPr>
        <w:t>1a</w:t>
      </w:r>
      <w:r w:rsidR="00B3439D" w:rsidRPr="005D1523">
        <w:rPr>
          <w:rFonts w:ascii="Times New Roman" w:hAnsi="Times New Roman" w:cs="Times New Roman"/>
          <w:color w:val="000000"/>
          <w:sz w:val="24"/>
          <w:szCs w:val="24"/>
          <w:shd w:val="clear" w:color="auto" w:fill="FFFFFF"/>
        </w:rPr>
        <w:t xml:space="preserve">. </w:t>
      </w:r>
      <w:proofErr w:type="gramStart"/>
      <w:r w:rsidR="00B3439D" w:rsidRPr="005D1523">
        <w:rPr>
          <w:rFonts w:ascii="Times New Roman" w:hAnsi="Times New Roman" w:cs="Times New Roman"/>
          <w:color w:val="000000"/>
          <w:sz w:val="24"/>
          <w:szCs w:val="24"/>
          <w:shd w:val="clear" w:color="auto" w:fill="FFFFFF"/>
        </w:rPr>
        <w:t>A primary key.</w:t>
      </w:r>
      <w:proofErr w:type="gramEnd"/>
      <w:r w:rsidR="00B3439D" w:rsidRPr="005D1523">
        <w:rPr>
          <w:rFonts w:ascii="Times New Roman" w:hAnsi="Times New Roman" w:cs="Times New Roman"/>
          <w:color w:val="000000"/>
          <w:sz w:val="24"/>
          <w:szCs w:val="24"/>
        </w:rPr>
        <w:br/>
      </w:r>
      <w:r w:rsidR="00B3439D" w:rsidRPr="005D1523">
        <w:rPr>
          <w:rFonts w:ascii="Times New Roman" w:hAnsi="Times New Roman" w:cs="Times New Roman"/>
          <w:color w:val="000000"/>
          <w:sz w:val="24"/>
          <w:szCs w:val="24"/>
          <w:shd w:val="clear" w:color="auto" w:fill="FFFFFF"/>
        </w:rPr>
        <w:t>      </w:t>
      </w:r>
      <w:r w:rsidR="00EB1093">
        <w:rPr>
          <w:rFonts w:ascii="Times New Roman" w:hAnsi="Times New Roman" w:cs="Times New Roman"/>
          <w:color w:val="000000"/>
          <w:sz w:val="24"/>
          <w:szCs w:val="24"/>
          <w:shd w:val="clear" w:color="auto" w:fill="FFFFFF"/>
        </w:rPr>
        <w:t xml:space="preserve">         </w:t>
      </w:r>
      <w:r w:rsidR="00B3439D" w:rsidRPr="005D1523">
        <w:rPr>
          <w:rFonts w:ascii="Times New Roman" w:hAnsi="Times New Roman" w:cs="Times New Roman"/>
          <w:color w:val="000000"/>
          <w:sz w:val="24"/>
          <w:szCs w:val="24"/>
          <w:shd w:val="clear" w:color="auto" w:fill="FFFFFF"/>
        </w:rPr>
        <w:t> </w:t>
      </w:r>
      <w:r w:rsidR="00B3439D" w:rsidRPr="005D1523">
        <w:rPr>
          <w:rFonts w:ascii="Times New Roman" w:hAnsi="Times New Roman" w:cs="Times New Roman"/>
          <w:b/>
          <w:bCs/>
          <w:color w:val="000000"/>
          <w:sz w:val="24"/>
          <w:szCs w:val="24"/>
          <w:shd w:val="clear" w:color="auto" w:fill="FFFFFF"/>
        </w:rPr>
        <w:t>1b</w:t>
      </w:r>
      <w:r w:rsidR="00B3439D" w:rsidRPr="005D1523">
        <w:rPr>
          <w:rFonts w:ascii="Times New Roman" w:hAnsi="Times New Roman" w:cs="Times New Roman"/>
          <w:color w:val="000000"/>
          <w:sz w:val="24"/>
          <w:szCs w:val="24"/>
          <w:shd w:val="clear" w:color="auto" w:fill="FFFFFF"/>
        </w:rPr>
        <w:t>. Rows of equal length.</w:t>
      </w:r>
      <w:r w:rsidR="00B3439D" w:rsidRPr="005D1523">
        <w:rPr>
          <w:rFonts w:ascii="Times New Roman" w:hAnsi="Times New Roman" w:cs="Times New Roman"/>
          <w:color w:val="000000"/>
          <w:sz w:val="24"/>
          <w:szCs w:val="24"/>
        </w:rPr>
        <w:br/>
      </w:r>
      <w:r w:rsidR="00B3439D" w:rsidRPr="005D1523">
        <w:rPr>
          <w:rFonts w:ascii="Times New Roman" w:hAnsi="Times New Roman" w:cs="Times New Roman"/>
          <w:color w:val="000000"/>
          <w:sz w:val="24"/>
          <w:szCs w:val="24"/>
          <w:shd w:val="clear" w:color="auto" w:fill="FFFFFF"/>
        </w:rPr>
        <w:t>      </w:t>
      </w:r>
      <w:r w:rsidR="00EB1093">
        <w:rPr>
          <w:rFonts w:ascii="Times New Roman" w:hAnsi="Times New Roman" w:cs="Times New Roman"/>
          <w:color w:val="000000"/>
          <w:sz w:val="24"/>
          <w:szCs w:val="24"/>
          <w:shd w:val="clear" w:color="auto" w:fill="FFFFFF"/>
        </w:rPr>
        <w:t xml:space="preserve">         </w:t>
      </w:r>
      <w:r w:rsidR="00B3439D" w:rsidRPr="005D1523">
        <w:rPr>
          <w:rFonts w:ascii="Times New Roman" w:hAnsi="Times New Roman" w:cs="Times New Roman"/>
          <w:color w:val="000000"/>
          <w:sz w:val="24"/>
          <w:szCs w:val="24"/>
          <w:shd w:val="clear" w:color="auto" w:fill="FFFFFF"/>
        </w:rPr>
        <w:t> </w:t>
      </w:r>
      <w:r w:rsidR="00B3439D" w:rsidRPr="005D1523">
        <w:rPr>
          <w:rFonts w:ascii="Times New Roman" w:hAnsi="Times New Roman" w:cs="Times New Roman"/>
          <w:b/>
          <w:bCs/>
          <w:color w:val="000000"/>
          <w:sz w:val="24"/>
          <w:szCs w:val="24"/>
          <w:shd w:val="clear" w:color="auto" w:fill="FFFFFF"/>
        </w:rPr>
        <w:t>1c</w:t>
      </w:r>
      <w:r w:rsidR="00B3439D" w:rsidRPr="005D1523">
        <w:rPr>
          <w:rFonts w:ascii="Times New Roman" w:hAnsi="Times New Roman" w:cs="Times New Roman"/>
          <w:color w:val="000000"/>
          <w:sz w:val="24"/>
          <w:szCs w:val="24"/>
          <w:shd w:val="clear" w:color="auto" w:fill="FFFFFF"/>
        </w:rPr>
        <w:t>. Only columns where the content is the same all th</w:t>
      </w:r>
      <w:r w:rsidR="00EB1093">
        <w:rPr>
          <w:rFonts w:ascii="Times New Roman" w:hAnsi="Times New Roman" w:cs="Times New Roman"/>
          <w:color w:val="000000"/>
          <w:sz w:val="24"/>
          <w:szCs w:val="24"/>
          <w:shd w:val="clear" w:color="auto" w:fill="FFFFFF"/>
        </w:rPr>
        <w:t xml:space="preserve">e way down, and no empty fields </w:t>
      </w:r>
      <w:r w:rsidR="00B3439D" w:rsidRPr="005D1523">
        <w:rPr>
          <w:rFonts w:ascii="Times New Roman" w:hAnsi="Times New Roman" w:cs="Times New Roman"/>
          <w:color w:val="000000"/>
          <w:sz w:val="24"/>
          <w:szCs w:val="24"/>
          <w:shd w:val="clear" w:color="auto" w:fill="FFFFFF"/>
        </w:rPr>
        <w:t xml:space="preserve">along the way. (Not a field for a phone number, that's empty if the guy </w:t>
      </w:r>
      <w:proofErr w:type="gramStart"/>
      <w:r w:rsidR="00B3439D" w:rsidRPr="005D1523">
        <w:rPr>
          <w:rFonts w:ascii="Times New Roman" w:hAnsi="Times New Roman" w:cs="Times New Roman"/>
          <w:color w:val="000000"/>
          <w:sz w:val="24"/>
          <w:szCs w:val="24"/>
          <w:shd w:val="clear" w:color="auto" w:fill="FFFFFF"/>
        </w:rPr>
        <w:t>doesn'</w:t>
      </w:r>
      <w:r w:rsidR="00EB1093">
        <w:rPr>
          <w:rFonts w:ascii="Times New Roman" w:hAnsi="Times New Roman" w:cs="Times New Roman"/>
          <w:color w:val="000000"/>
          <w:sz w:val="24"/>
          <w:szCs w:val="24"/>
          <w:shd w:val="clear" w:color="auto" w:fill="FFFFFF"/>
        </w:rPr>
        <w:t xml:space="preserve">t </w:t>
      </w:r>
      <w:r w:rsidR="00B3439D" w:rsidRPr="005D1523">
        <w:rPr>
          <w:rFonts w:ascii="Times New Roman" w:hAnsi="Times New Roman" w:cs="Times New Roman"/>
          <w:color w:val="000000"/>
          <w:sz w:val="24"/>
          <w:szCs w:val="24"/>
          <w:shd w:val="clear" w:color="auto" w:fill="FFFFFF"/>
        </w:rPr>
        <w:t xml:space="preserve"> have</w:t>
      </w:r>
      <w:proofErr w:type="gramEnd"/>
      <w:r w:rsidR="00B3439D" w:rsidRPr="005D1523">
        <w:rPr>
          <w:rFonts w:ascii="Times New Roman" w:hAnsi="Times New Roman" w:cs="Times New Roman"/>
          <w:color w:val="000000"/>
          <w:sz w:val="24"/>
          <w:szCs w:val="24"/>
          <w:shd w:val="clear" w:color="auto" w:fill="FFFFFF"/>
        </w:rPr>
        <w:t xml:space="preserve"> a phone.)</w:t>
      </w:r>
      <w:r w:rsidR="00B3439D" w:rsidRPr="005D1523">
        <w:rPr>
          <w:rFonts w:ascii="Times New Roman" w:hAnsi="Times New Roman" w:cs="Times New Roman"/>
          <w:color w:val="000000"/>
          <w:sz w:val="24"/>
          <w:szCs w:val="24"/>
        </w:rPr>
        <w:br/>
      </w:r>
      <w:r w:rsidR="00B3439D" w:rsidRPr="005D1523">
        <w:rPr>
          <w:rFonts w:ascii="Times New Roman" w:hAnsi="Times New Roman" w:cs="Times New Roman"/>
          <w:color w:val="000000"/>
          <w:sz w:val="24"/>
          <w:szCs w:val="24"/>
          <w:shd w:val="clear" w:color="auto" w:fill="FFFFFF"/>
        </w:rPr>
        <w:t>       </w:t>
      </w:r>
      <w:r w:rsidR="00EB1093">
        <w:rPr>
          <w:rFonts w:ascii="Times New Roman" w:hAnsi="Times New Roman" w:cs="Times New Roman"/>
          <w:color w:val="000000"/>
          <w:sz w:val="24"/>
          <w:szCs w:val="24"/>
          <w:shd w:val="clear" w:color="auto" w:fill="FFFFFF"/>
        </w:rPr>
        <w:t xml:space="preserve">        </w:t>
      </w:r>
      <w:proofErr w:type="gramStart"/>
      <w:r w:rsidR="00B3439D" w:rsidRPr="005D1523">
        <w:rPr>
          <w:rFonts w:ascii="Times New Roman" w:hAnsi="Times New Roman" w:cs="Times New Roman"/>
          <w:b/>
          <w:bCs/>
          <w:color w:val="000000"/>
          <w:sz w:val="24"/>
          <w:szCs w:val="24"/>
          <w:shd w:val="clear" w:color="auto" w:fill="FFFFFF"/>
        </w:rPr>
        <w:t>1d</w:t>
      </w:r>
      <w:r w:rsidR="00B3439D" w:rsidRPr="005D1523">
        <w:rPr>
          <w:rFonts w:ascii="Times New Roman" w:hAnsi="Times New Roman" w:cs="Times New Roman"/>
          <w:color w:val="000000"/>
          <w:sz w:val="24"/>
          <w:szCs w:val="24"/>
          <w:shd w:val="clear" w:color="auto" w:fill="FFFFFF"/>
        </w:rPr>
        <w:t>. No two columns with the same kind of data.</w:t>
      </w:r>
      <w:proofErr w:type="gramEnd"/>
      <w:r w:rsidR="00B3439D" w:rsidRPr="005D1523">
        <w:rPr>
          <w:rFonts w:ascii="Times New Roman" w:hAnsi="Times New Roman" w:cs="Times New Roman"/>
          <w:color w:val="000000"/>
          <w:sz w:val="24"/>
          <w:szCs w:val="24"/>
          <w:shd w:val="clear" w:color="auto" w:fill="FFFFFF"/>
        </w:rPr>
        <w:t xml:space="preserve"> (Not two fields for phones, in case he has two phone numbers.) In reality, this is the kind of table you soon make automatically, so this is a lot of words to describe something banal.</w:t>
      </w:r>
      <w:r w:rsidR="00B3439D" w:rsidRPr="005D1523">
        <w:rPr>
          <w:rFonts w:ascii="Times New Roman" w:hAnsi="Times New Roman" w:cs="Times New Roman"/>
          <w:color w:val="000000"/>
          <w:sz w:val="24"/>
          <w:szCs w:val="24"/>
        </w:rPr>
        <w:br/>
      </w:r>
      <w:r w:rsidR="00B3439D" w:rsidRPr="005D1523">
        <w:rPr>
          <w:rFonts w:ascii="Times New Roman" w:hAnsi="Times New Roman" w:cs="Times New Roman"/>
          <w:color w:val="000000"/>
          <w:sz w:val="24"/>
          <w:szCs w:val="24"/>
          <w:shd w:val="clear" w:color="auto" w:fill="FFFFFF"/>
        </w:rPr>
        <w:t>     </w:t>
      </w:r>
    </w:p>
    <w:p w:rsidR="00EB1093" w:rsidRDefault="00B3439D">
      <w:pPr>
        <w:rPr>
          <w:rFonts w:ascii="Times New Roman" w:hAnsi="Times New Roman" w:cs="Times New Roman"/>
          <w:color w:val="000000"/>
          <w:sz w:val="24"/>
          <w:szCs w:val="24"/>
          <w:shd w:val="clear" w:color="auto" w:fill="FFFFFF"/>
        </w:rPr>
      </w:pPr>
      <w:r w:rsidRPr="005D1523">
        <w:rPr>
          <w:rFonts w:ascii="Times New Roman" w:hAnsi="Times New Roman" w:cs="Times New Roman"/>
          <w:color w:val="000000"/>
          <w:sz w:val="24"/>
          <w:szCs w:val="24"/>
          <w:shd w:val="clear" w:color="auto" w:fill="FFFFFF"/>
        </w:rPr>
        <w:t>  </w:t>
      </w:r>
      <w:r w:rsidRPr="005D1523">
        <w:rPr>
          <w:rFonts w:ascii="Times New Roman" w:hAnsi="Times New Roman" w:cs="Times New Roman"/>
          <w:b/>
          <w:bCs/>
          <w:color w:val="000000"/>
          <w:sz w:val="24"/>
          <w:szCs w:val="24"/>
          <w:shd w:val="clear" w:color="auto" w:fill="FFFFFF"/>
        </w:rPr>
        <w:t>2</w:t>
      </w:r>
      <w:r w:rsidRPr="005D1523">
        <w:rPr>
          <w:rFonts w:ascii="Times New Roman" w:hAnsi="Times New Roman" w:cs="Times New Roman"/>
          <w:color w:val="000000"/>
          <w:sz w:val="24"/>
          <w:szCs w:val="24"/>
          <w:shd w:val="clear" w:color="auto" w:fill="FFFFFF"/>
        </w:rPr>
        <w:t xml:space="preserve">. Every table should have: No columns, only depending on some of the primary key. (This only applies, if the primary key is composite, and </w:t>
      </w:r>
      <w:proofErr w:type="gramStart"/>
      <w:r w:rsidRPr="005D1523">
        <w:rPr>
          <w:rFonts w:ascii="Times New Roman" w:hAnsi="Times New Roman" w:cs="Times New Roman"/>
          <w:color w:val="000000"/>
          <w:sz w:val="24"/>
          <w:szCs w:val="24"/>
          <w:shd w:val="clear" w:color="auto" w:fill="FFFFFF"/>
        </w:rPr>
        <w:t>there's columns</w:t>
      </w:r>
      <w:proofErr w:type="gramEnd"/>
      <w:r w:rsidRPr="005D1523">
        <w:rPr>
          <w:rFonts w:ascii="Times New Roman" w:hAnsi="Times New Roman" w:cs="Times New Roman"/>
          <w:color w:val="000000"/>
          <w:sz w:val="24"/>
          <w:szCs w:val="24"/>
          <w:shd w:val="clear" w:color="auto" w:fill="FFFFFF"/>
        </w:rPr>
        <w:t xml:space="preserve"> not in the primary key.)</w:t>
      </w:r>
      <w:r w:rsidRPr="005D1523">
        <w:rPr>
          <w:rFonts w:ascii="Times New Roman" w:hAnsi="Times New Roman" w:cs="Times New Roman"/>
          <w:color w:val="000000"/>
          <w:sz w:val="24"/>
          <w:szCs w:val="24"/>
        </w:rPr>
        <w:br/>
      </w:r>
      <w:r w:rsidRPr="005D1523">
        <w:rPr>
          <w:rFonts w:ascii="Times New Roman" w:hAnsi="Times New Roman" w:cs="Times New Roman"/>
          <w:color w:val="000000"/>
          <w:sz w:val="24"/>
          <w:szCs w:val="24"/>
          <w:shd w:val="clear" w:color="auto" w:fill="FFFFFF"/>
        </w:rPr>
        <w:t>     </w:t>
      </w:r>
    </w:p>
    <w:p w:rsidR="00B3439D" w:rsidRPr="005D1523" w:rsidRDefault="00B3439D">
      <w:pPr>
        <w:rPr>
          <w:rFonts w:ascii="Times New Roman" w:hAnsi="Times New Roman" w:cs="Times New Roman"/>
          <w:color w:val="222222"/>
          <w:sz w:val="24"/>
          <w:szCs w:val="24"/>
          <w:shd w:val="clear" w:color="auto" w:fill="FFFFFF"/>
        </w:rPr>
      </w:pPr>
      <w:r w:rsidRPr="005D1523">
        <w:rPr>
          <w:rFonts w:ascii="Times New Roman" w:hAnsi="Times New Roman" w:cs="Times New Roman"/>
          <w:color w:val="000000"/>
          <w:sz w:val="24"/>
          <w:szCs w:val="24"/>
          <w:shd w:val="clear" w:color="auto" w:fill="FFFFFF"/>
        </w:rPr>
        <w:t>  </w:t>
      </w:r>
      <w:r w:rsidRPr="005D1523">
        <w:rPr>
          <w:rFonts w:ascii="Times New Roman" w:hAnsi="Times New Roman" w:cs="Times New Roman"/>
          <w:b/>
          <w:bCs/>
          <w:color w:val="000000"/>
          <w:sz w:val="24"/>
          <w:szCs w:val="24"/>
          <w:shd w:val="clear" w:color="auto" w:fill="FFFFFF"/>
        </w:rPr>
        <w:t>3</w:t>
      </w:r>
      <w:r w:rsidRPr="005D1523">
        <w:rPr>
          <w:rFonts w:ascii="Times New Roman" w:hAnsi="Times New Roman" w:cs="Times New Roman"/>
          <w:color w:val="000000"/>
          <w:sz w:val="24"/>
          <w:szCs w:val="24"/>
          <w:shd w:val="clear" w:color="auto" w:fill="FFFFFF"/>
        </w:rPr>
        <w:t>. Every table should have: No columns not depending on the primary key at all.</w:t>
      </w:r>
    </w:p>
    <w:p w:rsidR="00B3439D" w:rsidRDefault="00B3439D">
      <w:pPr>
        <w:rPr>
          <w:rFonts w:ascii="Arial" w:hAnsi="Arial" w:cs="Arial"/>
          <w:color w:val="222222"/>
          <w:sz w:val="27"/>
          <w:szCs w:val="27"/>
          <w:shd w:val="clear" w:color="auto" w:fill="FFFFFF"/>
        </w:rPr>
      </w:pPr>
    </w:p>
    <w:p w:rsidR="009F49E3" w:rsidRPr="00143A65" w:rsidRDefault="00F12A90">
      <w:pPr>
        <w:rPr>
          <w:rFonts w:ascii="Times New Roman" w:hAnsi="Times New Roman" w:cs="Times New Roman"/>
          <w:color w:val="FF0000"/>
          <w:sz w:val="27"/>
          <w:szCs w:val="27"/>
          <w:shd w:val="clear" w:color="auto" w:fill="FFFFFF"/>
        </w:rPr>
      </w:pPr>
      <w:r w:rsidRPr="00143A65">
        <w:rPr>
          <w:rFonts w:ascii="Times New Roman" w:hAnsi="Times New Roman" w:cs="Times New Roman"/>
          <w:color w:val="FF0000"/>
          <w:sz w:val="27"/>
          <w:szCs w:val="27"/>
          <w:shd w:val="clear" w:color="auto" w:fill="FFFFFF"/>
        </w:rPr>
        <w:t>The evolution of SQL Normalization theories is illustrated below-</w:t>
      </w:r>
    </w:p>
    <w:p w:rsidR="00A60004" w:rsidRDefault="00F12A90">
      <w:r>
        <w:rPr>
          <w:noProof/>
        </w:rPr>
        <w:drawing>
          <wp:inline distT="0" distB="0" distL="0" distR="0">
            <wp:extent cx="6128657" cy="457200"/>
            <wp:effectExtent l="19050" t="0" r="5443" b="0"/>
            <wp:docPr id="1" name="Picture 1" descr="Database Normal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Normal Forms"/>
                    <pic:cNvPicPr>
                      <a:picLocks noChangeAspect="1" noChangeArrowheads="1"/>
                    </pic:cNvPicPr>
                  </pic:nvPicPr>
                  <pic:blipFill>
                    <a:blip r:embed="rId6" cstate="print"/>
                    <a:srcRect/>
                    <a:stretch>
                      <a:fillRect/>
                    </a:stretch>
                  </pic:blipFill>
                  <pic:spPr bwMode="auto">
                    <a:xfrm>
                      <a:off x="0" y="0"/>
                      <a:ext cx="6128657" cy="457200"/>
                    </a:xfrm>
                    <a:prstGeom prst="rect">
                      <a:avLst/>
                    </a:prstGeom>
                    <a:noFill/>
                    <a:ln w="9525">
                      <a:noFill/>
                      <a:miter lim="800000"/>
                      <a:headEnd/>
                      <a:tailEnd/>
                    </a:ln>
                  </pic:spPr>
                </pic:pic>
              </a:graphicData>
            </a:graphic>
          </wp:inline>
        </w:drawing>
      </w:r>
    </w:p>
    <w:p w:rsidR="00A60004" w:rsidRDefault="00A60004" w:rsidP="00A60004">
      <w:pPr>
        <w:shd w:val="clear" w:color="auto" w:fill="FFFFFF"/>
        <w:spacing w:after="0" w:line="240" w:lineRule="auto"/>
        <w:rPr>
          <w:rFonts w:ascii="Arial" w:eastAsia="Times New Roman" w:hAnsi="Arial" w:cs="Arial"/>
          <w:color w:val="202124"/>
          <w:sz w:val="24"/>
          <w:szCs w:val="24"/>
        </w:rPr>
      </w:pPr>
    </w:p>
    <w:p w:rsidR="00F94C1C" w:rsidRDefault="00F94C1C" w:rsidP="00A60004">
      <w:pPr>
        <w:shd w:val="clear" w:color="auto" w:fill="FFFFFF"/>
        <w:spacing w:after="0" w:line="240" w:lineRule="auto"/>
        <w:rPr>
          <w:rFonts w:ascii="Arial" w:eastAsia="Times New Roman" w:hAnsi="Arial" w:cs="Arial"/>
          <w:color w:val="202124"/>
          <w:sz w:val="24"/>
          <w:szCs w:val="24"/>
        </w:rPr>
      </w:pPr>
    </w:p>
    <w:p w:rsidR="00F94C1C" w:rsidRDefault="00F94C1C" w:rsidP="00A60004">
      <w:pPr>
        <w:shd w:val="clear" w:color="auto" w:fill="FFFFFF"/>
        <w:spacing w:after="0" w:line="240" w:lineRule="auto"/>
        <w:rPr>
          <w:rFonts w:ascii="Arial" w:eastAsia="Times New Roman" w:hAnsi="Arial" w:cs="Arial"/>
          <w:color w:val="202124"/>
          <w:sz w:val="24"/>
          <w:szCs w:val="24"/>
        </w:rPr>
      </w:pPr>
    </w:p>
    <w:p w:rsidR="00F94C1C" w:rsidRDefault="00F94C1C" w:rsidP="00A60004">
      <w:pPr>
        <w:shd w:val="clear" w:color="auto" w:fill="FFFFFF"/>
        <w:spacing w:after="0" w:line="240" w:lineRule="auto"/>
        <w:rPr>
          <w:rFonts w:ascii="Arial" w:eastAsia="Times New Roman" w:hAnsi="Arial" w:cs="Arial"/>
          <w:color w:val="202124"/>
          <w:sz w:val="24"/>
          <w:szCs w:val="24"/>
        </w:rPr>
      </w:pPr>
    </w:p>
    <w:p w:rsidR="00F94C1C" w:rsidRDefault="00F94C1C" w:rsidP="00A60004">
      <w:pPr>
        <w:shd w:val="clear" w:color="auto" w:fill="FFFFFF"/>
        <w:spacing w:after="0" w:line="240" w:lineRule="auto"/>
        <w:rPr>
          <w:rFonts w:ascii="Arial" w:eastAsia="Times New Roman" w:hAnsi="Arial" w:cs="Arial"/>
          <w:color w:val="202124"/>
          <w:sz w:val="24"/>
          <w:szCs w:val="24"/>
        </w:rPr>
      </w:pPr>
    </w:p>
    <w:p w:rsidR="00F94C1C" w:rsidRDefault="00F94C1C" w:rsidP="00A60004">
      <w:pPr>
        <w:shd w:val="clear" w:color="auto" w:fill="FFFFFF"/>
        <w:spacing w:after="0" w:line="240" w:lineRule="auto"/>
        <w:rPr>
          <w:rFonts w:ascii="Arial" w:eastAsia="Times New Roman" w:hAnsi="Arial" w:cs="Arial"/>
          <w:color w:val="202124"/>
          <w:sz w:val="24"/>
          <w:szCs w:val="24"/>
        </w:rPr>
      </w:pPr>
    </w:p>
    <w:p w:rsidR="00F94C1C" w:rsidRDefault="00F94C1C" w:rsidP="00A60004">
      <w:pPr>
        <w:shd w:val="clear" w:color="auto" w:fill="FFFFFF"/>
        <w:spacing w:after="0" w:line="240" w:lineRule="auto"/>
        <w:rPr>
          <w:rFonts w:ascii="Arial" w:eastAsia="Times New Roman" w:hAnsi="Arial" w:cs="Arial"/>
          <w:color w:val="202124"/>
          <w:sz w:val="24"/>
          <w:szCs w:val="24"/>
        </w:rPr>
      </w:pPr>
    </w:p>
    <w:p w:rsidR="00F94C1C" w:rsidRDefault="00F94C1C" w:rsidP="00A60004">
      <w:pPr>
        <w:shd w:val="clear" w:color="auto" w:fill="FFFFFF"/>
        <w:spacing w:after="0" w:line="240" w:lineRule="auto"/>
        <w:rPr>
          <w:rFonts w:ascii="Arial" w:eastAsia="Times New Roman" w:hAnsi="Arial" w:cs="Arial"/>
          <w:color w:val="202124"/>
          <w:sz w:val="24"/>
          <w:szCs w:val="24"/>
        </w:rPr>
      </w:pPr>
    </w:p>
    <w:p w:rsidR="00F94C1C" w:rsidRPr="00802ABE" w:rsidRDefault="00F94C1C" w:rsidP="00A60004">
      <w:pPr>
        <w:shd w:val="clear" w:color="auto" w:fill="FFFFFF"/>
        <w:spacing w:after="0" w:line="240" w:lineRule="auto"/>
        <w:rPr>
          <w:rFonts w:ascii="Times New Roman" w:eastAsia="Times New Roman" w:hAnsi="Times New Roman" w:cs="Times New Roman"/>
          <w:b/>
          <w:color w:val="00B050"/>
          <w:sz w:val="32"/>
          <w:szCs w:val="32"/>
        </w:rPr>
      </w:pPr>
      <w:proofErr w:type="gramStart"/>
      <w:r w:rsidRPr="00802ABE">
        <w:rPr>
          <w:rFonts w:ascii="Times New Roman" w:eastAsia="Times New Roman" w:hAnsi="Times New Roman" w:cs="Times New Roman"/>
          <w:b/>
          <w:color w:val="00B050"/>
          <w:sz w:val="32"/>
          <w:szCs w:val="32"/>
        </w:rPr>
        <w:t>1</w:t>
      </w:r>
      <w:r w:rsidRPr="00802ABE">
        <w:rPr>
          <w:rFonts w:ascii="Times New Roman" w:eastAsia="Times New Roman" w:hAnsi="Times New Roman" w:cs="Times New Roman"/>
          <w:b/>
          <w:color w:val="00B050"/>
          <w:sz w:val="32"/>
          <w:szCs w:val="32"/>
          <w:vertAlign w:val="superscript"/>
        </w:rPr>
        <w:t>st</w:t>
      </w:r>
      <w:r w:rsidRPr="00802ABE">
        <w:rPr>
          <w:rFonts w:ascii="Times New Roman" w:eastAsia="Times New Roman" w:hAnsi="Times New Roman" w:cs="Times New Roman"/>
          <w:b/>
          <w:color w:val="00B050"/>
          <w:sz w:val="32"/>
          <w:szCs w:val="32"/>
        </w:rPr>
        <w:t xml:space="preserve">  NORMAL</w:t>
      </w:r>
      <w:proofErr w:type="gramEnd"/>
      <w:r w:rsidRPr="00802ABE">
        <w:rPr>
          <w:rFonts w:ascii="Times New Roman" w:eastAsia="Times New Roman" w:hAnsi="Times New Roman" w:cs="Times New Roman"/>
          <w:b/>
          <w:color w:val="00B050"/>
          <w:sz w:val="32"/>
          <w:szCs w:val="32"/>
        </w:rPr>
        <w:t xml:space="preserve"> FORM</w:t>
      </w:r>
    </w:p>
    <w:p w:rsidR="00541AF7" w:rsidRPr="00541AF7" w:rsidRDefault="00541AF7" w:rsidP="00541AF7">
      <w:pPr>
        <w:spacing w:before="100" w:beforeAutospacing="1" w:after="100" w:afterAutospacing="1" w:line="240" w:lineRule="auto"/>
        <w:jc w:val="both"/>
        <w:rPr>
          <w:rFonts w:ascii="Times New Roman" w:eastAsia="Times New Roman" w:hAnsi="Times New Roman" w:cs="Times New Roman"/>
          <w:color w:val="000000"/>
          <w:sz w:val="28"/>
          <w:szCs w:val="28"/>
        </w:rPr>
      </w:pPr>
      <w:r w:rsidRPr="00541AF7">
        <w:rPr>
          <w:rFonts w:ascii="Times New Roman" w:eastAsia="Times New Roman" w:hAnsi="Times New Roman" w:cs="Times New Roman"/>
          <w:color w:val="000000"/>
          <w:sz w:val="28"/>
          <w:szCs w:val="28"/>
        </w:rPr>
        <w:t>A database is in first normal form if it satisfies the following conditions:</w:t>
      </w:r>
    </w:p>
    <w:p w:rsidR="00541AF7" w:rsidRPr="00541AF7" w:rsidRDefault="00541AF7" w:rsidP="00541AF7">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41AF7">
        <w:rPr>
          <w:rFonts w:ascii="Times New Roman" w:eastAsia="Times New Roman" w:hAnsi="Times New Roman" w:cs="Times New Roman"/>
          <w:color w:val="000000"/>
          <w:sz w:val="28"/>
          <w:szCs w:val="28"/>
        </w:rPr>
        <w:t>Contains only atomic values</w:t>
      </w:r>
    </w:p>
    <w:p w:rsidR="00541AF7" w:rsidRPr="00541AF7" w:rsidRDefault="00541AF7" w:rsidP="00541AF7">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41AF7">
        <w:rPr>
          <w:rFonts w:ascii="Times New Roman" w:eastAsia="Times New Roman" w:hAnsi="Times New Roman" w:cs="Times New Roman"/>
          <w:color w:val="000000"/>
          <w:sz w:val="28"/>
          <w:szCs w:val="28"/>
        </w:rPr>
        <w:t>There are no repeating groups</w:t>
      </w:r>
    </w:p>
    <w:p w:rsidR="00541AF7" w:rsidRPr="00541AF7" w:rsidRDefault="00541AF7" w:rsidP="00541AF7">
      <w:pPr>
        <w:spacing w:before="100" w:beforeAutospacing="1" w:after="100" w:afterAutospacing="1" w:line="240" w:lineRule="auto"/>
        <w:jc w:val="both"/>
        <w:rPr>
          <w:rFonts w:ascii="Times New Roman" w:eastAsia="Times New Roman" w:hAnsi="Times New Roman" w:cs="Times New Roman"/>
          <w:color w:val="000000"/>
          <w:sz w:val="28"/>
          <w:szCs w:val="28"/>
        </w:rPr>
      </w:pPr>
      <w:r w:rsidRPr="00541AF7">
        <w:rPr>
          <w:rFonts w:ascii="Times New Roman" w:eastAsia="Times New Roman" w:hAnsi="Times New Roman" w:cs="Times New Roman"/>
          <w:color w:val="000000"/>
          <w:sz w:val="28"/>
          <w:szCs w:val="28"/>
        </w:rPr>
        <w:t>An atomic value is a value that cannot be divided. For example, in the table shown below, the values in the [Color] column in the first row can be divided into "red" and "green", hence [TABLE_PRODUCT] is not in 1NF.</w:t>
      </w:r>
    </w:p>
    <w:p w:rsidR="00541AF7" w:rsidRDefault="00541AF7" w:rsidP="00541AF7">
      <w:pPr>
        <w:spacing w:before="100" w:beforeAutospacing="1" w:after="100" w:afterAutospacing="1" w:line="240" w:lineRule="auto"/>
        <w:jc w:val="both"/>
        <w:rPr>
          <w:rFonts w:ascii="Times New Roman" w:eastAsia="Times New Roman" w:hAnsi="Times New Roman" w:cs="Times New Roman"/>
          <w:color w:val="000000"/>
          <w:sz w:val="28"/>
          <w:szCs w:val="28"/>
        </w:rPr>
      </w:pPr>
      <w:r w:rsidRPr="00541AF7">
        <w:rPr>
          <w:rFonts w:ascii="Times New Roman" w:eastAsia="Times New Roman" w:hAnsi="Times New Roman" w:cs="Times New Roman"/>
          <w:color w:val="000000"/>
          <w:sz w:val="28"/>
          <w:szCs w:val="28"/>
        </w:rPr>
        <w:t>A repeating group means that a table contains two or more columns that are closely related. For example, a table that records data on a book and its author(s) with the following columns: [Book ID], [Author 1], [Author 2], [Author 3] is not in 1NF because [Author 1], [Author 2], and [Author 3] are all repeating the same attribute.</w:t>
      </w:r>
    </w:p>
    <w:p w:rsidR="00E27513" w:rsidRPr="00E27513" w:rsidRDefault="00E27513" w:rsidP="00E27513">
      <w:pPr>
        <w:spacing w:before="100" w:beforeAutospacing="1" w:after="100" w:afterAutospacing="1" w:line="240" w:lineRule="auto"/>
        <w:outlineLvl w:val="1"/>
        <w:rPr>
          <w:rFonts w:ascii="Times New Roman" w:eastAsia="Times New Roman" w:hAnsi="Times New Roman" w:cs="Times New Roman"/>
          <w:b/>
          <w:bCs/>
          <w:color w:val="0070C0"/>
          <w:sz w:val="32"/>
          <w:szCs w:val="32"/>
        </w:rPr>
      </w:pPr>
      <w:r w:rsidRPr="00E27513">
        <w:rPr>
          <w:rFonts w:ascii="Times New Roman" w:eastAsia="Times New Roman" w:hAnsi="Times New Roman" w:cs="Times New Roman"/>
          <w:b/>
          <w:bCs/>
          <w:color w:val="0070C0"/>
          <w:sz w:val="32"/>
          <w:szCs w:val="32"/>
        </w:rPr>
        <w:t>1st Normal Form Example</w:t>
      </w:r>
    </w:p>
    <w:p w:rsidR="00E27513" w:rsidRPr="00E27513" w:rsidRDefault="00E27513" w:rsidP="00E27513">
      <w:pPr>
        <w:spacing w:before="100" w:beforeAutospacing="1" w:after="100" w:afterAutospacing="1" w:line="240" w:lineRule="auto"/>
        <w:rPr>
          <w:rFonts w:ascii="Times New Roman" w:eastAsia="Times New Roman" w:hAnsi="Times New Roman" w:cs="Times New Roman"/>
          <w:color w:val="000000"/>
          <w:sz w:val="27"/>
          <w:szCs w:val="27"/>
        </w:rPr>
      </w:pPr>
      <w:r w:rsidRPr="00E27513">
        <w:rPr>
          <w:rFonts w:ascii="Times New Roman" w:eastAsia="Times New Roman" w:hAnsi="Times New Roman" w:cs="Times New Roman"/>
          <w:color w:val="000000"/>
          <w:sz w:val="27"/>
          <w:szCs w:val="27"/>
        </w:rPr>
        <w:t>How do we bring an un</w:t>
      </w:r>
      <w:r w:rsidR="00802ABE">
        <w:rPr>
          <w:rFonts w:ascii="Times New Roman" w:eastAsia="Times New Roman" w:hAnsi="Times New Roman" w:cs="Times New Roman"/>
          <w:color w:val="000000"/>
          <w:sz w:val="27"/>
          <w:szCs w:val="27"/>
        </w:rPr>
        <w:t>-</w:t>
      </w:r>
      <w:r w:rsidRPr="00E27513">
        <w:rPr>
          <w:rFonts w:ascii="Times New Roman" w:eastAsia="Times New Roman" w:hAnsi="Times New Roman" w:cs="Times New Roman"/>
          <w:color w:val="000000"/>
          <w:sz w:val="27"/>
          <w:szCs w:val="27"/>
        </w:rPr>
        <w:t>normalized table into first normal form? Consider the following example:</w:t>
      </w:r>
    </w:p>
    <w:p w:rsidR="00E27513" w:rsidRPr="00E27513" w:rsidRDefault="00E27513" w:rsidP="00E27513">
      <w:p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2533650" cy="1724025"/>
            <wp:effectExtent l="19050" t="0" r="0" b="0"/>
            <wp:docPr id="3" name="Picture 1" descr="Unnormalized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ormalized Table Example"/>
                    <pic:cNvPicPr>
                      <a:picLocks noChangeAspect="1" noChangeArrowheads="1"/>
                    </pic:cNvPicPr>
                  </pic:nvPicPr>
                  <pic:blipFill>
                    <a:blip r:embed="rId7" cstate="print"/>
                    <a:srcRect/>
                    <a:stretch>
                      <a:fillRect/>
                    </a:stretch>
                  </pic:blipFill>
                  <pic:spPr bwMode="auto">
                    <a:xfrm>
                      <a:off x="0" y="0"/>
                      <a:ext cx="2533650" cy="1724025"/>
                    </a:xfrm>
                    <a:prstGeom prst="rect">
                      <a:avLst/>
                    </a:prstGeom>
                    <a:noFill/>
                    <a:ln w="9525">
                      <a:noFill/>
                      <a:miter lim="800000"/>
                      <a:headEnd/>
                      <a:tailEnd/>
                    </a:ln>
                  </pic:spPr>
                </pic:pic>
              </a:graphicData>
            </a:graphic>
          </wp:inline>
        </w:drawing>
      </w:r>
    </w:p>
    <w:p w:rsidR="00E27513" w:rsidRPr="00E27513" w:rsidRDefault="00E27513" w:rsidP="00E27513">
      <w:pPr>
        <w:spacing w:before="100" w:beforeAutospacing="1" w:after="100" w:afterAutospacing="1" w:line="240" w:lineRule="auto"/>
        <w:rPr>
          <w:rFonts w:ascii="Times New Roman" w:eastAsia="Times New Roman" w:hAnsi="Times New Roman" w:cs="Times New Roman"/>
          <w:color w:val="000000"/>
          <w:sz w:val="27"/>
          <w:szCs w:val="27"/>
        </w:rPr>
      </w:pPr>
      <w:r w:rsidRPr="00E27513">
        <w:rPr>
          <w:rFonts w:ascii="Times New Roman" w:eastAsia="Times New Roman" w:hAnsi="Times New Roman" w:cs="Times New Roman"/>
          <w:color w:val="000000"/>
          <w:sz w:val="27"/>
          <w:szCs w:val="27"/>
        </w:rPr>
        <w:t>This table is not in first normal form because the [Color] column can contain multiple values. For example, the first row includes values "red" and "green."</w:t>
      </w:r>
    </w:p>
    <w:p w:rsidR="00E27513" w:rsidRPr="00E27513" w:rsidRDefault="00E27513" w:rsidP="00E27513">
      <w:pPr>
        <w:spacing w:before="100" w:beforeAutospacing="1" w:after="100" w:afterAutospacing="1" w:line="240" w:lineRule="auto"/>
        <w:rPr>
          <w:rFonts w:ascii="Times New Roman" w:eastAsia="Times New Roman" w:hAnsi="Times New Roman" w:cs="Times New Roman"/>
          <w:color w:val="000000"/>
          <w:sz w:val="27"/>
          <w:szCs w:val="27"/>
        </w:rPr>
      </w:pPr>
      <w:r w:rsidRPr="00E27513">
        <w:rPr>
          <w:rFonts w:ascii="Times New Roman" w:eastAsia="Times New Roman" w:hAnsi="Times New Roman" w:cs="Times New Roman"/>
          <w:color w:val="000000"/>
          <w:sz w:val="27"/>
          <w:szCs w:val="27"/>
        </w:rPr>
        <w:t>To bring this table to first normal form, we split the table into two tables and now we have the resulting tables:</w:t>
      </w:r>
    </w:p>
    <w:p w:rsidR="00E27513" w:rsidRPr="00541AF7" w:rsidRDefault="00E27513" w:rsidP="00891E06">
      <w:p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4000500" cy="2181225"/>
            <wp:effectExtent l="19050" t="0" r="0" b="0"/>
            <wp:docPr id="2" name="Picture 2" descr="1st Normal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st Normal Form Example"/>
                    <pic:cNvPicPr>
                      <a:picLocks noChangeAspect="1" noChangeArrowheads="1"/>
                    </pic:cNvPicPr>
                  </pic:nvPicPr>
                  <pic:blipFill>
                    <a:blip r:embed="rId8" cstate="print"/>
                    <a:srcRect/>
                    <a:stretch>
                      <a:fillRect/>
                    </a:stretch>
                  </pic:blipFill>
                  <pic:spPr bwMode="auto">
                    <a:xfrm>
                      <a:off x="0" y="0"/>
                      <a:ext cx="4000500" cy="2181225"/>
                    </a:xfrm>
                    <a:prstGeom prst="rect">
                      <a:avLst/>
                    </a:prstGeom>
                    <a:noFill/>
                    <a:ln w="9525">
                      <a:noFill/>
                      <a:miter lim="800000"/>
                      <a:headEnd/>
                      <a:tailEnd/>
                    </a:ln>
                  </pic:spPr>
                </pic:pic>
              </a:graphicData>
            </a:graphic>
          </wp:inline>
        </w:drawing>
      </w:r>
    </w:p>
    <w:p w:rsidR="00541AF7" w:rsidRPr="00F94C1C" w:rsidRDefault="00541AF7" w:rsidP="00A60004">
      <w:pPr>
        <w:shd w:val="clear" w:color="auto" w:fill="FFFFFF"/>
        <w:spacing w:after="0" w:line="240" w:lineRule="auto"/>
        <w:rPr>
          <w:rFonts w:ascii="Times New Roman" w:eastAsia="Times New Roman" w:hAnsi="Times New Roman" w:cs="Times New Roman"/>
          <w:b/>
          <w:color w:val="00B050"/>
          <w:sz w:val="24"/>
          <w:szCs w:val="24"/>
        </w:rPr>
      </w:pPr>
    </w:p>
    <w:p w:rsidR="00F94C1C" w:rsidRDefault="00F94C1C" w:rsidP="00A60004">
      <w:pPr>
        <w:shd w:val="clear" w:color="auto" w:fill="FFFFFF"/>
        <w:spacing w:after="0" w:line="240" w:lineRule="auto"/>
        <w:rPr>
          <w:rFonts w:ascii="Arial" w:eastAsia="Times New Roman" w:hAnsi="Arial" w:cs="Arial"/>
          <w:color w:val="202124"/>
          <w:sz w:val="24"/>
          <w:szCs w:val="24"/>
        </w:rPr>
      </w:pPr>
    </w:p>
    <w:p w:rsidR="00A60004" w:rsidRPr="00A60004" w:rsidRDefault="00A60004" w:rsidP="00A60004">
      <w:pPr>
        <w:shd w:val="clear" w:color="auto" w:fill="FFFFFF"/>
        <w:spacing w:after="0" w:line="240" w:lineRule="auto"/>
        <w:rPr>
          <w:rFonts w:ascii="Times New Roman" w:eastAsia="Times New Roman" w:hAnsi="Times New Roman" w:cs="Times New Roman"/>
          <w:color w:val="FF0000"/>
          <w:sz w:val="32"/>
          <w:szCs w:val="32"/>
        </w:rPr>
      </w:pPr>
      <w:r w:rsidRPr="00A60004">
        <w:rPr>
          <w:rFonts w:ascii="Times New Roman" w:eastAsia="Times New Roman" w:hAnsi="Times New Roman" w:cs="Times New Roman"/>
          <w:color w:val="FF0000"/>
          <w:sz w:val="32"/>
          <w:szCs w:val="32"/>
        </w:rPr>
        <w:t>Why do we need 1NF?</w:t>
      </w:r>
    </w:p>
    <w:p w:rsidR="00F073EF" w:rsidRDefault="00F073EF" w:rsidP="00A60004">
      <w:pPr>
        <w:shd w:val="clear" w:color="auto" w:fill="FFFFFF"/>
        <w:spacing w:after="0" w:line="240" w:lineRule="auto"/>
        <w:rPr>
          <w:rFonts w:ascii="Times New Roman" w:eastAsia="Times New Roman" w:hAnsi="Times New Roman" w:cs="Times New Roman"/>
          <w:b/>
          <w:bCs/>
          <w:color w:val="202124"/>
          <w:sz w:val="28"/>
          <w:szCs w:val="28"/>
        </w:rPr>
      </w:pPr>
    </w:p>
    <w:p w:rsidR="00A60004" w:rsidRPr="00F073EF" w:rsidRDefault="00A60004" w:rsidP="00F94C1C">
      <w:pPr>
        <w:shd w:val="clear" w:color="auto" w:fill="FFFFFF"/>
        <w:spacing w:after="0" w:line="240" w:lineRule="auto"/>
        <w:jc w:val="both"/>
        <w:rPr>
          <w:rFonts w:ascii="Times New Roman" w:eastAsia="Times New Roman" w:hAnsi="Times New Roman" w:cs="Times New Roman"/>
          <w:color w:val="202124"/>
          <w:sz w:val="28"/>
          <w:szCs w:val="28"/>
        </w:rPr>
      </w:pPr>
      <w:r w:rsidRPr="005D1523">
        <w:rPr>
          <w:rFonts w:ascii="Times New Roman" w:eastAsia="Times New Roman" w:hAnsi="Times New Roman" w:cs="Times New Roman"/>
          <w:b/>
          <w:bCs/>
          <w:color w:val="202124"/>
          <w:sz w:val="28"/>
          <w:szCs w:val="28"/>
        </w:rPr>
        <w:t>1NF</w:t>
      </w:r>
      <w:r w:rsidRPr="005D1523">
        <w:rPr>
          <w:rFonts w:ascii="Times New Roman" w:eastAsia="Times New Roman" w:hAnsi="Times New Roman" w:cs="Times New Roman"/>
          <w:color w:val="202124"/>
          <w:sz w:val="28"/>
          <w:szCs w:val="28"/>
        </w:rPr>
        <w:t> is important because it is much more flexible than 0NF while being much easier to use when inserting, updating and reading data. This is because every type of data element (e.g. customer phone number) has exactly one column in which to find it and that column has only one piece of data for each rec</w:t>
      </w:r>
      <w:r w:rsidR="00F94C1C">
        <w:rPr>
          <w:rFonts w:ascii="Times New Roman" w:eastAsia="Times New Roman" w:hAnsi="Times New Roman" w:cs="Times New Roman"/>
          <w:color w:val="202124"/>
          <w:sz w:val="28"/>
          <w:szCs w:val="28"/>
        </w:rPr>
        <w:t>ord.</w:t>
      </w:r>
    </w:p>
    <w:p w:rsidR="005D1523" w:rsidRDefault="005D1523" w:rsidP="00A60004">
      <w:pPr>
        <w:shd w:val="clear" w:color="auto" w:fill="FFFFFF"/>
        <w:spacing w:after="0" w:line="240" w:lineRule="auto"/>
        <w:rPr>
          <w:rFonts w:ascii="Arial" w:eastAsia="Times New Roman" w:hAnsi="Arial" w:cs="Arial"/>
          <w:color w:val="202124"/>
          <w:sz w:val="24"/>
          <w:szCs w:val="24"/>
        </w:rPr>
      </w:pPr>
    </w:p>
    <w:p w:rsidR="00A60004" w:rsidRPr="00A60004" w:rsidRDefault="00A60004" w:rsidP="00A60004">
      <w:pPr>
        <w:shd w:val="clear" w:color="auto" w:fill="FFFFFF"/>
        <w:spacing w:after="0" w:line="240" w:lineRule="auto"/>
        <w:rPr>
          <w:rFonts w:ascii="Times New Roman" w:eastAsia="Times New Roman" w:hAnsi="Times New Roman" w:cs="Times New Roman"/>
          <w:color w:val="FF0000"/>
          <w:sz w:val="32"/>
          <w:szCs w:val="32"/>
        </w:rPr>
      </w:pPr>
      <w:r w:rsidRPr="00A60004">
        <w:rPr>
          <w:rFonts w:ascii="Times New Roman" w:eastAsia="Times New Roman" w:hAnsi="Times New Roman" w:cs="Times New Roman"/>
          <w:color w:val="FF0000"/>
          <w:sz w:val="32"/>
          <w:szCs w:val="32"/>
        </w:rPr>
        <w:t>When can you say that table is in 1NF?</w:t>
      </w:r>
    </w:p>
    <w:p w:rsidR="00F073EF" w:rsidRDefault="00F073EF" w:rsidP="00A60004">
      <w:pPr>
        <w:shd w:val="clear" w:color="auto" w:fill="FFFFFF"/>
        <w:spacing w:after="0" w:line="240" w:lineRule="auto"/>
        <w:rPr>
          <w:rFonts w:ascii="Times New Roman" w:eastAsia="Times New Roman" w:hAnsi="Times New Roman" w:cs="Times New Roman"/>
          <w:color w:val="202124"/>
          <w:sz w:val="28"/>
          <w:szCs w:val="28"/>
        </w:rPr>
      </w:pPr>
    </w:p>
    <w:p w:rsidR="00A60004" w:rsidRPr="00A60004" w:rsidRDefault="00A60004" w:rsidP="00F94C1C">
      <w:pPr>
        <w:shd w:val="clear" w:color="auto" w:fill="FFFFFF"/>
        <w:spacing w:after="0" w:line="240" w:lineRule="auto"/>
        <w:jc w:val="both"/>
        <w:rPr>
          <w:rFonts w:ascii="Times New Roman" w:eastAsia="Times New Roman" w:hAnsi="Times New Roman" w:cs="Times New Roman"/>
          <w:color w:val="202124"/>
          <w:sz w:val="28"/>
          <w:szCs w:val="28"/>
        </w:rPr>
      </w:pPr>
      <w:r w:rsidRPr="00F073EF">
        <w:rPr>
          <w:rFonts w:ascii="Times New Roman" w:eastAsia="Times New Roman" w:hAnsi="Times New Roman" w:cs="Times New Roman"/>
          <w:color w:val="202124"/>
          <w:sz w:val="28"/>
          <w:szCs w:val="28"/>
        </w:rPr>
        <w:t>A </w:t>
      </w:r>
      <w:r w:rsidRPr="00F073EF">
        <w:rPr>
          <w:rFonts w:ascii="Times New Roman" w:eastAsia="Times New Roman" w:hAnsi="Times New Roman" w:cs="Times New Roman"/>
          <w:b/>
          <w:bCs/>
          <w:color w:val="202124"/>
          <w:sz w:val="28"/>
          <w:szCs w:val="28"/>
        </w:rPr>
        <w:t>table</w:t>
      </w:r>
      <w:r w:rsidRPr="00F073EF">
        <w:rPr>
          <w:rFonts w:ascii="Times New Roman" w:eastAsia="Times New Roman" w:hAnsi="Times New Roman" w:cs="Times New Roman"/>
          <w:color w:val="202124"/>
          <w:sz w:val="28"/>
          <w:szCs w:val="28"/>
        </w:rPr>
        <w:t> is in first normal form (</w:t>
      </w:r>
      <w:r w:rsidRPr="00F073EF">
        <w:rPr>
          <w:rFonts w:ascii="Times New Roman" w:eastAsia="Times New Roman" w:hAnsi="Times New Roman" w:cs="Times New Roman"/>
          <w:b/>
          <w:bCs/>
          <w:color w:val="202124"/>
          <w:sz w:val="28"/>
          <w:szCs w:val="28"/>
        </w:rPr>
        <w:t>1NF</w:t>
      </w:r>
      <w:r w:rsidRPr="00F073EF">
        <w:rPr>
          <w:rFonts w:ascii="Times New Roman" w:eastAsia="Times New Roman" w:hAnsi="Times New Roman" w:cs="Times New Roman"/>
          <w:color w:val="202124"/>
          <w:sz w:val="28"/>
          <w:szCs w:val="28"/>
        </w:rPr>
        <w:t>) if and only if all columns contain only atomic values—that is, each column </w:t>
      </w:r>
      <w:r w:rsidRPr="00F073EF">
        <w:rPr>
          <w:rFonts w:ascii="Times New Roman" w:eastAsia="Times New Roman" w:hAnsi="Times New Roman" w:cs="Times New Roman"/>
          <w:b/>
          <w:bCs/>
          <w:color w:val="202124"/>
          <w:sz w:val="28"/>
          <w:szCs w:val="28"/>
        </w:rPr>
        <w:t>can</w:t>
      </w:r>
      <w:r w:rsidRPr="00F073EF">
        <w:rPr>
          <w:rFonts w:ascii="Times New Roman" w:eastAsia="Times New Roman" w:hAnsi="Times New Roman" w:cs="Times New Roman"/>
          <w:color w:val="202124"/>
          <w:sz w:val="28"/>
          <w:szCs w:val="28"/>
        </w:rPr>
        <w:t> have only </w:t>
      </w:r>
      <w:r w:rsidRPr="00F073EF">
        <w:rPr>
          <w:rFonts w:ascii="Times New Roman" w:eastAsia="Times New Roman" w:hAnsi="Times New Roman" w:cs="Times New Roman"/>
          <w:b/>
          <w:bCs/>
          <w:color w:val="202124"/>
          <w:sz w:val="28"/>
          <w:szCs w:val="28"/>
        </w:rPr>
        <w:t>one</w:t>
      </w:r>
      <w:r w:rsidRPr="00F073EF">
        <w:rPr>
          <w:rFonts w:ascii="Times New Roman" w:eastAsia="Times New Roman" w:hAnsi="Times New Roman" w:cs="Times New Roman"/>
          <w:color w:val="202124"/>
          <w:sz w:val="28"/>
          <w:szCs w:val="28"/>
        </w:rPr>
        <w:t> value for each row in the </w:t>
      </w:r>
      <w:r w:rsidRPr="00F073EF">
        <w:rPr>
          <w:rFonts w:ascii="Times New Roman" w:eastAsia="Times New Roman" w:hAnsi="Times New Roman" w:cs="Times New Roman"/>
          <w:b/>
          <w:bCs/>
          <w:color w:val="202124"/>
          <w:sz w:val="28"/>
          <w:szCs w:val="28"/>
        </w:rPr>
        <w:t>table</w:t>
      </w:r>
      <w:r w:rsidRPr="00F073EF">
        <w:rPr>
          <w:rFonts w:ascii="Times New Roman" w:eastAsia="Times New Roman" w:hAnsi="Times New Roman" w:cs="Times New Roman"/>
          <w:color w:val="202124"/>
          <w:sz w:val="28"/>
          <w:szCs w:val="28"/>
        </w:rPr>
        <w:t>.</w:t>
      </w:r>
    </w:p>
    <w:p w:rsidR="00A60004" w:rsidRPr="00A60004" w:rsidRDefault="00A60004" w:rsidP="00A60004">
      <w:pPr>
        <w:shd w:val="clear" w:color="auto" w:fill="FFFFFF"/>
        <w:spacing w:after="0" w:line="240" w:lineRule="auto"/>
        <w:rPr>
          <w:rFonts w:ascii="Arial" w:eastAsia="Times New Roman" w:hAnsi="Arial" w:cs="Arial"/>
          <w:color w:val="202124"/>
          <w:sz w:val="21"/>
          <w:szCs w:val="21"/>
        </w:rPr>
      </w:pPr>
    </w:p>
    <w:p w:rsidR="00891E06" w:rsidRPr="00891E06" w:rsidRDefault="00891E06" w:rsidP="00891E06">
      <w:pPr>
        <w:spacing w:before="100" w:beforeAutospacing="1" w:after="100" w:afterAutospacing="1" w:line="240" w:lineRule="auto"/>
        <w:outlineLvl w:val="1"/>
        <w:rPr>
          <w:rFonts w:ascii="Times New Roman" w:eastAsia="Times New Roman" w:hAnsi="Times New Roman" w:cs="Times New Roman"/>
          <w:b/>
          <w:bCs/>
          <w:color w:val="00B050"/>
          <w:sz w:val="32"/>
          <w:szCs w:val="32"/>
        </w:rPr>
      </w:pPr>
      <w:proofErr w:type="gramStart"/>
      <w:r w:rsidRPr="00802ABE">
        <w:rPr>
          <w:rFonts w:ascii="Times New Roman" w:eastAsia="Times New Roman" w:hAnsi="Times New Roman" w:cs="Times New Roman"/>
          <w:b/>
          <w:bCs/>
          <w:color w:val="00B050"/>
          <w:sz w:val="32"/>
          <w:szCs w:val="32"/>
        </w:rPr>
        <w:t>2</w:t>
      </w:r>
      <w:r w:rsidRPr="00802ABE">
        <w:rPr>
          <w:rFonts w:ascii="Times New Roman" w:eastAsia="Times New Roman" w:hAnsi="Times New Roman" w:cs="Times New Roman"/>
          <w:b/>
          <w:bCs/>
          <w:color w:val="00B050"/>
          <w:sz w:val="32"/>
          <w:szCs w:val="32"/>
          <w:vertAlign w:val="superscript"/>
        </w:rPr>
        <w:t>nd</w:t>
      </w:r>
      <w:r w:rsidRPr="00802ABE">
        <w:rPr>
          <w:rFonts w:ascii="Times New Roman" w:eastAsia="Times New Roman" w:hAnsi="Times New Roman" w:cs="Times New Roman"/>
          <w:b/>
          <w:bCs/>
          <w:color w:val="00B050"/>
          <w:sz w:val="32"/>
          <w:szCs w:val="32"/>
        </w:rPr>
        <w:t xml:space="preserve"> </w:t>
      </w:r>
      <w:r w:rsidRPr="00891E06">
        <w:rPr>
          <w:rFonts w:ascii="Times New Roman" w:eastAsia="Times New Roman" w:hAnsi="Times New Roman" w:cs="Times New Roman"/>
          <w:b/>
          <w:bCs/>
          <w:color w:val="00B050"/>
          <w:sz w:val="32"/>
          <w:szCs w:val="32"/>
        </w:rPr>
        <w:t xml:space="preserve"> </w:t>
      </w:r>
      <w:r w:rsidRPr="00802ABE">
        <w:rPr>
          <w:rFonts w:ascii="Times New Roman" w:eastAsia="Times New Roman" w:hAnsi="Times New Roman" w:cs="Times New Roman"/>
          <w:b/>
          <w:bCs/>
          <w:color w:val="00B050"/>
          <w:sz w:val="32"/>
          <w:szCs w:val="32"/>
        </w:rPr>
        <w:t>NORMAL</w:t>
      </w:r>
      <w:proofErr w:type="gramEnd"/>
      <w:r w:rsidRPr="00802ABE">
        <w:rPr>
          <w:rFonts w:ascii="Times New Roman" w:eastAsia="Times New Roman" w:hAnsi="Times New Roman" w:cs="Times New Roman"/>
          <w:b/>
          <w:bCs/>
          <w:color w:val="00B050"/>
          <w:sz w:val="32"/>
          <w:szCs w:val="32"/>
        </w:rPr>
        <w:t xml:space="preserve"> FORM</w:t>
      </w:r>
    </w:p>
    <w:p w:rsidR="00891E06" w:rsidRPr="00891E06" w:rsidRDefault="00891E06" w:rsidP="00891E06">
      <w:pPr>
        <w:spacing w:before="100" w:beforeAutospacing="1" w:after="100" w:afterAutospacing="1" w:line="240" w:lineRule="auto"/>
        <w:rPr>
          <w:rFonts w:ascii="Times New Roman" w:eastAsia="Times New Roman" w:hAnsi="Times New Roman" w:cs="Times New Roman"/>
          <w:color w:val="000000"/>
          <w:sz w:val="28"/>
          <w:szCs w:val="28"/>
        </w:rPr>
      </w:pPr>
      <w:r w:rsidRPr="00891E06">
        <w:rPr>
          <w:rFonts w:ascii="Times New Roman" w:eastAsia="Times New Roman" w:hAnsi="Times New Roman" w:cs="Times New Roman"/>
          <w:color w:val="000000"/>
          <w:sz w:val="28"/>
          <w:szCs w:val="28"/>
        </w:rPr>
        <w:t>A database is in second normal form if it satisfies the following conditions:</w:t>
      </w:r>
    </w:p>
    <w:p w:rsidR="00891E06" w:rsidRPr="00891E06" w:rsidRDefault="00891E06" w:rsidP="00891E06">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891E06">
        <w:rPr>
          <w:rFonts w:ascii="Times New Roman" w:eastAsia="Times New Roman" w:hAnsi="Times New Roman" w:cs="Times New Roman"/>
          <w:color w:val="000000"/>
          <w:sz w:val="28"/>
          <w:szCs w:val="28"/>
        </w:rPr>
        <w:t>It is in first normal form</w:t>
      </w:r>
    </w:p>
    <w:p w:rsidR="00891E06" w:rsidRPr="00891E06" w:rsidRDefault="00891E06" w:rsidP="00891E06">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891E06">
        <w:rPr>
          <w:rFonts w:ascii="Times New Roman" w:eastAsia="Times New Roman" w:hAnsi="Times New Roman" w:cs="Times New Roman"/>
          <w:color w:val="000000"/>
          <w:sz w:val="28"/>
          <w:szCs w:val="28"/>
        </w:rPr>
        <w:t>All non-key attributes are fully functional dependent on the primary key</w:t>
      </w:r>
    </w:p>
    <w:p w:rsidR="00891E06" w:rsidRDefault="00891E06" w:rsidP="00891E06">
      <w:pPr>
        <w:spacing w:before="100" w:beforeAutospacing="1" w:after="100" w:afterAutospacing="1" w:line="240" w:lineRule="auto"/>
        <w:ind w:left="360"/>
        <w:outlineLvl w:val="1"/>
        <w:rPr>
          <w:rFonts w:ascii="Arial" w:eastAsia="Times New Roman" w:hAnsi="Arial" w:cs="Arial"/>
          <w:b/>
          <w:bCs/>
          <w:color w:val="000000"/>
          <w:sz w:val="27"/>
          <w:szCs w:val="27"/>
        </w:rPr>
      </w:pPr>
    </w:p>
    <w:p w:rsidR="00891E06" w:rsidRDefault="00891E06" w:rsidP="00891E06">
      <w:pPr>
        <w:spacing w:before="100" w:beforeAutospacing="1" w:after="100" w:afterAutospacing="1" w:line="240" w:lineRule="auto"/>
        <w:ind w:left="360"/>
        <w:outlineLvl w:val="1"/>
        <w:rPr>
          <w:rFonts w:ascii="Arial" w:eastAsia="Times New Roman" w:hAnsi="Arial" w:cs="Arial"/>
          <w:b/>
          <w:bCs/>
          <w:color w:val="000000"/>
          <w:sz w:val="27"/>
          <w:szCs w:val="27"/>
        </w:rPr>
      </w:pPr>
    </w:p>
    <w:p w:rsidR="00891E06" w:rsidRDefault="00891E06" w:rsidP="00891E06">
      <w:pPr>
        <w:spacing w:before="100" w:beforeAutospacing="1" w:after="100" w:afterAutospacing="1" w:line="240" w:lineRule="auto"/>
        <w:ind w:left="360"/>
        <w:outlineLvl w:val="1"/>
        <w:rPr>
          <w:rFonts w:ascii="Arial" w:eastAsia="Times New Roman" w:hAnsi="Arial" w:cs="Arial"/>
          <w:b/>
          <w:bCs/>
          <w:color w:val="000000"/>
          <w:sz w:val="27"/>
          <w:szCs w:val="27"/>
        </w:rPr>
      </w:pPr>
    </w:p>
    <w:p w:rsidR="00891E06" w:rsidRDefault="00891E06" w:rsidP="00891E06">
      <w:pPr>
        <w:spacing w:before="100" w:beforeAutospacing="1" w:after="100" w:afterAutospacing="1" w:line="240" w:lineRule="auto"/>
        <w:ind w:left="360"/>
        <w:outlineLvl w:val="1"/>
        <w:rPr>
          <w:rFonts w:ascii="Arial" w:eastAsia="Times New Roman" w:hAnsi="Arial" w:cs="Arial"/>
          <w:b/>
          <w:bCs/>
          <w:color w:val="000000"/>
          <w:sz w:val="27"/>
          <w:szCs w:val="27"/>
        </w:rPr>
      </w:pPr>
    </w:p>
    <w:p w:rsidR="00891E06" w:rsidRPr="00802ABE" w:rsidRDefault="00891E06" w:rsidP="00891E06">
      <w:pPr>
        <w:spacing w:before="100" w:beforeAutospacing="1" w:after="100" w:afterAutospacing="1" w:line="240" w:lineRule="auto"/>
        <w:ind w:left="360"/>
        <w:outlineLvl w:val="1"/>
        <w:rPr>
          <w:rFonts w:ascii="Times New Roman" w:eastAsia="Times New Roman" w:hAnsi="Times New Roman" w:cs="Times New Roman"/>
          <w:b/>
          <w:bCs/>
          <w:color w:val="0070C0"/>
          <w:sz w:val="32"/>
          <w:szCs w:val="32"/>
        </w:rPr>
      </w:pPr>
      <w:r w:rsidRPr="00802ABE">
        <w:rPr>
          <w:rFonts w:ascii="Times New Roman" w:eastAsia="Times New Roman" w:hAnsi="Times New Roman" w:cs="Times New Roman"/>
          <w:b/>
          <w:bCs/>
          <w:color w:val="0070C0"/>
          <w:sz w:val="32"/>
          <w:szCs w:val="32"/>
        </w:rPr>
        <w:lastRenderedPageBreak/>
        <w:t>2nd Normal Form Example</w:t>
      </w:r>
    </w:p>
    <w:p w:rsidR="00891E06" w:rsidRPr="00802ABE" w:rsidRDefault="00891E06" w:rsidP="00802ABE">
      <w:pPr>
        <w:pStyle w:val="ListParagraph"/>
        <w:spacing w:before="100" w:beforeAutospacing="1" w:after="100" w:afterAutospacing="1" w:line="240" w:lineRule="auto"/>
        <w:rPr>
          <w:rFonts w:ascii="Times New Roman" w:eastAsia="Times New Roman" w:hAnsi="Times New Roman" w:cs="Times New Roman"/>
          <w:color w:val="000000"/>
          <w:sz w:val="28"/>
          <w:szCs w:val="28"/>
        </w:rPr>
      </w:pPr>
      <w:r w:rsidRPr="00802ABE">
        <w:rPr>
          <w:rFonts w:ascii="Times New Roman" w:eastAsia="Times New Roman" w:hAnsi="Times New Roman" w:cs="Times New Roman"/>
          <w:color w:val="000000"/>
          <w:sz w:val="28"/>
          <w:szCs w:val="28"/>
        </w:rPr>
        <w:t>Consider the following example:</w:t>
      </w:r>
    </w:p>
    <w:p w:rsidR="00802ABE" w:rsidRPr="00891E06" w:rsidRDefault="00802ABE" w:rsidP="00802ABE">
      <w:pPr>
        <w:pStyle w:val="ListParagraph"/>
        <w:spacing w:before="100" w:beforeAutospacing="1" w:after="100" w:afterAutospacing="1" w:line="240" w:lineRule="auto"/>
        <w:rPr>
          <w:rFonts w:ascii="Arial" w:eastAsia="Times New Roman" w:hAnsi="Arial" w:cs="Arial"/>
          <w:color w:val="000000"/>
          <w:sz w:val="27"/>
          <w:szCs w:val="27"/>
        </w:rPr>
      </w:pPr>
    </w:p>
    <w:p w:rsidR="00891E06" w:rsidRPr="00891E06" w:rsidRDefault="00891E06" w:rsidP="00891E06">
      <w:pPr>
        <w:pStyle w:val="ListParagraph"/>
        <w:spacing w:before="100" w:beforeAutospacing="1" w:after="100" w:afterAutospacing="1" w:line="240" w:lineRule="auto"/>
        <w:rPr>
          <w:rFonts w:ascii="Arial" w:eastAsia="Times New Roman" w:hAnsi="Arial" w:cs="Arial"/>
          <w:color w:val="000000"/>
          <w:sz w:val="27"/>
          <w:szCs w:val="27"/>
        </w:rPr>
      </w:pPr>
      <w:r>
        <w:rPr>
          <w:noProof/>
        </w:rPr>
        <w:drawing>
          <wp:inline distT="0" distB="0" distL="0" distR="0">
            <wp:extent cx="3505200" cy="1724025"/>
            <wp:effectExtent l="19050" t="0" r="0" b="0"/>
            <wp:docPr id="5" name="Picture 5" descr="Example Not In Second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Not In Second Normal Form"/>
                    <pic:cNvPicPr>
                      <a:picLocks noChangeAspect="1" noChangeArrowheads="1"/>
                    </pic:cNvPicPr>
                  </pic:nvPicPr>
                  <pic:blipFill>
                    <a:blip r:embed="rId9" cstate="print"/>
                    <a:srcRect/>
                    <a:stretch>
                      <a:fillRect/>
                    </a:stretch>
                  </pic:blipFill>
                  <pic:spPr bwMode="auto">
                    <a:xfrm>
                      <a:off x="0" y="0"/>
                      <a:ext cx="3505200" cy="1724025"/>
                    </a:xfrm>
                    <a:prstGeom prst="rect">
                      <a:avLst/>
                    </a:prstGeom>
                    <a:noFill/>
                    <a:ln w="9525">
                      <a:noFill/>
                      <a:miter lim="800000"/>
                      <a:headEnd/>
                      <a:tailEnd/>
                    </a:ln>
                  </pic:spPr>
                </pic:pic>
              </a:graphicData>
            </a:graphic>
          </wp:inline>
        </w:drawing>
      </w:r>
    </w:p>
    <w:p w:rsidR="00802ABE" w:rsidRDefault="00802ABE" w:rsidP="00802ABE">
      <w:pPr>
        <w:pStyle w:val="ListParagraph"/>
        <w:spacing w:before="100" w:beforeAutospacing="1" w:after="100" w:afterAutospacing="1" w:line="240" w:lineRule="auto"/>
        <w:rPr>
          <w:rFonts w:ascii="Arial" w:eastAsia="Times New Roman" w:hAnsi="Arial" w:cs="Arial"/>
          <w:color w:val="000000"/>
          <w:sz w:val="27"/>
          <w:szCs w:val="27"/>
        </w:rPr>
      </w:pPr>
    </w:p>
    <w:p w:rsidR="00891E06" w:rsidRPr="00802ABE" w:rsidRDefault="00891E06" w:rsidP="00802ABE">
      <w:pPr>
        <w:pStyle w:val="ListParagraph"/>
        <w:spacing w:before="100" w:beforeAutospacing="1" w:after="100" w:afterAutospacing="1" w:line="240" w:lineRule="auto"/>
        <w:jc w:val="both"/>
        <w:rPr>
          <w:rFonts w:ascii="Times New Roman" w:eastAsia="Times New Roman" w:hAnsi="Times New Roman" w:cs="Times New Roman"/>
          <w:color w:val="000000"/>
          <w:sz w:val="28"/>
          <w:szCs w:val="28"/>
        </w:rPr>
      </w:pPr>
      <w:r w:rsidRPr="00802ABE">
        <w:rPr>
          <w:rFonts w:ascii="Times New Roman" w:eastAsia="Times New Roman" w:hAnsi="Times New Roman" w:cs="Times New Roman"/>
          <w:color w:val="000000"/>
          <w:sz w:val="28"/>
          <w:szCs w:val="28"/>
        </w:rPr>
        <w:t>This table has a composite primary key [Customer ID, Store ID]. The non-key attribute is [Purchase Location]. In this case, [Purchase Location] only depends on [Store ID], which is only part of the primary key. Therefore, this table does not satisfy second normal form.</w:t>
      </w:r>
    </w:p>
    <w:p w:rsidR="00802ABE" w:rsidRDefault="00802ABE" w:rsidP="00802ABE">
      <w:pPr>
        <w:pStyle w:val="ListParagraph"/>
        <w:spacing w:before="100" w:beforeAutospacing="1" w:after="100" w:afterAutospacing="1" w:line="240" w:lineRule="auto"/>
        <w:rPr>
          <w:rFonts w:ascii="Arial" w:eastAsia="Times New Roman" w:hAnsi="Arial" w:cs="Arial"/>
          <w:color w:val="000000"/>
          <w:sz w:val="27"/>
          <w:szCs w:val="27"/>
        </w:rPr>
      </w:pPr>
    </w:p>
    <w:p w:rsidR="00891E06" w:rsidRPr="00802ABE" w:rsidRDefault="00891E06" w:rsidP="00802ABE">
      <w:pPr>
        <w:pStyle w:val="ListParagraph"/>
        <w:spacing w:before="100" w:beforeAutospacing="1" w:after="100" w:afterAutospacing="1" w:line="240" w:lineRule="auto"/>
        <w:jc w:val="both"/>
        <w:rPr>
          <w:rFonts w:ascii="Times New Roman" w:eastAsia="Times New Roman" w:hAnsi="Times New Roman" w:cs="Times New Roman"/>
          <w:color w:val="000000"/>
          <w:sz w:val="28"/>
          <w:szCs w:val="28"/>
        </w:rPr>
      </w:pPr>
      <w:r w:rsidRPr="00802ABE">
        <w:rPr>
          <w:rFonts w:ascii="Times New Roman" w:eastAsia="Times New Roman" w:hAnsi="Times New Roman" w:cs="Times New Roman"/>
          <w:color w:val="000000"/>
          <w:sz w:val="28"/>
          <w:szCs w:val="28"/>
        </w:rPr>
        <w:t>To bring this table to second normal form, we break the table into two tables, and now we have the following:</w:t>
      </w:r>
    </w:p>
    <w:p w:rsidR="00802ABE" w:rsidRDefault="00802ABE" w:rsidP="00802ABE">
      <w:pPr>
        <w:pStyle w:val="ListParagraph"/>
        <w:spacing w:before="100" w:beforeAutospacing="1" w:after="100" w:afterAutospacing="1" w:line="240" w:lineRule="auto"/>
        <w:rPr>
          <w:rFonts w:ascii="Arial" w:eastAsia="Times New Roman" w:hAnsi="Arial" w:cs="Arial"/>
          <w:color w:val="000000"/>
          <w:sz w:val="27"/>
          <w:szCs w:val="27"/>
        </w:rPr>
      </w:pPr>
    </w:p>
    <w:p w:rsidR="00802ABE" w:rsidRPr="00891E06" w:rsidRDefault="00802ABE" w:rsidP="00802ABE">
      <w:pPr>
        <w:pStyle w:val="ListParagraph"/>
        <w:spacing w:before="100" w:beforeAutospacing="1" w:after="100" w:afterAutospacing="1" w:line="240" w:lineRule="auto"/>
        <w:rPr>
          <w:rFonts w:ascii="Arial" w:eastAsia="Times New Roman" w:hAnsi="Arial" w:cs="Arial"/>
          <w:color w:val="000000"/>
          <w:sz w:val="27"/>
          <w:szCs w:val="27"/>
        </w:rPr>
      </w:pPr>
    </w:p>
    <w:p w:rsidR="00802ABE" w:rsidRDefault="00802ABE" w:rsidP="00802ABE">
      <w:pPr>
        <w:pStyle w:val="ListParagraph"/>
        <w:spacing w:before="100" w:beforeAutospacing="1" w:after="100" w:afterAutospacing="1" w:line="240" w:lineRule="auto"/>
        <w:rPr>
          <w:rFonts w:ascii="Arial" w:eastAsia="Times New Roman" w:hAnsi="Arial" w:cs="Arial"/>
          <w:color w:val="000000"/>
          <w:sz w:val="27"/>
          <w:szCs w:val="27"/>
        </w:rPr>
      </w:pPr>
    </w:p>
    <w:p w:rsidR="00891E06" w:rsidRPr="00891E06" w:rsidRDefault="00891E06" w:rsidP="00802ABE">
      <w:pPr>
        <w:pStyle w:val="ListParagraph"/>
        <w:spacing w:before="100" w:beforeAutospacing="1" w:after="100" w:afterAutospacing="1" w:line="240" w:lineRule="auto"/>
        <w:rPr>
          <w:rFonts w:ascii="Arial" w:eastAsia="Times New Roman" w:hAnsi="Arial" w:cs="Arial"/>
          <w:color w:val="000000"/>
          <w:sz w:val="27"/>
          <w:szCs w:val="27"/>
        </w:rPr>
      </w:pPr>
      <w:r>
        <w:rPr>
          <w:noProof/>
        </w:rPr>
        <w:drawing>
          <wp:inline distT="0" distB="0" distL="0" distR="0">
            <wp:extent cx="3990975" cy="1800225"/>
            <wp:effectExtent l="19050" t="0" r="9525" b="0"/>
            <wp:docPr id="6" name="Picture 6" descr="2nd Normal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nd Normal Form Example"/>
                    <pic:cNvPicPr>
                      <a:picLocks noChangeAspect="1" noChangeArrowheads="1"/>
                    </pic:cNvPicPr>
                  </pic:nvPicPr>
                  <pic:blipFill>
                    <a:blip r:embed="rId10" cstate="print"/>
                    <a:srcRect/>
                    <a:stretch>
                      <a:fillRect/>
                    </a:stretch>
                  </pic:blipFill>
                  <pic:spPr bwMode="auto">
                    <a:xfrm>
                      <a:off x="0" y="0"/>
                      <a:ext cx="3990975" cy="1800225"/>
                    </a:xfrm>
                    <a:prstGeom prst="rect">
                      <a:avLst/>
                    </a:prstGeom>
                    <a:noFill/>
                    <a:ln w="9525">
                      <a:noFill/>
                      <a:miter lim="800000"/>
                      <a:headEnd/>
                      <a:tailEnd/>
                    </a:ln>
                  </pic:spPr>
                </pic:pic>
              </a:graphicData>
            </a:graphic>
          </wp:inline>
        </w:drawing>
      </w:r>
    </w:p>
    <w:p w:rsidR="00F12A90" w:rsidRDefault="00891E06" w:rsidP="00802ABE">
      <w:pPr>
        <w:jc w:val="both"/>
        <w:rPr>
          <w:rFonts w:ascii="Times New Roman" w:hAnsi="Times New Roman" w:cs="Times New Roman"/>
          <w:color w:val="000000"/>
          <w:sz w:val="28"/>
          <w:szCs w:val="28"/>
          <w:shd w:val="clear" w:color="auto" w:fill="FFFFFF"/>
        </w:rPr>
      </w:pPr>
      <w:r w:rsidRPr="00802ABE">
        <w:rPr>
          <w:rFonts w:ascii="Times New Roman" w:hAnsi="Times New Roman" w:cs="Times New Roman"/>
          <w:color w:val="000000"/>
          <w:sz w:val="28"/>
          <w:szCs w:val="28"/>
          <w:shd w:val="clear" w:color="auto" w:fill="FFFFFF"/>
        </w:rPr>
        <w:t>What we have done is to remove the partial functional dependency that we initially had. Now, in the table [TABLE_STORE], the column [Purchase Location] is fully dependent on the primary key of that table, which is [Store ID].</w:t>
      </w:r>
    </w:p>
    <w:p w:rsidR="001F6C73" w:rsidRDefault="001F6C73" w:rsidP="00802ABE">
      <w:pPr>
        <w:jc w:val="both"/>
        <w:rPr>
          <w:rFonts w:ascii="Times New Roman" w:hAnsi="Times New Roman" w:cs="Times New Roman"/>
          <w:color w:val="000000"/>
          <w:sz w:val="28"/>
          <w:szCs w:val="28"/>
          <w:shd w:val="clear" w:color="auto" w:fill="FFFFFF"/>
        </w:rPr>
      </w:pPr>
    </w:p>
    <w:p w:rsidR="001F6C73" w:rsidRDefault="001F6C73" w:rsidP="00802ABE">
      <w:pPr>
        <w:jc w:val="both"/>
        <w:rPr>
          <w:rFonts w:ascii="Times New Roman" w:hAnsi="Times New Roman" w:cs="Times New Roman"/>
          <w:color w:val="000000"/>
          <w:sz w:val="28"/>
          <w:szCs w:val="28"/>
          <w:shd w:val="clear" w:color="auto" w:fill="FFFFFF"/>
        </w:rPr>
      </w:pPr>
    </w:p>
    <w:p w:rsidR="00A227F0" w:rsidRPr="00A227F0" w:rsidRDefault="00A227F0" w:rsidP="00A227F0">
      <w:pPr>
        <w:shd w:val="clear" w:color="auto" w:fill="FFFFFF"/>
        <w:spacing w:after="0"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lastRenderedPageBreak/>
        <w:t>Why do we need 2</w:t>
      </w:r>
      <w:r w:rsidRPr="00A60004">
        <w:rPr>
          <w:rFonts w:ascii="Times New Roman" w:eastAsia="Times New Roman" w:hAnsi="Times New Roman" w:cs="Times New Roman"/>
          <w:color w:val="FF0000"/>
          <w:sz w:val="32"/>
          <w:szCs w:val="32"/>
        </w:rPr>
        <w:t>NF?</w:t>
      </w:r>
    </w:p>
    <w:p w:rsidR="00A227F0" w:rsidRDefault="00A227F0" w:rsidP="00A227F0">
      <w:pPr>
        <w:spacing w:before="100" w:beforeAutospacing="1" w:after="100" w:afterAutospacing="1" w:line="240" w:lineRule="auto"/>
        <w:jc w:val="both"/>
        <w:outlineLvl w:val="1"/>
        <w:rPr>
          <w:rFonts w:ascii="Times New Roman" w:hAnsi="Times New Roman" w:cs="Times New Roman"/>
          <w:color w:val="202124"/>
          <w:sz w:val="28"/>
          <w:szCs w:val="28"/>
          <w:shd w:val="clear" w:color="auto" w:fill="FFFFFF"/>
        </w:rPr>
      </w:pPr>
      <w:r w:rsidRPr="00A227F0">
        <w:rPr>
          <w:rFonts w:ascii="Times New Roman" w:hAnsi="Times New Roman" w:cs="Times New Roman"/>
          <w:b/>
          <w:bCs/>
          <w:color w:val="202124"/>
          <w:sz w:val="28"/>
          <w:szCs w:val="28"/>
          <w:shd w:val="clear" w:color="auto" w:fill="FFFFFF"/>
        </w:rPr>
        <w:t>2NF</w:t>
      </w:r>
      <w:r w:rsidRPr="00A227F0">
        <w:rPr>
          <w:rFonts w:ascii="Times New Roman" w:hAnsi="Times New Roman" w:cs="Times New Roman"/>
          <w:color w:val="202124"/>
          <w:sz w:val="28"/>
          <w:szCs w:val="28"/>
          <w:shd w:val="clear" w:color="auto" w:fill="FFFFFF"/>
        </w:rPr>
        <w:t> attempts to reduce the amount of redundant data in a table by extracting it, placing it in new table(s) and creating relationships between those tables.</w:t>
      </w:r>
    </w:p>
    <w:p w:rsidR="00A227F0" w:rsidRPr="00A227F0" w:rsidRDefault="00A227F0" w:rsidP="00A227F0">
      <w:pPr>
        <w:shd w:val="clear" w:color="auto" w:fill="FFFFFF"/>
        <w:spacing w:after="0" w:line="240" w:lineRule="auto"/>
        <w:rPr>
          <w:rFonts w:ascii="Times New Roman" w:eastAsia="Times New Roman" w:hAnsi="Times New Roman" w:cs="Times New Roman"/>
          <w:color w:val="FF0000"/>
          <w:sz w:val="32"/>
          <w:szCs w:val="32"/>
        </w:rPr>
      </w:pPr>
      <w:r w:rsidRPr="00A60004">
        <w:rPr>
          <w:rFonts w:ascii="Times New Roman" w:eastAsia="Times New Roman" w:hAnsi="Times New Roman" w:cs="Times New Roman"/>
          <w:color w:val="FF0000"/>
          <w:sz w:val="32"/>
          <w:szCs w:val="32"/>
        </w:rPr>
        <w:t>When can you say that table is</w:t>
      </w:r>
      <w:r w:rsidR="00875ACA">
        <w:rPr>
          <w:rFonts w:ascii="Times New Roman" w:eastAsia="Times New Roman" w:hAnsi="Times New Roman" w:cs="Times New Roman"/>
          <w:color w:val="FF0000"/>
          <w:sz w:val="32"/>
          <w:szCs w:val="32"/>
        </w:rPr>
        <w:t xml:space="preserve"> in 2</w:t>
      </w:r>
      <w:r w:rsidRPr="00A60004">
        <w:rPr>
          <w:rFonts w:ascii="Times New Roman" w:eastAsia="Times New Roman" w:hAnsi="Times New Roman" w:cs="Times New Roman"/>
          <w:color w:val="FF0000"/>
          <w:sz w:val="32"/>
          <w:szCs w:val="32"/>
        </w:rPr>
        <w:t>NF?</w:t>
      </w:r>
    </w:p>
    <w:p w:rsidR="00A227F0" w:rsidRPr="00A227F0" w:rsidRDefault="00A227F0" w:rsidP="00A227F0">
      <w:pPr>
        <w:spacing w:before="100" w:beforeAutospacing="1" w:after="100" w:afterAutospacing="1" w:line="240" w:lineRule="auto"/>
        <w:jc w:val="both"/>
        <w:outlineLvl w:val="1"/>
        <w:rPr>
          <w:rFonts w:ascii="Times New Roman" w:eastAsia="Times New Roman" w:hAnsi="Times New Roman" w:cs="Times New Roman"/>
          <w:b/>
          <w:bCs/>
          <w:color w:val="000090"/>
          <w:sz w:val="28"/>
          <w:szCs w:val="28"/>
        </w:rPr>
      </w:pPr>
      <w:r w:rsidRPr="00A227F0">
        <w:rPr>
          <w:rFonts w:ascii="Times New Roman" w:hAnsi="Times New Roman" w:cs="Times New Roman"/>
          <w:color w:val="202124"/>
          <w:sz w:val="28"/>
          <w:szCs w:val="28"/>
          <w:shd w:val="clear" w:color="auto" w:fill="FFFFFF"/>
        </w:rPr>
        <w:t>A </w:t>
      </w:r>
      <w:r w:rsidRPr="00A227F0">
        <w:rPr>
          <w:rFonts w:ascii="Times New Roman" w:hAnsi="Times New Roman" w:cs="Times New Roman"/>
          <w:b/>
          <w:bCs/>
          <w:color w:val="202124"/>
          <w:sz w:val="28"/>
          <w:szCs w:val="28"/>
          <w:shd w:val="clear" w:color="auto" w:fill="FFFFFF"/>
        </w:rPr>
        <w:t>table is in 2NF</w:t>
      </w:r>
      <w:r w:rsidRPr="00A227F0">
        <w:rPr>
          <w:rFonts w:ascii="Times New Roman" w:hAnsi="Times New Roman" w:cs="Times New Roman"/>
          <w:color w:val="202124"/>
          <w:sz w:val="28"/>
          <w:szCs w:val="28"/>
          <w:shd w:val="clear" w:color="auto" w:fill="FFFFFF"/>
        </w:rPr>
        <w:t xml:space="preserve">, only if </w:t>
      </w:r>
      <w:proofErr w:type="gramStart"/>
      <w:r w:rsidRPr="00A227F0">
        <w:rPr>
          <w:rFonts w:ascii="Times New Roman" w:hAnsi="Times New Roman" w:cs="Times New Roman"/>
          <w:color w:val="202124"/>
          <w:sz w:val="28"/>
          <w:szCs w:val="28"/>
          <w:shd w:val="clear" w:color="auto" w:fill="FFFFFF"/>
        </w:rPr>
        <w:t>a relation is in 1NF and meet</w:t>
      </w:r>
      <w:proofErr w:type="gramEnd"/>
      <w:r w:rsidRPr="00A227F0">
        <w:rPr>
          <w:rFonts w:ascii="Times New Roman" w:hAnsi="Times New Roman" w:cs="Times New Roman"/>
          <w:color w:val="202124"/>
          <w:sz w:val="28"/>
          <w:szCs w:val="28"/>
          <w:shd w:val="clear" w:color="auto" w:fill="FFFFFF"/>
        </w:rPr>
        <w:t xml:space="preserve"> all the rules, and every non-key attribute is fully dependent on primary key.</w:t>
      </w:r>
    </w:p>
    <w:p w:rsidR="001F6C73" w:rsidRPr="001F6C73" w:rsidRDefault="001F6C73" w:rsidP="001F6C73">
      <w:pPr>
        <w:spacing w:before="100" w:beforeAutospacing="1" w:after="100" w:afterAutospacing="1" w:line="240" w:lineRule="auto"/>
        <w:outlineLvl w:val="1"/>
        <w:rPr>
          <w:rFonts w:ascii="Verdana" w:eastAsia="Times New Roman" w:hAnsi="Verdana" w:cs="Times New Roman"/>
          <w:b/>
          <w:bCs/>
          <w:color w:val="000090"/>
          <w:sz w:val="33"/>
          <w:szCs w:val="33"/>
        </w:rPr>
      </w:pPr>
      <w:r w:rsidRPr="001F6C73">
        <w:rPr>
          <w:rFonts w:ascii="Georgia" w:eastAsia="Times New Roman" w:hAnsi="Georgia" w:cs="Times New Roman"/>
          <w:b/>
          <w:bCs/>
          <w:color w:val="000090"/>
          <w:sz w:val="33"/>
          <w:szCs w:val="33"/>
        </w:rPr>
        <w:t>Normalization of Tables - From 1NF to 2NF</w:t>
      </w:r>
    </w:p>
    <w:p w:rsidR="001F6C73" w:rsidRPr="001F6C73" w:rsidRDefault="001F6C73" w:rsidP="001F6C73">
      <w:pPr>
        <w:spacing w:before="100" w:beforeAutospacing="1" w:after="100" w:afterAutospacing="1" w:line="240" w:lineRule="auto"/>
        <w:rPr>
          <w:rFonts w:ascii="Verdana" w:eastAsia="Times New Roman" w:hAnsi="Verdana" w:cs="Times New Roman"/>
          <w:color w:val="000000"/>
        </w:rPr>
      </w:pPr>
      <w:r w:rsidRPr="001F6C73">
        <w:rPr>
          <w:rFonts w:ascii="Verdana" w:eastAsia="Times New Roman" w:hAnsi="Verdana" w:cs="Times New Roman"/>
          <w:color w:val="000000"/>
        </w:rPr>
        <w:t>There is an algorithm for removing partial dependencies.</w:t>
      </w:r>
    </w:p>
    <w:p w:rsidR="001F6C73" w:rsidRPr="001F6C73" w:rsidRDefault="001F6C73" w:rsidP="001F6C73">
      <w:pPr>
        <w:numPr>
          <w:ilvl w:val="0"/>
          <w:numId w:val="3"/>
        </w:numPr>
        <w:spacing w:before="100" w:beforeAutospacing="1" w:after="100" w:afterAutospacing="1" w:line="240" w:lineRule="auto"/>
        <w:rPr>
          <w:rFonts w:ascii="Verdana" w:eastAsia="Times New Roman" w:hAnsi="Verdana" w:cs="Times New Roman"/>
          <w:color w:val="000000"/>
        </w:rPr>
      </w:pPr>
      <w:r w:rsidRPr="001F6C73">
        <w:rPr>
          <w:rFonts w:ascii="Verdana" w:eastAsia="Times New Roman" w:hAnsi="Verdana" w:cs="Times New Roman"/>
          <w:color w:val="000000"/>
        </w:rPr>
        <w:t>Form all subsets of the attributes making up the primary key.</w:t>
      </w:r>
    </w:p>
    <w:p w:rsidR="001F6C73" w:rsidRPr="001F6C73" w:rsidRDefault="001F6C73" w:rsidP="001F6C73">
      <w:pPr>
        <w:numPr>
          <w:ilvl w:val="0"/>
          <w:numId w:val="3"/>
        </w:numPr>
        <w:spacing w:before="100" w:beforeAutospacing="1" w:after="100" w:afterAutospacing="1" w:line="240" w:lineRule="auto"/>
        <w:rPr>
          <w:rFonts w:ascii="Verdana" w:eastAsia="Times New Roman" w:hAnsi="Verdana" w:cs="Times New Roman"/>
          <w:color w:val="000000"/>
        </w:rPr>
      </w:pPr>
      <w:r w:rsidRPr="001F6C73">
        <w:rPr>
          <w:rFonts w:ascii="Verdana" w:eastAsia="Times New Roman" w:hAnsi="Verdana" w:cs="Times New Roman"/>
          <w:color w:val="000000"/>
        </w:rPr>
        <w:t>Begin a new table for each subset, using the subset as the primary key.</w:t>
      </w:r>
    </w:p>
    <w:p w:rsidR="001F6C73" w:rsidRPr="001F6C73" w:rsidRDefault="001F6C73" w:rsidP="001F6C73">
      <w:pPr>
        <w:numPr>
          <w:ilvl w:val="0"/>
          <w:numId w:val="3"/>
        </w:numPr>
        <w:spacing w:before="100" w:beforeAutospacing="1" w:after="100" w:afterAutospacing="1" w:line="240" w:lineRule="auto"/>
        <w:rPr>
          <w:rFonts w:ascii="Verdana" w:eastAsia="Times New Roman" w:hAnsi="Verdana" w:cs="Times New Roman"/>
          <w:color w:val="000000"/>
        </w:rPr>
      </w:pPr>
      <w:r w:rsidRPr="001F6C73">
        <w:rPr>
          <w:rFonts w:ascii="Verdana" w:eastAsia="Times New Roman" w:hAnsi="Verdana" w:cs="Times New Roman"/>
          <w:color w:val="000000"/>
        </w:rPr>
        <w:t>Now, from the original table, add to each subset the attributes that depend on that subsets primary key.</w:t>
      </w:r>
    </w:p>
    <w:p w:rsidR="001F6C73" w:rsidRPr="001F6C73" w:rsidRDefault="001F6C73" w:rsidP="001F6C73">
      <w:pPr>
        <w:numPr>
          <w:ilvl w:val="0"/>
          <w:numId w:val="3"/>
        </w:numPr>
        <w:spacing w:before="100" w:beforeAutospacing="1" w:after="100" w:afterAutospacing="1" w:line="240" w:lineRule="auto"/>
        <w:rPr>
          <w:rFonts w:ascii="Verdana" w:eastAsia="Times New Roman" w:hAnsi="Verdana" w:cs="Times New Roman"/>
          <w:color w:val="000000"/>
        </w:rPr>
      </w:pPr>
      <w:r w:rsidRPr="001F6C73">
        <w:rPr>
          <w:rFonts w:ascii="Verdana" w:eastAsia="Times New Roman" w:hAnsi="Verdana" w:cs="Times New Roman"/>
          <w:color w:val="000000"/>
        </w:rPr>
        <w:t>Name each of the new tables appropriately.</w:t>
      </w:r>
    </w:p>
    <w:p w:rsidR="001F6C73" w:rsidRDefault="00EA2B64" w:rsidP="00802ABE">
      <w:pPr>
        <w:jc w:val="both"/>
        <w:rPr>
          <w:rFonts w:ascii="Times New Roman" w:hAnsi="Times New Roman" w:cs="Times New Roman"/>
          <w:sz w:val="28"/>
          <w:szCs w:val="28"/>
        </w:rPr>
      </w:pPr>
      <w:r>
        <w:rPr>
          <w:rFonts w:ascii="Times New Roman" w:hAnsi="Times New Roman" w:cs="Times New Roman"/>
          <w:sz w:val="28"/>
          <w:szCs w:val="28"/>
        </w:rPr>
        <w:t xml:space="preserve">       </w:t>
      </w:r>
      <w:r w:rsidR="001F6C73">
        <w:rPr>
          <w:noProof/>
        </w:rPr>
        <w:drawing>
          <wp:inline distT="0" distB="0" distL="0" distR="0">
            <wp:extent cx="5524500" cy="4105275"/>
            <wp:effectExtent l="19050" t="0" r="0" b="0"/>
            <wp:docPr id="9" name="Picture 9" descr="https://condor.depaul.edu/~gandrus/240IT/lectures/Fig05-0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ndor.depaul.edu/~gandrus/240IT/lectures/Fig05-09.bmp"/>
                    <pic:cNvPicPr>
                      <a:picLocks noChangeAspect="1" noChangeArrowheads="1"/>
                    </pic:cNvPicPr>
                  </pic:nvPicPr>
                  <pic:blipFill>
                    <a:blip r:embed="rId11" cstate="print"/>
                    <a:srcRect/>
                    <a:stretch>
                      <a:fillRect/>
                    </a:stretch>
                  </pic:blipFill>
                  <pic:spPr bwMode="auto">
                    <a:xfrm>
                      <a:off x="0" y="0"/>
                      <a:ext cx="5524500" cy="4105275"/>
                    </a:xfrm>
                    <a:prstGeom prst="rect">
                      <a:avLst/>
                    </a:prstGeom>
                    <a:noFill/>
                    <a:ln w="9525">
                      <a:noFill/>
                      <a:miter lim="800000"/>
                      <a:headEnd/>
                      <a:tailEnd/>
                    </a:ln>
                  </pic:spPr>
                </pic:pic>
              </a:graphicData>
            </a:graphic>
          </wp:inline>
        </w:drawing>
      </w:r>
    </w:p>
    <w:p w:rsidR="003F1760" w:rsidRPr="003F1760" w:rsidRDefault="003F1760" w:rsidP="003F1760">
      <w:pPr>
        <w:spacing w:before="100" w:beforeAutospacing="1" w:after="100" w:afterAutospacing="1" w:line="240" w:lineRule="auto"/>
        <w:outlineLvl w:val="1"/>
        <w:rPr>
          <w:rFonts w:ascii="Times New Roman" w:eastAsia="Times New Roman" w:hAnsi="Times New Roman" w:cs="Times New Roman"/>
          <w:b/>
          <w:bCs/>
          <w:color w:val="00B050"/>
          <w:sz w:val="32"/>
          <w:szCs w:val="32"/>
        </w:rPr>
      </w:pPr>
      <w:r w:rsidRPr="003F1760">
        <w:rPr>
          <w:rFonts w:ascii="Times New Roman" w:eastAsia="Times New Roman" w:hAnsi="Times New Roman" w:cs="Times New Roman"/>
          <w:b/>
          <w:bCs/>
          <w:color w:val="00B050"/>
          <w:sz w:val="32"/>
          <w:szCs w:val="32"/>
        </w:rPr>
        <w:lastRenderedPageBreak/>
        <w:t>3</w:t>
      </w:r>
      <w:r w:rsidRPr="003F1760">
        <w:rPr>
          <w:rFonts w:ascii="Times New Roman" w:eastAsia="Times New Roman" w:hAnsi="Times New Roman" w:cs="Times New Roman"/>
          <w:b/>
          <w:bCs/>
          <w:color w:val="00B050"/>
          <w:sz w:val="32"/>
          <w:szCs w:val="32"/>
          <w:vertAlign w:val="superscript"/>
        </w:rPr>
        <w:t>rd</w:t>
      </w:r>
      <w:r w:rsidRPr="003F1760">
        <w:rPr>
          <w:rFonts w:ascii="Times New Roman" w:eastAsia="Times New Roman" w:hAnsi="Times New Roman" w:cs="Times New Roman"/>
          <w:b/>
          <w:bCs/>
          <w:color w:val="00B050"/>
          <w:sz w:val="32"/>
          <w:szCs w:val="32"/>
        </w:rPr>
        <w:t xml:space="preserve"> NORMAL FORM</w:t>
      </w:r>
    </w:p>
    <w:p w:rsidR="003F1760" w:rsidRPr="003F1760" w:rsidRDefault="003F1760" w:rsidP="003F1760">
      <w:pPr>
        <w:spacing w:before="100" w:beforeAutospacing="1" w:after="100" w:afterAutospacing="1" w:line="240" w:lineRule="auto"/>
        <w:rPr>
          <w:rFonts w:ascii="Times New Roman" w:eastAsia="Times New Roman" w:hAnsi="Times New Roman" w:cs="Times New Roman"/>
          <w:color w:val="000000"/>
          <w:sz w:val="28"/>
          <w:szCs w:val="28"/>
        </w:rPr>
      </w:pPr>
      <w:r w:rsidRPr="003F1760">
        <w:rPr>
          <w:rFonts w:ascii="Times New Roman" w:eastAsia="Times New Roman" w:hAnsi="Times New Roman" w:cs="Times New Roman"/>
          <w:color w:val="000000"/>
          <w:sz w:val="28"/>
          <w:szCs w:val="28"/>
        </w:rPr>
        <w:t>A database is in third normal form if it satisfies the following conditions:</w:t>
      </w:r>
    </w:p>
    <w:p w:rsidR="003F1760" w:rsidRPr="003F1760" w:rsidRDefault="003F1760" w:rsidP="003F1760">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3F1760">
        <w:rPr>
          <w:rFonts w:ascii="Times New Roman" w:eastAsia="Times New Roman" w:hAnsi="Times New Roman" w:cs="Times New Roman"/>
          <w:color w:val="000000"/>
          <w:sz w:val="28"/>
          <w:szCs w:val="28"/>
        </w:rPr>
        <w:t>It is in second normal form</w:t>
      </w:r>
    </w:p>
    <w:p w:rsidR="003F1760" w:rsidRPr="003F1760" w:rsidRDefault="003F1760" w:rsidP="003F1760">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3F1760">
        <w:rPr>
          <w:rFonts w:ascii="Times New Roman" w:eastAsia="Times New Roman" w:hAnsi="Times New Roman" w:cs="Times New Roman"/>
          <w:color w:val="000000"/>
          <w:sz w:val="28"/>
          <w:szCs w:val="28"/>
        </w:rPr>
        <w:t>There is no transitive functional dependency</w:t>
      </w:r>
    </w:p>
    <w:p w:rsidR="003F1760" w:rsidRPr="003F1760" w:rsidRDefault="003F1760" w:rsidP="003F1760">
      <w:pPr>
        <w:spacing w:before="100" w:beforeAutospacing="1" w:after="100" w:afterAutospacing="1" w:line="240" w:lineRule="auto"/>
        <w:jc w:val="both"/>
        <w:rPr>
          <w:rFonts w:ascii="Times New Roman" w:eastAsia="Times New Roman" w:hAnsi="Times New Roman" w:cs="Times New Roman"/>
          <w:color w:val="000000"/>
          <w:sz w:val="28"/>
          <w:szCs w:val="28"/>
        </w:rPr>
      </w:pPr>
      <w:r w:rsidRPr="003F1760">
        <w:rPr>
          <w:rFonts w:ascii="Times New Roman" w:eastAsia="Times New Roman" w:hAnsi="Times New Roman" w:cs="Times New Roman"/>
          <w:color w:val="000000"/>
          <w:sz w:val="28"/>
          <w:szCs w:val="28"/>
        </w:rPr>
        <w:t>By transitive functional dependency, we mean we have the following relationships in the table: A is functionally dependent on B, and B is functionally dependent on C. In this case, C is transitively dependent on A via B.</w:t>
      </w:r>
    </w:p>
    <w:p w:rsidR="003F1760" w:rsidRPr="003F1760" w:rsidRDefault="003F1760" w:rsidP="003F1760">
      <w:pPr>
        <w:spacing w:before="100" w:beforeAutospacing="1" w:after="100" w:afterAutospacing="1" w:line="240" w:lineRule="auto"/>
        <w:outlineLvl w:val="1"/>
        <w:rPr>
          <w:rFonts w:ascii="Times New Roman" w:eastAsia="Times New Roman" w:hAnsi="Times New Roman" w:cs="Times New Roman"/>
          <w:b/>
          <w:bCs/>
          <w:color w:val="0070C0"/>
          <w:sz w:val="28"/>
          <w:szCs w:val="28"/>
        </w:rPr>
      </w:pPr>
      <w:r w:rsidRPr="003F1760">
        <w:rPr>
          <w:rFonts w:ascii="Times New Roman" w:eastAsia="Times New Roman" w:hAnsi="Times New Roman" w:cs="Times New Roman"/>
          <w:b/>
          <w:bCs/>
          <w:color w:val="0070C0"/>
          <w:sz w:val="28"/>
          <w:szCs w:val="28"/>
        </w:rPr>
        <w:t>3rd Normal Form Example</w:t>
      </w:r>
    </w:p>
    <w:p w:rsidR="003F1760" w:rsidRPr="003F1760" w:rsidRDefault="003F1760" w:rsidP="003F1760">
      <w:pPr>
        <w:spacing w:before="100" w:beforeAutospacing="1" w:after="100" w:afterAutospacing="1" w:line="240" w:lineRule="auto"/>
        <w:rPr>
          <w:rFonts w:ascii="Times New Roman" w:eastAsia="Times New Roman" w:hAnsi="Times New Roman" w:cs="Times New Roman"/>
          <w:color w:val="000000"/>
          <w:sz w:val="28"/>
          <w:szCs w:val="28"/>
        </w:rPr>
      </w:pPr>
      <w:r w:rsidRPr="003F1760">
        <w:rPr>
          <w:rFonts w:ascii="Times New Roman" w:eastAsia="Times New Roman" w:hAnsi="Times New Roman" w:cs="Times New Roman"/>
          <w:color w:val="000000"/>
          <w:sz w:val="28"/>
          <w:szCs w:val="28"/>
        </w:rPr>
        <w:t>Consider the following example:</w:t>
      </w:r>
    </w:p>
    <w:p w:rsidR="003F1760" w:rsidRPr="003F1760" w:rsidRDefault="003F1760" w:rsidP="003F1760">
      <w:p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3438525" cy="1724025"/>
            <wp:effectExtent l="19050" t="0" r="9525" b="0"/>
            <wp:docPr id="12" name="Picture 12" descr="Example Not In Third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 Not In Third Normal Form"/>
                    <pic:cNvPicPr>
                      <a:picLocks noChangeAspect="1" noChangeArrowheads="1"/>
                    </pic:cNvPicPr>
                  </pic:nvPicPr>
                  <pic:blipFill>
                    <a:blip r:embed="rId12" cstate="print"/>
                    <a:srcRect/>
                    <a:stretch>
                      <a:fillRect/>
                    </a:stretch>
                  </pic:blipFill>
                  <pic:spPr bwMode="auto">
                    <a:xfrm>
                      <a:off x="0" y="0"/>
                      <a:ext cx="3438525" cy="1724025"/>
                    </a:xfrm>
                    <a:prstGeom prst="rect">
                      <a:avLst/>
                    </a:prstGeom>
                    <a:noFill/>
                    <a:ln w="9525">
                      <a:noFill/>
                      <a:miter lim="800000"/>
                      <a:headEnd/>
                      <a:tailEnd/>
                    </a:ln>
                  </pic:spPr>
                </pic:pic>
              </a:graphicData>
            </a:graphic>
          </wp:inline>
        </w:drawing>
      </w:r>
    </w:p>
    <w:p w:rsidR="003F1760" w:rsidRPr="003F1760" w:rsidRDefault="003F1760" w:rsidP="003F1760">
      <w:pPr>
        <w:spacing w:before="100" w:beforeAutospacing="1" w:after="100" w:afterAutospacing="1" w:line="240" w:lineRule="auto"/>
        <w:jc w:val="both"/>
        <w:rPr>
          <w:rFonts w:ascii="Times New Roman" w:eastAsia="Times New Roman" w:hAnsi="Times New Roman" w:cs="Times New Roman"/>
          <w:color w:val="000000"/>
          <w:sz w:val="28"/>
          <w:szCs w:val="28"/>
        </w:rPr>
      </w:pPr>
      <w:r w:rsidRPr="003F1760">
        <w:rPr>
          <w:rFonts w:ascii="Times New Roman" w:eastAsia="Times New Roman" w:hAnsi="Times New Roman" w:cs="Times New Roman"/>
          <w:color w:val="000000"/>
          <w:sz w:val="28"/>
          <w:szCs w:val="28"/>
        </w:rPr>
        <w:t>In the table able, [Book ID] determines [Genre ID], and [Genre ID] determines [Genre Type]. Therefore, [Book ID] determines [Genre Type] via [Genre ID] and we have transitive functional dependency, and this structure does not satisfy third normal form.</w:t>
      </w:r>
    </w:p>
    <w:p w:rsidR="003F1760" w:rsidRPr="003F1760" w:rsidRDefault="003F1760" w:rsidP="003F1760">
      <w:pPr>
        <w:spacing w:before="100" w:beforeAutospacing="1" w:after="100" w:afterAutospacing="1" w:line="240" w:lineRule="auto"/>
        <w:jc w:val="both"/>
        <w:rPr>
          <w:rFonts w:ascii="Times New Roman" w:eastAsia="Times New Roman" w:hAnsi="Times New Roman" w:cs="Times New Roman"/>
          <w:color w:val="000000"/>
          <w:sz w:val="28"/>
          <w:szCs w:val="28"/>
        </w:rPr>
      </w:pPr>
      <w:r w:rsidRPr="003F1760">
        <w:rPr>
          <w:rFonts w:ascii="Times New Roman" w:eastAsia="Times New Roman" w:hAnsi="Times New Roman" w:cs="Times New Roman"/>
          <w:color w:val="000000"/>
          <w:sz w:val="28"/>
          <w:szCs w:val="28"/>
        </w:rPr>
        <w:t>To bring this table to third normal form, we split the table into two as follows:</w:t>
      </w:r>
    </w:p>
    <w:p w:rsidR="003F1760" w:rsidRPr="003F1760" w:rsidRDefault="003F1760" w:rsidP="003F1760">
      <w:p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4467225" cy="1724025"/>
            <wp:effectExtent l="19050" t="0" r="9525" b="0"/>
            <wp:docPr id="13" name="Picture 13" descr="3rd Normal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rd Normal Form Example"/>
                    <pic:cNvPicPr>
                      <a:picLocks noChangeAspect="1" noChangeArrowheads="1"/>
                    </pic:cNvPicPr>
                  </pic:nvPicPr>
                  <pic:blipFill>
                    <a:blip r:embed="rId13" cstate="print"/>
                    <a:srcRect/>
                    <a:stretch>
                      <a:fillRect/>
                    </a:stretch>
                  </pic:blipFill>
                  <pic:spPr bwMode="auto">
                    <a:xfrm>
                      <a:off x="0" y="0"/>
                      <a:ext cx="4467225" cy="1724025"/>
                    </a:xfrm>
                    <a:prstGeom prst="rect">
                      <a:avLst/>
                    </a:prstGeom>
                    <a:noFill/>
                    <a:ln w="9525">
                      <a:noFill/>
                      <a:miter lim="800000"/>
                      <a:headEnd/>
                      <a:tailEnd/>
                    </a:ln>
                  </pic:spPr>
                </pic:pic>
              </a:graphicData>
            </a:graphic>
          </wp:inline>
        </w:drawing>
      </w:r>
    </w:p>
    <w:p w:rsidR="003F1760" w:rsidRDefault="003F1760" w:rsidP="00802ABE">
      <w:pPr>
        <w:jc w:val="both"/>
        <w:rPr>
          <w:rFonts w:ascii="Times New Roman" w:hAnsi="Times New Roman" w:cs="Times New Roman"/>
          <w:color w:val="000000"/>
          <w:sz w:val="28"/>
          <w:szCs w:val="28"/>
          <w:shd w:val="clear" w:color="auto" w:fill="FFFFFF"/>
        </w:rPr>
      </w:pPr>
      <w:r w:rsidRPr="003F1760">
        <w:rPr>
          <w:rFonts w:ascii="Times New Roman" w:hAnsi="Times New Roman" w:cs="Times New Roman"/>
          <w:color w:val="000000"/>
          <w:sz w:val="28"/>
          <w:szCs w:val="28"/>
          <w:shd w:val="clear" w:color="auto" w:fill="FFFFFF"/>
        </w:rPr>
        <w:lastRenderedPageBreak/>
        <w:t>Now all non-key attributes are fully functional dependent only on the primary key. In [TABLE_BOOK], both [Genre ID] and [Price] are only dependent on [Book ID]. In [TABLE_GENRE], [Genre Type] is only dependent on [Genre ID].</w:t>
      </w:r>
    </w:p>
    <w:p w:rsidR="00274702" w:rsidRDefault="00274702" w:rsidP="00802ABE">
      <w:pPr>
        <w:jc w:val="both"/>
        <w:rPr>
          <w:rFonts w:ascii="Times New Roman" w:hAnsi="Times New Roman" w:cs="Times New Roman"/>
          <w:color w:val="000000"/>
          <w:sz w:val="28"/>
          <w:szCs w:val="28"/>
          <w:shd w:val="clear" w:color="auto" w:fill="FFFFFF"/>
        </w:rPr>
      </w:pPr>
    </w:p>
    <w:p w:rsidR="00274702" w:rsidRPr="00A227F0" w:rsidRDefault="00274702" w:rsidP="00274702">
      <w:pPr>
        <w:shd w:val="clear" w:color="auto" w:fill="FFFFFF"/>
        <w:spacing w:after="0"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Why do we need 3</w:t>
      </w:r>
      <w:r w:rsidRPr="00A60004">
        <w:rPr>
          <w:rFonts w:ascii="Times New Roman" w:eastAsia="Times New Roman" w:hAnsi="Times New Roman" w:cs="Times New Roman"/>
          <w:color w:val="FF0000"/>
          <w:sz w:val="32"/>
          <w:szCs w:val="32"/>
        </w:rPr>
        <w:t>NF?</w:t>
      </w:r>
    </w:p>
    <w:p w:rsidR="00274702" w:rsidRDefault="00274702" w:rsidP="00802ABE">
      <w:pPr>
        <w:jc w:val="both"/>
        <w:rPr>
          <w:rFonts w:ascii="Times New Roman" w:hAnsi="Times New Roman" w:cs="Times New Roman"/>
          <w:color w:val="000000"/>
          <w:sz w:val="28"/>
          <w:szCs w:val="28"/>
          <w:shd w:val="clear" w:color="auto" w:fill="FFFFFF"/>
        </w:rPr>
      </w:pPr>
    </w:p>
    <w:p w:rsidR="00F54715" w:rsidRDefault="00274702" w:rsidP="00875ACA">
      <w:pPr>
        <w:spacing w:before="100" w:beforeAutospacing="1" w:after="100" w:afterAutospacing="1" w:line="240" w:lineRule="auto"/>
        <w:jc w:val="both"/>
        <w:outlineLvl w:val="1"/>
        <w:rPr>
          <w:rFonts w:ascii="Times New Roman" w:hAnsi="Times New Roman" w:cs="Times New Roman"/>
          <w:color w:val="202124"/>
          <w:sz w:val="28"/>
          <w:szCs w:val="28"/>
          <w:shd w:val="clear" w:color="auto" w:fill="FFFFFF"/>
        </w:rPr>
      </w:pPr>
      <w:r w:rsidRPr="00875ACA">
        <w:rPr>
          <w:rFonts w:ascii="Times New Roman" w:hAnsi="Times New Roman" w:cs="Times New Roman"/>
          <w:color w:val="202124"/>
          <w:sz w:val="28"/>
          <w:szCs w:val="28"/>
          <w:shd w:val="clear" w:color="auto" w:fill="FFFFFF"/>
        </w:rPr>
        <w:t>Third Normal Form (</w:t>
      </w:r>
      <w:r w:rsidRPr="00875ACA">
        <w:rPr>
          <w:rFonts w:ascii="Times New Roman" w:hAnsi="Times New Roman" w:cs="Times New Roman"/>
          <w:b/>
          <w:bCs/>
          <w:color w:val="202124"/>
          <w:sz w:val="28"/>
          <w:szCs w:val="28"/>
          <w:shd w:val="clear" w:color="auto" w:fill="FFFFFF"/>
        </w:rPr>
        <w:t>3NF</w:t>
      </w:r>
      <w:r w:rsidRPr="00875ACA">
        <w:rPr>
          <w:rFonts w:ascii="Times New Roman" w:hAnsi="Times New Roman" w:cs="Times New Roman"/>
          <w:color w:val="202124"/>
          <w:sz w:val="28"/>
          <w:szCs w:val="28"/>
          <w:shd w:val="clear" w:color="auto" w:fill="FFFFFF"/>
        </w:rPr>
        <w:t>) </w:t>
      </w:r>
      <w:r w:rsidRPr="00875ACA">
        <w:rPr>
          <w:rFonts w:ascii="Times New Roman" w:hAnsi="Times New Roman" w:cs="Times New Roman"/>
          <w:b/>
          <w:bCs/>
          <w:color w:val="202124"/>
          <w:sz w:val="28"/>
          <w:szCs w:val="28"/>
          <w:shd w:val="clear" w:color="auto" w:fill="FFFFFF"/>
        </w:rPr>
        <w:t>is</w:t>
      </w:r>
      <w:r w:rsidRPr="00875ACA">
        <w:rPr>
          <w:rFonts w:ascii="Times New Roman" w:hAnsi="Times New Roman" w:cs="Times New Roman"/>
          <w:color w:val="202124"/>
          <w:sz w:val="28"/>
          <w:szCs w:val="28"/>
          <w:shd w:val="clear" w:color="auto" w:fill="FFFFFF"/>
        </w:rPr>
        <w:t> considered adequate for normal relational database design because most of the </w:t>
      </w:r>
      <w:r w:rsidRPr="00875ACA">
        <w:rPr>
          <w:rFonts w:ascii="Times New Roman" w:hAnsi="Times New Roman" w:cs="Times New Roman"/>
          <w:b/>
          <w:bCs/>
          <w:color w:val="202124"/>
          <w:sz w:val="28"/>
          <w:szCs w:val="28"/>
          <w:shd w:val="clear" w:color="auto" w:fill="FFFFFF"/>
        </w:rPr>
        <w:t>3NF</w:t>
      </w:r>
      <w:r w:rsidRPr="00875ACA">
        <w:rPr>
          <w:rFonts w:ascii="Times New Roman" w:hAnsi="Times New Roman" w:cs="Times New Roman"/>
          <w:color w:val="202124"/>
          <w:sz w:val="28"/>
          <w:szCs w:val="28"/>
          <w:shd w:val="clear" w:color="auto" w:fill="FFFFFF"/>
        </w:rPr>
        <w:t> tables </w:t>
      </w:r>
      <w:r w:rsidRPr="00875ACA">
        <w:rPr>
          <w:rFonts w:ascii="Times New Roman" w:hAnsi="Times New Roman" w:cs="Times New Roman"/>
          <w:b/>
          <w:bCs/>
          <w:color w:val="202124"/>
          <w:sz w:val="28"/>
          <w:szCs w:val="28"/>
          <w:shd w:val="clear" w:color="auto" w:fill="FFFFFF"/>
        </w:rPr>
        <w:t>are</w:t>
      </w:r>
      <w:r w:rsidRPr="00875ACA">
        <w:rPr>
          <w:rFonts w:ascii="Times New Roman" w:hAnsi="Times New Roman" w:cs="Times New Roman"/>
          <w:color w:val="202124"/>
          <w:sz w:val="28"/>
          <w:szCs w:val="28"/>
          <w:shd w:val="clear" w:color="auto" w:fill="FFFFFF"/>
        </w:rPr>
        <w:t> free of insertion, update, and deletion anomalies. Moreover, </w:t>
      </w:r>
      <w:r w:rsidRPr="00875ACA">
        <w:rPr>
          <w:rFonts w:ascii="Times New Roman" w:hAnsi="Times New Roman" w:cs="Times New Roman"/>
          <w:b/>
          <w:bCs/>
          <w:color w:val="202124"/>
          <w:sz w:val="28"/>
          <w:szCs w:val="28"/>
          <w:shd w:val="clear" w:color="auto" w:fill="FFFFFF"/>
        </w:rPr>
        <w:t>3NF</w:t>
      </w:r>
      <w:r w:rsidRPr="00875ACA">
        <w:rPr>
          <w:rFonts w:ascii="Times New Roman" w:hAnsi="Times New Roman" w:cs="Times New Roman"/>
          <w:color w:val="202124"/>
          <w:sz w:val="28"/>
          <w:szCs w:val="28"/>
          <w:shd w:val="clear" w:color="auto" w:fill="FFFFFF"/>
        </w:rPr>
        <w:t> always ensures functional dependency preserving and lossless.</w:t>
      </w:r>
    </w:p>
    <w:p w:rsidR="00875ACA" w:rsidRDefault="00875ACA" w:rsidP="00875ACA">
      <w:pPr>
        <w:shd w:val="clear" w:color="auto" w:fill="FFFFFF"/>
        <w:spacing w:after="0" w:line="240" w:lineRule="auto"/>
        <w:rPr>
          <w:rFonts w:ascii="Times New Roman" w:eastAsia="Times New Roman" w:hAnsi="Times New Roman" w:cs="Times New Roman"/>
          <w:color w:val="FF0000"/>
          <w:sz w:val="32"/>
          <w:szCs w:val="32"/>
        </w:rPr>
      </w:pPr>
      <w:r w:rsidRPr="00A60004">
        <w:rPr>
          <w:rFonts w:ascii="Times New Roman" w:eastAsia="Times New Roman" w:hAnsi="Times New Roman" w:cs="Times New Roman"/>
          <w:color w:val="FF0000"/>
          <w:sz w:val="32"/>
          <w:szCs w:val="32"/>
        </w:rPr>
        <w:t>When can you say that table is</w:t>
      </w:r>
      <w:r>
        <w:rPr>
          <w:rFonts w:ascii="Times New Roman" w:eastAsia="Times New Roman" w:hAnsi="Times New Roman" w:cs="Times New Roman"/>
          <w:color w:val="FF0000"/>
          <w:sz w:val="32"/>
          <w:szCs w:val="32"/>
        </w:rPr>
        <w:t xml:space="preserve"> in 3</w:t>
      </w:r>
      <w:r w:rsidRPr="00A60004">
        <w:rPr>
          <w:rFonts w:ascii="Times New Roman" w:eastAsia="Times New Roman" w:hAnsi="Times New Roman" w:cs="Times New Roman"/>
          <w:color w:val="FF0000"/>
          <w:sz w:val="32"/>
          <w:szCs w:val="32"/>
        </w:rPr>
        <w:t>NF?</w:t>
      </w:r>
    </w:p>
    <w:p w:rsidR="00875ACA" w:rsidRPr="00875ACA" w:rsidRDefault="00875ACA" w:rsidP="00875ACA">
      <w:pPr>
        <w:shd w:val="clear" w:color="auto" w:fill="FFFFFF"/>
        <w:spacing w:after="0" w:line="240" w:lineRule="auto"/>
        <w:jc w:val="both"/>
        <w:rPr>
          <w:rFonts w:ascii="Times New Roman" w:hAnsi="Times New Roman" w:cs="Times New Roman"/>
          <w:color w:val="202124"/>
          <w:sz w:val="28"/>
          <w:szCs w:val="28"/>
          <w:shd w:val="clear" w:color="auto" w:fill="FFFFFF"/>
        </w:rPr>
      </w:pPr>
    </w:p>
    <w:p w:rsidR="00875ACA" w:rsidRPr="00875ACA" w:rsidRDefault="00875ACA" w:rsidP="00875ACA">
      <w:pPr>
        <w:shd w:val="clear" w:color="auto" w:fill="FFFFFF"/>
        <w:spacing w:after="0" w:line="240" w:lineRule="auto"/>
        <w:jc w:val="both"/>
        <w:rPr>
          <w:rFonts w:ascii="Times New Roman" w:eastAsia="Times New Roman" w:hAnsi="Times New Roman" w:cs="Times New Roman"/>
          <w:color w:val="FF0000"/>
          <w:sz w:val="28"/>
          <w:szCs w:val="28"/>
        </w:rPr>
      </w:pPr>
      <w:r w:rsidRPr="00875ACA">
        <w:rPr>
          <w:rFonts w:ascii="Times New Roman" w:hAnsi="Times New Roman" w:cs="Times New Roman"/>
          <w:color w:val="202124"/>
          <w:sz w:val="28"/>
          <w:szCs w:val="28"/>
          <w:shd w:val="clear" w:color="auto" w:fill="FFFFFF"/>
        </w:rPr>
        <w:t>Codd's definition states that a </w:t>
      </w:r>
      <w:r w:rsidRPr="00875ACA">
        <w:rPr>
          <w:rFonts w:ascii="Times New Roman" w:hAnsi="Times New Roman" w:cs="Times New Roman"/>
          <w:b/>
          <w:bCs/>
          <w:color w:val="202124"/>
          <w:sz w:val="28"/>
          <w:szCs w:val="28"/>
          <w:shd w:val="clear" w:color="auto" w:fill="FFFFFF"/>
        </w:rPr>
        <w:t>table is in 3NF</w:t>
      </w:r>
      <w:r w:rsidRPr="00875ACA">
        <w:rPr>
          <w:rFonts w:ascii="Times New Roman" w:hAnsi="Times New Roman" w:cs="Times New Roman"/>
          <w:color w:val="202124"/>
          <w:sz w:val="28"/>
          <w:szCs w:val="28"/>
          <w:shd w:val="clear" w:color="auto" w:fill="FFFFFF"/>
        </w:rPr>
        <w:t> if and only if both of the following conditions hold: The relation R (</w:t>
      </w:r>
      <w:r w:rsidRPr="00875ACA">
        <w:rPr>
          <w:rFonts w:ascii="Times New Roman" w:hAnsi="Times New Roman" w:cs="Times New Roman"/>
          <w:b/>
          <w:bCs/>
          <w:color w:val="202124"/>
          <w:sz w:val="28"/>
          <w:szCs w:val="28"/>
          <w:shd w:val="clear" w:color="auto" w:fill="FFFFFF"/>
        </w:rPr>
        <w:t>table</w:t>
      </w:r>
      <w:r w:rsidRPr="00875ACA">
        <w:rPr>
          <w:rFonts w:ascii="Times New Roman" w:hAnsi="Times New Roman" w:cs="Times New Roman"/>
          <w:color w:val="202124"/>
          <w:sz w:val="28"/>
          <w:szCs w:val="28"/>
          <w:shd w:val="clear" w:color="auto" w:fill="FFFFFF"/>
        </w:rPr>
        <w:t>) is in second normal form (2NF). Every non-prime attribute of R is non-transitively dependent on every key of R.</w:t>
      </w:r>
    </w:p>
    <w:p w:rsidR="00875ACA" w:rsidRPr="00875ACA" w:rsidRDefault="00875ACA" w:rsidP="00875ACA">
      <w:pPr>
        <w:spacing w:before="100" w:beforeAutospacing="1" w:after="100" w:afterAutospacing="1" w:line="240" w:lineRule="auto"/>
        <w:jc w:val="both"/>
        <w:outlineLvl w:val="1"/>
        <w:rPr>
          <w:rFonts w:ascii="Times New Roman" w:eastAsia="Times New Roman" w:hAnsi="Times New Roman" w:cs="Times New Roman"/>
          <w:b/>
          <w:bCs/>
          <w:color w:val="000090"/>
          <w:sz w:val="28"/>
          <w:szCs w:val="28"/>
        </w:rPr>
      </w:pPr>
    </w:p>
    <w:p w:rsidR="00F54715" w:rsidRDefault="00F54715" w:rsidP="003F1760">
      <w:pPr>
        <w:spacing w:before="100" w:beforeAutospacing="1" w:after="100" w:afterAutospacing="1" w:line="240" w:lineRule="auto"/>
        <w:outlineLvl w:val="1"/>
        <w:rPr>
          <w:rFonts w:ascii="Georgia" w:eastAsia="Times New Roman" w:hAnsi="Georgia" w:cs="Times New Roman"/>
          <w:b/>
          <w:bCs/>
          <w:color w:val="000090"/>
          <w:sz w:val="33"/>
          <w:szCs w:val="33"/>
        </w:rPr>
      </w:pPr>
    </w:p>
    <w:p w:rsidR="00F54715" w:rsidRDefault="00F54715" w:rsidP="003F1760">
      <w:pPr>
        <w:spacing w:before="100" w:beforeAutospacing="1" w:after="100" w:afterAutospacing="1" w:line="240" w:lineRule="auto"/>
        <w:outlineLvl w:val="1"/>
        <w:rPr>
          <w:rFonts w:ascii="Georgia" w:eastAsia="Times New Roman" w:hAnsi="Georgia" w:cs="Times New Roman"/>
          <w:b/>
          <w:bCs/>
          <w:color w:val="000090"/>
          <w:sz w:val="33"/>
          <w:szCs w:val="33"/>
        </w:rPr>
      </w:pPr>
    </w:p>
    <w:p w:rsidR="003F1760" w:rsidRPr="003F1760" w:rsidRDefault="003F1760" w:rsidP="003F1760">
      <w:pPr>
        <w:spacing w:before="100" w:beforeAutospacing="1" w:after="100" w:afterAutospacing="1" w:line="240" w:lineRule="auto"/>
        <w:outlineLvl w:val="1"/>
        <w:rPr>
          <w:rFonts w:ascii="Verdana" w:eastAsia="Times New Roman" w:hAnsi="Verdana" w:cs="Times New Roman"/>
          <w:b/>
          <w:bCs/>
          <w:color w:val="000090"/>
          <w:sz w:val="33"/>
          <w:szCs w:val="33"/>
        </w:rPr>
      </w:pPr>
      <w:r w:rsidRPr="003F1760">
        <w:rPr>
          <w:rFonts w:ascii="Georgia" w:eastAsia="Times New Roman" w:hAnsi="Georgia" w:cs="Times New Roman"/>
          <w:b/>
          <w:bCs/>
          <w:color w:val="000090"/>
          <w:sz w:val="33"/>
          <w:szCs w:val="33"/>
        </w:rPr>
        <w:t>Normalization of Tables - From 2NF to 3NF</w:t>
      </w:r>
    </w:p>
    <w:p w:rsidR="00F54715" w:rsidRPr="005602F9" w:rsidRDefault="00F54715" w:rsidP="005602F9">
      <w:pPr>
        <w:spacing w:before="100" w:beforeAutospacing="1" w:after="100" w:afterAutospacing="1" w:line="240" w:lineRule="auto"/>
        <w:jc w:val="both"/>
        <w:rPr>
          <w:rFonts w:ascii="Times New Roman" w:eastAsia="Times New Roman" w:hAnsi="Times New Roman" w:cs="Times New Roman"/>
          <w:color w:val="000000"/>
          <w:sz w:val="28"/>
          <w:szCs w:val="28"/>
        </w:rPr>
      </w:pPr>
      <w:proofErr w:type="gramStart"/>
      <w:r w:rsidRPr="005602F9">
        <w:rPr>
          <w:rFonts w:ascii="Times New Roman" w:eastAsia="Times New Roman" w:hAnsi="Times New Roman" w:cs="Times New Roman"/>
          <w:color w:val="000000"/>
          <w:sz w:val="28"/>
          <w:szCs w:val="28"/>
        </w:rPr>
        <w:t>To remove transitive dependencies.</w:t>
      </w:r>
      <w:proofErr w:type="gramEnd"/>
    </w:p>
    <w:p w:rsidR="00F54715" w:rsidRPr="005602F9" w:rsidRDefault="00F54715" w:rsidP="005602F9">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602F9">
        <w:rPr>
          <w:rFonts w:ascii="Times New Roman" w:eastAsia="Times New Roman" w:hAnsi="Times New Roman" w:cs="Times New Roman"/>
          <w:color w:val="000000"/>
          <w:sz w:val="28"/>
          <w:szCs w:val="28"/>
        </w:rPr>
        <w:t>For each determinant that is not a candidate key</w:t>
      </w:r>
      <w:r w:rsidRPr="005602F9">
        <w:rPr>
          <w:rFonts w:ascii="Times New Roman" w:eastAsia="Times New Roman" w:hAnsi="Times New Roman" w:cs="Times New Roman"/>
          <w:color w:val="000000"/>
          <w:sz w:val="28"/>
          <w:szCs w:val="28"/>
          <w:vertAlign w:val="superscript"/>
        </w:rPr>
        <w:t>*</w:t>
      </w:r>
      <w:r w:rsidRPr="005602F9">
        <w:rPr>
          <w:rFonts w:ascii="Times New Roman" w:eastAsia="Times New Roman" w:hAnsi="Times New Roman" w:cs="Times New Roman"/>
          <w:color w:val="000000"/>
          <w:sz w:val="28"/>
          <w:szCs w:val="28"/>
        </w:rPr>
        <w:t>, remove from the table the columns that depend on this determinant (but don't remove the determinant).</w:t>
      </w:r>
    </w:p>
    <w:p w:rsidR="00F54715" w:rsidRPr="005602F9" w:rsidRDefault="00F54715" w:rsidP="005602F9">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602F9">
        <w:rPr>
          <w:rFonts w:ascii="Times New Roman" w:eastAsia="Times New Roman" w:hAnsi="Times New Roman" w:cs="Times New Roman"/>
          <w:color w:val="000000"/>
          <w:sz w:val="28"/>
          <w:szCs w:val="28"/>
        </w:rPr>
        <w:t>Create a new table containing all the columns from the original table that depend on this determinant.</w:t>
      </w:r>
    </w:p>
    <w:p w:rsidR="00F54715" w:rsidRPr="005602F9" w:rsidRDefault="00F54715" w:rsidP="005602F9">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602F9">
        <w:rPr>
          <w:rFonts w:ascii="Times New Roman" w:eastAsia="Times New Roman" w:hAnsi="Times New Roman" w:cs="Times New Roman"/>
          <w:color w:val="000000"/>
          <w:sz w:val="28"/>
          <w:szCs w:val="28"/>
        </w:rPr>
        <w:t>Make the determinant the primary key of this new table.</w:t>
      </w:r>
    </w:p>
    <w:p w:rsidR="00F54715" w:rsidRPr="005602F9" w:rsidRDefault="00F54715" w:rsidP="005602F9">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602F9">
        <w:rPr>
          <w:rFonts w:ascii="Times New Roman" w:eastAsia="Times New Roman" w:hAnsi="Times New Roman" w:cs="Times New Roman"/>
          <w:color w:val="000000"/>
          <w:sz w:val="28"/>
          <w:szCs w:val="28"/>
        </w:rPr>
        <w:t>Name the new table appropriately.</w:t>
      </w:r>
    </w:p>
    <w:p w:rsidR="00F54715" w:rsidRPr="005602F9" w:rsidRDefault="00F54715" w:rsidP="005602F9">
      <w:pPr>
        <w:spacing w:before="100" w:beforeAutospacing="1" w:after="100" w:afterAutospacing="1" w:line="240" w:lineRule="auto"/>
        <w:jc w:val="both"/>
        <w:rPr>
          <w:rFonts w:ascii="Times New Roman" w:eastAsia="Times New Roman" w:hAnsi="Times New Roman" w:cs="Times New Roman"/>
          <w:color w:val="000000"/>
          <w:sz w:val="28"/>
          <w:szCs w:val="28"/>
        </w:rPr>
      </w:pPr>
      <w:r w:rsidRPr="005602F9">
        <w:rPr>
          <w:rFonts w:ascii="Times New Roman" w:eastAsia="Times New Roman" w:hAnsi="Times New Roman" w:cs="Times New Roman"/>
          <w:color w:val="000000"/>
          <w:sz w:val="28"/>
          <w:szCs w:val="28"/>
        </w:rPr>
        <w:t> </w:t>
      </w:r>
      <w:r w:rsidRPr="005602F9">
        <w:rPr>
          <w:rFonts w:ascii="Times New Roman" w:eastAsia="Times New Roman" w:hAnsi="Times New Roman" w:cs="Times New Roman"/>
          <w:color w:val="000000"/>
          <w:sz w:val="28"/>
          <w:szCs w:val="28"/>
          <w:vertAlign w:val="superscript"/>
        </w:rPr>
        <w:t>*</w:t>
      </w:r>
      <w:r w:rsidRPr="005602F9">
        <w:rPr>
          <w:rFonts w:ascii="Times New Roman" w:eastAsia="Times New Roman" w:hAnsi="Times New Roman" w:cs="Times New Roman"/>
          <w:color w:val="000000"/>
          <w:sz w:val="28"/>
          <w:szCs w:val="28"/>
        </w:rPr>
        <w:t> A </w:t>
      </w:r>
      <w:r w:rsidRPr="005602F9">
        <w:rPr>
          <w:rFonts w:ascii="Times New Roman" w:eastAsia="Times New Roman" w:hAnsi="Times New Roman" w:cs="Times New Roman"/>
          <w:b/>
          <w:bCs/>
          <w:color w:val="000000"/>
          <w:sz w:val="28"/>
          <w:szCs w:val="28"/>
        </w:rPr>
        <w:t>candidate key</w:t>
      </w:r>
      <w:r w:rsidRPr="005602F9">
        <w:rPr>
          <w:rFonts w:ascii="Times New Roman" w:eastAsia="Times New Roman" w:hAnsi="Times New Roman" w:cs="Times New Roman"/>
          <w:color w:val="000000"/>
          <w:sz w:val="28"/>
          <w:szCs w:val="28"/>
        </w:rPr>
        <w:t> is any key that could serve as a primary key.</w:t>
      </w:r>
    </w:p>
    <w:p w:rsidR="00D75565" w:rsidRDefault="00F54715" w:rsidP="00802ABE">
      <w:pPr>
        <w:jc w:val="both"/>
        <w:rPr>
          <w:rFonts w:ascii="Times New Roman" w:hAnsi="Times New Roman" w:cs="Times New Roman"/>
          <w:sz w:val="28"/>
          <w:szCs w:val="28"/>
        </w:rPr>
      </w:pPr>
      <w:r>
        <w:rPr>
          <w:noProof/>
        </w:rPr>
        <w:lastRenderedPageBreak/>
        <w:drawing>
          <wp:inline distT="0" distB="0" distL="0" distR="0">
            <wp:extent cx="5943600" cy="7271004"/>
            <wp:effectExtent l="19050" t="0" r="0" b="0"/>
            <wp:docPr id="16" name="Picture 16" descr="https://condor.depaul.edu/~gandrus/240IT/lectures/Fig05-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ondor.depaul.edu/~gandrus/240IT/lectures/Fig05-12.bmp"/>
                    <pic:cNvPicPr>
                      <a:picLocks noChangeAspect="1" noChangeArrowheads="1"/>
                    </pic:cNvPicPr>
                  </pic:nvPicPr>
                  <pic:blipFill>
                    <a:blip r:embed="rId14" cstate="print"/>
                    <a:srcRect/>
                    <a:stretch>
                      <a:fillRect/>
                    </a:stretch>
                  </pic:blipFill>
                  <pic:spPr bwMode="auto">
                    <a:xfrm>
                      <a:off x="0" y="0"/>
                      <a:ext cx="5943600" cy="7271004"/>
                    </a:xfrm>
                    <a:prstGeom prst="rect">
                      <a:avLst/>
                    </a:prstGeom>
                    <a:noFill/>
                    <a:ln w="9525">
                      <a:noFill/>
                      <a:miter lim="800000"/>
                      <a:headEnd/>
                      <a:tailEnd/>
                    </a:ln>
                  </pic:spPr>
                </pic:pic>
              </a:graphicData>
            </a:graphic>
          </wp:inline>
        </w:drawing>
      </w:r>
    </w:p>
    <w:p w:rsidR="00D75565" w:rsidRDefault="00D75565" w:rsidP="00D75565">
      <w:pPr>
        <w:rPr>
          <w:rFonts w:ascii="Times New Roman" w:hAnsi="Times New Roman" w:cs="Times New Roman"/>
          <w:sz w:val="28"/>
          <w:szCs w:val="28"/>
        </w:rPr>
      </w:pPr>
    </w:p>
    <w:p w:rsidR="003F1760" w:rsidRDefault="003F1760" w:rsidP="00D75565">
      <w:pPr>
        <w:ind w:firstLine="720"/>
        <w:rPr>
          <w:rFonts w:ascii="Times New Roman" w:hAnsi="Times New Roman" w:cs="Times New Roman"/>
          <w:sz w:val="28"/>
          <w:szCs w:val="28"/>
        </w:rPr>
      </w:pPr>
    </w:p>
    <w:p w:rsidR="00D75565" w:rsidRPr="008967BA" w:rsidRDefault="00D75565" w:rsidP="00D75565">
      <w:pPr>
        <w:pStyle w:val="Heading1"/>
        <w:shd w:val="clear" w:color="auto" w:fill="FFFFFF"/>
        <w:spacing w:before="75" w:line="312" w:lineRule="atLeast"/>
        <w:rPr>
          <w:rFonts w:ascii="Castellar" w:hAnsi="Castellar" w:cs="Times New Roman"/>
          <w:bCs w:val="0"/>
          <w:color w:val="00B050"/>
          <w:sz w:val="32"/>
          <w:szCs w:val="32"/>
        </w:rPr>
      </w:pPr>
      <w:r w:rsidRPr="008967BA">
        <w:rPr>
          <w:rFonts w:ascii="Castellar" w:hAnsi="Castellar" w:cs="Times New Roman"/>
          <w:bCs w:val="0"/>
          <w:color w:val="00B050"/>
          <w:sz w:val="32"/>
          <w:szCs w:val="32"/>
        </w:rPr>
        <w:lastRenderedPageBreak/>
        <w:t>Boyce Codd normal form (BCNF)</w:t>
      </w:r>
    </w:p>
    <w:p w:rsidR="00D75565" w:rsidRDefault="00D75565" w:rsidP="00D75565">
      <w:pPr>
        <w:numPr>
          <w:ilvl w:val="0"/>
          <w:numId w:val="6"/>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BCNF is the advance version of 3NF. It is stricter than 3NF.</w:t>
      </w:r>
      <w:r w:rsidR="004B27E5">
        <w:rPr>
          <w:rFonts w:ascii="Verdana" w:hAnsi="Verdana"/>
          <w:color w:val="000000"/>
          <w:sz w:val="21"/>
          <w:szCs w:val="21"/>
        </w:rPr>
        <w:t>it is also known as 3.5NF</w:t>
      </w:r>
    </w:p>
    <w:p w:rsidR="00D75565" w:rsidRDefault="00D75565" w:rsidP="00D75565">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A table is in BCNF if every functional dependency X </w:t>
      </w:r>
      <w:r>
        <w:rPr>
          <w:rFonts w:ascii="Arial" w:hAnsi="Arial" w:cs="Arial"/>
          <w:color w:val="000000"/>
          <w:sz w:val="21"/>
          <w:szCs w:val="21"/>
        </w:rPr>
        <w:t>→</w:t>
      </w:r>
      <w:r>
        <w:rPr>
          <w:rFonts w:ascii="Verdana" w:hAnsi="Verdana" w:cs="Verdana"/>
          <w:color w:val="000000"/>
          <w:sz w:val="21"/>
          <w:szCs w:val="21"/>
        </w:rPr>
        <w:t xml:space="preserve"> Y, X is the super key of the table.</w:t>
      </w:r>
    </w:p>
    <w:p w:rsidR="00D75565" w:rsidRDefault="00D75565" w:rsidP="00D75565">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For BCNF, the table should be in 3NF, and for every FD, LHS is super key.</w:t>
      </w:r>
    </w:p>
    <w:p w:rsidR="004B27E5" w:rsidRDefault="004B27E5" w:rsidP="004B27E5">
      <w:pPr>
        <w:shd w:val="clear" w:color="auto" w:fill="FFFFFF"/>
        <w:spacing w:before="60" w:after="100" w:afterAutospacing="1" w:line="375" w:lineRule="atLeast"/>
        <w:ind w:left="720"/>
        <w:rPr>
          <w:rFonts w:ascii="Verdana" w:hAnsi="Verdana"/>
          <w:color w:val="000000"/>
          <w:sz w:val="21"/>
          <w:szCs w:val="21"/>
        </w:rPr>
      </w:pPr>
    </w:p>
    <w:p w:rsidR="004B27E5" w:rsidRPr="008967BA" w:rsidRDefault="004B27E5" w:rsidP="004B27E5">
      <w:pPr>
        <w:shd w:val="clear" w:color="auto" w:fill="FFFFFF"/>
        <w:spacing w:before="60" w:after="100" w:afterAutospacing="1" w:line="375" w:lineRule="atLeast"/>
        <w:ind w:left="720"/>
        <w:rPr>
          <w:rFonts w:ascii="Times New Roman" w:hAnsi="Times New Roman" w:cs="Times New Roman"/>
          <w:color w:val="0070C0"/>
          <w:sz w:val="32"/>
          <w:szCs w:val="32"/>
        </w:rPr>
      </w:pPr>
      <w:r w:rsidRPr="008967BA">
        <w:rPr>
          <w:rFonts w:ascii="Times New Roman" w:hAnsi="Times New Roman" w:cs="Times New Roman"/>
          <w:color w:val="0070C0"/>
          <w:sz w:val="32"/>
          <w:szCs w:val="32"/>
        </w:rPr>
        <w:t>EXAMPLE FOR BCNF</w:t>
      </w:r>
    </w:p>
    <w:tbl>
      <w:tblPr>
        <w:tblStyle w:val="TableGrid"/>
        <w:tblW w:w="0" w:type="auto"/>
        <w:tblInd w:w="720" w:type="dxa"/>
        <w:tblLook w:val="04A0"/>
      </w:tblPr>
      <w:tblGrid>
        <w:gridCol w:w="2943"/>
        <w:gridCol w:w="2955"/>
        <w:gridCol w:w="2958"/>
      </w:tblGrid>
      <w:tr w:rsidR="004B27E5" w:rsidTr="006450F5">
        <w:tc>
          <w:tcPr>
            <w:tcW w:w="2943" w:type="dxa"/>
          </w:tcPr>
          <w:p w:rsidR="004B27E5" w:rsidRDefault="004B27E5" w:rsidP="004B27E5">
            <w:pPr>
              <w:spacing w:before="60" w:after="100" w:afterAutospacing="1" w:line="375" w:lineRule="atLeast"/>
              <w:rPr>
                <w:rFonts w:ascii="Verdana" w:hAnsi="Verdana"/>
                <w:color w:val="000000"/>
                <w:sz w:val="21"/>
                <w:szCs w:val="21"/>
              </w:rPr>
            </w:pPr>
            <w:r>
              <w:rPr>
                <w:rFonts w:ascii="Verdana" w:hAnsi="Verdana"/>
                <w:color w:val="000000"/>
                <w:sz w:val="21"/>
                <w:szCs w:val="21"/>
              </w:rPr>
              <w:t>S.NAME</w:t>
            </w:r>
          </w:p>
        </w:tc>
        <w:tc>
          <w:tcPr>
            <w:tcW w:w="2955" w:type="dxa"/>
          </w:tcPr>
          <w:p w:rsidR="004B27E5" w:rsidRDefault="004B27E5" w:rsidP="004B27E5">
            <w:pPr>
              <w:spacing w:before="60" w:after="100" w:afterAutospacing="1" w:line="375" w:lineRule="atLeast"/>
              <w:rPr>
                <w:rFonts w:ascii="Verdana" w:hAnsi="Verdana"/>
                <w:color w:val="000000"/>
                <w:sz w:val="21"/>
                <w:szCs w:val="21"/>
              </w:rPr>
            </w:pPr>
            <w:r>
              <w:rPr>
                <w:rFonts w:ascii="Verdana" w:hAnsi="Verdana"/>
                <w:color w:val="000000"/>
                <w:sz w:val="21"/>
                <w:szCs w:val="21"/>
              </w:rPr>
              <w:t>SUBJECT</w:t>
            </w:r>
          </w:p>
        </w:tc>
        <w:tc>
          <w:tcPr>
            <w:tcW w:w="2958" w:type="dxa"/>
          </w:tcPr>
          <w:p w:rsidR="004B27E5" w:rsidRDefault="004B27E5" w:rsidP="004B27E5">
            <w:pPr>
              <w:spacing w:before="60" w:after="100" w:afterAutospacing="1" w:line="375" w:lineRule="atLeast"/>
              <w:rPr>
                <w:rFonts w:ascii="Verdana" w:hAnsi="Verdana"/>
                <w:color w:val="000000"/>
                <w:sz w:val="21"/>
                <w:szCs w:val="21"/>
              </w:rPr>
            </w:pPr>
            <w:r>
              <w:rPr>
                <w:rFonts w:ascii="Verdana" w:hAnsi="Verdana"/>
                <w:color w:val="000000"/>
                <w:sz w:val="21"/>
                <w:szCs w:val="21"/>
              </w:rPr>
              <w:t>TEACHER</w:t>
            </w:r>
          </w:p>
        </w:tc>
      </w:tr>
      <w:tr w:rsidR="004B27E5" w:rsidTr="006450F5">
        <w:tc>
          <w:tcPr>
            <w:tcW w:w="2943" w:type="dxa"/>
          </w:tcPr>
          <w:p w:rsidR="004B27E5" w:rsidRDefault="004B27E5" w:rsidP="004B27E5">
            <w:pPr>
              <w:spacing w:before="60" w:after="100" w:afterAutospacing="1" w:line="375" w:lineRule="atLeast"/>
              <w:rPr>
                <w:rFonts w:ascii="Verdana" w:hAnsi="Verdana"/>
                <w:color w:val="000000"/>
                <w:sz w:val="21"/>
                <w:szCs w:val="21"/>
              </w:rPr>
            </w:pPr>
            <w:r>
              <w:rPr>
                <w:rFonts w:ascii="Verdana" w:hAnsi="Verdana"/>
                <w:color w:val="000000"/>
                <w:sz w:val="21"/>
                <w:szCs w:val="21"/>
              </w:rPr>
              <w:t>RAJU</w:t>
            </w:r>
          </w:p>
        </w:tc>
        <w:tc>
          <w:tcPr>
            <w:tcW w:w="2955" w:type="dxa"/>
          </w:tcPr>
          <w:p w:rsidR="004B27E5" w:rsidRDefault="004B27E5" w:rsidP="004B27E5">
            <w:pPr>
              <w:spacing w:before="60" w:after="100" w:afterAutospacing="1" w:line="375" w:lineRule="atLeast"/>
              <w:rPr>
                <w:rFonts w:ascii="Verdana" w:hAnsi="Verdana"/>
                <w:color w:val="000000"/>
                <w:sz w:val="21"/>
                <w:szCs w:val="21"/>
              </w:rPr>
            </w:pPr>
            <w:r>
              <w:rPr>
                <w:rFonts w:ascii="Verdana" w:hAnsi="Verdana"/>
                <w:color w:val="000000"/>
                <w:sz w:val="21"/>
                <w:szCs w:val="21"/>
              </w:rPr>
              <w:t>ENGLISH</w:t>
            </w:r>
          </w:p>
        </w:tc>
        <w:tc>
          <w:tcPr>
            <w:tcW w:w="2958" w:type="dxa"/>
          </w:tcPr>
          <w:p w:rsidR="004B27E5" w:rsidRDefault="004B27E5" w:rsidP="004B27E5">
            <w:pPr>
              <w:spacing w:before="60" w:after="100" w:afterAutospacing="1" w:line="375" w:lineRule="atLeast"/>
              <w:rPr>
                <w:rFonts w:ascii="Verdana" w:hAnsi="Verdana"/>
                <w:color w:val="000000"/>
                <w:sz w:val="21"/>
                <w:szCs w:val="21"/>
              </w:rPr>
            </w:pPr>
            <w:r>
              <w:rPr>
                <w:rFonts w:ascii="Verdana" w:hAnsi="Verdana"/>
                <w:color w:val="000000"/>
                <w:sz w:val="21"/>
                <w:szCs w:val="21"/>
              </w:rPr>
              <w:t>TEENA</w:t>
            </w:r>
          </w:p>
        </w:tc>
      </w:tr>
      <w:tr w:rsidR="004B27E5" w:rsidTr="006450F5">
        <w:tc>
          <w:tcPr>
            <w:tcW w:w="2943" w:type="dxa"/>
          </w:tcPr>
          <w:p w:rsidR="004B27E5" w:rsidRDefault="004B27E5" w:rsidP="004B27E5">
            <w:pPr>
              <w:spacing w:before="60" w:after="100" w:afterAutospacing="1" w:line="375" w:lineRule="atLeast"/>
              <w:rPr>
                <w:rFonts w:ascii="Verdana" w:hAnsi="Verdana"/>
                <w:color w:val="000000"/>
                <w:sz w:val="21"/>
                <w:szCs w:val="21"/>
              </w:rPr>
            </w:pPr>
            <w:r>
              <w:rPr>
                <w:rFonts w:ascii="Verdana" w:hAnsi="Verdana"/>
                <w:color w:val="000000"/>
                <w:sz w:val="21"/>
                <w:szCs w:val="21"/>
              </w:rPr>
              <w:t>RAM</w:t>
            </w:r>
          </w:p>
        </w:tc>
        <w:tc>
          <w:tcPr>
            <w:tcW w:w="2955" w:type="dxa"/>
          </w:tcPr>
          <w:p w:rsidR="004B27E5" w:rsidRDefault="004B27E5" w:rsidP="004B27E5">
            <w:pPr>
              <w:spacing w:before="60" w:after="100" w:afterAutospacing="1" w:line="375" w:lineRule="atLeast"/>
              <w:rPr>
                <w:rFonts w:ascii="Verdana" w:hAnsi="Verdana"/>
                <w:color w:val="000000"/>
                <w:sz w:val="21"/>
                <w:szCs w:val="21"/>
              </w:rPr>
            </w:pPr>
            <w:r>
              <w:rPr>
                <w:rFonts w:ascii="Verdana" w:hAnsi="Verdana"/>
                <w:color w:val="000000"/>
                <w:sz w:val="21"/>
                <w:szCs w:val="21"/>
              </w:rPr>
              <w:t>PHYSICS</w:t>
            </w:r>
          </w:p>
        </w:tc>
        <w:tc>
          <w:tcPr>
            <w:tcW w:w="2958" w:type="dxa"/>
          </w:tcPr>
          <w:p w:rsidR="004B27E5" w:rsidRDefault="004B27E5" w:rsidP="004B27E5">
            <w:pPr>
              <w:spacing w:before="60" w:after="100" w:afterAutospacing="1" w:line="375" w:lineRule="atLeast"/>
              <w:rPr>
                <w:rFonts w:ascii="Verdana" w:hAnsi="Verdana"/>
                <w:color w:val="000000"/>
                <w:sz w:val="21"/>
                <w:szCs w:val="21"/>
              </w:rPr>
            </w:pPr>
            <w:r>
              <w:rPr>
                <w:rFonts w:ascii="Verdana" w:hAnsi="Verdana"/>
                <w:color w:val="000000"/>
                <w:sz w:val="21"/>
                <w:szCs w:val="21"/>
              </w:rPr>
              <w:t>MEENA</w:t>
            </w:r>
          </w:p>
        </w:tc>
      </w:tr>
      <w:tr w:rsidR="004B27E5" w:rsidTr="006450F5">
        <w:tc>
          <w:tcPr>
            <w:tcW w:w="2943" w:type="dxa"/>
          </w:tcPr>
          <w:p w:rsidR="004B27E5" w:rsidRDefault="004B27E5" w:rsidP="004B27E5">
            <w:pPr>
              <w:spacing w:before="60" w:after="100" w:afterAutospacing="1" w:line="375" w:lineRule="atLeast"/>
              <w:rPr>
                <w:rFonts w:ascii="Verdana" w:hAnsi="Verdana"/>
                <w:color w:val="000000"/>
                <w:sz w:val="21"/>
                <w:szCs w:val="21"/>
              </w:rPr>
            </w:pPr>
            <w:r>
              <w:rPr>
                <w:rFonts w:ascii="Verdana" w:hAnsi="Verdana"/>
                <w:color w:val="000000"/>
                <w:sz w:val="21"/>
                <w:szCs w:val="21"/>
              </w:rPr>
              <w:t>SITA</w:t>
            </w:r>
          </w:p>
        </w:tc>
        <w:tc>
          <w:tcPr>
            <w:tcW w:w="2955" w:type="dxa"/>
          </w:tcPr>
          <w:p w:rsidR="004B27E5" w:rsidRDefault="004B27E5" w:rsidP="004B27E5">
            <w:pPr>
              <w:spacing w:before="60" w:after="100" w:afterAutospacing="1" w:line="375" w:lineRule="atLeast"/>
              <w:rPr>
                <w:rFonts w:ascii="Verdana" w:hAnsi="Verdana"/>
                <w:color w:val="000000"/>
                <w:sz w:val="21"/>
                <w:szCs w:val="21"/>
              </w:rPr>
            </w:pPr>
            <w:r>
              <w:rPr>
                <w:rFonts w:ascii="Verdana" w:hAnsi="Verdana"/>
                <w:color w:val="000000"/>
                <w:sz w:val="21"/>
                <w:szCs w:val="21"/>
              </w:rPr>
              <w:t>MATHS</w:t>
            </w:r>
          </w:p>
        </w:tc>
        <w:tc>
          <w:tcPr>
            <w:tcW w:w="2958" w:type="dxa"/>
          </w:tcPr>
          <w:p w:rsidR="004B27E5" w:rsidRDefault="004B27E5" w:rsidP="004B27E5">
            <w:pPr>
              <w:spacing w:before="60" w:after="100" w:afterAutospacing="1" w:line="375" w:lineRule="atLeast"/>
              <w:rPr>
                <w:rFonts w:ascii="Verdana" w:hAnsi="Verdana"/>
                <w:color w:val="000000"/>
                <w:sz w:val="21"/>
                <w:szCs w:val="21"/>
              </w:rPr>
            </w:pPr>
            <w:r>
              <w:rPr>
                <w:rFonts w:ascii="Verdana" w:hAnsi="Verdana"/>
                <w:color w:val="000000"/>
                <w:sz w:val="21"/>
                <w:szCs w:val="21"/>
              </w:rPr>
              <w:t>RAMESH</w:t>
            </w:r>
          </w:p>
        </w:tc>
      </w:tr>
      <w:tr w:rsidR="004B27E5" w:rsidTr="006450F5">
        <w:tc>
          <w:tcPr>
            <w:tcW w:w="2943" w:type="dxa"/>
          </w:tcPr>
          <w:p w:rsidR="004B27E5" w:rsidRDefault="004B27E5" w:rsidP="004B27E5">
            <w:pPr>
              <w:spacing w:before="60" w:after="100" w:afterAutospacing="1" w:line="375" w:lineRule="atLeast"/>
              <w:rPr>
                <w:rFonts w:ascii="Verdana" w:hAnsi="Verdana"/>
                <w:color w:val="000000"/>
                <w:sz w:val="21"/>
                <w:szCs w:val="21"/>
              </w:rPr>
            </w:pPr>
            <w:r>
              <w:rPr>
                <w:rFonts w:ascii="Verdana" w:hAnsi="Verdana"/>
                <w:color w:val="000000"/>
                <w:sz w:val="21"/>
                <w:szCs w:val="21"/>
              </w:rPr>
              <w:t>GEETHA</w:t>
            </w:r>
          </w:p>
        </w:tc>
        <w:tc>
          <w:tcPr>
            <w:tcW w:w="2955" w:type="dxa"/>
          </w:tcPr>
          <w:p w:rsidR="004B27E5" w:rsidRDefault="004B27E5" w:rsidP="004B27E5">
            <w:pPr>
              <w:spacing w:before="60" w:after="100" w:afterAutospacing="1" w:line="375" w:lineRule="atLeast"/>
              <w:rPr>
                <w:rFonts w:ascii="Verdana" w:hAnsi="Verdana"/>
                <w:color w:val="000000"/>
                <w:sz w:val="21"/>
                <w:szCs w:val="21"/>
              </w:rPr>
            </w:pPr>
            <w:r>
              <w:rPr>
                <w:rFonts w:ascii="Verdana" w:hAnsi="Verdana"/>
                <w:color w:val="000000"/>
                <w:sz w:val="21"/>
                <w:szCs w:val="21"/>
              </w:rPr>
              <w:t>PHYSICS</w:t>
            </w:r>
          </w:p>
        </w:tc>
        <w:tc>
          <w:tcPr>
            <w:tcW w:w="2958" w:type="dxa"/>
          </w:tcPr>
          <w:p w:rsidR="004B27E5" w:rsidRDefault="004B27E5" w:rsidP="004B27E5">
            <w:pPr>
              <w:spacing w:before="60" w:after="100" w:afterAutospacing="1" w:line="375" w:lineRule="atLeast"/>
              <w:rPr>
                <w:rFonts w:ascii="Verdana" w:hAnsi="Verdana"/>
                <w:color w:val="000000"/>
                <w:sz w:val="21"/>
                <w:szCs w:val="21"/>
              </w:rPr>
            </w:pPr>
            <w:r>
              <w:rPr>
                <w:rFonts w:ascii="Verdana" w:hAnsi="Verdana"/>
                <w:color w:val="000000"/>
                <w:sz w:val="21"/>
                <w:szCs w:val="21"/>
              </w:rPr>
              <w:t>MEENA</w:t>
            </w:r>
          </w:p>
        </w:tc>
      </w:tr>
    </w:tbl>
    <w:p w:rsidR="004B27E5" w:rsidRPr="007C609D" w:rsidRDefault="006450F5" w:rsidP="007C609D">
      <w:pPr>
        <w:spacing w:before="100" w:beforeAutospacing="1" w:after="100" w:afterAutospacing="1" w:line="240" w:lineRule="auto"/>
        <w:jc w:val="both"/>
        <w:rPr>
          <w:rFonts w:ascii="Times New Roman" w:eastAsia="Times New Roman" w:hAnsi="Times New Roman" w:cs="Times New Roman"/>
          <w:color w:val="000000"/>
          <w:sz w:val="28"/>
          <w:szCs w:val="28"/>
        </w:rPr>
      </w:pPr>
      <w:r w:rsidRPr="003F1760">
        <w:rPr>
          <w:rFonts w:ascii="Times New Roman" w:eastAsia="Times New Roman" w:hAnsi="Times New Roman" w:cs="Times New Roman"/>
          <w:color w:val="000000"/>
          <w:sz w:val="28"/>
          <w:szCs w:val="28"/>
        </w:rPr>
        <w:t>To bring this table to third normal form, we split the table into two as follows:</w:t>
      </w:r>
    </w:p>
    <w:tbl>
      <w:tblPr>
        <w:tblStyle w:val="TableGrid"/>
        <w:tblW w:w="0" w:type="auto"/>
        <w:tblInd w:w="735" w:type="dxa"/>
        <w:tblLook w:val="04A0"/>
      </w:tblPr>
      <w:tblGrid>
        <w:gridCol w:w="1771"/>
        <w:gridCol w:w="1771"/>
      </w:tblGrid>
      <w:tr w:rsidR="008967BA" w:rsidTr="008967BA">
        <w:tc>
          <w:tcPr>
            <w:tcW w:w="1771" w:type="dxa"/>
          </w:tcPr>
          <w:p w:rsidR="008967BA" w:rsidRDefault="008967BA" w:rsidP="004B27E5">
            <w:pPr>
              <w:spacing w:before="60" w:after="100" w:afterAutospacing="1" w:line="375" w:lineRule="atLeast"/>
              <w:rPr>
                <w:rFonts w:ascii="Verdana" w:hAnsi="Verdana"/>
                <w:color w:val="000000"/>
                <w:sz w:val="21"/>
                <w:szCs w:val="21"/>
              </w:rPr>
            </w:pPr>
            <w:r>
              <w:rPr>
                <w:rFonts w:ascii="Verdana" w:hAnsi="Verdana"/>
                <w:color w:val="000000"/>
                <w:sz w:val="21"/>
                <w:szCs w:val="21"/>
              </w:rPr>
              <w:t>S.NAME</w:t>
            </w:r>
          </w:p>
        </w:tc>
        <w:tc>
          <w:tcPr>
            <w:tcW w:w="1771" w:type="dxa"/>
          </w:tcPr>
          <w:p w:rsidR="008967BA" w:rsidRDefault="008967BA" w:rsidP="004B27E5">
            <w:pPr>
              <w:spacing w:before="60" w:after="100" w:afterAutospacing="1" w:line="375" w:lineRule="atLeast"/>
              <w:rPr>
                <w:rFonts w:ascii="Verdana" w:hAnsi="Verdana"/>
                <w:color w:val="000000"/>
                <w:sz w:val="21"/>
                <w:szCs w:val="21"/>
              </w:rPr>
            </w:pPr>
            <w:r>
              <w:rPr>
                <w:rFonts w:ascii="Verdana" w:hAnsi="Verdana"/>
                <w:color w:val="000000"/>
                <w:sz w:val="21"/>
                <w:szCs w:val="21"/>
              </w:rPr>
              <w:t>SUBJECT</w:t>
            </w:r>
          </w:p>
        </w:tc>
      </w:tr>
      <w:tr w:rsidR="008967BA" w:rsidTr="008967BA">
        <w:tc>
          <w:tcPr>
            <w:tcW w:w="1771" w:type="dxa"/>
          </w:tcPr>
          <w:p w:rsidR="008967BA" w:rsidRDefault="008967BA" w:rsidP="00567F44">
            <w:pPr>
              <w:spacing w:before="60" w:after="100" w:afterAutospacing="1" w:line="375" w:lineRule="atLeast"/>
              <w:rPr>
                <w:rFonts w:ascii="Verdana" w:hAnsi="Verdana"/>
                <w:color w:val="000000"/>
                <w:sz w:val="21"/>
                <w:szCs w:val="21"/>
              </w:rPr>
            </w:pPr>
            <w:r>
              <w:rPr>
                <w:rFonts w:ascii="Verdana" w:hAnsi="Verdana"/>
                <w:color w:val="000000"/>
                <w:sz w:val="21"/>
                <w:szCs w:val="21"/>
              </w:rPr>
              <w:t xml:space="preserve"> RAJU</w:t>
            </w:r>
          </w:p>
        </w:tc>
        <w:tc>
          <w:tcPr>
            <w:tcW w:w="1771" w:type="dxa"/>
          </w:tcPr>
          <w:p w:rsidR="008967BA" w:rsidRDefault="008967BA" w:rsidP="00567F44">
            <w:pPr>
              <w:spacing w:before="60" w:after="100" w:afterAutospacing="1" w:line="375" w:lineRule="atLeast"/>
              <w:rPr>
                <w:rFonts w:ascii="Verdana" w:hAnsi="Verdana"/>
                <w:color w:val="000000"/>
                <w:sz w:val="21"/>
                <w:szCs w:val="21"/>
              </w:rPr>
            </w:pPr>
            <w:r>
              <w:rPr>
                <w:rFonts w:ascii="Verdana" w:hAnsi="Verdana"/>
                <w:color w:val="000000"/>
                <w:sz w:val="21"/>
                <w:szCs w:val="21"/>
              </w:rPr>
              <w:t>ENGLISH</w:t>
            </w:r>
          </w:p>
        </w:tc>
      </w:tr>
      <w:tr w:rsidR="008967BA" w:rsidTr="008967BA">
        <w:tc>
          <w:tcPr>
            <w:tcW w:w="1771" w:type="dxa"/>
          </w:tcPr>
          <w:p w:rsidR="008967BA" w:rsidRDefault="008967BA" w:rsidP="00567F44">
            <w:pPr>
              <w:spacing w:before="60" w:after="100" w:afterAutospacing="1" w:line="375" w:lineRule="atLeast"/>
              <w:rPr>
                <w:rFonts w:ascii="Verdana" w:hAnsi="Verdana"/>
                <w:color w:val="000000"/>
                <w:sz w:val="21"/>
                <w:szCs w:val="21"/>
              </w:rPr>
            </w:pPr>
            <w:r>
              <w:rPr>
                <w:rFonts w:ascii="Verdana" w:hAnsi="Verdana"/>
                <w:color w:val="000000"/>
                <w:sz w:val="21"/>
                <w:szCs w:val="21"/>
              </w:rPr>
              <w:t>RAM</w:t>
            </w:r>
          </w:p>
        </w:tc>
        <w:tc>
          <w:tcPr>
            <w:tcW w:w="1771" w:type="dxa"/>
          </w:tcPr>
          <w:p w:rsidR="008967BA" w:rsidRDefault="008967BA" w:rsidP="00567F44">
            <w:pPr>
              <w:spacing w:before="60" w:after="100" w:afterAutospacing="1" w:line="375" w:lineRule="atLeast"/>
              <w:rPr>
                <w:rFonts w:ascii="Verdana" w:hAnsi="Verdana"/>
                <w:color w:val="000000"/>
                <w:sz w:val="21"/>
                <w:szCs w:val="21"/>
              </w:rPr>
            </w:pPr>
            <w:r>
              <w:rPr>
                <w:rFonts w:ascii="Verdana" w:hAnsi="Verdana"/>
                <w:color w:val="000000"/>
                <w:sz w:val="21"/>
                <w:szCs w:val="21"/>
              </w:rPr>
              <w:t>PHYSICS</w:t>
            </w:r>
          </w:p>
        </w:tc>
      </w:tr>
      <w:tr w:rsidR="008967BA" w:rsidTr="008967BA">
        <w:tc>
          <w:tcPr>
            <w:tcW w:w="1771" w:type="dxa"/>
          </w:tcPr>
          <w:p w:rsidR="008967BA" w:rsidRDefault="008967BA" w:rsidP="00567F44">
            <w:pPr>
              <w:spacing w:before="60" w:after="100" w:afterAutospacing="1" w:line="375" w:lineRule="atLeast"/>
              <w:rPr>
                <w:rFonts w:ascii="Verdana" w:hAnsi="Verdana"/>
                <w:color w:val="000000"/>
                <w:sz w:val="21"/>
                <w:szCs w:val="21"/>
              </w:rPr>
            </w:pPr>
            <w:r>
              <w:rPr>
                <w:rFonts w:ascii="Verdana" w:hAnsi="Verdana"/>
                <w:color w:val="000000"/>
                <w:sz w:val="21"/>
                <w:szCs w:val="21"/>
              </w:rPr>
              <w:t>SITA</w:t>
            </w:r>
          </w:p>
        </w:tc>
        <w:tc>
          <w:tcPr>
            <w:tcW w:w="1771" w:type="dxa"/>
          </w:tcPr>
          <w:p w:rsidR="008967BA" w:rsidRDefault="008967BA" w:rsidP="00567F44">
            <w:pPr>
              <w:spacing w:before="60" w:after="100" w:afterAutospacing="1" w:line="375" w:lineRule="atLeast"/>
              <w:rPr>
                <w:rFonts w:ascii="Verdana" w:hAnsi="Verdana"/>
                <w:color w:val="000000"/>
                <w:sz w:val="21"/>
                <w:szCs w:val="21"/>
              </w:rPr>
            </w:pPr>
            <w:r>
              <w:rPr>
                <w:rFonts w:ascii="Verdana" w:hAnsi="Verdana"/>
                <w:color w:val="000000"/>
                <w:sz w:val="21"/>
                <w:szCs w:val="21"/>
              </w:rPr>
              <w:t>MATHS</w:t>
            </w:r>
          </w:p>
        </w:tc>
      </w:tr>
      <w:tr w:rsidR="008967BA" w:rsidTr="008967BA">
        <w:tc>
          <w:tcPr>
            <w:tcW w:w="1771" w:type="dxa"/>
          </w:tcPr>
          <w:p w:rsidR="008967BA" w:rsidRDefault="008967BA" w:rsidP="00567F44">
            <w:pPr>
              <w:spacing w:before="60" w:after="100" w:afterAutospacing="1" w:line="375" w:lineRule="atLeast"/>
              <w:rPr>
                <w:rFonts w:ascii="Verdana" w:hAnsi="Verdana"/>
                <w:color w:val="000000"/>
                <w:sz w:val="21"/>
                <w:szCs w:val="21"/>
              </w:rPr>
            </w:pPr>
            <w:r>
              <w:rPr>
                <w:rFonts w:ascii="Verdana" w:hAnsi="Verdana"/>
                <w:color w:val="000000"/>
                <w:sz w:val="21"/>
                <w:szCs w:val="21"/>
              </w:rPr>
              <w:t>GEETHA</w:t>
            </w:r>
          </w:p>
        </w:tc>
        <w:tc>
          <w:tcPr>
            <w:tcW w:w="1771" w:type="dxa"/>
          </w:tcPr>
          <w:p w:rsidR="008967BA" w:rsidRDefault="008967BA" w:rsidP="00567F44">
            <w:pPr>
              <w:spacing w:before="60" w:after="100" w:afterAutospacing="1" w:line="375" w:lineRule="atLeast"/>
              <w:rPr>
                <w:rFonts w:ascii="Verdana" w:hAnsi="Verdana"/>
                <w:color w:val="000000"/>
                <w:sz w:val="21"/>
                <w:szCs w:val="21"/>
              </w:rPr>
            </w:pPr>
            <w:r>
              <w:rPr>
                <w:rFonts w:ascii="Verdana" w:hAnsi="Verdana"/>
                <w:color w:val="000000"/>
                <w:sz w:val="21"/>
                <w:szCs w:val="21"/>
              </w:rPr>
              <w:t>PHYSICS</w:t>
            </w:r>
          </w:p>
        </w:tc>
      </w:tr>
    </w:tbl>
    <w:p w:rsidR="008967BA" w:rsidRDefault="008967BA" w:rsidP="004B27E5">
      <w:pPr>
        <w:shd w:val="clear" w:color="auto" w:fill="FFFFFF"/>
        <w:spacing w:before="60" w:after="100" w:afterAutospacing="1" w:line="375" w:lineRule="atLeast"/>
        <w:ind w:left="720"/>
        <w:rPr>
          <w:rFonts w:ascii="Verdana" w:hAnsi="Verdana"/>
          <w:color w:val="000000"/>
          <w:sz w:val="21"/>
          <w:szCs w:val="21"/>
        </w:rPr>
      </w:pPr>
    </w:p>
    <w:tbl>
      <w:tblPr>
        <w:tblpPr w:leftFromText="180" w:rightFromText="180" w:vertAnchor="text" w:tblpX="5149" w:tblpY="-28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35"/>
        <w:gridCol w:w="1500"/>
      </w:tblGrid>
      <w:tr w:rsidR="008967BA" w:rsidTr="008967BA">
        <w:trPr>
          <w:trHeight w:val="375"/>
        </w:trPr>
        <w:tc>
          <w:tcPr>
            <w:tcW w:w="1335" w:type="dxa"/>
          </w:tcPr>
          <w:p w:rsidR="008967BA" w:rsidRDefault="008967BA" w:rsidP="008967BA">
            <w:pPr>
              <w:spacing w:before="60" w:after="100" w:afterAutospacing="1" w:line="375" w:lineRule="atLeast"/>
              <w:rPr>
                <w:rFonts w:ascii="Verdana" w:hAnsi="Verdana"/>
                <w:color w:val="000000"/>
                <w:sz w:val="21"/>
                <w:szCs w:val="21"/>
              </w:rPr>
            </w:pPr>
            <w:r>
              <w:rPr>
                <w:rFonts w:ascii="Verdana" w:hAnsi="Verdana"/>
                <w:color w:val="000000"/>
                <w:sz w:val="21"/>
                <w:szCs w:val="21"/>
              </w:rPr>
              <w:t>SUBJECT</w:t>
            </w:r>
          </w:p>
        </w:tc>
        <w:tc>
          <w:tcPr>
            <w:tcW w:w="1500" w:type="dxa"/>
          </w:tcPr>
          <w:p w:rsidR="008967BA" w:rsidRDefault="008967BA" w:rsidP="008967BA">
            <w:pPr>
              <w:spacing w:before="60" w:after="100" w:afterAutospacing="1" w:line="375" w:lineRule="atLeast"/>
              <w:rPr>
                <w:rFonts w:ascii="Verdana" w:hAnsi="Verdana"/>
                <w:color w:val="000000"/>
                <w:sz w:val="21"/>
                <w:szCs w:val="21"/>
              </w:rPr>
            </w:pPr>
            <w:r>
              <w:rPr>
                <w:rFonts w:ascii="Verdana" w:hAnsi="Verdana"/>
                <w:color w:val="000000"/>
                <w:sz w:val="21"/>
                <w:szCs w:val="21"/>
              </w:rPr>
              <w:t>TEACHER</w:t>
            </w:r>
          </w:p>
        </w:tc>
      </w:tr>
      <w:tr w:rsidR="008967BA" w:rsidTr="008967BA">
        <w:trPr>
          <w:trHeight w:val="405"/>
        </w:trPr>
        <w:tc>
          <w:tcPr>
            <w:tcW w:w="1335" w:type="dxa"/>
          </w:tcPr>
          <w:p w:rsidR="008967BA" w:rsidRDefault="008967BA" w:rsidP="008967BA">
            <w:pPr>
              <w:spacing w:before="60" w:after="100" w:afterAutospacing="1" w:line="375" w:lineRule="atLeast"/>
              <w:rPr>
                <w:rFonts w:ascii="Verdana" w:hAnsi="Verdana"/>
                <w:color w:val="000000"/>
                <w:sz w:val="21"/>
                <w:szCs w:val="21"/>
              </w:rPr>
            </w:pPr>
            <w:r>
              <w:rPr>
                <w:rFonts w:ascii="Verdana" w:hAnsi="Verdana"/>
                <w:color w:val="000000"/>
                <w:sz w:val="21"/>
                <w:szCs w:val="21"/>
              </w:rPr>
              <w:t>ENGLISH</w:t>
            </w:r>
          </w:p>
        </w:tc>
        <w:tc>
          <w:tcPr>
            <w:tcW w:w="1500" w:type="dxa"/>
          </w:tcPr>
          <w:p w:rsidR="008967BA" w:rsidRDefault="008967BA" w:rsidP="008967BA">
            <w:pPr>
              <w:spacing w:before="60" w:after="100" w:afterAutospacing="1" w:line="375" w:lineRule="atLeast"/>
              <w:rPr>
                <w:rFonts w:ascii="Verdana" w:hAnsi="Verdana"/>
                <w:color w:val="000000"/>
                <w:sz w:val="21"/>
                <w:szCs w:val="21"/>
              </w:rPr>
            </w:pPr>
            <w:r>
              <w:rPr>
                <w:rFonts w:ascii="Verdana" w:hAnsi="Verdana"/>
                <w:color w:val="000000"/>
                <w:sz w:val="21"/>
                <w:szCs w:val="21"/>
              </w:rPr>
              <w:t>TEENA</w:t>
            </w:r>
          </w:p>
        </w:tc>
      </w:tr>
      <w:tr w:rsidR="008967BA" w:rsidTr="008967BA">
        <w:trPr>
          <w:trHeight w:val="405"/>
        </w:trPr>
        <w:tc>
          <w:tcPr>
            <w:tcW w:w="1335" w:type="dxa"/>
          </w:tcPr>
          <w:p w:rsidR="008967BA" w:rsidRDefault="008967BA" w:rsidP="008967BA">
            <w:pPr>
              <w:spacing w:before="60" w:after="100" w:afterAutospacing="1" w:line="375" w:lineRule="atLeast"/>
              <w:rPr>
                <w:rFonts w:ascii="Verdana" w:hAnsi="Verdana"/>
                <w:color w:val="000000"/>
                <w:sz w:val="21"/>
                <w:szCs w:val="21"/>
              </w:rPr>
            </w:pPr>
            <w:r>
              <w:rPr>
                <w:rFonts w:ascii="Verdana" w:hAnsi="Verdana"/>
                <w:color w:val="000000"/>
                <w:sz w:val="21"/>
                <w:szCs w:val="21"/>
              </w:rPr>
              <w:t>PHYSICS</w:t>
            </w:r>
          </w:p>
        </w:tc>
        <w:tc>
          <w:tcPr>
            <w:tcW w:w="1500" w:type="dxa"/>
          </w:tcPr>
          <w:p w:rsidR="008967BA" w:rsidRDefault="008967BA" w:rsidP="008967BA">
            <w:pPr>
              <w:spacing w:before="60" w:after="100" w:afterAutospacing="1" w:line="375" w:lineRule="atLeast"/>
              <w:rPr>
                <w:rFonts w:ascii="Verdana" w:hAnsi="Verdana"/>
                <w:color w:val="000000"/>
                <w:sz w:val="21"/>
                <w:szCs w:val="21"/>
              </w:rPr>
            </w:pPr>
            <w:r>
              <w:rPr>
                <w:rFonts w:ascii="Verdana" w:hAnsi="Verdana"/>
                <w:color w:val="000000"/>
                <w:sz w:val="21"/>
                <w:szCs w:val="21"/>
              </w:rPr>
              <w:t>MEENA</w:t>
            </w:r>
          </w:p>
        </w:tc>
      </w:tr>
      <w:tr w:rsidR="008967BA" w:rsidTr="008967BA">
        <w:trPr>
          <w:trHeight w:val="450"/>
        </w:trPr>
        <w:tc>
          <w:tcPr>
            <w:tcW w:w="1335" w:type="dxa"/>
          </w:tcPr>
          <w:p w:rsidR="008967BA" w:rsidRDefault="008967BA" w:rsidP="008967BA">
            <w:pPr>
              <w:spacing w:before="60" w:after="100" w:afterAutospacing="1" w:line="375" w:lineRule="atLeast"/>
              <w:rPr>
                <w:rFonts w:ascii="Verdana" w:hAnsi="Verdana"/>
                <w:color w:val="000000"/>
                <w:sz w:val="21"/>
                <w:szCs w:val="21"/>
              </w:rPr>
            </w:pPr>
            <w:r>
              <w:rPr>
                <w:rFonts w:ascii="Verdana" w:hAnsi="Verdana"/>
                <w:color w:val="000000"/>
                <w:sz w:val="21"/>
                <w:szCs w:val="21"/>
              </w:rPr>
              <w:t>MATHS</w:t>
            </w:r>
          </w:p>
        </w:tc>
        <w:tc>
          <w:tcPr>
            <w:tcW w:w="1500" w:type="dxa"/>
          </w:tcPr>
          <w:p w:rsidR="008967BA" w:rsidRDefault="008967BA" w:rsidP="008967BA">
            <w:pPr>
              <w:spacing w:before="60" w:after="100" w:afterAutospacing="1" w:line="375" w:lineRule="atLeast"/>
              <w:rPr>
                <w:rFonts w:ascii="Verdana" w:hAnsi="Verdana"/>
                <w:color w:val="000000"/>
                <w:sz w:val="21"/>
                <w:szCs w:val="21"/>
              </w:rPr>
            </w:pPr>
            <w:r>
              <w:rPr>
                <w:rFonts w:ascii="Verdana" w:hAnsi="Verdana"/>
                <w:color w:val="000000"/>
                <w:sz w:val="21"/>
                <w:szCs w:val="21"/>
              </w:rPr>
              <w:t>RAMESH</w:t>
            </w:r>
          </w:p>
        </w:tc>
      </w:tr>
    </w:tbl>
    <w:p w:rsidR="004B27E5" w:rsidRPr="004801BD" w:rsidRDefault="004801BD" w:rsidP="007C609D">
      <w:pPr>
        <w:shd w:val="clear" w:color="auto" w:fill="FFFFFF"/>
        <w:spacing w:before="60" w:after="100" w:afterAutospacing="1" w:line="375" w:lineRule="atLeast"/>
        <w:rPr>
          <w:rFonts w:ascii="Times New Roman" w:hAnsi="Times New Roman" w:cs="Times New Roman"/>
          <w:color w:val="FF0000"/>
          <w:sz w:val="32"/>
          <w:szCs w:val="32"/>
        </w:rPr>
      </w:pPr>
      <w:r w:rsidRPr="004801BD">
        <w:rPr>
          <w:rFonts w:ascii="Times New Roman" w:hAnsi="Times New Roman" w:cs="Times New Roman"/>
          <w:color w:val="FF0000"/>
          <w:sz w:val="32"/>
          <w:szCs w:val="32"/>
        </w:rPr>
        <w:t>Why do we need</w:t>
      </w:r>
      <w:r w:rsidR="006450F5" w:rsidRPr="004801BD">
        <w:rPr>
          <w:rFonts w:ascii="Times New Roman" w:hAnsi="Times New Roman" w:cs="Times New Roman"/>
          <w:color w:val="FF0000"/>
          <w:sz w:val="32"/>
          <w:szCs w:val="32"/>
        </w:rPr>
        <w:t xml:space="preserve"> BCNF?</w:t>
      </w:r>
    </w:p>
    <w:p w:rsidR="006450F5" w:rsidRPr="007C609D" w:rsidRDefault="006450F5" w:rsidP="007C609D">
      <w:pPr>
        <w:shd w:val="clear" w:color="auto" w:fill="FFFFFF"/>
        <w:spacing w:before="60" w:after="100" w:afterAutospacing="1" w:line="375" w:lineRule="atLeast"/>
        <w:jc w:val="both"/>
        <w:rPr>
          <w:rFonts w:ascii="Times New Roman" w:hAnsi="Times New Roman" w:cs="Times New Roman"/>
          <w:color w:val="000000"/>
          <w:sz w:val="28"/>
          <w:szCs w:val="28"/>
        </w:rPr>
      </w:pPr>
      <w:r w:rsidRPr="007C609D">
        <w:rPr>
          <w:rFonts w:ascii="Times New Roman" w:hAnsi="Times New Roman" w:cs="Times New Roman"/>
          <w:b/>
          <w:bCs/>
          <w:color w:val="202124"/>
          <w:sz w:val="28"/>
          <w:szCs w:val="28"/>
          <w:shd w:val="clear" w:color="auto" w:fill="FFFFFF"/>
        </w:rPr>
        <w:t>BCNF is</w:t>
      </w:r>
      <w:r w:rsidRPr="007C609D">
        <w:rPr>
          <w:rFonts w:ascii="Times New Roman" w:hAnsi="Times New Roman" w:cs="Times New Roman"/>
          <w:color w:val="202124"/>
          <w:sz w:val="28"/>
          <w:szCs w:val="28"/>
          <w:shd w:val="clear" w:color="auto" w:fill="FFFFFF"/>
        </w:rPr>
        <w:t> a stronger form of normalization than 3NF because it eliminates the second condition for 3NF, which allowed the right side of the FD to be a prime attribute. Thus, every left side of an FD in a table </w:t>
      </w:r>
      <w:r w:rsidRPr="007C609D">
        <w:rPr>
          <w:rFonts w:ascii="Times New Roman" w:hAnsi="Times New Roman" w:cs="Times New Roman"/>
          <w:b/>
          <w:bCs/>
          <w:color w:val="202124"/>
          <w:sz w:val="28"/>
          <w:szCs w:val="28"/>
          <w:shd w:val="clear" w:color="auto" w:fill="FFFFFF"/>
        </w:rPr>
        <w:t>must</w:t>
      </w:r>
      <w:r w:rsidRPr="007C609D">
        <w:rPr>
          <w:rFonts w:ascii="Times New Roman" w:hAnsi="Times New Roman" w:cs="Times New Roman"/>
          <w:color w:val="202124"/>
          <w:sz w:val="28"/>
          <w:szCs w:val="28"/>
          <w:shd w:val="clear" w:color="auto" w:fill="FFFFFF"/>
        </w:rPr>
        <w:t> be a super</w:t>
      </w:r>
      <w:r w:rsidR="007C609D">
        <w:rPr>
          <w:rFonts w:ascii="Times New Roman" w:hAnsi="Times New Roman" w:cs="Times New Roman"/>
          <w:color w:val="202124"/>
          <w:sz w:val="28"/>
          <w:szCs w:val="28"/>
          <w:shd w:val="clear" w:color="auto" w:fill="FFFFFF"/>
        </w:rPr>
        <w:t>-</w:t>
      </w:r>
      <w:r w:rsidRPr="007C609D">
        <w:rPr>
          <w:rFonts w:ascii="Times New Roman" w:hAnsi="Times New Roman" w:cs="Times New Roman"/>
          <w:color w:val="202124"/>
          <w:sz w:val="28"/>
          <w:szCs w:val="28"/>
          <w:shd w:val="clear" w:color="auto" w:fill="FFFFFF"/>
        </w:rPr>
        <w:t xml:space="preserve">key. </w:t>
      </w:r>
    </w:p>
    <w:p w:rsidR="007C609D" w:rsidRDefault="007C609D" w:rsidP="004801BD">
      <w:pPr>
        <w:shd w:val="clear" w:color="auto" w:fill="FFFFFF"/>
        <w:spacing w:after="0" w:line="240" w:lineRule="auto"/>
        <w:rPr>
          <w:rFonts w:ascii="Times New Roman" w:eastAsia="Times New Roman" w:hAnsi="Times New Roman" w:cs="Times New Roman"/>
          <w:color w:val="FF0000"/>
          <w:sz w:val="32"/>
          <w:szCs w:val="32"/>
        </w:rPr>
      </w:pPr>
    </w:p>
    <w:p w:rsidR="007C609D" w:rsidRDefault="007C609D" w:rsidP="004801BD">
      <w:pPr>
        <w:shd w:val="clear" w:color="auto" w:fill="FFFFFF"/>
        <w:spacing w:after="0" w:line="240" w:lineRule="auto"/>
        <w:rPr>
          <w:rFonts w:ascii="Times New Roman" w:eastAsia="Times New Roman" w:hAnsi="Times New Roman" w:cs="Times New Roman"/>
          <w:color w:val="FF0000"/>
          <w:sz w:val="32"/>
          <w:szCs w:val="32"/>
        </w:rPr>
      </w:pPr>
    </w:p>
    <w:p w:rsidR="004801BD" w:rsidRDefault="004801BD" w:rsidP="004801BD">
      <w:pPr>
        <w:shd w:val="clear" w:color="auto" w:fill="FFFFFF"/>
        <w:spacing w:after="0" w:line="240" w:lineRule="auto"/>
        <w:rPr>
          <w:rFonts w:ascii="Times New Roman" w:eastAsia="Times New Roman" w:hAnsi="Times New Roman" w:cs="Times New Roman"/>
          <w:color w:val="FF0000"/>
          <w:sz w:val="32"/>
          <w:szCs w:val="32"/>
        </w:rPr>
      </w:pPr>
      <w:r w:rsidRPr="00A60004">
        <w:rPr>
          <w:rFonts w:ascii="Times New Roman" w:eastAsia="Times New Roman" w:hAnsi="Times New Roman" w:cs="Times New Roman"/>
          <w:color w:val="FF0000"/>
          <w:sz w:val="32"/>
          <w:szCs w:val="32"/>
        </w:rPr>
        <w:lastRenderedPageBreak/>
        <w:t>When can you say that table is</w:t>
      </w:r>
      <w:r>
        <w:rPr>
          <w:rFonts w:ascii="Times New Roman" w:eastAsia="Times New Roman" w:hAnsi="Times New Roman" w:cs="Times New Roman"/>
          <w:color w:val="FF0000"/>
          <w:sz w:val="32"/>
          <w:szCs w:val="32"/>
        </w:rPr>
        <w:t xml:space="preserve"> in BC</w:t>
      </w:r>
      <w:r w:rsidRPr="00A60004">
        <w:rPr>
          <w:rFonts w:ascii="Times New Roman" w:eastAsia="Times New Roman" w:hAnsi="Times New Roman" w:cs="Times New Roman"/>
          <w:color w:val="FF0000"/>
          <w:sz w:val="32"/>
          <w:szCs w:val="32"/>
        </w:rPr>
        <w:t>NF?</w:t>
      </w:r>
    </w:p>
    <w:p w:rsidR="004801BD" w:rsidRDefault="004801BD" w:rsidP="00D75565">
      <w:pPr>
        <w:ind w:firstLine="720"/>
        <w:rPr>
          <w:rFonts w:ascii="Arial" w:hAnsi="Arial" w:cs="Arial"/>
          <w:color w:val="202124"/>
          <w:shd w:val="clear" w:color="auto" w:fill="FFFFFF"/>
        </w:rPr>
      </w:pPr>
    </w:p>
    <w:p w:rsidR="00D75565" w:rsidRDefault="004801BD" w:rsidP="007C609D">
      <w:pPr>
        <w:ind w:firstLine="720"/>
        <w:jc w:val="both"/>
        <w:rPr>
          <w:rFonts w:ascii="Times New Roman" w:hAnsi="Times New Roman" w:cs="Times New Roman"/>
          <w:color w:val="202124"/>
          <w:sz w:val="28"/>
          <w:szCs w:val="28"/>
          <w:shd w:val="clear" w:color="auto" w:fill="FFFFFF"/>
        </w:rPr>
      </w:pPr>
      <w:r w:rsidRPr="007C609D">
        <w:rPr>
          <w:rFonts w:ascii="Times New Roman" w:hAnsi="Times New Roman" w:cs="Times New Roman"/>
          <w:color w:val="202124"/>
          <w:sz w:val="28"/>
          <w:szCs w:val="28"/>
          <w:shd w:val="clear" w:color="auto" w:fill="FFFFFF"/>
        </w:rPr>
        <w:t>A </w:t>
      </w:r>
      <w:r w:rsidRPr="007C609D">
        <w:rPr>
          <w:rFonts w:ascii="Times New Roman" w:hAnsi="Times New Roman" w:cs="Times New Roman"/>
          <w:b/>
          <w:bCs/>
          <w:color w:val="202124"/>
          <w:sz w:val="28"/>
          <w:szCs w:val="28"/>
          <w:shd w:val="clear" w:color="auto" w:fill="FFFFFF"/>
        </w:rPr>
        <w:t>table</w:t>
      </w:r>
      <w:r w:rsidRPr="007C609D">
        <w:rPr>
          <w:rFonts w:ascii="Times New Roman" w:hAnsi="Times New Roman" w:cs="Times New Roman"/>
          <w:color w:val="202124"/>
          <w:sz w:val="28"/>
          <w:szCs w:val="28"/>
          <w:shd w:val="clear" w:color="auto" w:fill="FFFFFF"/>
        </w:rPr>
        <w:t> complies with </w:t>
      </w:r>
      <w:r w:rsidRPr="007C609D">
        <w:rPr>
          <w:rFonts w:ascii="Times New Roman" w:hAnsi="Times New Roman" w:cs="Times New Roman"/>
          <w:b/>
          <w:bCs/>
          <w:color w:val="202124"/>
          <w:sz w:val="28"/>
          <w:szCs w:val="28"/>
          <w:shd w:val="clear" w:color="auto" w:fill="FFFFFF"/>
        </w:rPr>
        <w:t>BCNF</w:t>
      </w:r>
      <w:r w:rsidRPr="007C609D">
        <w:rPr>
          <w:rFonts w:ascii="Times New Roman" w:hAnsi="Times New Roman" w:cs="Times New Roman"/>
          <w:color w:val="202124"/>
          <w:sz w:val="28"/>
          <w:szCs w:val="28"/>
          <w:shd w:val="clear" w:color="auto" w:fill="FFFFFF"/>
        </w:rPr>
        <w:t> if it is in 3NF and for every functional dependency X-&gt;Y, X </w:t>
      </w:r>
      <w:r w:rsidRPr="007C609D">
        <w:rPr>
          <w:rFonts w:ascii="Times New Roman" w:hAnsi="Times New Roman" w:cs="Times New Roman"/>
          <w:b/>
          <w:bCs/>
          <w:color w:val="202124"/>
          <w:sz w:val="28"/>
          <w:szCs w:val="28"/>
          <w:shd w:val="clear" w:color="auto" w:fill="FFFFFF"/>
        </w:rPr>
        <w:t>should</w:t>
      </w:r>
      <w:r w:rsidRPr="007C609D">
        <w:rPr>
          <w:rFonts w:ascii="Times New Roman" w:hAnsi="Times New Roman" w:cs="Times New Roman"/>
          <w:color w:val="202124"/>
          <w:sz w:val="28"/>
          <w:szCs w:val="28"/>
          <w:shd w:val="clear" w:color="auto" w:fill="FFFFFF"/>
        </w:rPr>
        <w:t> be the super key of the </w:t>
      </w:r>
      <w:r w:rsidRPr="007C609D">
        <w:rPr>
          <w:rFonts w:ascii="Times New Roman" w:hAnsi="Times New Roman" w:cs="Times New Roman"/>
          <w:b/>
          <w:bCs/>
          <w:color w:val="202124"/>
          <w:sz w:val="28"/>
          <w:szCs w:val="28"/>
          <w:shd w:val="clear" w:color="auto" w:fill="FFFFFF"/>
        </w:rPr>
        <w:t>table</w:t>
      </w:r>
      <w:r w:rsidRPr="007C609D">
        <w:rPr>
          <w:rFonts w:ascii="Times New Roman" w:hAnsi="Times New Roman" w:cs="Times New Roman"/>
          <w:color w:val="202124"/>
          <w:sz w:val="28"/>
          <w:szCs w:val="28"/>
          <w:shd w:val="clear" w:color="auto" w:fill="FFFFFF"/>
        </w:rPr>
        <w:t>.</w:t>
      </w:r>
    </w:p>
    <w:p w:rsidR="003A614D" w:rsidRPr="003A614D" w:rsidRDefault="003A614D" w:rsidP="003A614D">
      <w:pPr>
        <w:shd w:val="clear" w:color="auto" w:fill="FFFFFF"/>
        <w:spacing w:before="300" w:after="300" w:line="240" w:lineRule="auto"/>
        <w:outlineLvl w:val="1"/>
        <w:rPr>
          <w:rFonts w:ascii="Castellar" w:eastAsia="Times New Roman" w:hAnsi="Castellar" w:cs="Times New Roman"/>
          <w:b/>
          <w:color w:val="00B050"/>
          <w:sz w:val="36"/>
          <w:szCs w:val="36"/>
        </w:rPr>
      </w:pPr>
      <w:r w:rsidRPr="003A614D">
        <w:rPr>
          <w:rFonts w:ascii="Castellar" w:eastAsia="Times New Roman" w:hAnsi="Castellar" w:cs="Times New Roman"/>
          <w:b/>
          <w:color w:val="00B050"/>
          <w:sz w:val="36"/>
          <w:szCs w:val="36"/>
        </w:rPr>
        <w:t> 4th Normal Form</w:t>
      </w:r>
    </w:p>
    <w:p w:rsidR="003A614D" w:rsidRPr="003A614D" w:rsidRDefault="003A614D" w:rsidP="003A614D">
      <w:pPr>
        <w:shd w:val="clear" w:color="auto" w:fill="FFFFFF"/>
        <w:spacing w:after="100" w:afterAutospacing="1" w:line="240" w:lineRule="auto"/>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For a table to satisfy the Fourth Normal Form, it should satisfy the following two conditions:</w:t>
      </w:r>
    </w:p>
    <w:p w:rsidR="003A614D" w:rsidRPr="003A614D" w:rsidRDefault="003A614D" w:rsidP="003A614D">
      <w:pPr>
        <w:numPr>
          <w:ilvl w:val="0"/>
          <w:numId w:val="7"/>
        </w:numPr>
        <w:shd w:val="clear" w:color="auto" w:fill="FFFFFF"/>
        <w:spacing w:before="100" w:beforeAutospacing="1" w:after="225" w:line="240" w:lineRule="auto"/>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It should be in the </w:t>
      </w:r>
      <w:r w:rsidRPr="003A614D">
        <w:rPr>
          <w:rFonts w:ascii="Times New Roman" w:eastAsia="Times New Roman" w:hAnsi="Times New Roman" w:cs="Times New Roman"/>
          <w:b/>
          <w:bCs/>
          <w:color w:val="212529"/>
          <w:sz w:val="28"/>
          <w:szCs w:val="28"/>
        </w:rPr>
        <w:t>Boyce-Codd Normal Form</w:t>
      </w:r>
      <w:r w:rsidRPr="003A614D">
        <w:rPr>
          <w:rFonts w:ascii="Times New Roman" w:eastAsia="Times New Roman" w:hAnsi="Times New Roman" w:cs="Times New Roman"/>
          <w:color w:val="212529"/>
          <w:sz w:val="28"/>
          <w:szCs w:val="28"/>
        </w:rPr>
        <w:t>.</w:t>
      </w:r>
    </w:p>
    <w:p w:rsidR="003A614D" w:rsidRPr="003A614D" w:rsidRDefault="003A614D" w:rsidP="003A614D">
      <w:pPr>
        <w:numPr>
          <w:ilvl w:val="0"/>
          <w:numId w:val="7"/>
        </w:numPr>
        <w:shd w:val="clear" w:color="auto" w:fill="FFFFFF"/>
        <w:spacing w:before="100" w:beforeAutospacing="1" w:after="225" w:line="240" w:lineRule="auto"/>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And, the table should not have any </w:t>
      </w:r>
      <w:r w:rsidRPr="003A614D">
        <w:rPr>
          <w:rFonts w:ascii="Times New Roman" w:eastAsia="Times New Roman" w:hAnsi="Times New Roman" w:cs="Times New Roman"/>
          <w:b/>
          <w:bCs/>
          <w:color w:val="212529"/>
          <w:sz w:val="28"/>
          <w:szCs w:val="28"/>
        </w:rPr>
        <w:t>Multi-valued Dependency</w:t>
      </w:r>
      <w:r w:rsidRPr="003A614D">
        <w:rPr>
          <w:rFonts w:ascii="Times New Roman" w:eastAsia="Times New Roman" w:hAnsi="Times New Roman" w:cs="Times New Roman"/>
          <w:color w:val="212529"/>
          <w:sz w:val="28"/>
          <w:szCs w:val="28"/>
        </w:rPr>
        <w:t>.</w:t>
      </w:r>
    </w:p>
    <w:p w:rsidR="003A614D" w:rsidRPr="003A614D" w:rsidRDefault="003A614D" w:rsidP="003A614D">
      <w:pPr>
        <w:shd w:val="clear" w:color="auto" w:fill="FFFFFF"/>
        <w:spacing w:before="300" w:after="300" w:line="240" w:lineRule="auto"/>
        <w:outlineLvl w:val="1"/>
        <w:rPr>
          <w:rFonts w:ascii="Times New Roman" w:eastAsia="Times New Roman" w:hAnsi="Times New Roman" w:cs="Times New Roman"/>
          <w:b/>
          <w:color w:val="0070C0"/>
          <w:sz w:val="32"/>
          <w:szCs w:val="32"/>
        </w:rPr>
      </w:pPr>
      <w:r w:rsidRPr="003A614D">
        <w:rPr>
          <w:rFonts w:ascii="Times New Roman" w:eastAsia="Times New Roman" w:hAnsi="Times New Roman" w:cs="Times New Roman"/>
          <w:b/>
          <w:color w:val="0070C0"/>
          <w:sz w:val="32"/>
          <w:szCs w:val="32"/>
        </w:rPr>
        <w:t>What is Multi-valued Dependency?</w:t>
      </w:r>
    </w:p>
    <w:p w:rsidR="003A614D" w:rsidRPr="003A614D" w:rsidRDefault="003A614D" w:rsidP="003A614D">
      <w:pPr>
        <w:shd w:val="clear" w:color="auto" w:fill="FFFFFF"/>
        <w:spacing w:after="100" w:afterAutospacing="1" w:line="240" w:lineRule="auto"/>
        <w:jc w:val="both"/>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A table is said to have multi-valued dependency, if the following conditions are true,</w:t>
      </w:r>
    </w:p>
    <w:p w:rsidR="003A614D" w:rsidRPr="003A614D" w:rsidRDefault="003A614D" w:rsidP="003A614D">
      <w:pPr>
        <w:numPr>
          <w:ilvl w:val="0"/>
          <w:numId w:val="8"/>
        </w:numPr>
        <w:shd w:val="clear" w:color="auto" w:fill="FFFFFF"/>
        <w:spacing w:before="100" w:beforeAutospacing="1" w:after="225" w:line="240" w:lineRule="auto"/>
        <w:jc w:val="both"/>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For a dependency A → B, if for a single value of A, multiple value of B exists, then the table may have multi-valued dependency.</w:t>
      </w:r>
    </w:p>
    <w:p w:rsidR="003A614D" w:rsidRPr="003A614D" w:rsidRDefault="003A614D" w:rsidP="003A614D">
      <w:pPr>
        <w:numPr>
          <w:ilvl w:val="0"/>
          <w:numId w:val="8"/>
        </w:numPr>
        <w:shd w:val="clear" w:color="auto" w:fill="FFFFFF"/>
        <w:spacing w:before="100" w:beforeAutospacing="1" w:after="225" w:line="240" w:lineRule="auto"/>
        <w:jc w:val="both"/>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Also, a table should have at-least 3 columns for it to have a multi-valued dependency.</w:t>
      </w:r>
    </w:p>
    <w:p w:rsidR="003A614D" w:rsidRPr="003A614D" w:rsidRDefault="003A614D" w:rsidP="003A614D">
      <w:pPr>
        <w:numPr>
          <w:ilvl w:val="0"/>
          <w:numId w:val="8"/>
        </w:numPr>
        <w:shd w:val="clear" w:color="auto" w:fill="FFFFFF"/>
        <w:spacing w:before="100" w:beforeAutospacing="1" w:after="225" w:line="240" w:lineRule="auto"/>
        <w:jc w:val="both"/>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And, for a relation </w:t>
      </w:r>
      <w:proofErr w:type="gramStart"/>
      <w:r w:rsidRPr="003A614D">
        <w:rPr>
          <w:rFonts w:ascii="Times New Roman" w:eastAsia="Times New Roman" w:hAnsi="Times New Roman" w:cs="Times New Roman"/>
          <w:color w:val="D63384"/>
          <w:sz w:val="28"/>
          <w:szCs w:val="28"/>
        </w:rPr>
        <w:t>R(</w:t>
      </w:r>
      <w:proofErr w:type="gramEnd"/>
      <w:r w:rsidRPr="003A614D">
        <w:rPr>
          <w:rFonts w:ascii="Times New Roman" w:eastAsia="Times New Roman" w:hAnsi="Times New Roman" w:cs="Times New Roman"/>
          <w:color w:val="D63384"/>
          <w:sz w:val="28"/>
          <w:szCs w:val="28"/>
        </w:rPr>
        <w:t>A,B,C)</w:t>
      </w:r>
      <w:r w:rsidRPr="003A614D">
        <w:rPr>
          <w:rFonts w:ascii="Times New Roman" w:eastAsia="Times New Roman" w:hAnsi="Times New Roman" w:cs="Times New Roman"/>
          <w:color w:val="212529"/>
          <w:sz w:val="28"/>
          <w:szCs w:val="28"/>
        </w:rPr>
        <w:t>, if there is a multi-valued dependency between, A and B, then B and C should be independent of each other.</w:t>
      </w:r>
    </w:p>
    <w:p w:rsidR="003A614D" w:rsidRDefault="003A614D" w:rsidP="003A614D">
      <w:pPr>
        <w:shd w:val="clear" w:color="auto" w:fill="FFFFFF"/>
        <w:spacing w:after="100" w:afterAutospacing="1" w:line="240" w:lineRule="auto"/>
        <w:jc w:val="both"/>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 xml:space="preserve">If all these conditions are true for any </w:t>
      </w:r>
      <w:proofErr w:type="gramStart"/>
      <w:r w:rsidRPr="003A614D">
        <w:rPr>
          <w:rFonts w:ascii="Times New Roman" w:eastAsia="Times New Roman" w:hAnsi="Times New Roman" w:cs="Times New Roman"/>
          <w:color w:val="212529"/>
          <w:sz w:val="28"/>
          <w:szCs w:val="28"/>
        </w:rPr>
        <w:t>relation(</w:t>
      </w:r>
      <w:proofErr w:type="gramEnd"/>
      <w:r w:rsidRPr="003A614D">
        <w:rPr>
          <w:rFonts w:ascii="Times New Roman" w:eastAsia="Times New Roman" w:hAnsi="Times New Roman" w:cs="Times New Roman"/>
          <w:color w:val="212529"/>
          <w:sz w:val="28"/>
          <w:szCs w:val="28"/>
        </w:rPr>
        <w:t>table), it is said to have multi-valued dependency.</w:t>
      </w:r>
    </w:p>
    <w:p w:rsidR="003A614D" w:rsidRDefault="003A614D" w:rsidP="003A614D">
      <w:pPr>
        <w:shd w:val="clear" w:color="auto" w:fill="FFFFFF"/>
        <w:spacing w:before="300" w:after="300" w:line="240" w:lineRule="auto"/>
        <w:outlineLvl w:val="1"/>
        <w:rPr>
          <w:rFonts w:ascii="Segoe UI" w:eastAsia="Times New Roman" w:hAnsi="Segoe UI" w:cs="Segoe UI"/>
          <w:color w:val="212529"/>
          <w:sz w:val="36"/>
          <w:szCs w:val="36"/>
        </w:rPr>
      </w:pPr>
    </w:p>
    <w:p w:rsidR="003A614D" w:rsidRDefault="003A614D" w:rsidP="003A614D">
      <w:pPr>
        <w:shd w:val="clear" w:color="auto" w:fill="FFFFFF"/>
        <w:spacing w:before="300" w:after="300" w:line="240" w:lineRule="auto"/>
        <w:outlineLvl w:val="1"/>
        <w:rPr>
          <w:rFonts w:ascii="Segoe UI" w:eastAsia="Times New Roman" w:hAnsi="Segoe UI" w:cs="Segoe UI"/>
          <w:color w:val="212529"/>
          <w:sz w:val="36"/>
          <w:szCs w:val="36"/>
        </w:rPr>
      </w:pPr>
    </w:p>
    <w:p w:rsidR="003A614D" w:rsidRDefault="003A614D" w:rsidP="003A614D">
      <w:pPr>
        <w:shd w:val="clear" w:color="auto" w:fill="FFFFFF"/>
        <w:spacing w:before="300" w:after="300" w:line="240" w:lineRule="auto"/>
        <w:outlineLvl w:val="1"/>
        <w:rPr>
          <w:rFonts w:ascii="Segoe UI" w:eastAsia="Times New Roman" w:hAnsi="Segoe UI" w:cs="Segoe UI"/>
          <w:color w:val="212529"/>
          <w:sz w:val="36"/>
          <w:szCs w:val="36"/>
        </w:rPr>
      </w:pPr>
    </w:p>
    <w:p w:rsidR="003A614D" w:rsidRDefault="003A614D" w:rsidP="003A614D">
      <w:pPr>
        <w:shd w:val="clear" w:color="auto" w:fill="FFFFFF"/>
        <w:spacing w:before="300" w:after="300" w:line="240" w:lineRule="auto"/>
        <w:outlineLvl w:val="1"/>
        <w:rPr>
          <w:rFonts w:ascii="Segoe UI" w:eastAsia="Times New Roman" w:hAnsi="Segoe UI" w:cs="Segoe UI"/>
          <w:color w:val="212529"/>
          <w:sz w:val="36"/>
          <w:szCs w:val="36"/>
        </w:rPr>
      </w:pPr>
    </w:p>
    <w:p w:rsidR="003A614D" w:rsidRPr="003A614D" w:rsidRDefault="003A614D" w:rsidP="003A614D">
      <w:pPr>
        <w:shd w:val="clear" w:color="auto" w:fill="FFFFFF"/>
        <w:spacing w:before="300" w:after="300" w:line="240" w:lineRule="auto"/>
        <w:outlineLvl w:val="1"/>
        <w:rPr>
          <w:rFonts w:ascii="Segoe UI" w:eastAsia="Times New Roman" w:hAnsi="Segoe UI" w:cs="Segoe UI"/>
          <w:color w:val="212529"/>
          <w:sz w:val="36"/>
          <w:szCs w:val="36"/>
        </w:rPr>
      </w:pPr>
      <w:r w:rsidRPr="003A614D">
        <w:rPr>
          <w:rFonts w:ascii="Segoe UI" w:eastAsia="Times New Roman" w:hAnsi="Segoe UI" w:cs="Segoe UI"/>
          <w:color w:val="212529"/>
          <w:sz w:val="36"/>
          <w:szCs w:val="36"/>
        </w:rPr>
        <w:lastRenderedPageBreak/>
        <w:t>Example</w:t>
      </w:r>
    </w:p>
    <w:p w:rsidR="003A614D" w:rsidRPr="003A614D" w:rsidRDefault="003A614D" w:rsidP="003A614D">
      <w:pPr>
        <w:shd w:val="clear" w:color="auto" w:fill="FFFFFF"/>
        <w:spacing w:after="100" w:afterAutospacing="1" w:line="240" w:lineRule="auto"/>
        <w:jc w:val="both"/>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Below we have a college enrolment table with columns </w:t>
      </w:r>
      <w:r w:rsidRPr="003A614D">
        <w:rPr>
          <w:rFonts w:ascii="Times New Roman" w:eastAsia="Times New Roman" w:hAnsi="Times New Roman" w:cs="Times New Roman"/>
          <w:color w:val="D63384"/>
          <w:sz w:val="28"/>
          <w:szCs w:val="28"/>
        </w:rPr>
        <w:t>s_id</w:t>
      </w:r>
      <w:r w:rsidRPr="003A614D">
        <w:rPr>
          <w:rFonts w:ascii="Times New Roman" w:eastAsia="Times New Roman" w:hAnsi="Times New Roman" w:cs="Times New Roman"/>
          <w:color w:val="212529"/>
          <w:sz w:val="28"/>
          <w:szCs w:val="28"/>
        </w:rPr>
        <w:t>, </w:t>
      </w:r>
      <w:r w:rsidRPr="003A614D">
        <w:rPr>
          <w:rFonts w:ascii="Times New Roman" w:eastAsia="Times New Roman" w:hAnsi="Times New Roman" w:cs="Times New Roman"/>
          <w:color w:val="D63384"/>
          <w:sz w:val="28"/>
          <w:szCs w:val="28"/>
        </w:rPr>
        <w:t>course</w:t>
      </w:r>
      <w:r w:rsidRPr="003A614D">
        <w:rPr>
          <w:rFonts w:ascii="Times New Roman" w:eastAsia="Times New Roman" w:hAnsi="Times New Roman" w:cs="Times New Roman"/>
          <w:color w:val="212529"/>
          <w:sz w:val="28"/>
          <w:szCs w:val="28"/>
        </w:rPr>
        <w:t> and </w:t>
      </w:r>
      <w:r w:rsidRPr="003A614D">
        <w:rPr>
          <w:rFonts w:ascii="Times New Roman" w:eastAsia="Times New Roman" w:hAnsi="Times New Roman" w:cs="Times New Roman"/>
          <w:color w:val="D63384"/>
          <w:sz w:val="28"/>
          <w:szCs w:val="28"/>
        </w:rPr>
        <w:t>hobby</w:t>
      </w:r>
      <w:r w:rsidRPr="003A614D">
        <w:rPr>
          <w:rFonts w:ascii="Times New Roman" w:eastAsia="Times New Roman" w:hAnsi="Times New Roman" w:cs="Times New Roman"/>
          <w:color w:val="212529"/>
          <w:sz w:val="28"/>
          <w:szCs w:val="28"/>
        </w:rPr>
        <w:t>.</w:t>
      </w:r>
    </w:p>
    <w:tbl>
      <w:tblPr>
        <w:tblW w:w="9265" w:type="dxa"/>
        <w:shd w:val="clear" w:color="auto" w:fill="FFFFFF"/>
        <w:tblCellMar>
          <w:top w:w="15" w:type="dxa"/>
          <w:left w:w="15" w:type="dxa"/>
          <w:bottom w:w="15" w:type="dxa"/>
          <w:right w:w="15" w:type="dxa"/>
        </w:tblCellMar>
        <w:tblLook w:val="04A0"/>
      </w:tblPr>
      <w:tblGrid>
        <w:gridCol w:w="2053"/>
        <w:gridCol w:w="3606"/>
        <w:gridCol w:w="3606"/>
      </w:tblGrid>
      <w:tr w:rsidR="003A614D" w:rsidRPr="003A614D" w:rsidTr="003A614D">
        <w:trPr>
          <w:trHeight w:val="861"/>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jc w:val="center"/>
              <w:rPr>
                <w:rFonts w:ascii="Times New Roman" w:eastAsia="Times New Roman" w:hAnsi="Times New Roman" w:cs="Times New Roman"/>
                <w:b/>
                <w:bCs/>
                <w:color w:val="212529"/>
                <w:sz w:val="28"/>
                <w:szCs w:val="28"/>
              </w:rPr>
            </w:pPr>
            <w:r w:rsidRPr="003A614D">
              <w:rPr>
                <w:rFonts w:ascii="Times New Roman" w:eastAsia="Times New Roman" w:hAnsi="Times New Roman" w:cs="Times New Roman"/>
                <w:b/>
                <w:bCs/>
                <w:color w:val="212529"/>
                <w:sz w:val="28"/>
                <w:szCs w:val="28"/>
              </w:rPr>
              <w:t>s_id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jc w:val="center"/>
              <w:rPr>
                <w:rFonts w:ascii="Times New Roman" w:eastAsia="Times New Roman" w:hAnsi="Times New Roman" w:cs="Times New Roman"/>
                <w:b/>
                <w:bCs/>
                <w:color w:val="212529"/>
                <w:sz w:val="28"/>
                <w:szCs w:val="28"/>
              </w:rPr>
            </w:pPr>
            <w:r w:rsidRPr="003A614D">
              <w:rPr>
                <w:rFonts w:ascii="Times New Roman" w:eastAsia="Times New Roman" w:hAnsi="Times New Roman" w:cs="Times New Roman"/>
                <w:b/>
                <w:bCs/>
                <w:color w:val="212529"/>
                <w:sz w:val="28"/>
                <w:szCs w:val="28"/>
              </w:rPr>
              <w:t>course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jc w:val="center"/>
              <w:rPr>
                <w:rFonts w:ascii="Times New Roman" w:eastAsia="Times New Roman" w:hAnsi="Times New Roman" w:cs="Times New Roman"/>
                <w:b/>
                <w:bCs/>
                <w:color w:val="212529"/>
                <w:sz w:val="28"/>
                <w:szCs w:val="28"/>
              </w:rPr>
            </w:pPr>
            <w:r w:rsidRPr="003A614D">
              <w:rPr>
                <w:rFonts w:ascii="Times New Roman" w:eastAsia="Times New Roman" w:hAnsi="Times New Roman" w:cs="Times New Roman"/>
                <w:b/>
                <w:bCs/>
                <w:color w:val="212529"/>
                <w:sz w:val="28"/>
                <w:szCs w:val="28"/>
              </w:rPr>
              <w:t>hobby</w:t>
            </w:r>
          </w:p>
        </w:tc>
      </w:tr>
      <w:tr w:rsidR="003A614D" w:rsidRPr="003A614D" w:rsidTr="003A614D">
        <w:trPr>
          <w:trHeight w:val="874"/>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Science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Cricket</w:t>
            </w:r>
          </w:p>
        </w:tc>
      </w:tr>
      <w:tr w:rsidR="003A614D" w:rsidRPr="003A614D" w:rsidTr="003A614D">
        <w:trPr>
          <w:trHeight w:val="874"/>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Maths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Hockey</w:t>
            </w:r>
          </w:p>
        </w:tc>
      </w:tr>
      <w:tr w:rsidR="003A614D" w:rsidRPr="003A614D" w:rsidTr="003A614D">
        <w:trPr>
          <w:trHeight w:val="874"/>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C#</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Cricket</w:t>
            </w:r>
          </w:p>
        </w:tc>
      </w:tr>
      <w:tr w:rsidR="003A614D" w:rsidRPr="003A614D" w:rsidTr="003A614D">
        <w:trPr>
          <w:trHeight w:val="874"/>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Php</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Hockey</w:t>
            </w:r>
          </w:p>
        </w:tc>
      </w:tr>
    </w:tbl>
    <w:p w:rsidR="003A614D" w:rsidRDefault="003A614D" w:rsidP="003A614D">
      <w:pPr>
        <w:shd w:val="clear" w:color="auto" w:fill="FFFFFF"/>
        <w:spacing w:after="100" w:afterAutospacing="1" w:line="240" w:lineRule="auto"/>
        <w:jc w:val="both"/>
        <w:rPr>
          <w:rFonts w:ascii="Times New Roman" w:eastAsia="Times New Roman" w:hAnsi="Times New Roman" w:cs="Times New Roman"/>
          <w:color w:val="212529"/>
          <w:sz w:val="28"/>
          <w:szCs w:val="28"/>
        </w:rPr>
      </w:pPr>
    </w:p>
    <w:p w:rsidR="003A614D" w:rsidRDefault="003A614D" w:rsidP="003A614D">
      <w:pPr>
        <w:shd w:val="clear" w:color="auto" w:fill="FFFFFF"/>
        <w:spacing w:after="100" w:afterAutospacing="1" w:line="240" w:lineRule="auto"/>
        <w:jc w:val="both"/>
        <w:rPr>
          <w:rFonts w:ascii="Times New Roman" w:eastAsia="Times New Roman" w:hAnsi="Times New Roman" w:cs="Times New Roman"/>
          <w:color w:val="212529"/>
          <w:sz w:val="28"/>
          <w:szCs w:val="28"/>
        </w:rPr>
      </w:pPr>
    </w:p>
    <w:p w:rsidR="003A614D" w:rsidRPr="003A614D" w:rsidRDefault="003A614D" w:rsidP="003A614D">
      <w:pPr>
        <w:shd w:val="clear" w:color="auto" w:fill="FFFFFF"/>
        <w:spacing w:after="100" w:afterAutospacing="1" w:line="240" w:lineRule="auto"/>
        <w:jc w:val="both"/>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As you can see in the table above, student with </w:t>
      </w:r>
      <w:r w:rsidRPr="003A614D">
        <w:rPr>
          <w:rFonts w:ascii="Times New Roman" w:eastAsia="Times New Roman" w:hAnsi="Times New Roman" w:cs="Times New Roman"/>
          <w:color w:val="D63384"/>
          <w:sz w:val="28"/>
          <w:szCs w:val="28"/>
        </w:rPr>
        <w:t>s_id</w:t>
      </w:r>
      <w:r w:rsidRPr="003A614D">
        <w:rPr>
          <w:rFonts w:ascii="Times New Roman" w:eastAsia="Times New Roman" w:hAnsi="Times New Roman" w:cs="Times New Roman"/>
          <w:color w:val="212529"/>
          <w:sz w:val="28"/>
          <w:szCs w:val="28"/>
        </w:rPr>
        <w:t> </w:t>
      </w:r>
      <w:r w:rsidRPr="003A614D">
        <w:rPr>
          <w:rFonts w:ascii="Times New Roman" w:eastAsia="Times New Roman" w:hAnsi="Times New Roman" w:cs="Times New Roman"/>
          <w:b/>
          <w:bCs/>
          <w:color w:val="212529"/>
          <w:sz w:val="28"/>
          <w:szCs w:val="28"/>
        </w:rPr>
        <w:t>1</w:t>
      </w:r>
      <w:r w:rsidRPr="003A614D">
        <w:rPr>
          <w:rFonts w:ascii="Times New Roman" w:eastAsia="Times New Roman" w:hAnsi="Times New Roman" w:cs="Times New Roman"/>
          <w:color w:val="212529"/>
          <w:sz w:val="28"/>
          <w:szCs w:val="28"/>
        </w:rPr>
        <w:t> has opted for two courses, </w:t>
      </w:r>
      <w:r w:rsidRPr="003A614D">
        <w:rPr>
          <w:rFonts w:ascii="Times New Roman" w:eastAsia="Times New Roman" w:hAnsi="Times New Roman" w:cs="Times New Roman"/>
          <w:b/>
          <w:bCs/>
          <w:color w:val="212529"/>
          <w:sz w:val="28"/>
          <w:szCs w:val="28"/>
        </w:rPr>
        <w:t>Science</w:t>
      </w:r>
      <w:r w:rsidRPr="003A614D">
        <w:rPr>
          <w:rFonts w:ascii="Times New Roman" w:eastAsia="Times New Roman" w:hAnsi="Times New Roman" w:cs="Times New Roman"/>
          <w:color w:val="212529"/>
          <w:sz w:val="28"/>
          <w:szCs w:val="28"/>
        </w:rPr>
        <w:t> and </w:t>
      </w:r>
      <w:r w:rsidRPr="003A614D">
        <w:rPr>
          <w:rFonts w:ascii="Times New Roman" w:eastAsia="Times New Roman" w:hAnsi="Times New Roman" w:cs="Times New Roman"/>
          <w:b/>
          <w:bCs/>
          <w:color w:val="212529"/>
          <w:sz w:val="28"/>
          <w:szCs w:val="28"/>
        </w:rPr>
        <w:t>Maths</w:t>
      </w:r>
      <w:r w:rsidRPr="003A614D">
        <w:rPr>
          <w:rFonts w:ascii="Times New Roman" w:eastAsia="Times New Roman" w:hAnsi="Times New Roman" w:cs="Times New Roman"/>
          <w:color w:val="212529"/>
          <w:sz w:val="28"/>
          <w:szCs w:val="28"/>
        </w:rPr>
        <w:t>, and has two hobbies, </w:t>
      </w:r>
      <w:r w:rsidRPr="003A614D">
        <w:rPr>
          <w:rFonts w:ascii="Times New Roman" w:eastAsia="Times New Roman" w:hAnsi="Times New Roman" w:cs="Times New Roman"/>
          <w:b/>
          <w:bCs/>
          <w:color w:val="212529"/>
          <w:sz w:val="28"/>
          <w:szCs w:val="28"/>
        </w:rPr>
        <w:t>Cricket</w:t>
      </w:r>
      <w:r w:rsidRPr="003A614D">
        <w:rPr>
          <w:rFonts w:ascii="Times New Roman" w:eastAsia="Times New Roman" w:hAnsi="Times New Roman" w:cs="Times New Roman"/>
          <w:color w:val="212529"/>
          <w:sz w:val="28"/>
          <w:szCs w:val="28"/>
        </w:rPr>
        <w:t> and </w:t>
      </w:r>
      <w:r w:rsidRPr="003A614D">
        <w:rPr>
          <w:rFonts w:ascii="Times New Roman" w:eastAsia="Times New Roman" w:hAnsi="Times New Roman" w:cs="Times New Roman"/>
          <w:b/>
          <w:bCs/>
          <w:color w:val="212529"/>
          <w:sz w:val="28"/>
          <w:szCs w:val="28"/>
        </w:rPr>
        <w:t>Hockey</w:t>
      </w:r>
      <w:r w:rsidRPr="003A614D">
        <w:rPr>
          <w:rFonts w:ascii="Times New Roman" w:eastAsia="Times New Roman" w:hAnsi="Times New Roman" w:cs="Times New Roman"/>
          <w:color w:val="212529"/>
          <w:sz w:val="28"/>
          <w:szCs w:val="28"/>
        </w:rPr>
        <w:t>.</w:t>
      </w:r>
    </w:p>
    <w:p w:rsidR="003A614D" w:rsidRPr="003A614D" w:rsidRDefault="003A614D" w:rsidP="003A614D">
      <w:pPr>
        <w:shd w:val="clear" w:color="auto" w:fill="FFFFFF"/>
        <w:spacing w:after="100" w:afterAutospacing="1" w:line="240" w:lineRule="auto"/>
        <w:jc w:val="both"/>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You must be thinking what problem this can lead to, right?</w:t>
      </w:r>
    </w:p>
    <w:p w:rsidR="003A614D" w:rsidRDefault="003A614D" w:rsidP="003A614D">
      <w:pPr>
        <w:shd w:val="clear" w:color="auto" w:fill="FFFFFF"/>
        <w:spacing w:after="100" w:afterAutospacing="1" w:line="240" w:lineRule="auto"/>
        <w:jc w:val="both"/>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Well the two records for student with </w:t>
      </w:r>
      <w:r w:rsidRPr="003A614D">
        <w:rPr>
          <w:rFonts w:ascii="Times New Roman" w:eastAsia="Times New Roman" w:hAnsi="Times New Roman" w:cs="Times New Roman"/>
          <w:color w:val="D63384"/>
          <w:sz w:val="28"/>
          <w:szCs w:val="28"/>
        </w:rPr>
        <w:t>s_id</w:t>
      </w:r>
      <w:r w:rsidRPr="003A614D">
        <w:rPr>
          <w:rFonts w:ascii="Times New Roman" w:eastAsia="Times New Roman" w:hAnsi="Times New Roman" w:cs="Times New Roman"/>
          <w:color w:val="212529"/>
          <w:sz w:val="28"/>
          <w:szCs w:val="28"/>
        </w:rPr>
        <w:t> </w:t>
      </w:r>
      <w:r w:rsidRPr="003A614D">
        <w:rPr>
          <w:rFonts w:ascii="Times New Roman" w:eastAsia="Times New Roman" w:hAnsi="Times New Roman" w:cs="Times New Roman"/>
          <w:b/>
          <w:bCs/>
          <w:color w:val="212529"/>
          <w:sz w:val="28"/>
          <w:szCs w:val="28"/>
        </w:rPr>
        <w:t>1</w:t>
      </w:r>
      <w:r w:rsidRPr="003A614D">
        <w:rPr>
          <w:rFonts w:ascii="Times New Roman" w:eastAsia="Times New Roman" w:hAnsi="Times New Roman" w:cs="Times New Roman"/>
          <w:color w:val="212529"/>
          <w:sz w:val="28"/>
          <w:szCs w:val="28"/>
        </w:rPr>
        <w:t>, will give rise to two more records, as shown below, because for one student, two hobbies exists, hence along with both the courses, these hobbies should be specified.</w:t>
      </w:r>
    </w:p>
    <w:p w:rsidR="003A614D" w:rsidRDefault="003A614D" w:rsidP="003A614D">
      <w:pPr>
        <w:shd w:val="clear" w:color="auto" w:fill="FFFFFF"/>
        <w:spacing w:after="100" w:afterAutospacing="1" w:line="240" w:lineRule="auto"/>
        <w:jc w:val="both"/>
        <w:rPr>
          <w:rFonts w:ascii="Times New Roman" w:eastAsia="Times New Roman" w:hAnsi="Times New Roman" w:cs="Times New Roman"/>
          <w:color w:val="212529"/>
          <w:sz w:val="28"/>
          <w:szCs w:val="28"/>
        </w:rPr>
      </w:pPr>
    </w:p>
    <w:p w:rsidR="003A614D" w:rsidRDefault="003A614D" w:rsidP="003A614D">
      <w:pPr>
        <w:shd w:val="clear" w:color="auto" w:fill="FFFFFF"/>
        <w:spacing w:after="100" w:afterAutospacing="1" w:line="240" w:lineRule="auto"/>
        <w:jc w:val="both"/>
        <w:rPr>
          <w:rFonts w:ascii="Times New Roman" w:eastAsia="Times New Roman" w:hAnsi="Times New Roman" w:cs="Times New Roman"/>
          <w:color w:val="212529"/>
          <w:sz w:val="28"/>
          <w:szCs w:val="28"/>
        </w:rPr>
      </w:pPr>
    </w:p>
    <w:p w:rsidR="003A614D" w:rsidRDefault="003A614D" w:rsidP="003A614D">
      <w:pPr>
        <w:shd w:val="clear" w:color="auto" w:fill="FFFFFF"/>
        <w:spacing w:after="100" w:afterAutospacing="1" w:line="240" w:lineRule="auto"/>
        <w:jc w:val="both"/>
        <w:rPr>
          <w:rFonts w:ascii="Times New Roman" w:eastAsia="Times New Roman" w:hAnsi="Times New Roman" w:cs="Times New Roman"/>
          <w:color w:val="212529"/>
          <w:sz w:val="28"/>
          <w:szCs w:val="28"/>
        </w:rPr>
      </w:pPr>
    </w:p>
    <w:tbl>
      <w:tblPr>
        <w:tblW w:w="9296" w:type="dxa"/>
        <w:shd w:val="clear" w:color="auto" w:fill="FFFFFF"/>
        <w:tblCellMar>
          <w:top w:w="15" w:type="dxa"/>
          <w:left w:w="15" w:type="dxa"/>
          <w:bottom w:w="15" w:type="dxa"/>
          <w:right w:w="15" w:type="dxa"/>
        </w:tblCellMar>
        <w:tblLook w:val="04A0"/>
      </w:tblPr>
      <w:tblGrid>
        <w:gridCol w:w="2003"/>
        <w:gridCol w:w="3672"/>
        <w:gridCol w:w="3621"/>
      </w:tblGrid>
      <w:tr w:rsidR="003A614D" w:rsidRPr="003A614D" w:rsidTr="003A614D">
        <w:trPr>
          <w:trHeight w:val="977"/>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jc w:val="center"/>
              <w:rPr>
                <w:rFonts w:ascii="Segoe UI" w:eastAsia="Times New Roman" w:hAnsi="Segoe UI" w:cs="Segoe UI"/>
                <w:b/>
                <w:bCs/>
                <w:color w:val="212529"/>
                <w:sz w:val="30"/>
                <w:szCs w:val="30"/>
              </w:rPr>
            </w:pPr>
            <w:r w:rsidRPr="003A614D">
              <w:rPr>
                <w:rFonts w:ascii="Segoe UI" w:eastAsia="Times New Roman" w:hAnsi="Segoe UI" w:cs="Segoe UI"/>
                <w:b/>
                <w:bCs/>
                <w:color w:val="212529"/>
                <w:sz w:val="30"/>
                <w:szCs w:val="30"/>
              </w:rPr>
              <w:lastRenderedPageBreak/>
              <w:t>s_id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jc w:val="center"/>
              <w:rPr>
                <w:rFonts w:ascii="Segoe UI" w:eastAsia="Times New Roman" w:hAnsi="Segoe UI" w:cs="Segoe UI"/>
                <w:b/>
                <w:bCs/>
                <w:color w:val="212529"/>
                <w:sz w:val="30"/>
                <w:szCs w:val="30"/>
              </w:rPr>
            </w:pPr>
            <w:r w:rsidRPr="003A614D">
              <w:rPr>
                <w:rFonts w:ascii="Segoe UI" w:eastAsia="Times New Roman" w:hAnsi="Segoe UI" w:cs="Segoe UI"/>
                <w:b/>
                <w:bCs/>
                <w:color w:val="212529"/>
                <w:sz w:val="30"/>
                <w:szCs w:val="30"/>
              </w:rPr>
              <w:t>course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jc w:val="center"/>
              <w:rPr>
                <w:rFonts w:ascii="Segoe UI" w:eastAsia="Times New Roman" w:hAnsi="Segoe UI" w:cs="Segoe UI"/>
                <w:b/>
                <w:bCs/>
                <w:color w:val="212529"/>
                <w:sz w:val="30"/>
                <w:szCs w:val="30"/>
              </w:rPr>
            </w:pPr>
            <w:r w:rsidRPr="003A614D">
              <w:rPr>
                <w:rFonts w:ascii="Segoe UI" w:eastAsia="Times New Roman" w:hAnsi="Segoe UI" w:cs="Segoe UI"/>
                <w:b/>
                <w:bCs/>
                <w:color w:val="212529"/>
                <w:sz w:val="30"/>
                <w:szCs w:val="30"/>
              </w:rPr>
              <w:t>hobby</w:t>
            </w:r>
          </w:p>
        </w:tc>
      </w:tr>
      <w:tr w:rsidR="003A614D" w:rsidRPr="003A614D" w:rsidTr="003A614D">
        <w:trPr>
          <w:trHeight w:val="977"/>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Segoe UI" w:eastAsia="Times New Roman" w:hAnsi="Segoe UI" w:cs="Segoe UI"/>
                <w:color w:val="212529"/>
                <w:sz w:val="30"/>
                <w:szCs w:val="30"/>
              </w:rPr>
            </w:pPr>
            <w:r w:rsidRPr="003A614D">
              <w:rPr>
                <w:rFonts w:ascii="Segoe UI" w:eastAsia="Times New Roman" w:hAnsi="Segoe UI" w:cs="Segoe UI"/>
                <w:color w:val="212529"/>
                <w:sz w:val="30"/>
                <w:szCs w:val="30"/>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Segoe UI" w:eastAsia="Times New Roman" w:hAnsi="Segoe UI" w:cs="Segoe UI"/>
                <w:color w:val="212529"/>
                <w:sz w:val="30"/>
                <w:szCs w:val="30"/>
              </w:rPr>
            </w:pPr>
            <w:r w:rsidRPr="003A614D">
              <w:rPr>
                <w:rFonts w:ascii="Segoe UI" w:eastAsia="Times New Roman" w:hAnsi="Segoe UI" w:cs="Segoe UI"/>
                <w:color w:val="212529"/>
                <w:sz w:val="30"/>
                <w:szCs w:val="30"/>
              </w:rPr>
              <w:t>Science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Segoe UI" w:eastAsia="Times New Roman" w:hAnsi="Segoe UI" w:cs="Segoe UI"/>
                <w:color w:val="212529"/>
                <w:sz w:val="30"/>
                <w:szCs w:val="30"/>
              </w:rPr>
            </w:pPr>
            <w:r w:rsidRPr="003A614D">
              <w:rPr>
                <w:rFonts w:ascii="Segoe UI" w:eastAsia="Times New Roman" w:hAnsi="Segoe UI" w:cs="Segoe UI"/>
                <w:color w:val="212529"/>
                <w:sz w:val="30"/>
                <w:szCs w:val="30"/>
              </w:rPr>
              <w:t>Cricket</w:t>
            </w:r>
          </w:p>
        </w:tc>
      </w:tr>
      <w:tr w:rsidR="003A614D" w:rsidRPr="003A614D" w:rsidTr="003A614D">
        <w:trPr>
          <w:trHeight w:val="977"/>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Segoe UI" w:eastAsia="Times New Roman" w:hAnsi="Segoe UI" w:cs="Segoe UI"/>
                <w:color w:val="212529"/>
                <w:sz w:val="30"/>
                <w:szCs w:val="30"/>
              </w:rPr>
            </w:pPr>
            <w:r w:rsidRPr="003A614D">
              <w:rPr>
                <w:rFonts w:ascii="Segoe UI" w:eastAsia="Times New Roman" w:hAnsi="Segoe UI" w:cs="Segoe UI"/>
                <w:color w:val="212529"/>
                <w:sz w:val="30"/>
                <w:szCs w:val="30"/>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Segoe UI" w:eastAsia="Times New Roman" w:hAnsi="Segoe UI" w:cs="Segoe UI"/>
                <w:color w:val="212529"/>
                <w:sz w:val="30"/>
                <w:szCs w:val="30"/>
              </w:rPr>
            </w:pPr>
            <w:r w:rsidRPr="003A614D">
              <w:rPr>
                <w:rFonts w:ascii="Segoe UI" w:eastAsia="Times New Roman" w:hAnsi="Segoe UI" w:cs="Segoe UI"/>
                <w:color w:val="212529"/>
                <w:sz w:val="30"/>
                <w:szCs w:val="30"/>
              </w:rPr>
              <w:t>Maths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Segoe UI" w:eastAsia="Times New Roman" w:hAnsi="Segoe UI" w:cs="Segoe UI"/>
                <w:color w:val="212529"/>
                <w:sz w:val="30"/>
                <w:szCs w:val="30"/>
              </w:rPr>
            </w:pPr>
            <w:r w:rsidRPr="003A614D">
              <w:rPr>
                <w:rFonts w:ascii="Segoe UI" w:eastAsia="Times New Roman" w:hAnsi="Segoe UI" w:cs="Segoe UI"/>
                <w:color w:val="212529"/>
                <w:sz w:val="30"/>
                <w:szCs w:val="30"/>
              </w:rPr>
              <w:t>Hockey</w:t>
            </w:r>
          </w:p>
        </w:tc>
      </w:tr>
      <w:tr w:rsidR="003A614D" w:rsidRPr="003A614D" w:rsidTr="003A614D">
        <w:trPr>
          <w:trHeight w:val="962"/>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Segoe UI" w:eastAsia="Times New Roman" w:hAnsi="Segoe UI" w:cs="Segoe UI"/>
                <w:color w:val="212529"/>
                <w:sz w:val="30"/>
                <w:szCs w:val="30"/>
              </w:rPr>
            </w:pPr>
            <w:r w:rsidRPr="003A614D">
              <w:rPr>
                <w:rFonts w:ascii="Segoe UI" w:eastAsia="Times New Roman" w:hAnsi="Segoe UI" w:cs="Segoe UI"/>
                <w:color w:val="212529"/>
                <w:sz w:val="30"/>
                <w:szCs w:val="30"/>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Segoe UI" w:eastAsia="Times New Roman" w:hAnsi="Segoe UI" w:cs="Segoe UI"/>
                <w:color w:val="212529"/>
                <w:sz w:val="30"/>
                <w:szCs w:val="30"/>
              </w:rPr>
            </w:pPr>
            <w:r w:rsidRPr="003A614D">
              <w:rPr>
                <w:rFonts w:ascii="Segoe UI" w:eastAsia="Times New Roman" w:hAnsi="Segoe UI" w:cs="Segoe UI"/>
                <w:color w:val="212529"/>
                <w:sz w:val="30"/>
                <w:szCs w:val="30"/>
              </w:rPr>
              <w:t>Science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Segoe UI" w:eastAsia="Times New Roman" w:hAnsi="Segoe UI" w:cs="Segoe UI"/>
                <w:color w:val="212529"/>
                <w:sz w:val="30"/>
                <w:szCs w:val="30"/>
              </w:rPr>
            </w:pPr>
            <w:r w:rsidRPr="003A614D">
              <w:rPr>
                <w:rFonts w:ascii="Segoe UI" w:eastAsia="Times New Roman" w:hAnsi="Segoe UI" w:cs="Segoe UI"/>
                <w:color w:val="212529"/>
                <w:sz w:val="30"/>
                <w:szCs w:val="30"/>
              </w:rPr>
              <w:t>Hockey</w:t>
            </w:r>
          </w:p>
        </w:tc>
      </w:tr>
      <w:tr w:rsidR="003A614D" w:rsidRPr="003A614D" w:rsidTr="003A614D">
        <w:trPr>
          <w:trHeight w:val="977"/>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Segoe UI" w:eastAsia="Times New Roman" w:hAnsi="Segoe UI" w:cs="Segoe UI"/>
                <w:color w:val="212529"/>
                <w:sz w:val="30"/>
                <w:szCs w:val="30"/>
              </w:rPr>
            </w:pPr>
            <w:r w:rsidRPr="003A614D">
              <w:rPr>
                <w:rFonts w:ascii="Segoe UI" w:eastAsia="Times New Roman" w:hAnsi="Segoe UI" w:cs="Segoe UI"/>
                <w:color w:val="212529"/>
                <w:sz w:val="30"/>
                <w:szCs w:val="30"/>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Segoe UI" w:eastAsia="Times New Roman" w:hAnsi="Segoe UI" w:cs="Segoe UI"/>
                <w:color w:val="212529"/>
                <w:sz w:val="30"/>
                <w:szCs w:val="30"/>
              </w:rPr>
            </w:pPr>
            <w:r w:rsidRPr="003A614D">
              <w:rPr>
                <w:rFonts w:ascii="Segoe UI" w:eastAsia="Times New Roman" w:hAnsi="Segoe UI" w:cs="Segoe UI"/>
                <w:color w:val="212529"/>
                <w:sz w:val="30"/>
                <w:szCs w:val="30"/>
              </w:rPr>
              <w:t>Maths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Pr="003A614D" w:rsidRDefault="003A614D" w:rsidP="003A614D">
            <w:pPr>
              <w:spacing w:before="300" w:after="300" w:line="240" w:lineRule="auto"/>
              <w:rPr>
                <w:rFonts w:ascii="Segoe UI" w:eastAsia="Times New Roman" w:hAnsi="Segoe UI" w:cs="Segoe UI"/>
                <w:color w:val="212529"/>
                <w:sz w:val="30"/>
                <w:szCs w:val="30"/>
              </w:rPr>
            </w:pPr>
            <w:r w:rsidRPr="003A614D">
              <w:rPr>
                <w:rFonts w:ascii="Segoe UI" w:eastAsia="Times New Roman" w:hAnsi="Segoe UI" w:cs="Segoe UI"/>
                <w:color w:val="212529"/>
                <w:sz w:val="30"/>
                <w:szCs w:val="30"/>
              </w:rPr>
              <w:t>Cricket</w:t>
            </w:r>
          </w:p>
        </w:tc>
      </w:tr>
    </w:tbl>
    <w:p w:rsidR="003A614D" w:rsidRDefault="003A614D" w:rsidP="003A614D">
      <w:pPr>
        <w:shd w:val="clear" w:color="auto" w:fill="FFFFFF"/>
        <w:spacing w:after="100" w:afterAutospacing="1" w:line="240" w:lineRule="auto"/>
        <w:rPr>
          <w:rFonts w:ascii="Times New Roman" w:eastAsia="Times New Roman" w:hAnsi="Times New Roman" w:cs="Times New Roman"/>
          <w:color w:val="212529"/>
          <w:sz w:val="28"/>
          <w:szCs w:val="28"/>
        </w:rPr>
      </w:pPr>
    </w:p>
    <w:p w:rsidR="003A614D" w:rsidRPr="003A614D" w:rsidRDefault="003A614D" w:rsidP="003A614D">
      <w:pPr>
        <w:shd w:val="clear" w:color="auto" w:fill="FFFFFF"/>
        <w:spacing w:after="100" w:afterAutospacing="1" w:line="240" w:lineRule="auto"/>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And, in the table above, there is no relationship between the columns </w:t>
      </w:r>
      <w:r w:rsidRPr="003A614D">
        <w:rPr>
          <w:rFonts w:ascii="Times New Roman" w:eastAsia="Times New Roman" w:hAnsi="Times New Roman" w:cs="Times New Roman"/>
          <w:color w:val="D63384"/>
          <w:sz w:val="28"/>
          <w:szCs w:val="28"/>
        </w:rPr>
        <w:t>course</w:t>
      </w:r>
      <w:r w:rsidRPr="003A614D">
        <w:rPr>
          <w:rFonts w:ascii="Times New Roman" w:eastAsia="Times New Roman" w:hAnsi="Times New Roman" w:cs="Times New Roman"/>
          <w:color w:val="212529"/>
          <w:sz w:val="28"/>
          <w:szCs w:val="28"/>
        </w:rPr>
        <w:t> and </w:t>
      </w:r>
      <w:r w:rsidRPr="003A614D">
        <w:rPr>
          <w:rFonts w:ascii="Times New Roman" w:eastAsia="Times New Roman" w:hAnsi="Times New Roman" w:cs="Times New Roman"/>
          <w:color w:val="D63384"/>
          <w:sz w:val="28"/>
          <w:szCs w:val="28"/>
        </w:rPr>
        <w:t>hobby</w:t>
      </w:r>
      <w:r w:rsidRPr="003A614D">
        <w:rPr>
          <w:rFonts w:ascii="Times New Roman" w:eastAsia="Times New Roman" w:hAnsi="Times New Roman" w:cs="Times New Roman"/>
          <w:color w:val="212529"/>
          <w:sz w:val="28"/>
          <w:szCs w:val="28"/>
        </w:rPr>
        <w:t>. They are independent of each other.</w:t>
      </w:r>
    </w:p>
    <w:p w:rsidR="003A614D" w:rsidRPr="005602F9" w:rsidRDefault="003A614D" w:rsidP="005602F9">
      <w:pPr>
        <w:shd w:val="clear" w:color="auto" w:fill="FFFFFF"/>
        <w:spacing w:after="100" w:afterAutospacing="1" w:line="240" w:lineRule="auto"/>
        <w:rPr>
          <w:rFonts w:ascii="Times New Roman" w:eastAsia="Times New Roman" w:hAnsi="Times New Roman" w:cs="Times New Roman"/>
          <w:color w:val="212529"/>
          <w:sz w:val="28"/>
          <w:szCs w:val="28"/>
        </w:rPr>
      </w:pPr>
      <w:r w:rsidRPr="003A614D">
        <w:rPr>
          <w:rFonts w:ascii="Times New Roman" w:eastAsia="Times New Roman" w:hAnsi="Times New Roman" w:cs="Times New Roman"/>
          <w:color w:val="212529"/>
          <w:sz w:val="28"/>
          <w:szCs w:val="28"/>
        </w:rPr>
        <w:t>So there is multi-value dependency, which leads to un-necessary repetition of data and other anomalies as well.</w:t>
      </w:r>
    </w:p>
    <w:p w:rsidR="003A614D" w:rsidRPr="005602F9" w:rsidRDefault="003A614D" w:rsidP="003A614D">
      <w:pPr>
        <w:pStyle w:val="Heading3"/>
        <w:shd w:val="clear" w:color="auto" w:fill="FFFFFF"/>
        <w:spacing w:before="300" w:after="300"/>
        <w:rPr>
          <w:rFonts w:ascii="Times New Roman" w:hAnsi="Times New Roman" w:cs="Times New Roman"/>
          <w:b w:val="0"/>
          <w:bCs w:val="0"/>
          <w:color w:val="0070C0"/>
          <w:sz w:val="32"/>
          <w:szCs w:val="32"/>
        </w:rPr>
      </w:pPr>
      <w:r w:rsidRPr="005602F9">
        <w:rPr>
          <w:rFonts w:ascii="Times New Roman" w:hAnsi="Times New Roman" w:cs="Times New Roman"/>
          <w:b w:val="0"/>
          <w:bCs w:val="0"/>
          <w:color w:val="0070C0"/>
          <w:sz w:val="32"/>
          <w:szCs w:val="32"/>
        </w:rPr>
        <w:t>How to satisfy 4th Normal Form?</w:t>
      </w:r>
    </w:p>
    <w:p w:rsidR="003A614D" w:rsidRPr="005602F9" w:rsidRDefault="003A614D" w:rsidP="005602F9">
      <w:pPr>
        <w:pStyle w:val="NormalWeb"/>
        <w:shd w:val="clear" w:color="auto" w:fill="FFFFFF"/>
        <w:spacing w:before="0" w:beforeAutospacing="0"/>
        <w:jc w:val="both"/>
        <w:rPr>
          <w:color w:val="212529"/>
          <w:sz w:val="28"/>
          <w:szCs w:val="28"/>
        </w:rPr>
      </w:pPr>
      <w:r w:rsidRPr="005602F9">
        <w:rPr>
          <w:color w:val="212529"/>
          <w:sz w:val="28"/>
          <w:szCs w:val="28"/>
        </w:rPr>
        <w:t>To make the above relation satify the 4th normal form, we can decompose the table into 2 tables.</w:t>
      </w:r>
    </w:p>
    <w:p w:rsidR="003A614D" w:rsidRDefault="005602F9" w:rsidP="003A614D">
      <w:pPr>
        <w:pStyle w:val="NormalWeb"/>
        <w:shd w:val="clear" w:color="auto" w:fill="FFFFFF"/>
        <w:spacing w:before="0" w:beforeAutospacing="0"/>
        <w:rPr>
          <w:rFonts w:ascii="Segoe UI" w:hAnsi="Segoe UI" w:cs="Segoe UI"/>
          <w:color w:val="212529"/>
          <w:sz w:val="30"/>
          <w:szCs w:val="30"/>
        </w:rPr>
      </w:pPr>
      <w:r>
        <w:rPr>
          <w:rFonts w:ascii="Segoe UI" w:hAnsi="Segoe UI" w:cs="Segoe UI"/>
          <w:b/>
          <w:bCs/>
          <w:color w:val="212529"/>
          <w:sz w:val="30"/>
          <w:szCs w:val="30"/>
        </w:rPr>
        <w:t xml:space="preserve">Course </w:t>
      </w:r>
      <w:r w:rsidR="003A614D">
        <w:rPr>
          <w:rFonts w:ascii="Segoe UI" w:hAnsi="Segoe UI" w:cs="Segoe UI"/>
          <w:b/>
          <w:bCs/>
          <w:color w:val="212529"/>
          <w:sz w:val="30"/>
          <w:szCs w:val="30"/>
        </w:rPr>
        <w:t>Table</w:t>
      </w:r>
    </w:p>
    <w:tbl>
      <w:tblPr>
        <w:tblW w:w="8921" w:type="dxa"/>
        <w:shd w:val="clear" w:color="auto" w:fill="FFFFFF"/>
        <w:tblCellMar>
          <w:top w:w="15" w:type="dxa"/>
          <w:left w:w="15" w:type="dxa"/>
          <w:bottom w:w="15" w:type="dxa"/>
          <w:right w:w="15" w:type="dxa"/>
        </w:tblCellMar>
        <w:tblLook w:val="04A0"/>
      </w:tblPr>
      <w:tblGrid>
        <w:gridCol w:w="3149"/>
        <w:gridCol w:w="5772"/>
      </w:tblGrid>
      <w:tr w:rsidR="003A614D" w:rsidTr="005602F9">
        <w:trPr>
          <w:trHeight w:val="465"/>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Default="003A614D">
            <w:pPr>
              <w:spacing w:before="300" w:after="300"/>
              <w:jc w:val="center"/>
              <w:rPr>
                <w:rFonts w:ascii="Segoe UI" w:hAnsi="Segoe UI" w:cs="Segoe UI"/>
                <w:b/>
                <w:bCs/>
                <w:color w:val="212529"/>
                <w:sz w:val="30"/>
                <w:szCs w:val="30"/>
              </w:rPr>
            </w:pPr>
            <w:r>
              <w:rPr>
                <w:rFonts w:ascii="Segoe UI" w:hAnsi="Segoe UI" w:cs="Segoe UI"/>
                <w:b/>
                <w:bCs/>
                <w:color w:val="212529"/>
                <w:sz w:val="30"/>
                <w:szCs w:val="30"/>
              </w:rPr>
              <w:t>s_id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Default="003A614D">
            <w:pPr>
              <w:spacing w:before="300" w:after="300"/>
              <w:jc w:val="center"/>
              <w:rPr>
                <w:rFonts w:ascii="Segoe UI" w:hAnsi="Segoe UI" w:cs="Segoe UI"/>
                <w:b/>
                <w:bCs/>
                <w:color w:val="212529"/>
                <w:sz w:val="30"/>
                <w:szCs w:val="30"/>
              </w:rPr>
            </w:pPr>
            <w:r>
              <w:rPr>
                <w:rFonts w:ascii="Segoe UI" w:hAnsi="Segoe UI" w:cs="Segoe UI"/>
                <w:b/>
                <w:bCs/>
                <w:color w:val="212529"/>
                <w:sz w:val="30"/>
                <w:szCs w:val="30"/>
              </w:rPr>
              <w:t>course</w:t>
            </w:r>
          </w:p>
        </w:tc>
      </w:tr>
      <w:tr w:rsidR="003A614D" w:rsidTr="005602F9">
        <w:trPr>
          <w:trHeight w:val="798"/>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Default="003A614D">
            <w:pPr>
              <w:spacing w:before="300" w:after="300"/>
              <w:rPr>
                <w:rFonts w:ascii="Segoe UI" w:hAnsi="Segoe UI" w:cs="Segoe UI"/>
                <w:color w:val="212529"/>
                <w:sz w:val="30"/>
                <w:szCs w:val="30"/>
              </w:rPr>
            </w:pPr>
            <w:r>
              <w:rPr>
                <w:rFonts w:ascii="Segoe UI" w:hAnsi="Segoe UI" w:cs="Segoe UI"/>
                <w:color w:val="212529"/>
                <w:sz w:val="30"/>
                <w:szCs w:val="30"/>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Default="003A614D">
            <w:pPr>
              <w:spacing w:before="300" w:after="300"/>
              <w:rPr>
                <w:rFonts w:ascii="Segoe UI" w:hAnsi="Segoe UI" w:cs="Segoe UI"/>
                <w:color w:val="212529"/>
                <w:sz w:val="30"/>
                <w:szCs w:val="30"/>
              </w:rPr>
            </w:pPr>
            <w:r>
              <w:rPr>
                <w:rFonts w:ascii="Segoe UI" w:hAnsi="Segoe UI" w:cs="Segoe UI"/>
                <w:color w:val="212529"/>
                <w:sz w:val="30"/>
                <w:szCs w:val="30"/>
              </w:rPr>
              <w:t>Science</w:t>
            </w:r>
          </w:p>
        </w:tc>
      </w:tr>
      <w:tr w:rsidR="003A614D" w:rsidTr="005602F9">
        <w:trPr>
          <w:trHeight w:val="618"/>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Default="003A614D">
            <w:pPr>
              <w:spacing w:before="300" w:after="300"/>
              <w:rPr>
                <w:rFonts w:ascii="Segoe UI" w:hAnsi="Segoe UI" w:cs="Segoe UI"/>
                <w:color w:val="212529"/>
                <w:sz w:val="30"/>
                <w:szCs w:val="30"/>
              </w:rPr>
            </w:pPr>
            <w:r>
              <w:rPr>
                <w:rFonts w:ascii="Segoe UI" w:hAnsi="Segoe UI" w:cs="Segoe UI"/>
                <w:color w:val="212529"/>
                <w:sz w:val="30"/>
                <w:szCs w:val="30"/>
              </w:rPr>
              <w:lastRenderedPageBreak/>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Default="003A614D">
            <w:pPr>
              <w:spacing w:before="300" w:after="300"/>
              <w:rPr>
                <w:rFonts w:ascii="Segoe UI" w:hAnsi="Segoe UI" w:cs="Segoe UI"/>
                <w:color w:val="212529"/>
                <w:sz w:val="30"/>
                <w:szCs w:val="30"/>
              </w:rPr>
            </w:pPr>
            <w:r>
              <w:rPr>
                <w:rFonts w:ascii="Segoe UI" w:hAnsi="Segoe UI" w:cs="Segoe UI"/>
                <w:color w:val="212529"/>
                <w:sz w:val="30"/>
                <w:szCs w:val="30"/>
              </w:rPr>
              <w:t>Maths</w:t>
            </w:r>
          </w:p>
        </w:tc>
      </w:tr>
      <w:tr w:rsidR="003A614D" w:rsidTr="005602F9">
        <w:trPr>
          <w:trHeight w:val="618"/>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Default="003A614D">
            <w:pPr>
              <w:spacing w:before="300" w:after="300"/>
              <w:rPr>
                <w:rFonts w:ascii="Segoe UI" w:hAnsi="Segoe UI" w:cs="Segoe UI"/>
                <w:color w:val="212529"/>
                <w:sz w:val="30"/>
                <w:szCs w:val="30"/>
              </w:rPr>
            </w:pPr>
            <w:r>
              <w:rPr>
                <w:rFonts w:ascii="Segoe UI" w:hAnsi="Segoe UI" w:cs="Segoe UI"/>
                <w:color w:val="212529"/>
                <w:sz w:val="30"/>
                <w:szCs w:val="30"/>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Default="003A614D">
            <w:pPr>
              <w:spacing w:before="300" w:after="300"/>
              <w:rPr>
                <w:rFonts w:ascii="Segoe UI" w:hAnsi="Segoe UI" w:cs="Segoe UI"/>
                <w:color w:val="212529"/>
                <w:sz w:val="30"/>
                <w:szCs w:val="30"/>
              </w:rPr>
            </w:pPr>
            <w:r>
              <w:rPr>
                <w:rFonts w:ascii="Segoe UI" w:hAnsi="Segoe UI" w:cs="Segoe UI"/>
                <w:color w:val="212529"/>
                <w:sz w:val="30"/>
                <w:szCs w:val="30"/>
              </w:rPr>
              <w:t>C#</w:t>
            </w:r>
          </w:p>
        </w:tc>
      </w:tr>
      <w:tr w:rsidR="003A614D" w:rsidTr="005602F9">
        <w:trPr>
          <w:trHeight w:val="609"/>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Default="003A614D">
            <w:pPr>
              <w:spacing w:before="300" w:after="300"/>
              <w:rPr>
                <w:rFonts w:ascii="Segoe UI" w:hAnsi="Segoe UI" w:cs="Segoe UI"/>
                <w:color w:val="212529"/>
                <w:sz w:val="30"/>
                <w:szCs w:val="30"/>
              </w:rPr>
            </w:pPr>
            <w:r>
              <w:rPr>
                <w:rFonts w:ascii="Segoe UI" w:hAnsi="Segoe UI" w:cs="Segoe UI"/>
                <w:color w:val="212529"/>
                <w:sz w:val="30"/>
                <w:szCs w:val="30"/>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Default="003A614D">
            <w:pPr>
              <w:spacing w:before="300" w:after="300"/>
              <w:rPr>
                <w:rFonts w:ascii="Segoe UI" w:hAnsi="Segoe UI" w:cs="Segoe UI"/>
                <w:color w:val="212529"/>
                <w:sz w:val="30"/>
                <w:szCs w:val="30"/>
              </w:rPr>
            </w:pPr>
            <w:r>
              <w:rPr>
                <w:rFonts w:ascii="Segoe UI" w:hAnsi="Segoe UI" w:cs="Segoe UI"/>
                <w:color w:val="212529"/>
                <w:sz w:val="30"/>
                <w:szCs w:val="30"/>
              </w:rPr>
              <w:t>Php</w:t>
            </w:r>
          </w:p>
        </w:tc>
      </w:tr>
    </w:tbl>
    <w:p w:rsidR="003A614D" w:rsidRDefault="003A614D" w:rsidP="003A614D">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And, </w:t>
      </w:r>
      <w:r>
        <w:rPr>
          <w:rFonts w:ascii="Segoe UI" w:hAnsi="Segoe UI" w:cs="Segoe UI"/>
          <w:b/>
          <w:bCs/>
          <w:color w:val="212529"/>
          <w:sz w:val="30"/>
          <w:szCs w:val="30"/>
        </w:rPr>
        <w:t>Hobbies Table</w:t>
      </w:r>
      <w:r>
        <w:rPr>
          <w:rFonts w:ascii="Segoe UI" w:hAnsi="Segoe UI" w:cs="Segoe UI"/>
          <w:color w:val="212529"/>
          <w:sz w:val="30"/>
          <w:szCs w:val="30"/>
        </w:rPr>
        <w:t>,</w:t>
      </w:r>
    </w:p>
    <w:tbl>
      <w:tblPr>
        <w:tblW w:w="8321" w:type="dxa"/>
        <w:shd w:val="clear" w:color="auto" w:fill="FFFFFF"/>
        <w:tblCellMar>
          <w:top w:w="15" w:type="dxa"/>
          <w:left w:w="15" w:type="dxa"/>
          <w:bottom w:w="15" w:type="dxa"/>
          <w:right w:w="15" w:type="dxa"/>
        </w:tblCellMar>
        <w:tblLook w:val="04A0"/>
      </w:tblPr>
      <w:tblGrid>
        <w:gridCol w:w="2963"/>
        <w:gridCol w:w="5358"/>
      </w:tblGrid>
      <w:tr w:rsidR="003A614D" w:rsidTr="003A614D">
        <w:trPr>
          <w:trHeight w:val="634"/>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Default="003A614D">
            <w:pPr>
              <w:spacing w:before="300" w:after="300"/>
              <w:jc w:val="center"/>
              <w:rPr>
                <w:rFonts w:ascii="Segoe UI" w:hAnsi="Segoe UI" w:cs="Segoe UI"/>
                <w:b/>
                <w:bCs/>
                <w:color w:val="212529"/>
                <w:sz w:val="30"/>
                <w:szCs w:val="30"/>
              </w:rPr>
            </w:pPr>
            <w:r>
              <w:rPr>
                <w:rFonts w:ascii="Segoe UI" w:hAnsi="Segoe UI" w:cs="Segoe UI"/>
                <w:b/>
                <w:bCs/>
                <w:color w:val="212529"/>
                <w:sz w:val="30"/>
                <w:szCs w:val="30"/>
              </w:rPr>
              <w:t>s_id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Default="003A614D">
            <w:pPr>
              <w:spacing w:before="300" w:after="300"/>
              <w:jc w:val="center"/>
              <w:rPr>
                <w:rFonts w:ascii="Segoe UI" w:hAnsi="Segoe UI" w:cs="Segoe UI"/>
                <w:b/>
                <w:bCs/>
                <w:color w:val="212529"/>
                <w:sz w:val="30"/>
                <w:szCs w:val="30"/>
              </w:rPr>
            </w:pPr>
            <w:r>
              <w:rPr>
                <w:rFonts w:ascii="Segoe UI" w:hAnsi="Segoe UI" w:cs="Segoe UI"/>
                <w:b/>
                <w:bCs/>
                <w:color w:val="212529"/>
                <w:sz w:val="30"/>
                <w:szCs w:val="30"/>
              </w:rPr>
              <w:t>hobby</w:t>
            </w:r>
          </w:p>
        </w:tc>
      </w:tr>
      <w:tr w:rsidR="003A614D" w:rsidTr="003A614D">
        <w:trPr>
          <w:trHeight w:val="634"/>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Default="003A614D" w:rsidP="00BE064E">
            <w:pPr>
              <w:spacing w:before="300" w:after="300"/>
              <w:jc w:val="both"/>
              <w:rPr>
                <w:rFonts w:ascii="Segoe UI" w:hAnsi="Segoe UI" w:cs="Segoe UI"/>
                <w:color w:val="212529"/>
                <w:sz w:val="30"/>
                <w:szCs w:val="30"/>
              </w:rPr>
            </w:pPr>
            <w:r>
              <w:rPr>
                <w:rFonts w:ascii="Segoe UI" w:hAnsi="Segoe UI" w:cs="Segoe UI"/>
                <w:color w:val="212529"/>
                <w:sz w:val="30"/>
                <w:szCs w:val="30"/>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Default="003A614D" w:rsidP="00BE064E">
            <w:pPr>
              <w:spacing w:before="300" w:after="300"/>
              <w:jc w:val="both"/>
              <w:rPr>
                <w:rFonts w:ascii="Segoe UI" w:hAnsi="Segoe UI" w:cs="Segoe UI"/>
                <w:color w:val="212529"/>
                <w:sz w:val="30"/>
                <w:szCs w:val="30"/>
              </w:rPr>
            </w:pPr>
            <w:r>
              <w:rPr>
                <w:rFonts w:ascii="Segoe UI" w:hAnsi="Segoe UI" w:cs="Segoe UI"/>
                <w:color w:val="212529"/>
                <w:sz w:val="30"/>
                <w:szCs w:val="30"/>
              </w:rPr>
              <w:t>Cricket</w:t>
            </w:r>
          </w:p>
        </w:tc>
      </w:tr>
      <w:tr w:rsidR="003A614D" w:rsidTr="003A614D">
        <w:trPr>
          <w:trHeight w:val="62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Default="003A614D" w:rsidP="00BE064E">
            <w:pPr>
              <w:spacing w:before="300" w:after="300"/>
              <w:jc w:val="both"/>
              <w:rPr>
                <w:rFonts w:ascii="Segoe UI" w:hAnsi="Segoe UI" w:cs="Segoe UI"/>
                <w:color w:val="212529"/>
                <w:sz w:val="30"/>
                <w:szCs w:val="30"/>
              </w:rPr>
            </w:pPr>
            <w:r>
              <w:rPr>
                <w:rFonts w:ascii="Segoe UI" w:hAnsi="Segoe UI" w:cs="Segoe UI"/>
                <w:color w:val="212529"/>
                <w:sz w:val="30"/>
                <w:szCs w:val="30"/>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Default="003A614D" w:rsidP="00BE064E">
            <w:pPr>
              <w:spacing w:before="300" w:after="300"/>
              <w:jc w:val="both"/>
              <w:rPr>
                <w:rFonts w:ascii="Segoe UI" w:hAnsi="Segoe UI" w:cs="Segoe UI"/>
                <w:color w:val="212529"/>
                <w:sz w:val="30"/>
                <w:szCs w:val="30"/>
              </w:rPr>
            </w:pPr>
            <w:r>
              <w:rPr>
                <w:rFonts w:ascii="Segoe UI" w:hAnsi="Segoe UI" w:cs="Segoe UI"/>
                <w:color w:val="212529"/>
                <w:sz w:val="30"/>
                <w:szCs w:val="30"/>
              </w:rPr>
              <w:t>Hockey</w:t>
            </w:r>
          </w:p>
        </w:tc>
      </w:tr>
      <w:tr w:rsidR="003A614D" w:rsidTr="003A614D">
        <w:trPr>
          <w:trHeight w:val="634"/>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Default="003A614D" w:rsidP="00BE064E">
            <w:pPr>
              <w:spacing w:before="300" w:after="300"/>
              <w:jc w:val="both"/>
              <w:rPr>
                <w:rFonts w:ascii="Segoe UI" w:hAnsi="Segoe UI" w:cs="Segoe UI"/>
                <w:color w:val="212529"/>
                <w:sz w:val="30"/>
                <w:szCs w:val="30"/>
              </w:rPr>
            </w:pPr>
            <w:r>
              <w:rPr>
                <w:rFonts w:ascii="Segoe UI" w:hAnsi="Segoe UI" w:cs="Segoe UI"/>
                <w:color w:val="212529"/>
                <w:sz w:val="30"/>
                <w:szCs w:val="30"/>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Default="003A614D" w:rsidP="00BE064E">
            <w:pPr>
              <w:spacing w:before="300" w:after="300"/>
              <w:jc w:val="both"/>
              <w:rPr>
                <w:rFonts w:ascii="Segoe UI" w:hAnsi="Segoe UI" w:cs="Segoe UI"/>
                <w:color w:val="212529"/>
                <w:sz w:val="30"/>
                <w:szCs w:val="30"/>
              </w:rPr>
            </w:pPr>
            <w:r>
              <w:rPr>
                <w:rFonts w:ascii="Segoe UI" w:hAnsi="Segoe UI" w:cs="Segoe UI"/>
                <w:color w:val="212529"/>
                <w:sz w:val="30"/>
                <w:szCs w:val="30"/>
              </w:rPr>
              <w:t>Cricket</w:t>
            </w:r>
          </w:p>
        </w:tc>
      </w:tr>
      <w:tr w:rsidR="003A614D" w:rsidTr="003A614D">
        <w:trPr>
          <w:trHeight w:val="62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Default="003A614D" w:rsidP="00BE064E">
            <w:pPr>
              <w:spacing w:before="300" w:after="300"/>
              <w:jc w:val="both"/>
              <w:rPr>
                <w:rFonts w:ascii="Segoe UI" w:hAnsi="Segoe UI" w:cs="Segoe UI"/>
                <w:color w:val="212529"/>
                <w:sz w:val="30"/>
                <w:szCs w:val="30"/>
              </w:rPr>
            </w:pPr>
            <w:r>
              <w:rPr>
                <w:rFonts w:ascii="Segoe UI" w:hAnsi="Segoe UI" w:cs="Segoe UI"/>
                <w:color w:val="212529"/>
                <w:sz w:val="30"/>
                <w:szCs w:val="30"/>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A614D" w:rsidRDefault="003A614D" w:rsidP="00BE064E">
            <w:pPr>
              <w:spacing w:before="300" w:after="300"/>
              <w:jc w:val="both"/>
              <w:rPr>
                <w:rFonts w:ascii="Segoe UI" w:hAnsi="Segoe UI" w:cs="Segoe UI"/>
                <w:color w:val="212529"/>
                <w:sz w:val="30"/>
                <w:szCs w:val="30"/>
              </w:rPr>
            </w:pPr>
            <w:r>
              <w:rPr>
                <w:rFonts w:ascii="Segoe UI" w:hAnsi="Segoe UI" w:cs="Segoe UI"/>
                <w:color w:val="212529"/>
                <w:sz w:val="30"/>
                <w:szCs w:val="30"/>
              </w:rPr>
              <w:t>Hockey</w:t>
            </w:r>
          </w:p>
        </w:tc>
      </w:tr>
    </w:tbl>
    <w:p w:rsidR="003A614D" w:rsidRPr="005602F9" w:rsidRDefault="003A614D" w:rsidP="003A614D">
      <w:pPr>
        <w:pStyle w:val="NormalWeb"/>
        <w:shd w:val="clear" w:color="auto" w:fill="FFFFFF"/>
        <w:spacing w:before="0" w:beforeAutospacing="0"/>
        <w:rPr>
          <w:color w:val="212529"/>
          <w:sz w:val="28"/>
          <w:szCs w:val="28"/>
        </w:rPr>
      </w:pPr>
      <w:r w:rsidRPr="005602F9">
        <w:rPr>
          <w:color w:val="212529"/>
          <w:sz w:val="28"/>
          <w:szCs w:val="28"/>
        </w:rPr>
        <w:t>Now this relation satisfies the fourth normal form.</w:t>
      </w:r>
    </w:p>
    <w:p w:rsidR="003A614D" w:rsidRPr="005602F9" w:rsidRDefault="003A614D" w:rsidP="005602F9">
      <w:pPr>
        <w:pStyle w:val="NormalWeb"/>
        <w:shd w:val="clear" w:color="auto" w:fill="FFFFFF"/>
        <w:spacing w:before="0" w:beforeAutospacing="0"/>
        <w:jc w:val="both"/>
        <w:rPr>
          <w:color w:val="212529"/>
          <w:sz w:val="28"/>
          <w:szCs w:val="28"/>
        </w:rPr>
      </w:pPr>
      <w:r w:rsidRPr="005602F9">
        <w:rPr>
          <w:color w:val="212529"/>
          <w:sz w:val="28"/>
          <w:szCs w:val="28"/>
        </w:rPr>
        <w:t>A table can also have functional dependency along with multi-valued dependency. In that case, the functionally dependent columns are moved in a separate table and the multi-valued dependent columns are moved to separate tables.</w:t>
      </w:r>
    </w:p>
    <w:p w:rsidR="003A614D" w:rsidRPr="003A614D" w:rsidRDefault="003A614D" w:rsidP="003A614D">
      <w:pPr>
        <w:shd w:val="clear" w:color="auto" w:fill="FFFFFF"/>
        <w:spacing w:after="100" w:afterAutospacing="1" w:line="240" w:lineRule="auto"/>
        <w:rPr>
          <w:rFonts w:ascii="Times New Roman" w:eastAsia="Times New Roman" w:hAnsi="Times New Roman" w:cs="Times New Roman"/>
          <w:color w:val="212529"/>
          <w:sz w:val="28"/>
          <w:szCs w:val="28"/>
        </w:rPr>
      </w:pPr>
    </w:p>
    <w:p w:rsidR="003A614D" w:rsidRPr="003A614D" w:rsidRDefault="003A614D" w:rsidP="003A614D">
      <w:pPr>
        <w:shd w:val="clear" w:color="auto" w:fill="FFFFFF"/>
        <w:spacing w:after="100" w:afterAutospacing="1" w:line="240" w:lineRule="auto"/>
        <w:jc w:val="both"/>
        <w:rPr>
          <w:rFonts w:ascii="Times New Roman" w:eastAsia="Times New Roman" w:hAnsi="Times New Roman" w:cs="Times New Roman"/>
          <w:color w:val="212529"/>
          <w:sz w:val="28"/>
          <w:szCs w:val="28"/>
        </w:rPr>
      </w:pPr>
    </w:p>
    <w:p w:rsidR="003A614D" w:rsidRPr="003A614D" w:rsidRDefault="003A614D" w:rsidP="003A614D">
      <w:pPr>
        <w:shd w:val="clear" w:color="auto" w:fill="FFFFFF"/>
        <w:spacing w:after="100" w:afterAutospacing="1" w:line="240" w:lineRule="auto"/>
        <w:jc w:val="both"/>
        <w:rPr>
          <w:rFonts w:ascii="Times New Roman" w:eastAsia="Times New Roman" w:hAnsi="Times New Roman" w:cs="Times New Roman"/>
          <w:color w:val="212529"/>
          <w:sz w:val="28"/>
          <w:szCs w:val="28"/>
        </w:rPr>
      </w:pPr>
    </w:p>
    <w:p w:rsidR="00A357F3" w:rsidRPr="00A357F3" w:rsidRDefault="00A357F3" w:rsidP="00A357F3">
      <w:pPr>
        <w:pStyle w:val="NormalWeb"/>
        <w:spacing w:before="120" w:beforeAutospacing="0" w:after="168" w:afterAutospacing="0"/>
        <w:jc w:val="both"/>
        <w:rPr>
          <w:rFonts w:ascii="Castellar" w:hAnsi="Castellar"/>
          <w:b/>
          <w:color w:val="00B050"/>
          <w:sz w:val="32"/>
          <w:szCs w:val="32"/>
        </w:rPr>
      </w:pPr>
      <w:r w:rsidRPr="00A357F3">
        <w:rPr>
          <w:rFonts w:ascii="Castellar" w:hAnsi="Castellar"/>
          <w:b/>
          <w:color w:val="00B050"/>
          <w:sz w:val="32"/>
          <w:szCs w:val="32"/>
        </w:rPr>
        <w:lastRenderedPageBreak/>
        <w:t>5</w:t>
      </w:r>
      <w:r w:rsidRPr="00A357F3">
        <w:rPr>
          <w:rFonts w:ascii="Castellar" w:hAnsi="Castellar"/>
          <w:b/>
          <w:color w:val="00B050"/>
          <w:sz w:val="32"/>
          <w:szCs w:val="32"/>
          <w:vertAlign w:val="superscript"/>
        </w:rPr>
        <w:t>th</w:t>
      </w:r>
      <w:r w:rsidRPr="00A357F3">
        <w:rPr>
          <w:rFonts w:ascii="Castellar" w:hAnsi="Castellar"/>
          <w:b/>
          <w:color w:val="00B050"/>
          <w:sz w:val="32"/>
          <w:szCs w:val="32"/>
        </w:rPr>
        <w:t xml:space="preserve"> NORMAL FORM</w:t>
      </w:r>
    </w:p>
    <w:p w:rsidR="00A357F3" w:rsidRDefault="00A357F3" w:rsidP="00A357F3">
      <w:pPr>
        <w:pStyle w:val="NormalWeb"/>
        <w:spacing w:before="120" w:beforeAutospacing="0" w:after="168" w:afterAutospacing="0"/>
        <w:jc w:val="both"/>
        <w:rPr>
          <w:color w:val="000000"/>
          <w:sz w:val="28"/>
          <w:szCs w:val="28"/>
        </w:rPr>
      </w:pPr>
      <w:r w:rsidRPr="00A357F3">
        <w:rPr>
          <w:color w:val="000000"/>
          <w:sz w:val="28"/>
          <w:szCs w:val="28"/>
        </w:rPr>
        <w:t xml:space="preserve">The 5NF (Fifth Normal Form) is also known as project-join normal form. </w:t>
      </w:r>
    </w:p>
    <w:p w:rsidR="00A357F3" w:rsidRDefault="00A357F3" w:rsidP="00A357F3">
      <w:pPr>
        <w:pStyle w:val="NormalWeb"/>
        <w:spacing w:before="120" w:beforeAutospacing="0" w:after="168" w:afterAutospacing="0"/>
        <w:jc w:val="both"/>
        <w:rPr>
          <w:color w:val="000000"/>
          <w:sz w:val="28"/>
          <w:szCs w:val="28"/>
        </w:rPr>
      </w:pPr>
      <w:r w:rsidRPr="00A357F3">
        <w:rPr>
          <w:color w:val="000000"/>
          <w:sz w:val="28"/>
          <w:szCs w:val="28"/>
        </w:rPr>
        <w:t>A relation is in Fifth Normal Form (5NF),</w:t>
      </w:r>
    </w:p>
    <w:p w:rsidR="00A357F3" w:rsidRDefault="00A357F3" w:rsidP="00A357F3">
      <w:pPr>
        <w:pStyle w:val="NormalWeb"/>
        <w:numPr>
          <w:ilvl w:val="0"/>
          <w:numId w:val="9"/>
        </w:numPr>
        <w:spacing w:before="120" w:beforeAutospacing="0" w:after="168" w:afterAutospacing="0"/>
        <w:jc w:val="both"/>
        <w:rPr>
          <w:color w:val="000000"/>
          <w:sz w:val="28"/>
          <w:szCs w:val="28"/>
        </w:rPr>
      </w:pPr>
      <w:r>
        <w:rPr>
          <w:color w:val="000000"/>
          <w:sz w:val="28"/>
          <w:szCs w:val="28"/>
        </w:rPr>
        <w:t>It is in 4NF.</w:t>
      </w:r>
    </w:p>
    <w:p w:rsidR="00A357F3" w:rsidRPr="00A357F3" w:rsidRDefault="00A357F3" w:rsidP="00A357F3">
      <w:pPr>
        <w:pStyle w:val="NormalWeb"/>
        <w:numPr>
          <w:ilvl w:val="0"/>
          <w:numId w:val="9"/>
        </w:numPr>
        <w:spacing w:before="120" w:beforeAutospacing="0" w:after="168" w:afterAutospacing="0"/>
        <w:jc w:val="both"/>
        <w:rPr>
          <w:color w:val="000000"/>
          <w:sz w:val="28"/>
          <w:szCs w:val="28"/>
        </w:rPr>
      </w:pPr>
      <w:r>
        <w:rPr>
          <w:color w:val="000000"/>
          <w:sz w:val="28"/>
          <w:szCs w:val="28"/>
        </w:rPr>
        <w:t>A</w:t>
      </w:r>
      <w:r w:rsidRPr="00A357F3">
        <w:rPr>
          <w:color w:val="000000"/>
          <w:sz w:val="28"/>
          <w:szCs w:val="28"/>
        </w:rPr>
        <w:t xml:space="preserve">nd won’t have lossless decomposition into </w:t>
      </w:r>
      <w:r w:rsidR="007160A4">
        <w:rPr>
          <w:color w:val="000000"/>
          <w:sz w:val="28"/>
          <w:szCs w:val="28"/>
        </w:rPr>
        <w:t xml:space="preserve">smaller </w:t>
      </w:r>
      <w:proofErr w:type="gramStart"/>
      <w:r w:rsidR="007160A4">
        <w:rPr>
          <w:color w:val="000000"/>
          <w:sz w:val="28"/>
          <w:szCs w:val="28"/>
        </w:rPr>
        <w:t>tables(</w:t>
      </w:r>
      <w:proofErr w:type="gramEnd"/>
      <w:r w:rsidR="007160A4">
        <w:rPr>
          <w:color w:val="000000"/>
          <w:sz w:val="28"/>
          <w:szCs w:val="28"/>
        </w:rPr>
        <w:t>Join dependency).</w:t>
      </w:r>
    </w:p>
    <w:p w:rsidR="003A614D" w:rsidRPr="00775B8B" w:rsidRDefault="00A357F3" w:rsidP="00775B8B">
      <w:pPr>
        <w:pStyle w:val="NormalWeb"/>
        <w:spacing w:before="120" w:beforeAutospacing="0" w:after="168" w:afterAutospacing="0"/>
        <w:jc w:val="both"/>
        <w:rPr>
          <w:color w:val="000000"/>
          <w:sz w:val="28"/>
          <w:szCs w:val="28"/>
        </w:rPr>
      </w:pPr>
      <w:r w:rsidRPr="00A357F3">
        <w:rPr>
          <w:color w:val="000000"/>
          <w:sz w:val="28"/>
          <w:szCs w:val="28"/>
        </w:rPr>
        <w:t>You can also consider that a relation is in 5NF, if the candidate key implies every join dependency in it.</w:t>
      </w:r>
    </w:p>
    <w:p w:rsidR="00400A00" w:rsidRDefault="00400A00" w:rsidP="00400A00">
      <w:pPr>
        <w:jc w:val="both"/>
        <w:rPr>
          <w:rFonts w:ascii="Times New Roman" w:hAnsi="Times New Roman" w:cs="Times New Roman"/>
          <w:b/>
          <w:color w:val="0070C0"/>
          <w:sz w:val="32"/>
          <w:szCs w:val="32"/>
        </w:rPr>
      </w:pPr>
      <w:r w:rsidRPr="00400A00">
        <w:rPr>
          <w:rFonts w:ascii="Times New Roman" w:hAnsi="Times New Roman" w:cs="Times New Roman"/>
          <w:b/>
          <w:color w:val="0070C0"/>
          <w:sz w:val="32"/>
          <w:szCs w:val="32"/>
        </w:rPr>
        <w:t>EXAMPLE FOR 5</w:t>
      </w:r>
      <w:r w:rsidRPr="00400A00">
        <w:rPr>
          <w:rFonts w:ascii="Times New Roman" w:hAnsi="Times New Roman" w:cs="Times New Roman"/>
          <w:b/>
          <w:color w:val="0070C0"/>
          <w:sz w:val="32"/>
          <w:szCs w:val="32"/>
          <w:vertAlign w:val="superscript"/>
        </w:rPr>
        <w:t>TH</w:t>
      </w:r>
      <w:r w:rsidRPr="00400A00">
        <w:rPr>
          <w:rFonts w:ascii="Times New Roman" w:hAnsi="Times New Roman" w:cs="Times New Roman"/>
          <w:b/>
          <w:color w:val="0070C0"/>
          <w:sz w:val="32"/>
          <w:szCs w:val="32"/>
        </w:rPr>
        <w:t xml:space="preserve"> NORMAL FORM</w:t>
      </w:r>
    </w:p>
    <w:p w:rsidR="00ED249B" w:rsidRDefault="00ED249B" w:rsidP="00400A00">
      <w:pPr>
        <w:jc w:val="both"/>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w:t>
      </w:r>
      <w:r>
        <w:rPr>
          <w:rFonts w:ascii="Arial" w:hAnsi="Arial" w:cs="Arial"/>
          <w:color w:val="273239"/>
          <w:spacing w:val="2"/>
          <w:sz w:val="26"/>
          <w:szCs w:val="26"/>
          <w:shd w:val="clear" w:color="auto" w:fill="FFFFFF"/>
        </w:rPr>
        <w:t>Consider the relation </w:t>
      </w:r>
      <w:r>
        <w:rPr>
          <w:rStyle w:val="Strong"/>
          <w:rFonts w:ascii="Arial" w:hAnsi="Arial" w:cs="Arial"/>
          <w:color w:val="273239"/>
          <w:spacing w:val="2"/>
          <w:sz w:val="26"/>
          <w:szCs w:val="26"/>
          <w:bdr w:val="none" w:sz="0" w:space="0" w:color="auto" w:frame="1"/>
          <w:shd w:val="clear" w:color="auto" w:fill="FFFFFF"/>
        </w:rPr>
        <w:t>R</w:t>
      </w:r>
      <w:r>
        <w:rPr>
          <w:rFonts w:ascii="Arial" w:hAnsi="Arial" w:cs="Arial"/>
          <w:color w:val="273239"/>
          <w:spacing w:val="2"/>
          <w:sz w:val="26"/>
          <w:szCs w:val="26"/>
          <w:shd w:val="clear" w:color="auto" w:fill="FFFFFF"/>
        </w:rPr>
        <w:t xml:space="preserve"> below having the schema </w:t>
      </w:r>
      <w:proofErr w:type="gramStart"/>
      <w:r>
        <w:rPr>
          <w:rFonts w:ascii="Arial" w:hAnsi="Arial" w:cs="Arial"/>
          <w:color w:val="273239"/>
          <w:spacing w:val="2"/>
          <w:sz w:val="26"/>
          <w:szCs w:val="26"/>
          <w:shd w:val="clear" w:color="auto" w:fill="FFFFFF"/>
        </w:rPr>
        <w:t>R(</w:t>
      </w:r>
      <w:proofErr w:type="gramEnd"/>
      <w:r>
        <w:rPr>
          <w:rFonts w:ascii="Arial" w:hAnsi="Arial" w:cs="Arial"/>
          <w:color w:val="273239"/>
          <w:spacing w:val="2"/>
          <w:sz w:val="26"/>
          <w:szCs w:val="26"/>
          <w:shd w:val="clear" w:color="auto" w:fill="FFFFFF"/>
        </w:rPr>
        <w:t>supplier, product, consumer). The primary key is a combination of all three attributes of the relation.</w:t>
      </w:r>
    </w:p>
    <w:tbl>
      <w:tblPr>
        <w:tblW w:w="0" w:type="auto"/>
        <w:shd w:val="clear" w:color="auto" w:fill="FFFFFF"/>
        <w:tblCellMar>
          <w:left w:w="0" w:type="dxa"/>
          <w:right w:w="0" w:type="dxa"/>
        </w:tblCellMar>
        <w:tblLook w:val="04A0"/>
      </w:tblPr>
      <w:tblGrid>
        <w:gridCol w:w="937"/>
        <w:gridCol w:w="892"/>
        <w:gridCol w:w="1168"/>
      </w:tblGrid>
      <w:tr w:rsidR="00ED249B" w:rsidRPr="00ED249B" w:rsidTr="00171BA4">
        <w:tc>
          <w:tcPr>
            <w:tcW w:w="0" w:type="auto"/>
            <w:tcBorders>
              <w:top w:val="single" w:sz="4" w:space="0" w:color="auto"/>
              <w:left w:val="single" w:sz="4" w:space="0" w:color="auto"/>
              <w:bottom w:val="single" w:sz="4" w:space="0" w:color="auto"/>
              <w:right w:val="single" w:sz="4" w:space="0" w:color="auto"/>
            </w:tcBorders>
            <w:shd w:val="clear" w:color="auto" w:fill="FFFFFF"/>
            <w:vAlign w:val="bottom"/>
            <w:hideMark/>
          </w:tcPr>
          <w:p w:rsidR="00ED249B" w:rsidRPr="00ED249B" w:rsidRDefault="00ED249B" w:rsidP="00ED249B">
            <w:pPr>
              <w:spacing w:after="0" w:line="240" w:lineRule="auto"/>
              <w:rPr>
                <w:rFonts w:ascii="Arial" w:eastAsia="Times New Roman" w:hAnsi="Arial" w:cs="Arial"/>
                <w:color w:val="273239"/>
                <w:spacing w:val="2"/>
                <w:sz w:val="26"/>
                <w:szCs w:val="26"/>
              </w:rPr>
            </w:pPr>
            <w:r w:rsidRPr="00ED249B">
              <w:rPr>
                <w:rFonts w:ascii="Arial" w:eastAsia="Times New Roman" w:hAnsi="Arial" w:cs="Arial"/>
                <w:color w:val="273239"/>
                <w:spacing w:val="2"/>
                <w:sz w:val="26"/>
                <w:szCs w:val="26"/>
              </w:rPr>
              <w:t>supplier</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hideMark/>
          </w:tcPr>
          <w:p w:rsidR="00ED249B" w:rsidRPr="00ED249B" w:rsidRDefault="00ED249B" w:rsidP="00ED249B">
            <w:pPr>
              <w:spacing w:after="0" w:line="240" w:lineRule="auto"/>
              <w:rPr>
                <w:rFonts w:ascii="Arial" w:eastAsia="Times New Roman" w:hAnsi="Arial" w:cs="Arial"/>
                <w:color w:val="273239"/>
                <w:spacing w:val="2"/>
                <w:sz w:val="26"/>
                <w:szCs w:val="26"/>
              </w:rPr>
            </w:pPr>
            <w:r w:rsidRPr="00ED249B">
              <w:rPr>
                <w:rFonts w:ascii="Arial" w:eastAsia="Times New Roman" w:hAnsi="Arial" w:cs="Arial"/>
                <w:color w:val="273239"/>
                <w:spacing w:val="2"/>
                <w:sz w:val="26"/>
                <w:szCs w:val="26"/>
              </w:rPr>
              <w:t>product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hideMark/>
          </w:tcPr>
          <w:p w:rsidR="00ED249B" w:rsidRPr="00ED249B" w:rsidRDefault="00ED249B" w:rsidP="00ED249B">
            <w:pPr>
              <w:spacing w:after="0" w:line="240" w:lineRule="auto"/>
              <w:rPr>
                <w:rFonts w:ascii="Arial" w:eastAsia="Times New Roman" w:hAnsi="Arial" w:cs="Arial"/>
                <w:color w:val="273239"/>
                <w:spacing w:val="2"/>
                <w:sz w:val="26"/>
                <w:szCs w:val="26"/>
              </w:rPr>
            </w:pPr>
            <w:r w:rsidRPr="00ED249B">
              <w:rPr>
                <w:rFonts w:ascii="Arial" w:eastAsia="Times New Roman" w:hAnsi="Arial" w:cs="Arial"/>
                <w:color w:val="273239"/>
                <w:spacing w:val="2"/>
                <w:sz w:val="26"/>
                <w:szCs w:val="26"/>
              </w:rPr>
              <w:t>consumer</w:t>
            </w:r>
          </w:p>
        </w:tc>
      </w:tr>
      <w:tr w:rsidR="00ED249B" w:rsidRPr="00ED249B" w:rsidTr="00171BA4">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S1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P1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C1</w:t>
            </w:r>
          </w:p>
        </w:tc>
      </w:tr>
      <w:tr w:rsidR="00ED249B" w:rsidRPr="00ED249B" w:rsidTr="00171BA4">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S1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P2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C1</w:t>
            </w:r>
          </w:p>
        </w:tc>
      </w:tr>
      <w:tr w:rsidR="00ED249B" w:rsidRPr="00ED249B" w:rsidTr="00171BA4">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S2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P1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C1</w:t>
            </w:r>
          </w:p>
        </w:tc>
      </w:tr>
      <w:tr w:rsidR="00ED249B" w:rsidRPr="00ED249B" w:rsidTr="00171BA4">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S3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P3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C3</w:t>
            </w:r>
          </w:p>
        </w:tc>
      </w:tr>
    </w:tbl>
    <w:p w:rsidR="00ED249B" w:rsidRPr="00ED249B" w:rsidRDefault="00775B8B" w:rsidP="00ED249B">
      <w:pPr>
        <w:shd w:val="clear" w:color="auto" w:fill="FFFFFF"/>
        <w:spacing w:after="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TABLE-2</w:t>
      </w:r>
    </w:p>
    <w:tbl>
      <w:tblPr>
        <w:tblW w:w="0" w:type="auto"/>
        <w:shd w:val="clear" w:color="auto" w:fill="FFFFFF"/>
        <w:tblCellMar>
          <w:left w:w="0" w:type="dxa"/>
          <w:right w:w="0" w:type="dxa"/>
        </w:tblCellMar>
        <w:tblLook w:val="04A0"/>
      </w:tblPr>
      <w:tblGrid>
        <w:gridCol w:w="937"/>
        <w:gridCol w:w="892"/>
      </w:tblGrid>
      <w:tr w:rsidR="00ED249B" w:rsidRPr="00ED249B" w:rsidTr="00775B8B">
        <w:tc>
          <w:tcPr>
            <w:tcW w:w="0" w:type="auto"/>
            <w:tcBorders>
              <w:top w:val="single" w:sz="4" w:space="0" w:color="auto"/>
              <w:left w:val="single" w:sz="4" w:space="0" w:color="auto"/>
              <w:bottom w:val="single" w:sz="4" w:space="0" w:color="auto"/>
              <w:right w:val="single" w:sz="4" w:space="0" w:color="auto"/>
            </w:tcBorders>
            <w:shd w:val="clear" w:color="auto" w:fill="FFFFFF"/>
            <w:vAlign w:val="bottom"/>
            <w:hideMark/>
          </w:tcPr>
          <w:p w:rsidR="00ED249B" w:rsidRPr="00ED249B" w:rsidRDefault="00ED249B" w:rsidP="00ED249B">
            <w:pPr>
              <w:spacing w:after="0" w:line="240" w:lineRule="auto"/>
              <w:rPr>
                <w:rFonts w:ascii="Arial" w:eastAsia="Times New Roman" w:hAnsi="Arial" w:cs="Arial"/>
                <w:color w:val="273239"/>
                <w:spacing w:val="2"/>
                <w:sz w:val="26"/>
                <w:szCs w:val="26"/>
              </w:rPr>
            </w:pPr>
            <w:r w:rsidRPr="00ED249B">
              <w:rPr>
                <w:rFonts w:ascii="Arial" w:eastAsia="Times New Roman" w:hAnsi="Arial" w:cs="Arial"/>
                <w:color w:val="273239"/>
                <w:spacing w:val="2"/>
                <w:sz w:val="26"/>
                <w:szCs w:val="26"/>
              </w:rPr>
              <w:t>supplier</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hideMark/>
          </w:tcPr>
          <w:p w:rsidR="00ED249B" w:rsidRPr="00ED249B" w:rsidRDefault="00ED249B" w:rsidP="00ED249B">
            <w:pPr>
              <w:spacing w:after="0" w:line="240" w:lineRule="auto"/>
              <w:rPr>
                <w:rFonts w:ascii="Arial" w:eastAsia="Times New Roman" w:hAnsi="Arial" w:cs="Arial"/>
                <w:color w:val="273239"/>
                <w:spacing w:val="2"/>
                <w:sz w:val="26"/>
                <w:szCs w:val="26"/>
              </w:rPr>
            </w:pPr>
            <w:r w:rsidRPr="00ED249B">
              <w:rPr>
                <w:rFonts w:ascii="Arial" w:eastAsia="Times New Roman" w:hAnsi="Arial" w:cs="Arial"/>
                <w:color w:val="273239"/>
                <w:spacing w:val="2"/>
                <w:sz w:val="26"/>
                <w:szCs w:val="26"/>
              </w:rPr>
              <w:t>product</w:t>
            </w:r>
          </w:p>
        </w:tc>
      </w:tr>
      <w:tr w:rsidR="00ED249B" w:rsidRPr="00ED249B" w:rsidTr="00775B8B">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S1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P1</w:t>
            </w:r>
          </w:p>
        </w:tc>
      </w:tr>
      <w:tr w:rsidR="00ED249B" w:rsidRPr="00ED249B" w:rsidTr="00775B8B">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S1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P2</w:t>
            </w:r>
          </w:p>
        </w:tc>
      </w:tr>
      <w:tr w:rsidR="00ED249B" w:rsidRPr="00ED249B" w:rsidTr="00775B8B">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S2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P1</w:t>
            </w:r>
          </w:p>
        </w:tc>
      </w:tr>
      <w:tr w:rsidR="00ED249B" w:rsidRPr="00ED249B" w:rsidTr="00775B8B">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S3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P3</w:t>
            </w:r>
          </w:p>
        </w:tc>
      </w:tr>
    </w:tbl>
    <w:p w:rsidR="00ED249B" w:rsidRDefault="00ED249B" w:rsidP="00ED249B">
      <w:pPr>
        <w:shd w:val="clear" w:color="auto" w:fill="FFFFFF"/>
        <w:spacing w:after="0" w:line="240" w:lineRule="auto"/>
        <w:jc w:val="center"/>
        <w:textAlignment w:val="baseline"/>
        <w:rPr>
          <w:rFonts w:ascii="Arial" w:eastAsia="Times New Roman" w:hAnsi="Arial" w:cs="Arial"/>
          <w:b/>
          <w:bCs/>
          <w:color w:val="273239"/>
          <w:spacing w:val="2"/>
          <w:sz w:val="26"/>
        </w:rPr>
      </w:pPr>
    </w:p>
    <w:p w:rsidR="00ED249B" w:rsidRDefault="00ED249B" w:rsidP="00ED249B">
      <w:pPr>
        <w:shd w:val="clear" w:color="auto" w:fill="FFFFFF"/>
        <w:spacing w:after="0" w:line="240" w:lineRule="auto"/>
        <w:jc w:val="center"/>
        <w:textAlignment w:val="baseline"/>
        <w:rPr>
          <w:rFonts w:ascii="Arial" w:eastAsia="Times New Roman" w:hAnsi="Arial" w:cs="Arial"/>
          <w:b/>
          <w:bCs/>
          <w:color w:val="273239"/>
          <w:spacing w:val="2"/>
          <w:sz w:val="26"/>
        </w:rPr>
      </w:pPr>
    </w:p>
    <w:p w:rsidR="000325F0" w:rsidRDefault="000325F0" w:rsidP="00ED249B">
      <w:pPr>
        <w:shd w:val="clear" w:color="auto" w:fill="FFFFFF"/>
        <w:spacing w:after="0" w:line="240" w:lineRule="auto"/>
        <w:jc w:val="center"/>
        <w:textAlignment w:val="baseline"/>
        <w:rPr>
          <w:rFonts w:ascii="Arial" w:eastAsia="Times New Roman" w:hAnsi="Arial" w:cs="Arial"/>
          <w:b/>
          <w:bCs/>
          <w:color w:val="273239"/>
          <w:spacing w:val="2"/>
          <w:sz w:val="26"/>
        </w:rPr>
      </w:pPr>
    </w:p>
    <w:p w:rsidR="00ED249B" w:rsidRPr="00ED249B" w:rsidRDefault="00ED249B" w:rsidP="00ED249B">
      <w:pPr>
        <w:shd w:val="clear" w:color="auto" w:fill="FFFFFF"/>
        <w:spacing w:after="0" w:line="240" w:lineRule="auto"/>
        <w:jc w:val="center"/>
        <w:textAlignment w:val="baseline"/>
        <w:rPr>
          <w:rFonts w:ascii="Arial" w:eastAsia="Times New Roman" w:hAnsi="Arial" w:cs="Arial"/>
          <w:color w:val="273239"/>
          <w:spacing w:val="2"/>
          <w:sz w:val="26"/>
          <w:szCs w:val="26"/>
        </w:rPr>
      </w:pPr>
      <w:r w:rsidRPr="00ED249B">
        <w:rPr>
          <w:rFonts w:ascii="Arial" w:eastAsia="Times New Roman" w:hAnsi="Arial" w:cs="Arial"/>
          <w:b/>
          <w:bCs/>
          <w:color w:val="273239"/>
          <w:spacing w:val="2"/>
          <w:sz w:val="26"/>
        </w:rPr>
        <w:t>Table 3</w:t>
      </w:r>
    </w:p>
    <w:tbl>
      <w:tblPr>
        <w:tblW w:w="0" w:type="auto"/>
        <w:shd w:val="clear" w:color="auto" w:fill="FFFFFF"/>
        <w:tblCellMar>
          <w:left w:w="0" w:type="dxa"/>
          <w:right w:w="0" w:type="dxa"/>
        </w:tblCellMar>
        <w:tblLook w:val="04A0"/>
      </w:tblPr>
      <w:tblGrid>
        <w:gridCol w:w="1168"/>
        <w:gridCol w:w="892"/>
      </w:tblGrid>
      <w:tr w:rsidR="00ED249B" w:rsidRPr="00ED249B" w:rsidTr="00775B8B">
        <w:tc>
          <w:tcPr>
            <w:tcW w:w="0" w:type="auto"/>
            <w:tcBorders>
              <w:top w:val="single" w:sz="4" w:space="0" w:color="auto"/>
              <w:left w:val="single" w:sz="4" w:space="0" w:color="auto"/>
              <w:bottom w:val="single" w:sz="4" w:space="0" w:color="auto"/>
              <w:right w:val="single" w:sz="4" w:space="0" w:color="auto"/>
            </w:tcBorders>
            <w:shd w:val="clear" w:color="auto" w:fill="FFFFFF"/>
            <w:vAlign w:val="bottom"/>
            <w:hideMark/>
          </w:tcPr>
          <w:p w:rsidR="00ED249B" w:rsidRPr="00ED249B" w:rsidRDefault="00ED249B" w:rsidP="00ED249B">
            <w:pPr>
              <w:spacing w:after="0" w:line="240" w:lineRule="auto"/>
              <w:rPr>
                <w:rFonts w:ascii="Arial" w:eastAsia="Times New Roman" w:hAnsi="Arial" w:cs="Arial"/>
                <w:color w:val="273239"/>
                <w:spacing w:val="2"/>
                <w:sz w:val="26"/>
                <w:szCs w:val="26"/>
              </w:rPr>
            </w:pPr>
            <w:r w:rsidRPr="00ED249B">
              <w:rPr>
                <w:rFonts w:ascii="Arial" w:eastAsia="Times New Roman" w:hAnsi="Arial" w:cs="Arial"/>
                <w:color w:val="273239"/>
                <w:spacing w:val="2"/>
                <w:sz w:val="26"/>
                <w:szCs w:val="26"/>
              </w:rPr>
              <w:t>consumer</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hideMark/>
          </w:tcPr>
          <w:p w:rsidR="00ED249B" w:rsidRPr="00ED249B" w:rsidRDefault="00ED249B" w:rsidP="00ED249B">
            <w:pPr>
              <w:spacing w:after="0" w:line="240" w:lineRule="auto"/>
              <w:rPr>
                <w:rFonts w:ascii="Arial" w:eastAsia="Times New Roman" w:hAnsi="Arial" w:cs="Arial"/>
                <w:color w:val="273239"/>
                <w:spacing w:val="2"/>
                <w:sz w:val="26"/>
                <w:szCs w:val="26"/>
              </w:rPr>
            </w:pPr>
            <w:r w:rsidRPr="00ED249B">
              <w:rPr>
                <w:rFonts w:ascii="Arial" w:eastAsia="Times New Roman" w:hAnsi="Arial" w:cs="Arial"/>
                <w:color w:val="273239"/>
                <w:spacing w:val="2"/>
                <w:sz w:val="26"/>
                <w:szCs w:val="26"/>
              </w:rPr>
              <w:t>product</w:t>
            </w:r>
          </w:p>
        </w:tc>
      </w:tr>
      <w:tr w:rsidR="00ED249B" w:rsidRPr="00ED249B" w:rsidTr="005774D4">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C1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P1</w:t>
            </w:r>
          </w:p>
        </w:tc>
      </w:tr>
      <w:tr w:rsidR="00ED249B" w:rsidRPr="00ED249B" w:rsidTr="005774D4">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C1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P2</w:t>
            </w:r>
          </w:p>
        </w:tc>
      </w:tr>
      <w:tr w:rsidR="00ED249B" w:rsidRPr="00ED249B" w:rsidTr="005774D4">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C3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P3</w:t>
            </w:r>
          </w:p>
        </w:tc>
      </w:tr>
    </w:tbl>
    <w:p w:rsidR="00ED249B" w:rsidRPr="00ED249B" w:rsidRDefault="00ED249B" w:rsidP="00ED249B">
      <w:pPr>
        <w:shd w:val="clear" w:color="auto" w:fill="FFFFFF"/>
        <w:spacing w:after="0" w:line="240" w:lineRule="auto"/>
        <w:jc w:val="center"/>
        <w:textAlignment w:val="baseline"/>
        <w:rPr>
          <w:rFonts w:ascii="Arial" w:eastAsia="Times New Roman" w:hAnsi="Arial" w:cs="Arial"/>
          <w:color w:val="273239"/>
          <w:spacing w:val="2"/>
          <w:sz w:val="26"/>
          <w:szCs w:val="26"/>
        </w:rPr>
      </w:pPr>
      <w:r w:rsidRPr="00ED249B">
        <w:rPr>
          <w:rFonts w:ascii="Arial" w:eastAsia="Times New Roman" w:hAnsi="Arial" w:cs="Arial"/>
          <w:b/>
          <w:bCs/>
          <w:color w:val="273239"/>
          <w:spacing w:val="2"/>
          <w:sz w:val="26"/>
        </w:rPr>
        <w:t>Table 4</w:t>
      </w:r>
    </w:p>
    <w:tbl>
      <w:tblPr>
        <w:tblW w:w="0" w:type="auto"/>
        <w:tblInd w:w="5" w:type="dxa"/>
        <w:shd w:val="clear" w:color="auto" w:fill="FFFFFF"/>
        <w:tblCellMar>
          <w:left w:w="0" w:type="dxa"/>
          <w:right w:w="0" w:type="dxa"/>
        </w:tblCellMar>
        <w:tblLook w:val="04A0"/>
      </w:tblPr>
      <w:tblGrid>
        <w:gridCol w:w="937"/>
        <w:gridCol w:w="1168"/>
      </w:tblGrid>
      <w:tr w:rsidR="00ED249B" w:rsidRPr="00ED249B" w:rsidTr="005774D4">
        <w:tc>
          <w:tcPr>
            <w:tcW w:w="0" w:type="auto"/>
            <w:tcBorders>
              <w:top w:val="single" w:sz="4" w:space="0" w:color="auto"/>
              <w:left w:val="single" w:sz="4" w:space="0" w:color="auto"/>
              <w:bottom w:val="single" w:sz="4" w:space="0" w:color="auto"/>
              <w:right w:val="single" w:sz="4" w:space="0" w:color="auto"/>
            </w:tcBorders>
            <w:shd w:val="clear" w:color="auto" w:fill="FFFFFF"/>
            <w:vAlign w:val="bottom"/>
            <w:hideMark/>
          </w:tcPr>
          <w:p w:rsidR="00ED249B" w:rsidRPr="00ED249B" w:rsidRDefault="00ED249B" w:rsidP="00ED249B">
            <w:pPr>
              <w:spacing w:after="0" w:line="240" w:lineRule="auto"/>
              <w:rPr>
                <w:rFonts w:ascii="Arial" w:eastAsia="Times New Roman" w:hAnsi="Arial" w:cs="Arial"/>
                <w:color w:val="273239"/>
                <w:spacing w:val="2"/>
                <w:sz w:val="26"/>
                <w:szCs w:val="26"/>
              </w:rPr>
            </w:pPr>
            <w:r w:rsidRPr="00ED249B">
              <w:rPr>
                <w:rFonts w:ascii="Arial" w:eastAsia="Times New Roman" w:hAnsi="Arial" w:cs="Arial"/>
                <w:color w:val="273239"/>
                <w:spacing w:val="2"/>
                <w:sz w:val="26"/>
                <w:szCs w:val="26"/>
              </w:rPr>
              <w:t>supplier</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hideMark/>
          </w:tcPr>
          <w:p w:rsidR="00ED249B" w:rsidRPr="00ED249B" w:rsidRDefault="00ED249B" w:rsidP="00ED249B">
            <w:pPr>
              <w:spacing w:after="0" w:line="240" w:lineRule="auto"/>
              <w:rPr>
                <w:rFonts w:ascii="Arial" w:eastAsia="Times New Roman" w:hAnsi="Arial" w:cs="Arial"/>
                <w:color w:val="273239"/>
                <w:spacing w:val="2"/>
                <w:sz w:val="26"/>
                <w:szCs w:val="26"/>
              </w:rPr>
            </w:pPr>
            <w:r w:rsidRPr="00ED249B">
              <w:rPr>
                <w:rFonts w:ascii="Arial" w:eastAsia="Times New Roman" w:hAnsi="Arial" w:cs="Arial"/>
                <w:color w:val="273239"/>
                <w:spacing w:val="2"/>
                <w:sz w:val="26"/>
                <w:szCs w:val="26"/>
              </w:rPr>
              <w:t>consumer</w:t>
            </w:r>
          </w:p>
        </w:tc>
      </w:tr>
      <w:tr w:rsidR="00ED249B" w:rsidRPr="00ED249B" w:rsidTr="005774D4">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S1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C1</w:t>
            </w:r>
          </w:p>
        </w:tc>
      </w:tr>
      <w:tr w:rsidR="00ED249B" w:rsidRPr="00ED249B" w:rsidTr="005774D4">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S2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C1</w:t>
            </w:r>
          </w:p>
        </w:tc>
      </w:tr>
      <w:tr w:rsidR="00ED249B" w:rsidRPr="00ED249B" w:rsidTr="005774D4">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S3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ED249B" w:rsidRPr="00ED249B" w:rsidRDefault="00ED249B" w:rsidP="00ED249B">
            <w:pPr>
              <w:spacing w:after="0" w:line="240" w:lineRule="auto"/>
              <w:rPr>
                <w:rFonts w:ascii="Arial" w:eastAsia="Times New Roman" w:hAnsi="Arial" w:cs="Arial"/>
                <w:color w:val="273239"/>
                <w:spacing w:val="2"/>
                <w:sz w:val="25"/>
                <w:szCs w:val="25"/>
              </w:rPr>
            </w:pPr>
            <w:r w:rsidRPr="00ED249B">
              <w:rPr>
                <w:rFonts w:ascii="Arial" w:eastAsia="Times New Roman" w:hAnsi="Arial" w:cs="Arial"/>
                <w:color w:val="273239"/>
                <w:spacing w:val="2"/>
                <w:sz w:val="25"/>
                <w:szCs w:val="25"/>
              </w:rPr>
              <w:t>C3</w:t>
            </w:r>
          </w:p>
        </w:tc>
      </w:tr>
    </w:tbl>
    <w:p w:rsidR="00ED249B" w:rsidRDefault="00ED249B" w:rsidP="00400A00">
      <w:pPr>
        <w:jc w:val="both"/>
        <w:rPr>
          <w:rFonts w:ascii="Times New Roman" w:hAnsi="Times New Roman" w:cs="Times New Roman"/>
          <w:b/>
          <w:color w:val="0070C0"/>
          <w:sz w:val="32"/>
          <w:szCs w:val="32"/>
        </w:rPr>
      </w:pPr>
    </w:p>
    <w:p w:rsidR="00ED249B" w:rsidRPr="00400A00" w:rsidRDefault="00ED249B" w:rsidP="00400A00">
      <w:pPr>
        <w:jc w:val="both"/>
        <w:rPr>
          <w:rFonts w:ascii="Times New Roman" w:hAnsi="Times New Roman" w:cs="Times New Roman"/>
          <w:b/>
          <w:color w:val="0070C0"/>
          <w:sz w:val="32"/>
          <w:szCs w:val="32"/>
        </w:rPr>
      </w:pPr>
      <w:r>
        <w:rPr>
          <w:rStyle w:val="Strong"/>
          <w:rFonts w:ascii="Arial" w:hAnsi="Arial" w:cs="Arial"/>
          <w:color w:val="273239"/>
          <w:spacing w:val="2"/>
          <w:sz w:val="26"/>
          <w:szCs w:val="26"/>
          <w:bdr w:val="none" w:sz="0" w:space="0" w:color="auto" w:frame="1"/>
          <w:shd w:val="clear" w:color="auto" w:fill="FFFFFF"/>
        </w:rPr>
        <w:t>Explanation</w:t>
      </w:r>
      <w:proofErr w:type="gramStart"/>
      <w:r>
        <w:rPr>
          <w:rStyle w:val="Strong"/>
          <w:rFonts w:ascii="Arial" w:hAnsi="Arial" w:cs="Arial"/>
          <w:color w:val="273239"/>
          <w:spacing w:val="2"/>
          <w:sz w:val="26"/>
          <w:szCs w:val="26"/>
          <w:bdr w:val="none" w:sz="0" w:space="0" w:color="auto" w:frame="1"/>
          <w:shd w:val="clear" w:color="auto" w:fill="FFFFFF"/>
        </w:rPr>
        <w:t>:</w:t>
      </w:r>
      <w:proofErr w:type="gramEnd"/>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Table 2, Table 3 and Table 4 when joined yield the original table (Table 1). Hence join dependency exists in Table </w:t>
      </w:r>
      <w:proofErr w:type="gramStart"/>
      <w:r>
        <w:rPr>
          <w:rFonts w:ascii="Arial" w:hAnsi="Arial" w:cs="Arial"/>
          <w:color w:val="273239"/>
          <w:spacing w:val="2"/>
          <w:sz w:val="26"/>
          <w:szCs w:val="26"/>
          <w:shd w:val="clear" w:color="auto" w:fill="FFFFFF"/>
        </w:rPr>
        <w:t>1,</w:t>
      </w:r>
      <w:proofErr w:type="gramEnd"/>
      <w:r>
        <w:rPr>
          <w:rFonts w:ascii="Arial" w:hAnsi="Arial" w:cs="Arial"/>
          <w:color w:val="273239"/>
          <w:spacing w:val="2"/>
          <w:sz w:val="26"/>
          <w:szCs w:val="26"/>
          <w:shd w:val="clear" w:color="auto" w:fill="FFFFFF"/>
        </w:rPr>
        <w:t xml:space="preserve"> therefore Table 1 is not in 5NF or PJNF. However Table 2, Table 3 and Table 4 satisfy 5NF as it has no multi</w:t>
      </w:r>
      <w:r w:rsidR="007160A4">
        <w:rPr>
          <w:rFonts w:ascii="Arial" w:hAnsi="Arial" w:cs="Arial"/>
          <w:color w:val="273239"/>
          <w:spacing w:val="2"/>
          <w:sz w:val="26"/>
          <w:szCs w:val="26"/>
          <w:shd w:val="clear" w:color="auto" w:fill="FFFFFF"/>
        </w:rPr>
        <w:t>-</w:t>
      </w:r>
      <w:r>
        <w:rPr>
          <w:rFonts w:ascii="Arial" w:hAnsi="Arial" w:cs="Arial"/>
          <w:color w:val="273239"/>
          <w:spacing w:val="2"/>
          <w:sz w:val="26"/>
          <w:szCs w:val="26"/>
          <w:shd w:val="clear" w:color="auto" w:fill="FFFFFF"/>
        </w:rPr>
        <w:t>valued dependency and cannot be decomposed further (join dependency does not exists). But this might not be true in all cases i.e., when we combine the decomposed tables, the resultant table may not be equivalent to the original table, in that case the original table is said to be in 5NF provided it is already in 4NF. However, 5NF is not applied in practical scenarios and remains limited to theoretical concepts.</w:t>
      </w:r>
    </w:p>
    <w:p w:rsidR="00BE064E" w:rsidRDefault="00BE064E" w:rsidP="00400A00">
      <w:pPr>
        <w:jc w:val="both"/>
      </w:pPr>
    </w:p>
    <w:p w:rsidR="0080423C" w:rsidRDefault="0080423C" w:rsidP="00400A00">
      <w:pPr>
        <w:jc w:val="both"/>
      </w:pPr>
    </w:p>
    <w:p w:rsidR="0080423C" w:rsidRDefault="0080423C" w:rsidP="00400A00">
      <w:pPr>
        <w:jc w:val="both"/>
      </w:pPr>
    </w:p>
    <w:p w:rsidR="0080423C" w:rsidRDefault="0080423C" w:rsidP="00400A00">
      <w:pPr>
        <w:jc w:val="both"/>
      </w:pPr>
    </w:p>
    <w:p w:rsidR="0080423C" w:rsidRDefault="0080423C" w:rsidP="00400A00">
      <w:pPr>
        <w:jc w:val="both"/>
      </w:pPr>
    </w:p>
    <w:p w:rsidR="00BE064E" w:rsidRPr="00BE064E" w:rsidRDefault="00BE064E" w:rsidP="00400A00">
      <w:pPr>
        <w:jc w:val="both"/>
        <w:rPr>
          <w:rFonts w:ascii="Castellar" w:hAnsi="Castellar" w:cs="Arial"/>
          <w:b/>
          <w:color w:val="00B050"/>
          <w:spacing w:val="2"/>
          <w:sz w:val="32"/>
          <w:szCs w:val="32"/>
          <w:shd w:val="clear" w:color="auto" w:fill="FFFFFF"/>
        </w:rPr>
      </w:pPr>
      <w:r w:rsidRPr="00BE064E">
        <w:rPr>
          <w:rFonts w:ascii="Castellar" w:hAnsi="Castellar" w:cs="Arial"/>
          <w:b/>
          <w:color w:val="00B050"/>
          <w:spacing w:val="2"/>
          <w:sz w:val="32"/>
          <w:szCs w:val="32"/>
          <w:shd w:val="clear" w:color="auto" w:fill="FFFFFF"/>
        </w:rPr>
        <w:lastRenderedPageBreak/>
        <w:t>6</w:t>
      </w:r>
      <w:r w:rsidRPr="00BE064E">
        <w:rPr>
          <w:rFonts w:ascii="Castellar" w:hAnsi="Castellar" w:cs="Arial"/>
          <w:b/>
          <w:color w:val="00B050"/>
          <w:spacing w:val="2"/>
          <w:sz w:val="32"/>
          <w:szCs w:val="32"/>
          <w:shd w:val="clear" w:color="auto" w:fill="FFFFFF"/>
          <w:vertAlign w:val="superscript"/>
        </w:rPr>
        <w:t>TH</w:t>
      </w:r>
      <w:r w:rsidRPr="00BE064E">
        <w:rPr>
          <w:rFonts w:ascii="Castellar" w:hAnsi="Castellar" w:cs="Arial"/>
          <w:b/>
          <w:color w:val="00B050"/>
          <w:spacing w:val="2"/>
          <w:sz w:val="32"/>
          <w:szCs w:val="32"/>
          <w:shd w:val="clear" w:color="auto" w:fill="FFFFFF"/>
        </w:rPr>
        <w:t xml:space="preserve"> NORMAL FORM</w:t>
      </w:r>
    </w:p>
    <w:p w:rsidR="00400A00" w:rsidRDefault="00BE064E" w:rsidP="00400A00">
      <w:pPr>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A relation is in 6NF only if when it doesn’t support any nontrivial join dependencies. Any relation </w:t>
      </w:r>
      <w:proofErr w:type="gramStart"/>
      <w:r>
        <w:rPr>
          <w:rFonts w:ascii="Arial" w:hAnsi="Arial" w:cs="Arial"/>
          <w:color w:val="273239"/>
          <w:spacing w:val="2"/>
          <w:sz w:val="26"/>
          <w:szCs w:val="26"/>
          <w:shd w:val="clear" w:color="auto" w:fill="FFFFFF"/>
        </w:rPr>
        <w:t>which</w:t>
      </w:r>
      <w:proofErr w:type="gramEnd"/>
      <w:r>
        <w:rPr>
          <w:rFonts w:ascii="Arial" w:hAnsi="Arial" w:cs="Arial"/>
          <w:color w:val="273239"/>
          <w:spacing w:val="2"/>
          <w:sz w:val="26"/>
          <w:szCs w:val="26"/>
          <w:shd w:val="clear" w:color="auto" w:fill="FFFFFF"/>
        </w:rPr>
        <w:t xml:space="preserve"> is in 6NF should also be in 5NF. Though </w:t>
      </w:r>
      <w:proofErr w:type="gramStart"/>
      <w:r>
        <w:rPr>
          <w:rFonts w:ascii="Arial" w:hAnsi="Arial" w:cs="Arial"/>
          <w:color w:val="273239"/>
          <w:spacing w:val="2"/>
          <w:sz w:val="26"/>
          <w:szCs w:val="26"/>
          <w:shd w:val="clear" w:color="auto" w:fill="FFFFFF"/>
        </w:rPr>
        <w:t>Some</w:t>
      </w:r>
      <w:proofErr w:type="gramEnd"/>
      <w:r>
        <w:rPr>
          <w:rFonts w:ascii="Arial" w:hAnsi="Arial" w:cs="Arial"/>
          <w:color w:val="273239"/>
          <w:spacing w:val="2"/>
          <w:sz w:val="26"/>
          <w:szCs w:val="26"/>
          <w:shd w:val="clear" w:color="auto" w:fill="FFFFFF"/>
        </w:rPr>
        <w:t xml:space="preserve"> authors used the term sixth normal form as a synonym for DKNF.</w:t>
      </w:r>
    </w:p>
    <w:p w:rsidR="0080423C" w:rsidRPr="00BE064E" w:rsidRDefault="0080423C" w:rsidP="00400A00">
      <w:pPr>
        <w:jc w:val="both"/>
      </w:pPr>
      <w:r>
        <w:rPr>
          <w:rFonts w:ascii="Arial" w:hAnsi="Arial" w:cs="Arial"/>
          <w:color w:val="273239"/>
          <w:spacing w:val="2"/>
          <w:sz w:val="26"/>
          <w:szCs w:val="26"/>
          <w:shd w:val="clear" w:color="auto" w:fill="FFFFFF"/>
        </w:rPr>
        <w:t>It is important when we are dealing with the temporal variables</w:t>
      </w:r>
    </w:p>
    <w:p w:rsidR="00400A00" w:rsidRDefault="00400A00" w:rsidP="00400A00">
      <w:pPr>
        <w:jc w:val="both"/>
        <w:rPr>
          <w:rFonts w:ascii="Times New Roman" w:hAnsi="Times New Roman" w:cs="Times New Roman"/>
          <w:sz w:val="28"/>
          <w:szCs w:val="28"/>
        </w:rPr>
      </w:pPr>
    </w:p>
    <w:p w:rsidR="00400A00" w:rsidRPr="007C609D" w:rsidRDefault="00400A00" w:rsidP="00400A00">
      <w:pPr>
        <w:jc w:val="both"/>
        <w:rPr>
          <w:rFonts w:ascii="Times New Roman" w:hAnsi="Times New Roman" w:cs="Times New Roman"/>
          <w:sz w:val="28"/>
          <w:szCs w:val="28"/>
        </w:rPr>
      </w:pPr>
    </w:p>
    <w:sectPr w:rsidR="00400A00" w:rsidRPr="007C609D" w:rsidSect="009F49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3490"/>
    <w:multiLevelType w:val="hybridMultilevel"/>
    <w:tmpl w:val="923A2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C50FD"/>
    <w:multiLevelType w:val="multilevel"/>
    <w:tmpl w:val="DB32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FF2157"/>
    <w:multiLevelType w:val="multilevel"/>
    <w:tmpl w:val="5E30C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3D4DE6"/>
    <w:multiLevelType w:val="multilevel"/>
    <w:tmpl w:val="8BDC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274CB3"/>
    <w:multiLevelType w:val="multilevel"/>
    <w:tmpl w:val="8604F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282BDB"/>
    <w:multiLevelType w:val="multilevel"/>
    <w:tmpl w:val="4E16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9A20C8"/>
    <w:multiLevelType w:val="multilevel"/>
    <w:tmpl w:val="A516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924EF0"/>
    <w:multiLevelType w:val="multilevel"/>
    <w:tmpl w:val="25BE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F10AC3"/>
    <w:multiLevelType w:val="multilevel"/>
    <w:tmpl w:val="2018C2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3"/>
  </w:num>
  <w:num w:numId="3">
    <w:abstractNumId w:val="6"/>
  </w:num>
  <w:num w:numId="4">
    <w:abstractNumId w:val="7"/>
  </w:num>
  <w:num w:numId="5">
    <w:abstractNumId w:val="4"/>
  </w:num>
  <w:num w:numId="6">
    <w:abstractNumId w:val="8"/>
  </w:num>
  <w:num w:numId="7">
    <w:abstractNumId w:val="2"/>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2A90"/>
    <w:rsid w:val="000325F0"/>
    <w:rsid w:val="00082BE9"/>
    <w:rsid w:val="00143A65"/>
    <w:rsid w:val="00171BA4"/>
    <w:rsid w:val="001F6C73"/>
    <w:rsid w:val="00274702"/>
    <w:rsid w:val="003A614D"/>
    <w:rsid w:val="003F1760"/>
    <w:rsid w:val="00400A00"/>
    <w:rsid w:val="00461582"/>
    <w:rsid w:val="004801BD"/>
    <w:rsid w:val="004B27E5"/>
    <w:rsid w:val="00541AF7"/>
    <w:rsid w:val="005602F9"/>
    <w:rsid w:val="0056537F"/>
    <w:rsid w:val="005774D4"/>
    <w:rsid w:val="005D1523"/>
    <w:rsid w:val="005E5B05"/>
    <w:rsid w:val="006450F5"/>
    <w:rsid w:val="007160A4"/>
    <w:rsid w:val="00775B8B"/>
    <w:rsid w:val="007C609D"/>
    <w:rsid w:val="00802ABE"/>
    <w:rsid w:val="0080423C"/>
    <w:rsid w:val="00843442"/>
    <w:rsid w:val="00875ACA"/>
    <w:rsid w:val="00891E06"/>
    <w:rsid w:val="008967BA"/>
    <w:rsid w:val="008A420A"/>
    <w:rsid w:val="009F49E3"/>
    <w:rsid w:val="00A227F0"/>
    <w:rsid w:val="00A26B9D"/>
    <w:rsid w:val="00A357F3"/>
    <w:rsid w:val="00A60004"/>
    <w:rsid w:val="00B3439D"/>
    <w:rsid w:val="00BA4EF1"/>
    <w:rsid w:val="00BE064E"/>
    <w:rsid w:val="00C174A1"/>
    <w:rsid w:val="00D519F2"/>
    <w:rsid w:val="00D75565"/>
    <w:rsid w:val="00E27513"/>
    <w:rsid w:val="00E34037"/>
    <w:rsid w:val="00EA2B64"/>
    <w:rsid w:val="00EB1093"/>
    <w:rsid w:val="00ED249B"/>
    <w:rsid w:val="00F073EF"/>
    <w:rsid w:val="00F12A90"/>
    <w:rsid w:val="00F54715"/>
    <w:rsid w:val="00F94C1C"/>
    <w:rsid w:val="00FC0F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9E3"/>
  </w:style>
  <w:style w:type="paragraph" w:styleId="Heading1">
    <w:name w:val="heading 1"/>
    <w:basedOn w:val="Normal"/>
    <w:next w:val="Normal"/>
    <w:link w:val="Heading1Char"/>
    <w:uiPriority w:val="9"/>
    <w:qFormat/>
    <w:rsid w:val="00D755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12A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61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A90"/>
    <w:rPr>
      <w:rFonts w:ascii="Times New Roman" w:eastAsia="Times New Roman" w:hAnsi="Times New Roman" w:cs="Times New Roman"/>
      <w:b/>
      <w:bCs/>
      <w:sz w:val="36"/>
      <w:szCs w:val="36"/>
    </w:rPr>
  </w:style>
  <w:style w:type="paragraph" w:styleId="NormalWeb">
    <w:name w:val="Normal (Web)"/>
    <w:basedOn w:val="Normal"/>
    <w:uiPriority w:val="99"/>
    <w:unhideWhenUsed/>
    <w:rsid w:val="00F12A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2A90"/>
    <w:rPr>
      <w:b/>
      <w:bCs/>
    </w:rPr>
  </w:style>
  <w:style w:type="paragraph" w:styleId="BalloonText">
    <w:name w:val="Balloon Text"/>
    <w:basedOn w:val="Normal"/>
    <w:link w:val="BalloonTextChar"/>
    <w:uiPriority w:val="99"/>
    <w:semiHidden/>
    <w:unhideWhenUsed/>
    <w:rsid w:val="00F12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A90"/>
    <w:rPr>
      <w:rFonts w:ascii="Tahoma" w:hAnsi="Tahoma" w:cs="Tahoma"/>
      <w:sz w:val="16"/>
      <w:szCs w:val="16"/>
    </w:rPr>
  </w:style>
  <w:style w:type="character" w:customStyle="1" w:styleId="hgkelc">
    <w:name w:val="hgkelc"/>
    <w:basedOn w:val="DefaultParagraphFont"/>
    <w:rsid w:val="00A60004"/>
  </w:style>
  <w:style w:type="paragraph" w:styleId="ListParagraph">
    <w:name w:val="List Paragraph"/>
    <w:basedOn w:val="Normal"/>
    <w:uiPriority w:val="34"/>
    <w:qFormat/>
    <w:rsid w:val="00891E06"/>
    <w:pPr>
      <w:ind w:left="720"/>
      <w:contextualSpacing/>
    </w:pPr>
  </w:style>
  <w:style w:type="character" w:customStyle="1" w:styleId="Heading1Char">
    <w:name w:val="Heading 1 Char"/>
    <w:basedOn w:val="DefaultParagraphFont"/>
    <w:link w:val="Heading1"/>
    <w:uiPriority w:val="9"/>
    <w:rsid w:val="00D7556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B27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3A614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A614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71977203">
      <w:bodyDiv w:val="1"/>
      <w:marLeft w:val="0"/>
      <w:marRight w:val="0"/>
      <w:marTop w:val="0"/>
      <w:marBottom w:val="0"/>
      <w:divBdr>
        <w:top w:val="none" w:sz="0" w:space="0" w:color="auto"/>
        <w:left w:val="none" w:sz="0" w:space="0" w:color="auto"/>
        <w:bottom w:val="none" w:sz="0" w:space="0" w:color="auto"/>
        <w:right w:val="none" w:sz="0" w:space="0" w:color="auto"/>
      </w:divBdr>
    </w:div>
    <w:div w:id="380789140">
      <w:bodyDiv w:val="1"/>
      <w:marLeft w:val="0"/>
      <w:marRight w:val="0"/>
      <w:marTop w:val="0"/>
      <w:marBottom w:val="0"/>
      <w:divBdr>
        <w:top w:val="none" w:sz="0" w:space="0" w:color="auto"/>
        <w:left w:val="none" w:sz="0" w:space="0" w:color="auto"/>
        <w:bottom w:val="none" w:sz="0" w:space="0" w:color="auto"/>
        <w:right w:val="none" w:sz="0" w:space="0" w:color="auto"/>
      </w:divBdr>
    </w:div>
    <w:div w:id="426658698">
      <w:bodyDiv w:val="1"/>
      <w:marLeft w:val="0"/>
      <w:marRight w:val="0"/>
      <w:marTop w:val="0"/>
      <w:marBottom w:val="0"/>
      <w:divBdr>
        <w:top w:val="none" w:sz="0" w:space="0" w:color="auto"/>
        <w:left w:val="none" w:sz="0" w:space="0" w:color="auto"/>
        <w:bottom w:val="none" w:sz="0" w:space="0" w:color="auto"/>
        <w:right w:val="none" w:sz="0" w:space="0" w:color="auto"/>
      </w:divBdr>
    </w:div>
    <w:div w:id="434906240">
      <w:bodyDiv w:val="1"/>
      <w:marLeft w:val="0"/>
      <w:marRight w:val="0"/>
      <w:marTop w:val="0"/>
      <w:marBottom w:val="0"/>
      <w:divBdr>
        <w:top w:val="none" w:sz="0" w:space="0" w:color="auto"/>
        <w:left w:val="none" w:sz="0" w:space="0" w:color="auto"/>
        <w:bottom w:val="none" w:sz="0" w:space="0" w:color="auto"/>
        <w:right w:val="none" w:sz="0" w:space="0" w:color="auto"/>
      </w:divBdr>
    </w:div>
    <w:div w:id="455610432">
      <w:bodyDiv w:val="1"/>
      <w:marLeft w:val="0"/>
      <w:marRight w:val="0"/>
      <w:marTop w:val="0"/>
      <w:marBottom w:val="0"/>
      <w:divBdr>
        <w:top w:val="none" w:sz="0" w:space="0" w:color="auto"/>
        <w:left w:val="none" w:sz="0" w:space="0" w:color="auto"/>
        <w:bottom w:val="none" w:sz="0" w:space="0" w:color="auto"/>
        <w:right w:val="none" w:sz="0" w:space="0" w:color="auto"/>
      </w:divBdr>
      <w:divsChild>
        <w:div w:id="1975058854">
          <w:marLeft w:val="0"/>
          <w:marRight w:val="0"/>
          <w:marTop w:val="0"/>
          <w:marBottom w:val="0"/>
          <w:divBdr>
            <w:top w:val="single" w:sz="6" w:space="7" w:color="ECEDEF"/>
            <w:left w:val="none" w:sz="0" w:space="0" w:color="auto"/>
            <w:bottom w:val="none" w:sz="0" w:space="0" w:color="auto"/>
            <w:right w:val="none" w:sz="0" w:space="0" w:color="auto"/>
          </w:divBdr>
        </w:div>
        <w:div w:id="697585894">
          <w:marLeft w:val="0"/>
          <w:marRight w:val="0"/>
          <w:marTop w:val="0"/>
          <w:marBottom w:val="0"/>
          <w:divBdr>
            <w:top w:val="none" w:sz="0" w:space="0" w:color="auto"/>
            <w:left w:val="none" w:sz="0" w:space="0" w:color="auto"/>
            <w:bottom w:val="none" w:sz="0" w:space="0" w:color="auto"/>
            <w:right w:val="none" w:sz="0" w:space="0" w:color="auto"/>
          </w:divBdr>
          <w:divsChild>
            <w:div w:id="1370571138">
              <w:marLeft w:val="0"/>
              <w:marRight w:val="0"/>
              <w:marTop w:val="135"/>
              <w:marBottom w:val="0"/>
              <w:divBdr>
                <w:top w:val="none" w:sz="0" w:space="0" w:color="auto"/>
                <w:left w:val="none" w:sz="0" w:space="0" w:color="auto"/>
                <w:bottom w:val="none" w:sz="0" w:space="0" w:color="auto"/>
                <w:right w:val="none" w:sz="0" w:space="0" w:color="auto"/>
              </w:divBdr>
              <w:divsChild>
                <w:div w:id="401804508">
                  <w:marLeft w:val="0"/>
                  <w:marRight w:val="0"/>
                  <w:marTop w:val="0"/>
                  <w:marBottom w:val="0"/>
                  <w:divBdr>
                    <w:top w:val="none" w:sz="0" w:space="0" w:color="auto"/>
                    <w:left w:val="none" w:sz="0" w:space="0" w:color="auto"/>
                    <w:bottom w:val="none" w:sz="0" w:space="0" w:color="auto"/>
                    <w:right w:val="none" w:sz="0" w:space="0" w:color="auto"/>
                  </w:divBdr>
                  <w:divsChild>
                    <w:div w:id="1417752430">
                      <w:marLeft w:val="0"/>
                      <w:marRight w:val="0"/>
                      <w:marTop w:val="0"/>
                      <w:marBottom w:val="0"/>
                      <w:divBdr>
                        <w:top w:val="none" w:sz="0" w:space="0" w:color="auto"/>
                        <w:left w:val="none" w:sz="0" w:space="0" w:color="auto"/>
                        <w:bottom w:val="none" w:sz="0" w:space="0" w:color="auto"/>
                        <w:right w:val="none" w:sz="0" w:space="0" w:color="auto"/>
                      </w:divBdr>
                      <w:divsChild>
                        <w:div w:id="10147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783754">
      <w:bodyDiv w:val="1"/>
      <w:marLeft w:val="0"/>
      <w:marRight w:val="0"/>
      <w:marTop w:val="0"/>
      <w:marBottom w:val="0"/>
      <w:divBdr>
        <w:top w:val="none" w:sz="0" w:space="0" w:color="auto"/>
        <w:left w:val="none" w:sz="0" w:space="0" w:color="auto"/>
        <w:bottom w:val="none" w:sz="0" w:space="0" w:color="auto"/>
        <w:right w:val="none" w:sz="0" w:space="0" w:color="auto"/>
      </w:divBdr>
    </w:div>
    <w:div w:id="593898444">
      <w:bodyDiv w:val="1"/>
      <w:marLeft w:val="0"/>
      <w:marRight w:val="0"/>
      <w:marTop w:val="0"/>
      <w:marBottom w:val="0"/>
      <w:divBdr>
        <w:top w:val="none" w:sz="0" w:space="0" w:color="auto"/>
        <w:left w:val="none" w:sz="0" w:space="0" w:color="auto"/>
        <w:bottom w:val="none" w:sz="0" w:space="0" w:color="auto"/>
        <w:right w:val="none" w:sz="0" w:space="0" w:color="auto"/>
      </w:divBdr>
    </w:div>
    <w:div w:id="662321212">
      <w:bodyDiv w:val="1"/>
      <w:marLeft w:val="0"/>
      <w:marRight w:val="0"/>
      <w:marTop w:val="0"/>
      <w:marBottom w:val="0"/>
      <w:divBdr>
        <w:top w:val="none" w:sz="0" w:space="0" w:color="auto"/>
        <w:left w:val="none" w:sz="0" w:space="0" w:color="auto"/>
        <w:bottom w:val="none" w:sz="0" w:space="0" w:color="auto"/>
        <w:right w:val="none" w:sz="0" w:space="0" w:color="auto"/>
      </w:divBdr>
    </w:div>
    <w:div w:id="762914850">
      <w:bodyDiv w:val="1"/>
      <w:marLeft w:val="0"/>
      <w:marRight w:val="0"/>
      <w:marTop w:val="0"/>
      <w:marBottom w:val="0"/>
      <w:divBdr>
        <w:top w:val="none" w:sz="0" w:space="0" w:color="auto"/>
        <w:left w:val="none" w:sz="0" w:space="0" w:color="auto"/>
        <w:bottom w:val="none" w:sz="0" w:space="0" w:color="auto"/>
        <w:right w:val="none" w:sz="0" w:space="0" w:color="auto"/>
      </w:divBdr>
    </w:div>
    <w:div w:id="1132752660">
      <w:bodyDiv w:val="1"/>
      <w:marLeft w:val="0"/>
      <w:marRight w:val="0"/>
      <w:marTop w:val="0"/>
      <w:marBottom w:val="0"/>
      <w:divBdr>
        <w:top w:val="none" w:sz="0" w:space="0" w:color="auto"/>
        <w:left w:val="none" w:sz="0" w:space="0" w:color="auto"/>
        <w:bottom w:val="none" w:sz="0" w:space="0" w:color="auto"/>
        <w:right w:val="none" w:sz="0" w:space="0" w:color="auto"/>
      </w:divBdr>
    </w:div>
    <w:div w:id="1193762696">
      <w:bodyDiv w:val="1"/>
      <w:marLeft w:val="0"/>
      <w:marRight w:val="0"/>
      <w:marTop w:val="0"/>
      <w:marBottom w:val="0"/>
      <w:divBdr>
        <w:top w:val="none" w:sz="0" w:space="0" w:color="auto"/>
        <w:left w:val="none" w:sz="0" w:space="0" w:color="auto"/>
        <w:bottom w:val="none" w:sz="0" w:space="0" w:color="auto"/>
        <w:right w:val="none" w:sz="0" w:space="0" w:color="auto"/>
      </w:divBdr>
    </w:div>
    <w:div w:id="1247499105">
      <w:bodyDiv w:val="1"/>
      <w:marLeft w:val="0"/>
      <w:marRight w:val="0"/>
      <w:marTop w:val="0"/>
      <w:marBottom w:val="0"/>
      <w:divBdr>
        <w:top w:val="none" w:sz="0" w:space="0" w:color="auto"/>
        <w:left w:val="none" w:sz="0" w:space="0" w:color="auto"/>
        <w:bottom w:val="none" w:sz="0" w:space="0" w:color="auto"/>
        <w:right w:val="none" w:sz="0" w:space="0" w:color="auto"/>
      </w:divBdr>
      <w:divsChild>
        <w:div w:id="1582566509">
          <w:marLeft w:val="0"/>
          <w:marRight w:val="0"/>
          <w:marTop w:val="0"/>
          <w:marBottom w:val="0"/>
          <w:divBdr>
            <w:top w:val="single" w:sz="6" w:space="7" w:color="ECEDEF"/>
            <w:left w:val="none" w:sz="0" w:space="0" w:color="auto"/>
            <w:bottom w:val="none" w:sz="0" w:space="0" w:color="auto"/>
            <w:right w:val="none" w:sz="0" w:space="0" w:color="auto"/>
          </w:divBdr>
        </w:div>
        <w:div w:id="1243950051">
          <w:marLeft w:val="0"/>
          <w:marRight w:val="0"/>
          <w:marTop w:val="0"/>
          <w:marBottom w:val="0"/>
          <w:divBdr>
            <w:top w:val="none" w:sz="0" w:space="0" w:color="auto"/>
            <w:left w:val="none" w:sz="0" w:space="0" w:color="auto"/>
            <w:bottom w:val="none" w:sz="0" w:space="0" w:color="auto"/>
            <w:right w:val="none" w:sz="0" w:space="0" w:color="auto"/>
          </w:divBdr>
          <w:divsChild>
            <w:div w:id="33383803">
              <w:marLeft w:val="0"/>
              <w:marRight w:val="0"/>
              <w:marTop w:val="135"/>
              <w:marBottom w:val="0"/>
              <w:divBdr>
                <w:top w:val="none" w:sz="0" w:space="0" w:color="auto"/>
                <w:left w:val="none" w:sz="0" w:space="0" w:color="auto"/>
                <w:bottom w:val="none" w:sz="0" w:space="0" w:color="auto"/>
                <w:right w:val="none" w:sz="0" w:space="0" w:color="auto"/>
              </w:divBdr>
              <w:divsChild>
                <w:div w:id="1908495166">
                  <w:marLeft w:val="0"/>
                  <w:marRight w:val="0"/>
                  <w:marTop w:val="0"/>
                  <w:marBottom w:val="0"/>
                  <w:divBdr>
                    <w:top w:val="none" w:sz="0" w:space="0" w:color="auto"/>
                    <w:left w:val="none" w:sz="0" w:space="0" w:color="auto"/>
                    <w:bottom w:val="none" w:sz="0" w:space="0" w:color="auto"/>
                    <w:right w:val="none" w:sz="0" w:space="0" w:color="auto"/>
                  </w:divBdr>
                  <w:divsChild>
                    <w:div w:id="20204732">
                      <w:marLeft w:val="0"/>
                      <w:marRight w:val="0"/>
                      <w:marTop w:val="0"/>
                      <w:marBottom w:val="0"/>
                      <w:divBdr>
                        <w:top w:val="none" w:sz="0" w:space="0" w:color="auto"/>
                        <w:left w:val="none" w:sz="0" w:space="0" w:color="auto"/>
                        <w:bottom w:val="none" w:sz="0" w:space="0" w:color="auto"/>
                        <w:right w:val="none" w:sz="0" w:space="0" w:color="auto"/>
                      </w:divBdr>
                      <w:divsChild>
                        <w:div w:id="12943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526929">
      <w:bodyDiv w:val="1"/>
      <w:marLeft w:val="0"/>
      <w:marRight w:val="0"/>
      <w:marTop w:val="0"/>
      <w:marBottom w:val="0"/>
      <w:divBdr>
        <w:top w:val="none" w:sz="0" w:space="0" w:color="auto"/>
        <w:left w:val="none" w:sz="0" w:space="0" w:color="auto"/>
        <w:bottom w:val="none" w:sz="0" w:space="0" w:color="auto"/>
        <w:right w:val="none" w:sz="0" w:space="0" w:color="auto"/>
      </w:divBdr>
    </w:div>
    <w:div w:id="1547835969">
      <w:bodyDiv w:val="1"/>
      <w:marLeft w:val="0"/>
      <w:marRight w:val="0"/>
      <w:marTop w:val="0"/>
      <w:marBottom w:val="0"/>
      <w:divBdr>
        <w:top w:val="none" w:sz="0" w:space="0" w:color="auto"/>
        <w:left w:val="none" w:sz="0" w:space="0" w:color="auto"/>
        <w:bottom w:val="none" w:sz="0" w:space="0" w:color="auto"/>
        <w:right w:val="none" w:sz="0" w:space="0" w:color="auto"/>
      </w:divBdr>
    </w:div>
    <w:div w:id="1751197032">
      <w:bodyDiv w:val="1"/>
      <w:marLeft w:val="0"/>
      <w:marRight w:val="0"/>
      <w:marTop w:val="0"/>
      <w:marBottom w:val="0"/>
      <w:divBdr>
        <w:top w:val="none" w:sz="0" w:space="0" w:color="auto"/>
        <w:left w:val="none" w:sz="0" w:space="0" w:color="auto"/>
        <w:bottom w:val="none" w:sz="0" w:space="0" w:color="auto"/>
        <w:right w:val="none" w:sz="0" w:space="0" w:color="auto"/>
      </w:divBdr>
    </w:div>
    <w:div w:id="1818260259">
      <w:bodyDiv w:val="1"/>
      <w:marLeft w:val="0"/>
      <w:marRight w:val="0"/>
      <w:marTop w:val="0"/>
      <w:marBottom w:val="0"/>
      <w:divBdr>
        <w:top w:val="none" w:sz="0" w:space="0" w:color="auto"/>
        <w:left w:val="none" w:sz="0" w:space="0" w:color="auto"/>
        <w:bottom w:val="none" w:sz="0" w:space="0" w:color="auto"/>
        <w:right w:val="none" w:sz="0" w:space="0" w:color="auto"/>
      </w:divBdr>
    </w:div>
    <w:div w:id="1895047850">
      <w:bodyDiv w:val="1"/>
      <w:marLeft w:val="0"/>
      <w:marRight w:val="0"/>
      <w:marTop w:val="0"/>
      <w:marBottom w:val="0"/>
      <w:divBdr>
        <w:top w:val="none" w:sz="0" w:space="0" w:color="auto"/>
        <w:left w:val="none" w:sz="0" w:space="0" w:color="auto"/>
        <w:bottom w:val="none" w:sz="0" w:space="0" w:color="auto"/>
        <w:right w:val="none" w:sz="0" w:space="0" w:color="auto"/>
      </w:divBdr>
    </w:div>
    <w:div w:id="2024820850">
      <w:bodyDiv w:val="1"/>
      <w:marLeft w:val="0"/>
      <w:marRight w:val="0"/>
      <w:marTop w:val="0"/>
      <w:marBottom w:val="0"/>
      <w:divBdr>
        <w:top w:val="none" w:sz="0" w:space="0" w:color="auto"/>
        <w:left w:val="none" w:sz="0" w:space="0" w:color="auto"/>
        <w:bottom w:val="none" w:sz="0" w:space="0" w:color="auto"/>
        <w:right w:val="none" w:sz="0" w:space="0" w:color="auto"/>
      </w:divBdr>
    </w:div>
    <w:div w:id="2069911470">
      <w:bodyDiv w:val="1"/>
      <w:marLeft w:val="0"/>
      <w:marRight w:val="0"/>
      <w:marTop w:val="0"/>
      <w:marBottom w:val="0"/>
      <w:divBdr>
        <w:top w:val="none" w:sz="0" w:space="0" w:color="auto"/>
        <w:left w:val="none" w:sz="0" w:space="0" w:color="auto"/>
        <w:bottom w:val="none" w:sz="0" w:space="0" w:color="auto"/>
        <w:right w:val="none" w:sz="0" w:space="0" w:color="auto"/>
      </w:divBdr>
    </w:div>
    <w:div w:id="212356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D2BD32-D717-46D8-8182-D43FF5A1F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16</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26</cp:revision>
  <dcterms:created xsi:type="dcterms:W3CDTF">2021-06-03T11:04:00Z</dcterms:created>
  <dcterms:modified xsi:type="dcterms:W3CDTF">2021-06-06T07:57:00Z</dcterms:modified>
</cp:coreProperties>
</file>