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33BE6" w14:textId="271A3C84" w:rsidR="007C7B4C" w:rsidRPr="00513914" w:rsidRDefault="00513914">
      <w:pPr>
        <w:rPr>
          <w:rFonts w:ascii="Times New Roman" w:hAnsi="Times New Roman" w:cs="Times New Roman"/>
        </w:rPr>
      </w:pPr>
      <w:r w:rsidRPr="00513914">
        <w:rPr>
          <w:rFonts w:ascii="Times New Roman" w:hAnsi="Times New Roman" w:cs="Times New Roman"/>
          <w:b/>
          <w:bCs/>
          <w:sz w:val="28"/>
          <w:szCs w:val="28"/>
          <w:u w:val="single"/>
        </w:rPr>
        <w:t>Project Title</w:t>
      </w:r>
      <w:r w:rsidRPr="00513914">
        <w:rPr>
          <w:rFonts w:ascii="Times New Roman" w:hAnsi="Times New Roman" w:cs="Times New Roman"/>
        </w:rPr>
        <w:t xml:space="preserve"> </w:t>
      </w:r>
      <w:r w:rsidR="003A4153">
        <w:rPr>
          <w:rFonts w:ascii="Times New Roman" w:hAnsi="Times New Roman" w:cs="Times New Roman"/>
        </w:rPr>
        <w:t>–</w:t>
      </w:r>
      <w:r w:rsidRPr="00513914">
        <w:rPr>
          <w:rFonts w:ascii="Times New Roman" w:hAnsi="Times New Roman" w:cs="Times New Roman"/>
        </w:rPr>
        <w:t xml:space="preserve"> </w:t>
      </w:r>
      <w:r w:rsidR="003A4153" w:rsidRPr="003A4153">
        <w:rPr>
          <w:rFonts w:ascii="Times New Roman" w:hAnsi="Times New Roman" w:cs="Times New Roman"/>
          <w:sz w:val="28"/>
          <w:szCs w:val="28"/>
        </w:rPr>
        <w:t xml:space="preserve">RFID &amp; </w:t>
      </w:r>
      <w:r w:rsidRPr="00513914">
        <w:rPr>
          <w:rFonts w:ascii="Times New Roman" w:hAnsi="Times New Roman" w:cs="Times New Roman"/>
          <w:sz w:val="28"/>
          <w:szCs w:val="28"/>
        </w:rPr>
        <w:t>IoT Based Smart Attendance System Using RFID and Google Sheets</w:t>
      </w:r>
    </w:p>
    <w:p w14:paraId="35FB3D2E" w14:textId="53A43158" w:rsidR="00513914" w:rsidRDefault="00513914" w:rsidP="00360EDF">
      <w:pPr>
        <w:jc w:val="both"/>
        <w:rPr>
          <w:rFonts w:ascii="Times New Roman" w:hAnsi="Times New Roman" w:cs="Times New Roman"/>
          <w:sz w:val="28"/>
          <w:szCs w:val="28"/>
        </w:rPr>
      </w:pPr>
      <w:r w:rsidRPr="00513914">
        <w:rPr>
          <w:rFonts w:ascii="Times New Roman" w:hAnsi="Times New Roman" w:cs="Times New Roman"/>
          <w:b/>
          <w:bCs/>
          <w:sz w:val="28"/>
          <w:szCs w:val="28"/>
          <w:u w:val="single"/>
        </w:rPr>
        <w:t>Introduction</w:t>
      </w:r>
      <w:r>
        <w:rPr>
          <w:rFonts w:ascii="Times New Roman" w:hAnsi="Times New Roman" w:cs="Times New Roman"/>
          <w:sz w:val="28"/>
          <w:szCs w:val="28"/>
        </w:rPr>
        <w:t xml:space="preserve"> - </w:t>
      </w:r>
      <w:r w:rsidRPr="00513914">
        <w:rPr>
          <w:rFonts w:ascii="Times New Roman" w:hAnsi="Times New Roman" w:cs="Times New Roman"/>
          <w:sz w:val="28"/>
          <w:szCs w:val="28"/>
        </w:rPr>
        <w:t>The conventional manual attendance system is highly time-consuming, insecure, and prone to human errors. It proves ineffective as it consumes valuable time and effort in managing attendance through pen and paper. To address this issue, we've implemented a relational database system to store real-time student data. In this project, RFID tags and readers were employed to accurately record student attendance.</w:t>
      </w:r>
    </w:p>
    <w:p w14:paraId="43569D26" w14:textId="76EAAA45" w:rsidR="00513914" w:rsidRDefault="00513914" w:rsidP="00513914">
      <w:pPr>
        <w:pStyle w:val="ListParagraph"/>
        <w:numPr>
          <w:ilvl w:val="0"/>
          <w:numId w:val="1"/>
        </w:numPr>
        <w:rPr>
          <w:rFonts w:ascii="Times New Roman" w:hAnsi="Times New Roman" w:cs="Times New Roman"/>
          <w:sz w:val="28"/>
          <w:szCs w:val="28"/>
        </w:rPr>
      </w:pPr>
      <w:r w:rsidRPr="00513914">
        <w:rPr>
          <w:rFonts w:ascii="Times New Roman" w:hAnsi="Times New Roman" w:cs="Times New Roman"/>
          <w:sz w:val="28"/>
          <w:szCs w:val="28"/>
        </w:rPr>
        <w:t>What is RFID Technology?</w:t>
      </w:r>
    </w:p>
    <w:p w14:paraId="587F4C4B" w14:textId="0E053EEE" w:rsidR="00513914" w:rsidRPr="00513914" w:rsidRDefault="00513914" w:rsidP="00360EDF">
      <w:pPr>
        <w:jc w:val="both"/>
        <w:rPr>
          <w:rFonts w:ascii="Times New Roman" w:hAnsi="Times New Roman" w:cs="Times New Roman"/>
          <w:sz w:val="28"/>
          <w:szCs w:val="28"/>
        </w:rPr>
      </w:pPr>
      <w:r w:rsidRPr="00513914">
        <w:rPr>
          <w:rFonts w:ascii="Times New Roman" w:hAnsi="Times New Roman" w:cs="Times New Roman"/>
          <w:sz w:val="28"/>
          <w:szCs w:val="28"/>
        </w:rPr>
        <w:t>Radio-</w:t>
      </w:r>
      <w:r>
        <w:rPr>
          <w:rFonts w:ascii="Times New Roman" w:hAnsi="Times New Roman" w:cs="Times New Roman"/>
          <w:sz w:val="28"/>
          <w:szCs w:val="28"/>
        </w:rPr>
        <w:t>F</w:t>
      </w:r>
      <w:r w:rsidRPr="00513914">
        <w:rPr>
          <w:rFonts w:ascii="Times New Roman" w:hAnsi="Times New Roman" w:cs="Times New Roman"/>
          <w:sz w:val="28"/>
          <w:szCs w:val="28"/>
        </w:rPr>
        <w:t xml:space="preserve">requency </w:t>
      </w:r>
      <w:r>
        <w:rPr>
          <w:rFonts w:ascii="Times New Roman" w:hAnsi="Times New Roman" w:cs="Times New Roman"/>
          <w:sz w:val="28"/>
          <w:szCs w:val="28"/>
        </w:rPr>
        <w:t>I</w:t>
      </w:r>
      <w:r w:rsidRPr="00513914">
        <w:rPr>
          <w:rFonts w:ascii="Times New Roman" w:hAnsi="Times New Roman" w:cs="Times New Roman"/>
          <w:sz w:val="28"/>
          <w:szCs w:val="28"/>
        </w:rPr>
        <w:t>dentification (RFID)</w:t>
      </w:r>
      <w:r>
        <w:rPr>
          <w:rFonts w:ascii="Times New Roman" w:hAnsi="Times New Roman" w:cs="Times New Roman"/>
          <w:sz w:val="28"/>
          <w:szCs w:val="28"/>
        </w:rPr>
        <w:t xml:space="preserve"> </w:t>
      </w:r>
      <w:r w:rsidRPr="00513914">
        <w:rPr>
          <w:rFonts w:ascii="Times New Roman" w:hAnsi="Times New Roman" w:cs="Times New Roman"/>
          <w:sz w:val="28"/>
          <w:szCs w:val="28"/>
        </w:rPr>
        <w:t xml:space="preserve">uses </w:t>
      </w:r>
      <w:r w:rsidRPr="00B20DE7">
        <w:rPr>
          <w:rFonts w:ascii="Times New Roman" w:hAnsi="Times New Roman" w:cs="Times New Roman"/>
          <w:b/>
          <w:bCs/>
          <w:sz w:val="28"/>
          <w:szCs w:val="28"/>
        </w:rPr>
        <w:t>electromagnetic fields</w:t>
      </w:r>
      <w:r w:rsidRPr="00513914">
        <w:rPr>
          <w:rFonts w:ascii="Times New Roman" w:hAnsi="Times New Roman" w:cs="Times New Roman"/>
          <w:sz w:val="28"/>
          <w:szCs w:val="28"/>
        </w:rPr>
        <w:t xml:space="preserve"> to automatically identify and track tags attached to objects. An RFID system consists of a tiny </w:t>
      </w:r>
      <w:r w:rsidRPr="00B20DE7">
        <w:rPr>
          <w:rFonts w:ascii="Times New Roman" w:hAnsi="Times New Roman" w:cs="Times New Roman"/>
          <w:b/>
          <w:bCs/>
          <w:sz w:val="28"/>
          <w:szCs w:val="28"/>
        </w:rPr>
        <w:t>radio transponder, a radio receiver and transmitter</w:t>
      </w:r>
      <w:r w:rsidRPr="00513914">
        <w:rPr>
          <w:rFonts w:ascii="Times New Roman" w:hAnsi="Times New Roman" w:cs="Times New Roman"/>
          <w:sz w:val="28"/>
          <w:szCs w:val="28"/>
        </w:rPr>
        <w:t>. When triggered by an electromagnetic interrogation pulse from a nearby RFID reader device, the tag transmits digital data, usually an identifying inventory number, back to the reader. This number can be used to track inventory goods.</w:t>
      </w:r>
    </w:p>
    <w:p w14:paraId="5A3AE079" w14:textId="2D7EC3DF" w:rsidR="00513914" w:rsidRDefault="00B20DE7" w:rsidP="00360EDF">
      <w:pPr>
        <w:jc w:val="both"/>
        <w:rPr>
          <w:rFonts w:ascii="Times New Roman" w:hAnsi="Times New Roman" w:cs="Times New Roman"/>
          <w:sz w:val="28"/>
          <w:szCs w:val="28"/>
        </w:rPr>
      </w:pPr>
      <w:r w:rsidRPr="00B20DE7">
        <w:rPr>
          <w:rFonts w:ascii="Times New Roman" w:hAnsi="Times New Roman" w:cs="Times New Roman"/>
          <w:sz w:val="28"/>
          <w:szCs w:val="28"/>
        </w:rPr>
        <w:t>Passive tags are powered by energy from the RFID reader's interrogating radio waves. Active tags are powered by a battery and thus can be read at a greater range from the RFID reader, up to hundreds of meters.</w:t>
      </w:r>
    </w:p>
    <w:p w14:paraId="16512703" w14:textId="7D7DE6F0" w:rsidR="00B20DE7" w:rsidRDefault="00B20DE7" w:rsidP="00360EDF">
      <w:pPr>
        <w:jc w:val="both"/>
        <w:rPr>
          <w:rFonts w:ascii="Times New Roman" w:hAnsi="Times New Roman" w:cs="Times New Roman"/>
          <w:sz w:val="28"/>
          <w:szCs w:val="28"/>
        </w:rPr>
      </w:pPr>
      <w:r w:rsidRPr="00B20DE7">
        <w:rPr>
          <w:rFonts w:ascii="Times New Roman" w:hAnsi="Times New Roman" w:cs="Times New Roman"/>
          <w:sz w:val="28"/>
          <w:szCs w:val="28"/>
        </w:rPr>
        <w:t>Unlike a barcode, the tag does not need to be within the line of sight of the reader, so it may be embedded in the tracked object. RFID is one method of automatic identification and data capture (AIDC).</w:t>
      </w:r>
    </w:p>
    <w:p w14:paraId="532BF69D" w14:textId="1E8AD6B7" w:rsidR="00B20DE7" w:rsidRPr="00A97782" w:rsidRDefault="00B20DE7">
      <w:pPr>
        <w:rPr>
          <w:rFonts w:ascii="Times New Roman" w:hAnsi="Times New Roman" w:cs="Times New Roman"/>
          <w:b/>
          <w:bCs/>
          <w:sz w:val="28"/>
          <w:szCs w:val="28"/>
        </w:rPr>
      </w:pPr>
      <w:r w:rsidRPr="00A97782">
        <w:rPr>
          <w:rFonts w:ascii="Times New Roman" w:hAnsi="Times New Roman" w:cs="Times New Roman"/>
          <w:b/>
          <w:bCs/>
          <w:sz w:val="28"/>
          <w:szCs w:val="28"/>
        </w:rPr>
        <w:t>Components Used:</w:t>
      </w:r>
    </w:p>
    <w:p w14:paraId="0A4C564F" w14:textId="36F279FA" w:rsidR="00B20DE7" w:rsidRPr="00B20DE7" w:rsidRDefault="00B20DE7" w:rsidP="00B20DE7">
      <w:pPr>
        <w:rPr>
          <w:rFonts w:ascii="Times New Roman" w:hAnsi="Times New Roman" w:cs="Times New Roman"/>
          <w:b/>
          <w:bCs/>
          <w:sz w:val="28"/>
          <w:szCs w:val="28"/>
        </w:rPr>
      </w:pPr>
      <w:r>
        <w:rPr>
          <w:rFonts w:ascii="Times New Roman" w:hAnsi="Times New Roman" w:cs="Times New Roman"/>
          <w:sz w:val="28"/>
          <w:szCs w:val="28"/>
        </w:rPr>
        <w:t xml:space="preserve">[1] </w:t>
      </w:r>
      <w:r w:rsidRPr="00B20DE7">
        <w:rPr>
          <w:rFonts w:ascii="Times New Roman" w:hAnsi="Times New Roman" w:cs="Times New Roman"/>
          <w:b/>
          <w:bCs/>
          <w:sz w:val="28"/>
          <w:szCs w:val="28"/>
        </w:rPr>
        <w:t>ESP8266 NodeMCU</w:t>
      </w:r>
    </w:p>
    <w:p w14:paraId="454683A5" w14:textId="18AB70E3" w:rsidR="00B20DE7" w:rsidRPr="00B20DE7" w:rsidRDefault="00B20DE7" w:rsidP="00B20DE7">
      <w:pPr>
        <w:spacing w:line="276" w:lineRule="auto"/>
        <w:jc w:val="both"/>
        <w:rPr>
          <w:rFonts w:ascii="Times New Roman" w:hAnsi="Times New Roman" w:cs="Times New Roman"/>
          <w:sz w:val="26"/>
          <w:szCs w:val="26"/>
        </w:rPr>
      </w:pPr>
      <w:r w:rsidRPr="00B20DE7">
        <w:rPr>
          <w:noProof/>
          <w:sz w:val="26"/>
          <w:szCs w:val="26"/>
        </w:rPr>
        <w:drawing>
          <wp:anchor distT="0" distB="0" distL="114300" distR="114300" simplePos="0" relativeHeight="251658240" behindDoc="0" locked="0" layoutInCell="1" allowOverlap="1" wp14:anchorId="710DC7D0" wp14:editId="3D7DCFFB">
            <wp:simplePos x="0" y="0"/>
            <wp:positionH relativeFrom="margin">
              <wp:posOffset>3991610</wp:posOffset>
            </wp:positionH>
            <wp:positionV relativeFrom="paragraph">
              <wp:posOffset>5715</wp:posOffset>
            </wp:positionV>
            <wp:extent cx="2920365" cy="1922780"/>
            <wp:effectExtent l="0" t="0" r="0" b="1270"/>
            <wp:wrapSquare wrapText="bothSides"/>
            <wp:docPr id="137363866" name="Picture 1" descr="Generic ESP8266 Nodemcu Esp8266 Lua Amica Wifi Internet of Things  Development Board Cp2102 Io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ic ESP8266 Nodemcu Esp8266 Lua Amica Wifi Internet of Things  Development Board Cp2102 Iot : Amazon.in: Industrial &amp; Scientifi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20365" cy="192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0DE7">
        <w:rPr>
          <w:rFonts w:ascii="Times New Roman" w:hAnsi="Times New Roman" w:cs="Times New Roman"/>
          <w:sz w:val="26"/>
          <w:szCs w:val="26"/>
        </w:rPr>
        <w:t>In this project, we have used NodeM</w:t>
      </w:r>
      <w:r w:rsidR="00A97782">
        <w:rPr>
          <w:rFonts w:ascii="Times New Roman" w:hAnsi="Times New Roman" w:cs="Times New Roman"/>
          <w:sz w:val="26"/>
          <w:szCs w:val="26"/>
        </w:rPr>
        <w:t>CU</w:t>
      </w:r>
      <w:r w:rsidRPr="00B20DE7">
        <w:rPr>
          <w:rFonts w:ascii="Times New Roman" w:hAnsi="Times New Roman" w:cs="Times New Roman"/>
          <w:sz w:val="26"/>
          <w:szCs w:val="26"/>
        </w:rPr>
        <w:t xml:space="preserve"> which is an</w:t>
      </w:r>
      <w:r>
        <w:rPr>
          <w:rFonts w:ascii="Times New Roman" w:hAnsi="Times New Roman" w:cs="Times New Roman"/>
          <w:sz w:val="26"/>
          <w:szCs w:val="26"/>
        </w:rPr>
        <w:t xml:space="preserve"> </w:t>
      </w:r>
      <w:r w:rsidRPr="00B20DE7">
        <w:rPr>
          <w:rFonts w:ascii="Times New Roman" w:hAnsi="Times New Roman" w:cs="Times New Roman"/>
          <w:sz w:val="26"/>
          <w:szCs w:val="26"/>
        </w:rPr>
        <w:t xml:space="preserve">open- source platform. </w:t>
      </w:r>
      <w:r w:rsidR="00A97782" w:rsidRPr="00B20DE7">
        <w:rPr>
          <w:rFonts w:ascii="Times New Roman" w:hAnsi="Times New Roman" w:cs="Times New Roman"/>
          <w:sz w:val="26"/>
          <w:szCs w:val="26"/>
        </w:rPr>
        <w:t>NodeMCU</w:t>
      </w:r>
      <w:r w:rsidRPr="00B20DE7">
        <w:rPr>
          <w:rFonts w:ascii="Times New Roman" w:hAnsi="Times New Roman" w:cs="Times New Roman"/>
          <w:sz w:val="26"/>
          <w:szCs w:val="26"/>
        </w:rPr>
        <w:t xml:space="preserve"> is based on ESP8266 which can be used to connect objects and transfer data using </w:t>
      </w:r>
      <w:r w:rsidR="00A97782" w:rsidRPr="00B20DE7">
        <w:rPr>
          <w:rFonts w:ascii="Times New Roman" w:hAnsi="Times New Roman" w:cs="Times New Roman"/>
          <w:sz w:val="26"/>
          <w:szCs w:val="26"/>
        </w:rPr>
        <w:t>W</w:t>
      </w:r>
      <w:r w:rsidR="00A97782">
        <w:rPr>
          <w:rFonts w:ascii="Times New Roman" w:hAnsi="Times New Roman" w:cs="Times New Roman"/>
          <w:sz w:val="26"/>
          <w:szCs w:val="26"/>
        </w:rPr>
        <w:t>i-</w:t>
      </w:r>
      <w:r w:rsidR="00A97782" w:rsidRPr="00B20DE7">
        <w:rPr>
          <w:rFonts w:ascii="Times New Roman" w:hAnsi="Times New Roman" w:cs="Times New Roman"/>
          <w:sz w:val="26"/>
          <w:szCs w:val="26"/>
        </w:rPr>
        <w:t>F</w:t>
      </w:r>
      <w:r w:rsidR="00A97782">
        <w:rPr>
          <w:rFonts w:ascii="Times New Roman" w:hAnsi="Times New Roman" w:cs="Times New Roman"/>
          <w:sz w:val="26"/>
          <w:szCs w:val="26"/>
        </w:rPr>
        <w:t>i</w:t>
      </w:r>
      <w:r w:rsidRPr="00B20DE7">
        <w:rPr>
          <w:rFonts w:ascii="Times New Roman" w:hAnsi="Times New Roman" w:cs="Times New Roman"/>
          <w:sz w:val="26"/>
          <w:szCs w:val="26"/>
        </w:rPr>
        <w:t>. In this project, the</w:t>
      </w:r>
      <w:r>
        <w:rPr>
          <w:rFonts w:ascii="Times New Roman" w:hAnsi="Times New Roman" w:cs="Times New Roman"/>
          <w:sz w:val="26"/>
          <w:szCs w:val="26"/>
        </w:rPr>
        <w:t xml:space="preserve"> </w:t>
      </w:r>
      <w:r w:rsidRPr="00B20DE7">
        <w:rPr>
          <w:rFonts w:ascii="Times New Roman" w:hAnsi="Times New Roman" w:cs="Times New Roman"/>
          <w:sz w:val="26"/>
          <w:szCs w:val="26"/>
        </w:rPr>
        <w:t xml:space="preserve">NodeMCU is used to send the attendance on the spreadsheet via the </w:t>
      </w:r>
      <w:r w:rsidR="00A97782" w:rsidRPr="00B20DE7">
        <w:rPr>
          <w:rFonts w:ascii="Times New Roman" w:hAnsi="Times New Roman" w:cs="Times New Roman"/>
          <w:sz w:val="26"/>
          <w:szCs w:val="26"/>
        </w:rPr>
        <w:t>Wi-Fi</w:t>
      </w:r>
      <w:r w:rsidRPr="00B20DE7">
        <w:rPr>
          <w:rFonts w:ascii="Times New Roman" w:hAnsi="Times New Roman" w:cs="Times New Roman"/>
          <w:sz w:val="26"/>
          <w:szCs w:val="26"/>
        </w:rPr>
        <w:t xml:space="preserve"> module. Whatever the google spreadsheet code has generated the deployment link, we have to copy that link and paste it into the code and with the help, </w:t>
      </w:r>
      <w:r w:rsidR="00A97782" w:rsidRPr="00B20DE7">
        <w:rPr>
          <w:rFonts w:ascii="Times New Roman" w:hAnsi="Times New Roman" w:cs="Times New Roman"/>
          <w:sz w:val="26"/>
          <w:szCs w:val="26"/>
        </w:rPr>
        <w:t>NodeMCU</w:t>
      </w:r>
      <w:r w:rsidRPr="00B20DE7">
        <w:rPr>
          <w:rFonts w:ascii="Times New Roman" w:hAnsi="Times New Roman" w:cs="Times New Roman"/>
          <w:sz w:val="26"/>
          <w:szCs w:val="26"/>
        </w:rPr>
        <w:t xml:space="preserve"> will send the data on the spreadsheet.</w:t>
      </w:r>
    </w:p>
    <w:p w14:paraId="20723306" w14:textId="4C348B19" w:rsidR="00360EDF" w:rsidRDefault="00360EDF" w:rsidP="00B20DE7">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74DA7D08" wp14:editId="77CE396C">
            <wp:simplePos x="0" y="0"/>
            <wp:positionH relativeFrom="margin">
              <wp:align>right</wp:align>
            </wp:positionH>
            <wp:positionV relativeFrom="paragraph">
              <wp:posOffset>-88265</wp:posOffset>
            </wp:positionV>
            <wp:extent cx="1503680" cy="2345055"/>
            <wp:effectExtent l="0" t="1588" r="0" b="0"/>
            <wp:wrapSquare wrapText="bothSides"/>
            <wp:docPr id="693448818" name="Picture 3" descr="MFRC-522 RC522 RFID Card Reader Kit - Einstronic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FRC-522 RC522 RFID Card Reader Kit - Einstronic Enterpris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6899" t="12888" r="23676" b="10028"/>
                    <a:stretch/>
                  </pic:blipFill>
                  <pic:spPr bwMode="auto">
                    <a:xfrm rot="16200000">
                      <a:off x="0" y="0"/>
                      <a:ext cx="1503680" cy="2345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02114" w14:textId="20560E60" w:rsidR="00B20DE7" w:rsidRPr="00B20DE7" w:rsidRDefault="00B20DE7" w:rsidP="00B20DE7">
      <w:pPr>
        <w:rPr>
          <w:rFonts w:ascii="Times New Roman" w:hAnsi="Times New Roman" w:cs="Times New Roman"/>
          <w:sz w:val="28"/>
          <w:szCs w:val="28"/>
        </w:rPr>
      </w:pPr>
      <w:r>
        <w:rPr>
          <w:rFonts w:ascii="Times New Roman" w:hAnsi="Times New Roman" w:cs="Times New Roman"/>
          <w:sz w:val="28"/>
          <w:szCs w:val="28"/>
        </w:rPr>
        <w:t xml:space="preserve">[2] </w:t>
      </w:r>
      <w:r w:rsidR="00360EDF" w:rsidRPr="00360EDF">
        <w:rPr>
          <w:rFonts w:ascii="Times New Roman" w:hAnsi="Times New Roman" w:cs="Times New Roman"/>
          <w:b/>
          <w:bCs/>
          <w:sz w:val="28"/>
          <w:szCs w:val="28"/>
        </w:rPr>
        <w:t>RC522 RFID Card Reader Module</w:t>
      </w:r>
    </w:p>
    <w:p w14:paraId="5183FC70" w14:textId="77777777" w:rsidR="00360EDF" w:rsidRDefault="00360EDF" w:rsidP="00360EDF">
      <w:pPr>
        <w:jc w:val="both"/>
        <w:rPr>
          <w:rFonts w:ascii="Times New Roman" w:hAnsi="Times New Roman" w:cs="Times New Roman"/>
          <w:sz w:val="28"/>
          <w:szCs w:val="28"/>
        </w:rPr>
      </w:pPr>
      <w:r w:rsidRPr="00360EDF">
        <w:rPr>
          <w:rFonts w:ascii="Times New Roman" w:hAnsi="Times New Roman" w:cs="Times New Roman"/>
          <w:sz w:val="28"/>
          <w:szCs w:val="28"/>
        </w:rPr>
        <w:t xml:space="preserve">An RFID reader consists of an antenna and a </w:t>
      </w:r>
      <w:r>
        <w:rPr>
          <w:rFonts w:ascii="Times New Roman" w:hAnsi="Times New Roman" w:cs="Times New Roman"/>
          <w:sz w:val="28"/>
          <w:szCs w:val="28"/>
        </w:rPr>
        <w:t>r</w:t>
      </w:r>
      <w:r w:rsidRPr="00360EDF">
        <w:rPr>
          <w:rFonts w:ascii="Times New Roman" w:hAnsi="Times New Roman" w:cs="Times New Roman"/>
          <w:sz w:val="28"/>
          <w:szCs w:val="28"/>
        </w:rPr>
        <w:t>adio frequency module which basically generates a high-frequency</w:t>
      </w:r>
      <w:r>
        <w:rPr>
          <w:rFonts w:ascii="Times New Roman" w:hAnsi="Times New Roman" w:cs="Times New Roman"/>
          <w:sz w:val="28"/>
          <w:szCs w:val="28"/>
        </w:rPr>
        <w:t xml:space="preserve"> </w:t>
      </w:r>
      <w:r w:rsidRPr="00360EDF">
        <w:rPr>
          <w:rFonts w:ascii="Times New Roman" w:hAnsi="Times New Roman" w:cs="Times New Roman"/>
          <w:sz w:val="28"/>
          <w:szCs w:val="28"/>
        </w:rPr>
        <w:t>electromagnetic field. As we all know an RFID tag is a passive device which means that it doesn’t have a power</w:t>
      </w:r>
      <w:r>
        <w:rPr>
          <w:rFonts w:ascii="Times New Roman" w:hAnsi="Times New Roman" w:cs="Times New Roman"/>
          <w:sz w:val="28"/>
          <w:szCs w:val="28"/>
        </w:rPr>
        <w:t xml:space="preserve"> </w:t>
      </w:r>
      <w:r w:rsidRPr="00360EDF">
        <w:rPr>
          <w:rFonts w:ascii="Times New Roman" w:hAnsi="Times New Roman" w:cs="Times New Roman"/>
          <w:sz w:val="28"/>
          <w:szCs w:val="28"/>
        </w:rPr>
        <w:t>supply or a battery. An RFID reader has a microchip that</w:t>
      </w:r>
      <w:r>
        <w:rPr>
          <w:rFonts w:ascii="Times New Roman" w:hAnsi="Times New Roman" w:cs="Times New Roman"/>
          <w:sz w:val="28"/>
          <w:szCs w:val="28"/>
        </w:rPr>
        <w:t xml:space="preserve"> </w:t>
      </w:r>
      <w:r w:rsidRPr="00360EDF">
        <w:rPr>
          <w:rFonts w:ascii="Times New Roman" w:hAnsi="Times New Roman" w:cs="Times New Roman"/>
          <w:sz w:val="28"/>
          <w:szCs w:val="28"/>
        </w:rPr>
        <w:t xml:space="preserve">is used to store </w:t>
      </w:r>
    </w:p>
    <w:p w14:paraId="2B33933E" w14:textId="22EA70E1" w:rsidR="00725BC8" w:rsidRDefault="00360EDF" w:rsidP="00360EDF">
      <w:pPr>
        <w:jc w:val="both"/>
        <w:rPr>
          <w:rFonts w:ascii="Times New Roman" w:hAnsi="Times New Roman" w:cs="Times New Roman"/>
          <w:sz w:val="28"/>
          <w:szCs w:val="28"/>
        </w:rPr>
      </w:pPr>
      <w:r w:rsidRPr="00360EDF">
        <w:rPr>
          <w:rFonts w:ascii="Times New Roman" w:hAnsi="Times New Roman" w:cs="Times New Roman"/>
          <w:sz w:val="28"/>
          <w:szCs w:val="28"/>
        </w:rPr>
        <w:lastRenderedPageBreak/>
        <w:t>and process</w:t>
      </w:r>
      <w:r>
        <w:rPr>
          <w:rFonts w:ascii="Times New Roman" w:hAnsi="Times New Roman" w:cs="Times New Roman"/>
          <w:sz w:val="28"/>
          <w:szCs w:val="28"/>
        </w:rPr>
        <w:t xml:space="preserve"> </w:t>
      </w:r>
      <w:r w:rsidRPr="00360EDF">
        <w:rPr>
          <w:rFonts w:ascii="Times New Roman" w:hAnsi="Times New Roman" w:cs="Times New Roman"/>
          <w:sz w:val="28"/>
          <w:szCs w:val="28"/>
        </w:rPr>
        <w:t>the information.</w:t>
      </w:r>
      <w:r>
        <w:rPr>
          <w:rFonts w:ascii="Times New Roman" w:hAnsi="Times New Roman" w:cs="Times New Roman"/>
          <w:sz w:val="28"/>
          <w:szCs w:val="28"/>
        </w:rPr>
        <w:t xml:space="preserve"> </w:t>
      </w:r>
      <w:r w:rsidRPr="00360EDF">
        <w:rPr>
          <w:rFonts w:ascii="Times New Roman" w:hAnsi="Times New Roman" w:cs="Times New Roman"/>
          <w:sz w:val="28"/>
          <w:szCs w:val="28"/>
        </w:rPr>
        <w:t xml:space="preserve">And </w:t>
      </w:r>
      <w:r w:rsidR="00A97782" w:rsidRPr="00360EDF">
        <w:rPr>
          <w:rFonts w:ascii="Times New Roman" w:hAnsi="Times New Roman" w:cs="Times New Roman"/>
          <w:sz w:val="28"/>
          <w:szCs w:val="28"/>
        </w:rPr>
        <w:t>also,</w:t>
      </w:r>
      <w:r w:rsidRPr="00360EDF">
        <w:rPr>
          <w:rFonts w:ascii="Times New Roman" w:hAnsi="Times New Roman" w:cs="Times New Roman"/>
          <w:sz w:val="28"/>
          <w:szCs w:val="28"/>
        </w:rPr>
        <w:t xml:space="preserve"> it has an antenna that</w:t>
      </w:r>
      <w:r>
        <w:rPr>
          <w:rFonts w:ascii="Times New Roman" w:hAnsi="Times New Roman" w:cs="Times New Roman"/>
          <w:sz w:val="28"/>
          <w:szCs w:val="28"/>
        </w:rPr>
        <w:t xml:space="preserve"> </w:t>
      </w:r>
      <w:r w:rsidRPr="00360EDF">
        <w:rPr>
          <w:rFonts w:ascii="Times New Roman" w:hAnsi="Times New Roman" w:cs="Times New Roman"/>
          <w:sz w:val="28"/>
          <w:szCs w:val="28"/>
        </w:rPr>
        <w:t>is used to receive to transmit a signal. To read the</w:t>
      </w:r>
      <w:r>
        <w:rPr>
          <w:rFonts w:ascii="Times New Roman" w:hAnsi="Times New Roman" w:cs="Times New Roman"/>
          <w:sz w:val="28"/>
          <w:szCs w:val="28"/>
        </w:rPr>
        <w:t xml:space="preserve"> </w:t>
      </w:r>
      <w:r w:rsidRPr="00360EDF">
        <w:rPr>
          <w:rFonts w:ascii="Times New Roman" w:hAnsi="Times New Roman" w:cs="Times New Roman"/>
          <w:sz w:val="28"/>
          <w:szCs w:val="28"/>
        </w:rPr>
        <w:t>information on the RFID tag it needs to be placed in very</w:t>
      </w:r>
      <w:r>
        <w:rPr>
          <w:rFonts w:ascii="Times New Roman" w:hAnsi="Times New Roman" w:cs="Times New Roman"/>
          <w:sz w:val="28"/>
          <w:szCs w:val="28"/>
        </w:rPr>
        <w:t xml:space="preserve"> </w:t>
      </w:r>
      <w:r w:rsidRPr="00360EDF">
        <w:rPr>
          <w:rFonts w:ascii="Times New Roman" w:hAnsi="Times New Roman" w:cs="Times New Roman"/>
          <w:sz w:val="28"/>
          <w:szCs w:val="28"/>
        </w:rPr>
        <w:t>close range of the reader. An RFID reader basically generates</w:t>
      </w:r>
      <w:r>
        <w:rPr>
          <w:rFonts w:ascii="Times New Roman" w:hAnsi="Times New Roman" w:cs="Times New Roman"/>
          <w:sz w:val="28"/>
          <w:szCs w:val="28"/>
        </w:rPr>
        <w:t xml:space="preserve"> </w:t>
      </w:r>
      <w:r w:rsidRPr="00360EDF">
        <w:rPr>
          <w:rFonts w:ascii="Times New Roman" w:hAnsi="Times New Roman" w:cs="Times New Roman"/>
          <w:sz w:val="28"/>
          <w:szCs w:val="28"/>
        </w:rPr>
        <w:t>an electromagnetic field that causes electrons to move</w:t>
      </w:r>
      <w:r>
        <w:rPr>
          <w:rFonts w:ascii="Times New Roman" w:hAnsi="Times New Roman" w:cs="Times New Roman"/>
          <w:sz w:val="28"/>
          <w:szCs w:val="28"/>
        </w:rPr>
        <w:t xml:space="preserve"> </w:t>
      </w:r>
      <w:r w:rsidRPr="00360EDF">
        <w:rPr>
          <w:rFonts w:ascii="Times New Roman" w:hAnsi="Times New Roman" w:cs="Times New Roman"/>
          <w:sz w:val="28"/>
          <w:szCs w:val="28"/>
        </w:rPr>
        <w:t>through the tag in the antenna and it powers up the chip.</w:t>
      </w:r>
    </w:p>
    <w:p w14:paraId="563063FD" w14:textId="5A93F03E" w:rsidR="00360EDF" w:rsidRDefault="00360EDF" w:rsidP="00725BC8">
      <w:pPr>
        <w:spacing w:before="240"/>
        <w:jc w:val="both"/>
        <w:rPr>
          <w:rFonts w:ascii="Times New Roman" w:hAnsi="Times New Roman" w:cs="Times New Roman"/>
          <w:b/>
          <w:bCs/>
          <w:sz w:val="28"/>
          <w:szCs w:val="28"/>
        </w:rPr>
      </w:pPr>
      <w:r>
        <w:rPr>
          <w:rFonts w:ascii="Times New Roman" w:hAnsi="Times New Roman" w:cs="Times New Roman"/>
          <w:sz w:val="28"/>
          <w:szCs w:val="28"/>
        </w:rPr>
        <w:t xml:space="preserve">[3] </w:t>
      </w:r>
      <w:r w:rsidRPr="00360EDF">
        <w:rPr>
          <w:rFonts w:ascii="Times New Roman" w:hAnsi="Times New Roman" w:cs="Times New Roman"/>
          <w:b/>
          <w:bCs/>
          <w:sz w:val="28"/>
          <w:szCs w:val="28"/>
        </w:rPr>
        <w:t>RFID Tags and Cards</w:t>
      </w:r>
    </w:p>
    <w:p w14:paraId="30A2E14E" w14:textId="73AA4D51" w:rsidR="00725BC8" w:rsidRDefault="00725BC8" w:rsidP="00725BC8">
      <w:pPr>
        <w:spacing w:line="360" w:lineRule="auto"/>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3990E1A6" wp14:editId="2A2CB34F">
            <wp:simplePos x="0" y="0"/>
            <wp:positionH relativeFrom="margin">
              <wp:align>right</wp:align>
            </wp:positionH>
            <wp:positionV relativeFrom="paragraph">
              <wp:posOffset>11430</wp:posOffset>
            </wp:positionV>
            <wp:extent cx="2219325" cy="2068195"/>
            <wp:effectExtent l="0" t="0" r="9525" b="8255"/>
            <wp:wrapSquare wrapText="bothSides"/>
            <wp:docPr id="1189601573" name="Picture 4" descr="RFID Tag Pair (Keychain+Card) : Amazon.in: Bags, Wallets and Lugg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FID Tag Pair (Keychain+Card) : Amazon.in: Bags, Wallets and Lugg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9325"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0EDF" w:rsidRPr="00360EDF">
        <w:rPr>
          <w:rFonts w:ascii="Times New Roman" w:hAnsi="Times New Roman" w:cs="Times New Roman"/>
          <w:sz w:val="28"/>
          <w:szCs w:val="28"/>
        </w:rPr>
        <w:t xml:space="preserve">The RFID tags are differentiated as passive and active tags. If the device doesn’t have its power supply it is called a passive RFID tag. Thus, </w:t>
      </w:r>
      <w:r>
        <w:rPr>
          <w:rFonts w:ascii="Times New Roman" w:hAnsi="Times New Roman" w:cs="Times New Roman"/>
          <w:sz w:val="28"/>
          <w:szCs w:val="28"/>
        </w:rPr>
        <w:t>t</w:t>
      </w:r>
      <w:r w:rsidR="00360EDF" w:rsidRPr="00360EDF">
        <w:rPr>
          <w:rFonts w:ascii="Times New Roman" w:hAnsi="Times New Roman" w:cs="Times New Roman"/>
          <w:sz w:val="28"/>
          <w:szCs w:val="28"/>
        </w:rPr>
        <w:t>he passive tags have to be in very close range of an RFID reader and make use of the radio waves which are broadcasted by the reader to power the response alternatively if the device has its battery power to perform entire operations which are called active RFID tags.</w:t>
      </w:r>
    </w:p>
    <w:p w14:paraId="2174C8C3" w14:textId="30A5EF91" w:rsidR="00725BC8" w:rsidRPr="00725BC8" w:rsidRDefault="00360EDF" w:rsidP="00360EDF">
      <w:pPr>
        <w:jc w:val="both"/>
        <w:rPr>
          <w:rFonts w:ascii="Times New Roman" w:hAnsi="Times New Roman" w:cs="Times New Roman"/>
          <w:b/>
          <w:bCs/>
          <w:sz w:val="28"/>
          <w:szCs w:val="28"/>
        </w:rPr>
      </w:pPr>
      <w:r>
        <w:rPr>
          <w:rFonts w:ascii="Times New Roman" w:hAnsi="Times New Roman" w:cs="Times New Roman"/>
          <w:sz w:val="28"/>
          <w:szCs w:val="28"/>
        </w:rPr>
        <w:t xml:space="preserve">[4] </w:t>
      </w:r>
      <w:r w:rsidRPr="00360EDF">
        <w:rPr>
          <w:rFonts w:ascii="Times New Roman" w:hAnsi="Times New Roman" w:cs="Times New Roman"/>
          <w:b/>
          <w:bCs/>
          <w:sz w:val="28"/>
          <w:szCs w:val="28"/>
        </w:rPr>
        <w:t>Buzzer</w:t>
      </w:r>
    </w:p>
    <w:p w14:paraId="77855C86" w14:textId="368ACEE6" w:rsidR="00A36774" w:rsidRDefault="00725BC8" w:rsidP="00360EDF">
      <w:pPr>
        <w:jc w:val="both"/>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3EE98201" wp14:editId="277AB98A">
            <wp:simplePos x="0" y="0"/>
            <wp:positionH relativeFrom="margin">
              <wp:posOffset>5567045</wp:posOffset>
            </wp:positionH>
            <wp:positionV relativeFrom="paragraph">
              <wp:posOffset>10160</wp:posOffset>
            </wp:positionV>
            <wp:extent cx="1289685" cy="1054735"/>
            <wp:effectExtent l="0" t="0" r="5715" b="0"/>
            <wp:wrapSquare wrapText="bothSides"/>
            <wp:docPr id="1106966600" name="Picture 5" descr="Probots Active Buzzer 5V - PCB mountable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bots Active Buzzer 5V - PCB mountable Buy Online Indi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249"/>
                    <a:stretch/>
                  </pic:blipFill>
                  <pic:spPr bwMode="auto">
                    <a:xfrm>
                      <a:off x="0" y="0"/>
                      <a:ext cx="1289685" cy="1054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EDF" w:rsidRPr="00360EDF">
        <w:rPr>
          <w:rFonts w:ascii="Times New Roman" w:hAnsi="Times New Roman" w:cs="Times New Roman"/>
          <w:sz w:val="28"/>
          <w:szCs w:val="28"/>
        </w:rPr>
        <w:t>This buzzer also has an important role in this module. Whenever the user will scan his/her card then this buzzer beeps for a few seconds so that the one who scanned the card will know that his card is scanned properly. Without a buzzer, one can only assume the card has been detected but he/she will not be sure so the buzzer is important here.</w:t>
      </w:r>
    </w:p>
    <w:p w14:paraId="40A9B6C0" w14:textId="67C7F22E" w:rsidR="00B12F64" w:rsidRDefault="00B12F64" w:rsidP="00360EDF">
      <w:pPr>
        <w:jc w:val="both"/>
        <w:rPr>
          <w:rFonts w:ascii="Times New Roman" w:hAnsi="Times New Roman" w:cs="Times New Roman"/>
          <w:b/>
          <w:bCs/>
          <w:sz w:val="28"/>
          <w:szCs w:val="28"/>
        </w:rPr>
      </w:pPr>
      <w:r>
        <w:rPr>
          <w:rFonts w:ascii="Times New Roman" w:hAnsi="Times New Roman" w:cs="Times New Roman"/>
          <w:sz w:val="28"/>
          <w:szCs w:val="28"/>
        </w:rPr>
        <w:t xml:space="preserve">[5] </w:t>
      </w:r>
      <w:r w:rsidRPr="00B12F64">
        <w:rPr>
          <w:rFonts w:ascii="Times New Roman" w:hAnsi="Times New Roman" w:cs="Times New Roman"/>
          <w:b/>
          <w:bCs/>
          <w:sz w:val="28"/>
          <w:szCs w:val="28"/>
        </w:rPr>
        <w:t>LED</w:t>
      </w:r>
      <w:r>
        <w:rPr>
          <w:rFonts w:ascii="Times New Roman" w:hAnsi="Times New Roman" w:cs="Times New Roman"/>
          <w:b/>
          <w:bCs/>
          <w:sz w:val="28"/>
          <w:szCs w:val="28"/>
        </w:rPr>
        <w:t>s</w:t>
      </w:r>
    </w:p>
    <w:p w14:paraId="341939A5" w14:textId="6E6D078F" w:rsidR="00B12F64" w:rsidRPr="00B12F64" w:rsidRDefault="00B12F64" w:rsidP="00B12F64">
      <w:pPr>
        <w:jc w:val="both"/>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69BD6841" wp14:editId="502BB05B">
            <wp:simplePos x="0" y="0"/>
            <wp:positionH relativeFrom="column">
              <wp:posOffset>6051550</wp:posOffset>
            </wp:positionH>
            <wp:positionV relativeFrom="paragraph">
              <wp:posOffset>3175</wp:posOffset>
            </wp:positionV>
            <wp:extent cx="250190" cy="677545"/>
            <wp:effectExtent l="0" t="0" r="0" b="8255"/>
            <wp:wrapSquare wrapText="bothSides"/>
            <wp:docPr id="596203131" name="Picture 2" descr="333-2SURD/S530-A3-L - Everlight | 624nm 20mA 200mcd 5mm Round Red Diffused  LED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3-2SURD/S530-A3-L - Everlight | 624nm 20mA 200mcd 5mm Round Red Diffused  LED | Evelt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014" t="19312" r="37229" b="19264"/>
                    <a:stretch/>
                  </pic:blipFill>
                  <pic:spPr bwMode="auto">
                    <a:xfrm>
                      <a:off x="0" y="0"/>
                      <a:ext cx="250190" cy="677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8F451D4" wp14:editId="7E279929">
            <wp:simplePos x="0" y="0"/>
            <wp:positionH relativeFrom="column">
              <wp:posOffset>6410960</wp:posOffset>
            </wp:positionH>
            <wp:positionV relativeFrom="paragraph">
              <wp:posOffset>3175</wp:posOffset>
            </wp:positionV>
            <wp:extent cx="335280" cy="668655"/>
            <wp:effectExtent l="0" t="0" r="7620" b="0"/>
            <wp:wrapSquare wrapText="bothSides"/>
            <wp:docPr id="836754462" name="Picture 1" descr="Buy 8mm DIP LED Green Online at Best Pric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8mm DIP LED Green Online at Best Price in India | Robu.i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810" t="12415" r="36465" b="32305"/>
                    <a:stretch/>
                  </pic:blipFill>
                  <pic:spPr bwMode="auto">
                    <a:xfrm>
                      <a:off x="0" y="0"/>
                      <a:ext cx="335280" cy="668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Two LEDs are used which are of green and red color. Green color led lights up upon successful entry of attendance (IN or OUT) while red color led lights up in case there is some error in entry of attendance on the Google Sheet.</w:t>
      </w:r>
      <w:r w:rsidRPr="00B12F64">
        <w:t xml:space="preserve"> </w:t>
      </w:r>
    </w:p>
    <w:p w14:paraId="4FC6701B" w14:textId="17224FD2" w:rsidR="00A36774" w:rsidRDefault="00A36774" w:rsidP="00A36774">
      <w:pPr>
        <w:spacing w:before="240"/>
        <w:jc w:val="both"/>
        <w:rPr>
          <w:rFonts w:ascii="Times New Roman" w:hAnsi="Times New Roman" w:cs="Times New Roman"/>
          <w:b/>
          <w:bCs/>
          <w:sz w:val="28"/>
          <w:szCs w:val="28"/>
        </w:rPr>
      </w:pPr>
      <w:r w:rsidRPr="00A36774">
        <w:rPr>
          <w:rFonts w:ascii="Times New Roman" w:hAnsi="Times New Roman" w:cs="Times New Roman"/>
          <w:b/>
          <w:bCs/>
          <w:sz w:val="28"/>
          <w:szCs w:val="28"/>
        </w:rPr>
        <w:t>Working Principle</w:t>
      </w:r>
      <w:r>
        <w:rPr>
          <w:rFonts w:ascii="Times New Roman" w:hAnsi="Times New Roman" w:cs="Times New Roman"/>
          <w:b/>
          <w:bCs/>
          <w:sz w:val="28"/>
          <w:szCs w:val="28"/>
        </w:rPr>
        <w:t xml:space="preserve"> –</w:t>
      </w:r>
    </w:p>
    <w:p w14:paraId="4F229CD4" w14:textId="77777777" w:rsidR="00A36774" w:rsidRDefault="00A36774" w:rsidP="00A36774">
      <w:pPr>
        <w:spacing w:before="240"/>
        <w:jc w:val="both"/>
        <w:rPr>
          <w:rFonts w:ascii="Times New Roman" w:hAnsi="Times New Roman" w:cs="Times New Roman"/>
          <w:sz w:val="28"/>
          <w:szCs w:val="28"/>
        </w:rPr>
      </w:pPr>
      <w:r w:rsidRPr="00A36774">
        <w:rPr>
          <w:rFonts w:ascii="Times New Roman" w:hAnsi="Times New Roman" w:cs="Times New Roman"/>
          <w:sz w:val="28"/>
          <w:szCs w:val="28"/>
        </w:rPr>
        <w:t xml:space="preserve">This system consists of 3 codes. </w:t>
      </w:r>
    </w:p>
    <w:p w14:paraId="2F79EAD9" w14:textId="766B98B7" w:rsidR="00A36774" w:rsidRDefault="00A36774" w:rsidP="00A36774">
      <w:pPr>
        <w:spacing w:before="240"/>
        <w:jc w:val="both"/>
        <w:rPr>
          <w:rFonts w:ascii="Times New Roman" w:hAnsi="Times New Roman" w:cs="Times New Roman"/>
          <w:sz w:val="28"/>
          <w:szCs w:val="28"/>
        </w:rPr>
      </w:pPr>
      <w:r w:rsidRPr="00A36774">
        <w:rPr>
          <w:rFonts w:ascii="Times New Roman" w:hAnsi="Times New Roman" w:cs="Times New Roman"/>
          <w:sz w:val="28"/>
          <w:szCs w:val="28"/>
        </w:rPr>
        <w:t xml:space="preserve">1) First one is the spreadsheet code which is written on the back end of the spreadsheet </w:t>
      </w:r>
    </w:p>
    <w:p w14:paraId="158372FC" w14:textId="18CEA19D" w:rsidR="00A36774" w:rsidRDefault="00A36774" w:rsidP="00A36774">
      <w:pPr>
        <w:spacing w:before="240"/>
        <w:jc w:val="both"/>
        <w:rPr>
          <w:rFonts w:ascii="Times New Roman" w:hAnsi="Times New Roman" w:cs="Times New Roman"/>
          <w:sz w:val="28"/>
          <w:szCs w:val="28"/>
        </w:rPr>
      </w:pPr>
      <w:r w:rsidRPr="00A36774">
        <w:rPr>
          <w:rFonts w:ascii="Times New Roman" w:hAnsi="Times New Roman" w:cs="Times New Roman"/>
          <w:sz w:val="28"/>
          <w:szCs w:val="28"/>
        </w:rPr>
        <w:t>2)</w:t>
      </w:r>
      <w:r>
        <w:rPr>
          <w:rFonts w:ascii="Times New Roman" w:hAnsi="Times New Roman" w:cs="Times New Roman"/>
          <w:sz w:val="28"/>
          <w:szCs w:val="28"/>
        </w:rPr>
        <w:t xml:space="preserve"> </w:t>
      </w:r>
      <w:r w:rsidRPr="00A36774">
        <w:rPr>
          <w:rFonts w:ascii="Times New Roman" w:hAnsi="Times New Roman" w:cs="Times New Roman"/>
          <w:sz w:val="28"/>
          <w:szCs w:val="28"/>
        </w:rPr>
        <w:t xml:space="preserve">Second one is the code in which we will register the card by loading his/her information. That means that the card will be permanently assigned to the student/employee. </w:t>
      </w:r>
    </w:p>
    <w:p w14:paraId="7B6AC6CF" w14:textId="77777777" w:rsidR="00A36774" w:rsidRDefault="00A36774" w:rsidP="00A36774">
      <w:pPr>
        <w:spacing w:before="240"/>
        <w:jc w:val="both"/>
        <w:rPr>
          <w:rFonts w:ascii="Times New Roman" w:hAnsi="Times New Roman" w:cs="Times New Roman"/>
          <w:sz w:val="28"/>
          <w:szCs w:val="28"/>
        </w:rPr>
      </w:pPr>
      <w:r w:rsidRPr="00A36774">
        <w:rPr>
          <w:rFonts w:ascii="Times New Roman" w:hAnsi="Times New Roman" w:cs="Times New Roman"/>
          <w:sz w:val="28"/>
          <w:szCs w:val="28"/>
        </w:rPr>
        <w:t xml:space="preserve">3) The third code is the code through which we will scan our id card and then the attendance will be marked on the spreadsheet via NodeMCU. </w:t>
      </w:r>
    </w:p>
    <w:p w14:paraId="7A0DFD67" w14:textId="5C64D880" w:rsidR="00A36774" w:rsidRDefault="00A36774" w:rsidP="00A36774">
      <w:pPr>
        <w:spacing w:before="240"/>
        <w:jc w:val="both"/>
        <w:rPr>
          <w:rFonts w:ascii="Times New Roman" w:hAnsi="Times New Roman" w:cs="Times New Roman"/>
          <w:sz w:val="28"/>
          <w:szCs w:val="28"/>
        </w:rPr>
      </w:pPr>
      <w:r w:rsidRPr="00A36774">
        <w:rPr>
          <w:rFonts w:ascii="Times New Roman" w:hAnsi="Times New Roman" w:cs="Times New Roman"/>
          <w:sz w:val="28"/>
          <w:szCs w:val="28"/>
        </w:rPr>
        <w:t xml:space="preserve">In the second code, we will write the information which we want to save in the new fresh card. When the information is written in the </w:t>
      </w:r>
      <w:r w:rsidR="00A97782" w:rsidRPr="00A36774">
        <w:rPr>
          <w:rFonts w:ascii="Times New Roman" w:hAnsi="Times New Roman" w:cs="Times New Roman"/>
          <w:sz w:val="28"/>
          <w:szCs w:val="28"/>
        </w:rPr>
        <w:t>code,</w:t>
      </w:r>
      <w:r w:rsidRPr="00A36774">
        <w:rPr>
          <w:rFonts w:ascii="Times New Roman" w:hAnsi="Times New Roman" w:cs="Times New Roman"/>
          <w:sz w:val="28"/>
          <w:szCs w:val="28"/>
        </w:rPr>
        <w:t xml:space="preserve"> we simply have to upload the code. When the </w:t>
      </w:r>
      <w:r w:rsidRPr="00A36774">
        <w:rPr>
          <w:rFonts w:ascii="Times New Roman" w:hAnsi="Times New Roman" w:cs="Times New Roman"/>
          <w:sz w:val="28"/>
          <w:szCs w:val="28"/>
        </w:rPr>
        <w:lastRenderedPageBreak/>
        <w:t xml:space="preserve">uploading is </w:t>
      </w:r>
      <w:r w:rsidR="00A97782" w:rsidRPr="00A36774">
        <w:rPr>
          <w:rFonts w:ascii="Times New Roman" w:hAnsi="Times New Roman" w:cs="Times New Roman"/>
          <w:sz w:val="28"/>
          <w:szCs w:val="28"/>
        </w:rPr>
        <w:t>done,</w:t>
      </w:r>
      <w:r w:rsidRPr="00A36774">
        <w:rPr>
          <w:rFonts w:ascii="Times New Roman" w:hAnsi="Times New Roman" w:cs="Times New Roman"/>
          <w:sz w:val="28"/>
          <w:szCs w:val="28"/>
        </w:rPr>
        <w:t xml:space="preserve"> we have to take our new fresh card close to the RFID RC522 module once the information is loaded in the card the serial monitor will show that </w:t>
      </w:r>
      <w:r>
        <w:rPr>
          <w:rFonts w:ascii="Times New Roman" w:hAnsi="Times New Roman" w:cs="Times New Roman"/>
          <w:sz w:val="28"/>
          <w:szCs w:val="28"/>
        </w:rPr>
        <w:t>t</w:t>
      </w:r>
      <w:r w:rsidRPr="00A36774">
        <w:rPr>
          <w:rFonts w:ascii="Times New Roman" w:hAnsi="Times New Roman" w:cs="Times New Roman"/>
          <w:sz w:val="28"/>
          <w:szCs w:val="28"/>
        </w:rPr>
        <w:t xml:space="preserve">he </w:t>
      </w:r>
      <w:r>
        <w:rPr>
          <w:rFonts w:ascii="Times New Roman" w:hAnsi="Times New Roman" w:cs="Times New Roman"/>
          <w:sz w:val="28"/>
          <w:szCs w:val="28"/>
        </w:rPr>
        <w:t>b</w:t>
      </w:r>
      <w:r w:rsidRPr="00A36774">
        <w:rPr>
          <w:rFonts w:ascii="Times New Roman" w:hAnsi="Times New Roman" w:cs="Times New Roman"/>
          <w:sz w:val="28"/>
          <w:szCs w:val="28"/>
        </w:rPr>
        <w:t xml:space="preserve">lock is successfully </w:t>
      </w:r>
      <w:r w:rsidR="00A97782">
        <w:rPr>
          <w:rFonts w:ascii="Times New Roman" w:hAnsi="Times New Roman" w:cs="Times New Roman"/>
          <w:sz w:val="28"/>
          <w:szCs w:val="28"/>
        </w:rPr>
        <w:t>r</w:t>
      </w:r>
      <w:r w:rsidR="00A97782" w:rsidRPr="00A36774">
        <w:rPr>
          <w:rFonts w:ascii="Times New Roman" w:hAnsi="Times New Roman" w:cs="Times New Roman"/>
          <w:sz w:val="28"/>
          <w:szCs w:val="28"/>
        </w:rPr>
        <w:t>ead “and” Data</w:t>
      </w:r>
      <w:r w:rsidRPr="00A36774">
        <w:rPr>
          <w:rFonts w:ascii="Times New Roman" w:hAnsi="Times New Roman" w:cs="Times New Roman"/>
          <w:sz w:val="28"/>
          <w:szCs w:val="28"/>
        </w:rPr>
        <w:t xml:space="preserve"> is stored in Block No 2”. With this we have registered one card, same process is repeated to create the remaining cards, just change the information in the code,</w:t>
      </w:r>
      <w:r w:rsidRPr="00A36774">
        <w:t xml:space="preserve"> </w:t>
      </w:r>
      <w:r w:rsidRPr="00A36774">
        <w:rPr>
          <w:rFonts w:ascii="Times New Roman" w:hAnsi="Times New Roman" w:cs="Times New Roman"/>
          <w:sz w:val="28"/>
          <w:szCs w:val="28"/>
        </w:rPr>
        <w:t xml:space="preserve">upload the code take a new fresh card, and scan. After that in the third code, we have pasted a link to the google spreadsheet which is deployed/generated when we run the google spreadsheet code. </w:t>
      </w:r>
      <w:r w:rsidR="00A97782" w:rsidRPr="00A36774">
        <w:rPr>
          <w:rFonts w:ascii="Times New Roman" w:hAnsi="Times New Roman" w:cs="Times New Roman"/>
          <w:sz w:val="28"/>
          <w:szCs w:val="28"/>
        </w:rPr>
        <w:t>So,</w:t>
      </w:r>
      <w:r w:rsidRPr="00A36774">
        <w:rPr>
          <w:rFonts w:ascii="Times New Roman" w:hAnsi="Times New Roman" w:cs="Times New Roman"/>
          <w:sz w:val="28"/>
          <w:szCs w:val="28"/>
        </w:rPr>
        <w:t xml:space="preserve"> after registering the card we have to just simply upload the third code when the code is successfully </w:t>
      </w:r>
      <w:r w:rsidR="00A97782" w:rsidRPr="00A36774">
        <w:rPr>
          <w:rFonts w:ascii="Times New Roman" w:hAnsi="Times New Roman" w:cs="Times New Roman"/>
          <w:sz w:val="28"/>
          <w:szCs w:val="28"/>
        </w:rPr>
        <w:t>uploaded,</w:t>
      </w:r>
      <w:r w:rsidRPr="00A36774">
        <w:rPr>
          <w:rFonts w:ascii="Times New Roman" w:hAnsi="Times New Roman" w:cs="Times New Roman"/>
          <w:sz w:val="28"/>
          <w:szCs w:val="28"/>
        </w:rPr>
        <w:t xml:space="preserve"> we have to take </w:t>
      </w:r>
      <w:r w:rsidR="00A97782" w:rsidRPr="00A36774">
        <w:rPr>
          <w:rFonts w:ascii="Times New Roman" w:hAnsi="Times New Roman" w:cs="Times New Roman"/>
          <w:sz w:val="28"/>
          <w:szCs w:val="28"/>
        </w:rPr>
        <w:t>our” Registered</w:t>
      </w:r>
      <w:r w:rsidRPr="00A36774">
        <w:rPr>
          <w:rFonts w:ascii="Times New Roman" w:hAnsi="Times New Roman" w:cs="Times New Roman"/>
          <w:sz w:val="28"/>
          <w:szCs w:val="28"/>
        </w:rPr>
        <w:t xml:space="preserve"> Card” close to the RFID-RC522 module once the card has scanned the buzzer will immediately beep for a few seconds and the serial monitor will give us the link and the HTTPS code. If the HTTPS code is 302 that means our data is successfully read on the spreadsheet.</w:t>
      </w:r>
    </w:p>
    <w:p w14:paraId="1B71B347" w14:textId="77777777" w:rsidR="00A461C5" w:rsidRDefault="00A461C5" w:rsidP="00A36774">
      <w:pPr>
        <w:spacing w:before="240"/>
        <w:jc w:val="both"/>
        <w:rPr>
          <w:rFonts w:ascii="Times New Roman" w:hAnsi="Times New Roman" w:cs="Times New Roman"/>
          <w:sz w:val="28"/>
          <w:szCs w:val="28"/>
        </w:rPr>
      </w:pPr>
    </w:p>
    <w:p w14:paraId="2F06B0A4" w14:textId="08543FF5" w:rsidR="00A36774" w:rsidRPr="00A36774" w:rsidRDefault="00A461C5" w:rsidP="00A461C5">
      <w:pPr>
        <w:spacing w:before="2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264624" wp14:editId="4F9F2321">
            <wp:extent cx="6858000" cy="5528945"/>
            <wp:effectExtent l="0" t="0" r="0" b="0"/>
            <wp:docPr id="1773802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2488" name="Picture 1773802488"/>
                    <pic:cNvPicPr/>
                  </pic:nvPicPr>
                  <pic:blipFill>
                    <a:blip r:embed="rId11">
                      <a:extLst>
                        <a:ext uri="{28A0092B-C50C-407E-A947-70E740481C1C}">
                          <a14:useLocalDpi xmlns:a14="http://schemas.microsoft.com/office/drawing/2010/main" val="0"/>
                        </a:ext>
                      </a:extLst>
                    </a:blip>
                    <a:stretch>
                      <a:fillRect/>
                    </a:stretch>
                  </pic:blipFill>
                  <pic:spPr>
                    <a:xfrm>
                      <a:off x="0" y="0"/>
                      <a:ext cx="6858000" cy="5528945"/>
                    </a:xfrm>
                    <a:prstGeom prst="rect">
                      <a:avLst/>
                    </a:prstGeom>
                  </pic:spPr>
                </pic:pic>
              </a:graphicData>
            </a:graphic>
          </wp:inline>
        </w:drawing>
      </w:r>
    </w:p>
    <w:p w14:paraId="64D31365" w14:textId="0C533F68" w:rsidR="00A461C5" w:rsidRPr="00B12F64" w:rsidRDefault="00A461C5" w:rsidP="00B12F64">
      <w:pPr>
        <w:spacing w:before="240"/>
        <w:jc w:val="center"/>
        <w:rPr>
          <w:rFonts w:ascii="Times New Roman" w:hAnsi="Times New Roman" w:cs="Times New Roman"/>
          <w:sz w:val="28"/>
          <w:szCs w:val="28"/>
          <w:u w:val="single"/>
        </w:rPr>
      </w:pPr>
      <w:r w:rsidRPr="00A461C5">
        <w:rPr>
          <w:rFonts w:ascii="Times New Roman" w:hAnsi="Times New Roman" w:cs="Times New Roman"/>
          <w:sz w:val="28"/>
          <w:szCs w:val="28"/>
          <w:u w:val="single"/>
        </w:rPr>
        <w:t>FLOW</w:t>
      </w:r>
      <w:r>
        <w:rPr>
          <w:rFonts w:ascii="Times New Roman" w:hAnsi="Times New Roman" w:cs="Times New Roman"/>
          <w:sz w:val="28"/>
          <w:szCs w:val="28"/>
          <w:u w:val="single"/>
        </w:rPr>
        <w:t xml:space="preserve"> </w:t>
      </w:r>
      <w:r w:rsidRPr="00A461C5">
        <w:rPr>
          <w:rFonts w:ascii="Times New Roman" w:hAnsi="Times New Roman" w:cs="Times New Roman"/>
          <w:sz w:val="28"/>
          <w:szCs w:val="28"/>
          <w:u w:val="single"/>
        </w:rPr>
        <w:t>CHART</w:t>
      </w:r>
    </w:p>
    <w:p w14:paraId="6F2C608D" w14:textId="1480ED92" w:rsidR="005B093C" w:rsidRPr="00A461C5" w:rsidRDefault="00A461C5">
      <w:pPr>
        <w:rPr>
          <w:rFonts w:ascii="Times New Roman" w:hAnsi="Times New Roman" w:cs="Times New Roman"/>
          <w:b/>
          <w:bCs/>
          <w:sz w:val="28"/>
          <w:szCs w:val="28"/>
        </w:rPr>
      </w:pPr>
      <w:r w:rsidRPr="00A461C5">
        <w:rPr>
          <w:rFonts w:ascii="Times New Roman" w:hAnsi="Times New Roman" w:cs="Times New Roman"/>
          <w:b/>
          <w:bCs/>
          <w:sz w:val="28"/>
          <w:szCs w:val="28"/>
        </w:rPr>
        <w:lastRenderedPageBreak/>
        <w:t xml:space="preserve">METHODOLOGY </w:t>
      </w:r>
    </w:p>
    <w:p w14:paraId="6A098BDE" w14:textId="2001299F" w:rsidR="00A97782" w:rsidRDefault="00A461C5" w:rsidP="005B093C">
      <w:pPr>
        <w:spacing w:line="360" w:lineRule="auto"/>
        <w:jc w:val="both"/>
        <w:rPr>
          <w:rFonts w:ascii="Times New Roman" w:hAnsi="Times New Roman" w:cs="Times New Roman"/>
          <w:sz w:val="28"/>
          <w:szCs w:val="28"/>
        </w:rPr>
      </w:pPr>
      <w:r w:rsidRPr="00A461C5">
        <w:rPr>
          <w:rFonts w:ascii="Times New Roman" w:hAnsi="Times New Roman" w:cs="Times New Roman"/>
          <w:sz w:val="28"/>
          <w:szCs w:val="28"/>
        </w:rPr>
        <w:t>The following fig</w:t>
      </w:r>
      <w:r>
        <w:rPr>
          <w:rFonts w:ascii="Times New Roman" w:hAnsi="Times New Roman" w:cs="Times New Roman"/>
          <w:sz w:val="28"/>
          <w:szCs w:val="28"/>
        </w:rPr>
        <w:t>ure</w:t>
      </w:r>
      <w:r w:rsidRPr="00A461C5">
        <w:rPr>
          <w:rFonts w:ascii="Times New Roman" w:hAnsi="Times New Roman" w:cs="Times New Roman"/>
          <w:sz w:val="28"/>
          <w:szCs w:val="28"/>
        </w:rPr>
        <w:t xml:space="preserve"> shows the block diagram for our project attendance system using RFID. Which mainly consists of </w:t>
      </w:r>
      <w:r w:rsidR="00A97782" w:rsidRPr="00A461C5">
        <w:rPr>
          <w:rFonts w:ascii="Times New Roman" w:hAnsi="Times New Roman" w:cs="Times New Roman"/>
          <w:sz w:val="28"/>
          <w:szCs w:val="28"/>
        </w:rPr>
        <w:t>NodeMCU</w:t>
      </w:r>
      <w:r w:rsidRPr="00A461C5">
        <w:rPr>
          <w:rFonts w:ascii="Times New Roman" w:hAnsi="Times New Roman" w:cs="Times New Roman"/>
          <w:sz w:val="28"/>
          <w:szCs w:val="28"/>
        </w:rPr>
        <w:t xml:space="preserve"> (ESP-8266), RFID Cards</w:t>
      </w:r>
      <w:r>
        <w:rPr>
          <w:rFonts w:ascii="Times New Roman" w:hAnsi="Times New Roman" w:cs="Times New Roman"/>
          <w:sz w:val="28"/>
          <w:szCs w:val="28"/>
        </w:rPr>
        <w:t>,</w:t>
      </w:r>
      <w:r w:rsidRPr="00A461C5">
        <w:rPr>
          <w:rFonts w:ascii="Times New Roman" w:hAnsi="Times New Roman" w:cs="Times New Roman"/>
          <w:sz w:val="28"/>
          <w:szCs w:val="28"/>
        </w:rPr>
        <w:t xml:space="preserve"> RFID reader</w:t>
      </w:r>
      <w:r>
        <w:rPr>
          <w:rFonts w:ascii="Times New Roman" w:hAnsi="Times New Roman" w:cs="Times New Roman"/>
          <w:sz w:val="28"/>
          <w:szCs w:val="28"/>
        </w:rPr>
        <w:t xml:space="preserve"> RC522</w:t>
      </w:r>
      <w:r w:rsidRPr="00A461C5">
        <w:rPr>
          <w:rFonts w:ascii="Times New Roman" w:hAnsi="Times New Roman" w:cs="Times New Roman"/>
          <w:sz w:val="28"/>
          <w:szCs w:val="28"/>
        </w:rPr>
        <w:t xml:space="preserve">, </w:t>
      </w:r>
      <w:r>
        <w:rPr>
          <w:rFonts w:ascii="Times New Roman" w:hAnsi="Times New Roman" w:cs="Times New Roman"/>
          <w:sz w:val="28"/>
          <w:szCs w:val="28"/>
        </w:rPr>
        <w:t>a buzzer and a breadboard</w:t>
      </w:r>
      <w:r w:rsidRPr="00A461C5">
        <w:rPr>
          <w:rFonts w:ascii="Times New Roman" w:hAnsi="Times New Roman" w:cs="Times New Roman"/>
          <w:sz w:val="28"/>
          <w:szCs w:val="28"/>
        </w:rPr>
        <w:t xml:space="preserve">. Here </w:t>
      </w:r>
      <w:r w:rsidR="00A97782" w:rsidRPr="00A461C5">
        <w:rPr>
          <w:rFonts w:ascii="Times New Roman" w:hAnsi="Times New Roman" w:cs="Times New Roman"/>
          <w:sz w:val="28"/>
          <w:szCs w:val="28"/>
        </w:rPr>
        <w:t>NodeMCU</w:t>
      </w:r>
      <w:r w:rsidRPr="00A461C5">
        <w:rPr>
          <w:rFonts w:ascii="Times New Roman" w:hAnsi="Times New Roman" w:cs="Times New Roman"/>
          <w:sz w:val="28"/>
          <w:szCs w:val="28"/>
        </w:rPr>
        <w:t xml:space="preserve"> acts as a Central processing unit (CPU) for controlling all the input/output components. For this project, we have used a 5v power supply to power up the node MCU and other </w:t>
      </w:r>
      <w:r w:rsidR="00A97782" w:rsidRPr="00A461C5">
        <w:rPr>
          <w:rFonts w:ascii="Times New Roman" w:hAnsi="Times New Roman" w:cs="Times New Roman"/>
          <w:sz w:val="28"/>
          <w:szCs w:val="28"/>
        </w:rPr>
        <w:t>components. FID</w:t>
      </w:r>
      <w:r w:rsidRPr="00A461C5">
        <w:rPr>
          <w:rFonts w:ascii="Times New Roman" w:hAnsi="Times New Roman" w:cs="Times New Roman"/>
          <w:sz w:val="28"/>
          <w:szCs w:val="28"/>
        </w:rPr>
        <w:t xml:space="preserve"> reader module is interfaced with </w:t>
      </w:r>
      <w:r w:rsidR="00A97782" w:rsidRPr="00A461C5">
        <w:rPr>
          <w:rFonts w:ascii="Times New Roman" w:hAnsi="Times New Roman" w:cs="Times New Roman"/>
          <w:sz w:val="28"/>
          <w:szCs w:val="28"/>
        </w:rPr>
        <w:t>NodeMCU</w:t>
      </w:r>
      <w:r w:rsidRPr="00A461C5">
        <w:rPr>
          <w:rFonts w:ascii="Times New Roman" w:hAnsi="Times New Roman" w:cs="Times New Roman"/>
          <w:sz w:val="28"/>
          <w:szCs w:val="28"/>
        </w:rPr>
        <w:t xml:space="preserve"> to read the data from RFID cards/tags. In this system, a student or employee has to place /put his card on an RFID </w:t>
      </w:r>
      <w:r w:rsidR="00A97782" w:rsidRPr="00A461C5">
        <w:rPr>
          <w:rFonts w:ascii="Times New Roman" w:hAnsi="Times New Roman" w:cs="Times New Roman"/>
          <w:sz w:val="28"/>
          <w:szCs w:val="28"/>
        </w:rPr>
        <w:t>reader. When</w:t>
      </w:r>
      <w:r w:rsidRPr="00A461C5">
        <w:rPr>
          <w:rFonts w:ascii="Times New Roman" w:hAnsi="Times New Roman" w:cs="Times New Roman"/>
          <w:sz w:val="28"/>
          <w:szCs w:val="28"/>
        </w:rPr>
        <w:t xml:space="preserve"> the RFID reader reads the </w:t>
      </w:r>
      <w:r w:rsidR="00A97782" w:rsidRPr="00A461C5">
        <w:rPr>
          <w:rFonts w:ascii="Times New Roman" w:hAnsi="Times New Roman" w:cs="Times New Roman"/>
          <w:sz w:val="28"/>
          <w:szCs w:val="28"/>
        </w:rPr>
        <w:t>data,</w:t>
      </w:r>
      <w:r w:rsidRPr="00A461C5">
        <w:rPr>
          <w:rFonts w:ascii="Times New Roman" w:hAnsi="Times New Roman" w:cs="Times New Roman"/>
          <w:sz w:val="28"/>
          <w:szCs w:val="28"/>
        </w:rPr>
        <w:t xml:space="preserve"> it directly transfers the data to </w:t>
      </w:r>
      <w:r w:rsidR="00A97782" w:rsidRPr="00A461C5">
        <w:rPr>
          <w:rFonts w:ascii="Times New Roman" w:hAnsi="Times New Roman" w:cs="Times New Roman"/>
          <w:sz w:val="28"/>
          <w:szCs w:val="28"/>
        </w:rPr>
        <w:t>NodeMCU</w:t>
      </w:r>
      <w:r w:rsidRPr="00A461C5">
        <w:rPr>
          <w:rFonts w:ascii="Times New Roman" w:hAnsi="Times New Roman" w:cs="Times New Roman"/>
          <w:sz w:val="28"/>
          <w:szCs w:val="28"/>
        </w:rPr>
        <w:t xml:space="preserve"> and</w:t>
      </w:r>
      <w:r>
        <w:rPr>
          <w:rFonts w:ascii="Times New Roman" w:hAnsi="Times New Roman" w:cs="Times New Roman"/>
          <w:sz w:val="28"/>
          <w:szCs w:val="28"/>
        </w:rPr>
        <w:t xml:space="preserve"> first If the ID is checked if it matches to the database then</w:t>
      </w:r>
      <w:r w:rsidRPr="00A461C5">
        <w:rPr>
          <w:rFonts w:ascii="Times New Roman" w:hAnsi="Times New Roman" w:cs="Times New Roman"/>
          <w:sz w:val="28"/>
          <w:szCs w:val="28"/>
        </w:rPr>
        <w:t xml:space="preserve"> the real-time attendance will be displayed </w:t>
      </w:r>
      <w:r>
        <w:rPr>
          <w:rFonts w:ascii="Times New Roman" w:hAnsi="Times New Roman" w:cs="Times New Roman"/>
          <w:sz w:val="28"/>
          <w:szCs w:val="28"/>
        </w:rPr>
        <w:t>and</w:t>
      </w:r>
      <w:r w:rsidRPr="00A461C5">
        <w:rPr>
          <w:rFonts w:ascii="Times New Roman" w:hAnsi="Times New Roman" w:cs="Times New Roman"/>
          <w:sz w:val="28"/>
          <w:szCs w:val="28"/>
        </w:rPr>
        <w:t xml:space="preserve"> stored on a google sheet.</w:t>
      </w:r>
      <w:r>
        <w:rPr>
          <w:rFonts w:ascii="Times New Roman" w:hAnsi="Times New Roman" w:cs="Times New Roman"/>
          <w:sz w:val="28"/>
          <w:szCs w:val="28"/>
        </w:rPr>
        <w:t xml:space="preserve"> The buzzer beeps after evert successful </w:t>
      </w:r>
      <w:r w:rsidR="00A97782">
        <w:rPr>
          <w:rFonts w:ascii="Times New Roman" w:hAnsi="Times New Roman" w:cs="Times New Roman"/>
          <w:sz w:val="28"/>
          <w:szCs w:val="28"/>
        </w:rPr>
        <w:t>scan (</w:t>
      </w:r>
      <w:r>
        <w:rPr>
          <w:rFonts w:ascii="Times New Roman" w:hAnsi="Times New Roman" w:cs="Times New Roman"/>
          <w:sz w:val="28"/>
          <w:szCs w:val="28"/>
        </w:rPr>
        <w:t>IN/OUT). In case any unregistered card is scanned the buzzer beeps thrice to indicate that the user is not registered.</w:t>
      </w:r>
    </w:p>
    <w:p w14:paraId="252639CC" w14:textId="77777777" w:rsidR="005B093C" w:rsidRDefault="005B093C" w:rsidP="00A461C5">
      <w:pPr>
        <w:jc w:val="both"/>
        <w:rPr>
          <w:rFonts w:ascii="Times New Roman" w:hAnsi="Times New Roman" w:cs="Times New Roman"/>
          <w:sz w:val="28"/>
          <w:szCs w:val="28"/>
        </w:rPr>
      </w:pPr>
    </w:p>
    <w:p w14:paraId="77DB04F3" w14:textId="14177C1D" w:rsidR="00A461C5" w:rsidRDefault="00A97782" w:rsidP="005B093C">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4011A42" wp14:editId="18180585">
            <wp:extent cx="6856798" cy="3104349"/>
            <wp:effectExtent l="0" t="0" r="1270" b="1270"/>
            <wp:docPr id="3187128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12817" name="Picture 318712817"/>
                    <pic:cNvPicPr/>
                  </pic:nvPicPr>
                  <pic:blipFill rotWithShape="1">
                    <a:blip r:embed="rId12" cstate="print">
                      <a:extLst>
                        <a:ext uri="{28A0092B-C50C-407E-A947-70E740481C1C}">
                          <a14:useLocalDpi xmlns:a14="http://schemas.microsoft.com/office/drawing/2010/main" val="0"/>
                        </a:ext>
                      </a:extLst>
                    </a:blip>
                    <a:srcRect t="9960" b="9553"/>
                    <a:stretch/>
                  </pic:blipFill>
                  <pic:spPr bwMode="auto">
                    <a:xfrm>
                      <a:off x="0" y="0"/>
                      <a:ext cx="6856798" cy="3104349"/>
                    </a:xfrm>
                    <a:prstGeom prst="rect">
                      <a:avLst/>
                    </a:prstGeom>
                    <a:ln>
                      <a:noFill/>
                    </a:ln>
                    <a:extLst>
                      <a:ext uri="{53640926-AAD7-44D8-BBD7-CCE9431645EC}">
                        <a14:shadowObscured xmlns:a14="http://schemas.microsoft.com/office/drawing/2010/main"/>
                      </a:ext>
                    </a:extLst>
                  </pic:spPr>
                </pic:pic>
              </a:graphicData>
            </a:graphic>
          </wp:inline>
        </w:drawing>
      </w:r>
    </w:p>
    <w:p w14:paraId="5A00A193" w14:textId="24CB1900" w:rsidR="00A97782" w:rsidRPr="00A97782" w:rsidRDefault="00A97782" w:rsidP="005B093C">
      <w:pPr>
        <w:spacing w:after="0"/>
        <w:jc w:val="center"/>
        <w:rPr>
          <w:rFonts w:ascii="Times New Roman" w:hAnsi="Times New Roman" w:cs="Times New Roman"/>
          <w:sz w:val="28"/>
          <w:szCs w:val="28"/>
          <w:u w:val="single"/>
        </w:rPr>
      </w:pPr>
      <w:r w:rsidRPr="00A97782">
        <w:rPr>
          <w:rFonts w:ascii="Times New Roman" w:hAnsi="Times New Roman" w:cs="Times New Roman"/>
          <w:sz w:val="28"/>
          <w:szCs w:val="28"/>
          <w:u w:val="single"/>
        </w:rPr>
        <w:t>Block Diagram</w:t>
      </w:r>
    </w:p>
    <w:p w14:paraId="509585AF" w14:textId="13367A98" w:rsidR="00590CFB" w:rsidRDefault="005B093C" w:rsidP="00590CFB">
      <w:pPr>
        <w:spacing w:after="0"/>
        <w:jc w:val="center"/>
        <w:rPr>
          <w:rFonts w:ascii="Times New Roman" w:hAnsi="Times New Roman" w:cs="Times New Roman"/>
          <w:sz w:val="36"/>
          <w:szCs w:val="36"/>
          <w:u w:val="single"/>
        </w:rPr>
      </w:pPr>
      <w:r w:rsidRPr="005B093C">
        <w:rPr>
          <w:rFonts w:ascii="Times New Roman" w:hAnsi="Times New Roman" w:cs="Times New Roman"/>
          <w:noProof/>
          <w:sz w:val="36"/>
          <w:szCs w:val="36"/>
        </w:rPr>
        <w:lastRenderedPageBreak/>
        <w:drawing>
          <wp:inline distT="0" distB="0" distL="0" distR="0" wp14:anchorId="2AB1B96D" wp14:editId="5840AAB4">
            <wp:extent cx="5016637" cy="4230650"/>
            <wp:effectExtent l="19050" t="19050" r="12700" b="17780"/>
            <wp:docPr id="2001738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38098" name="Picture 2001738098"/>
                    <pic:cNvPicPr/>
                  </pic:nvPicPr>
                  <pic:blipFill rotWithShape="1">
                    <a:blip r:embed="rId13">
                      <a:extLst>
                        <a:ext uri="{28A0092B-C50C-407E-A947-70E740481C1C}">
                          <a14:useLocalDpi xmlns:a14="http://schemas.microsoft.com/office/drawing/2010/main" val="0"/>
                        </a:ext>
                      </a:extLst>
                    </a:blip>
                    <a:srcRect b="1505"/>
                    <a:stretch/>
                  </pic:blipFill>
                  <pic:spPr bwMode="auto">
                    <a:xfrm>
                      <a:off x="0" y="0"/>
                      <a:ext cx="5059999" cy="42672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B91E0C" w14:textId="53CE80F7" w:rsidR="00590CFB" w:rsidRPr="00590CFB" w:rsidRDefault="005B093C" w:rsidP="00590CFB">
      <w:pPr>
        <w:jc w:val="center"/>
        <w:rPr>
          <w:rFonts w:ascii="Times New Roman" w:hAnsi="Times New Roman" w:cs="Times New Roman"/>
          <w:sz w:val="24"/>
          <w:szCs w:val="24"/>
          <w:u w:val="single"/>
        </w:rPr>
      </w:pPr>
      <w:r w:rsidRPr="00590CFB">
        <w:rPr>
          <w:rFonts w:ascii="Times New Roman" w:hAnsi="Times New Roman" w:cs="Times New Roman"/>
          <w:sz w:val="24"/>
          <w:szCs w:val="24"/>
          <w:u w:val="single"/>
        </w:rPr>
        <w:t>Circuit Diagram</w:t>
      </w:r>
    </w:p>
    <w:p w14:paraId="4627FABF" w14:textId="7727FAD4" w:rsidR="00590CFB" w:rsidRPr="005B093C" w:rsidRDefault="00590CFB" w:rsidP="00590CFB">
      <w:pPr>
        <w:spacing w:after="0"/>
        <w:jc w:val="center"/>
        <w:rPr>
          <w:rFonts w:ascii="Times New Roman" w:hAnsi="Times New Roman" w:cs="Times New Roman"/>
          <w:u w:val="single"/>
        </w:rPr>
      </w:pPr>
      <w:r w:rsidRPr="00590CFB">
        <w:rPr>
          <w:rFonts w:ascii="Times New Roman" w:hAnsi="Times New Roman" w:cs="Times New Roman"/>
          <w:noProof/>
        </w:rPr>
        <w:drawing>
          <wp:inline distT="0" distB="0" distL="0" distR="0" wp14:anchorId="78BE1F71" wp14:editId="5D5E9106">
            <wp:extent cx="6504367" cy="4328872"/>
            <wp:effectExtent l="19050" t="19050" r="10795" b="14605"/>
            <wp:docPr id="67416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62764" name="Picture 674162764"/>
                    <pic:cNvPicPr/>
                  </pic:nvPicPr>
                  <pic:blipFill rotWithShape="1">
                    <a:blip r:embed="rId14">
                      <a:extLst>
                        <a:ext uri="{28A0092B-C50C-407E-A947-70E740481C1C}">
                          <a14:useLocalDpi xmlns:a14="http://schemas.microsoft.com/office/drawing/2010/main" val="0"/>
                        </a:ext>
                      </a:extLst>
                    </a:blip>
                    <a:srcRect t="6080" b="10641"/>
                    <a:stretch/>
                  </pic:blipFill>
                  <pic:spPr bwMode="auto">
                    <a:xfrm>
                      <a:off x="0" y="0"/>
                      <a:ext cx="6510101" cy="43326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B3EB08" w14:textId="61151315" w:rsidR="00590CFB" w:rsidRPr="00590CFB" w:rsidRDefault="00590CFB" w:rsidP="00590CFB">
      <w:pPr>
        <w:jc w:val="center"/>
        <w:rPr>
          <w:rFonts w:ascii="Times New Roman" w:hAnsi="Times New Roman" w:cs="Times New Roman"/>
          <w:sz w:val="40"/>
          <w:szCs w:val="40"/>
          <w:u w:val="single"/>
        </w:rPr>
      </w:pPr>
      <w:r w:rsidRPr="00590CFB">
        <w:rPr>
          <w:rFonts w:ascii="Times New Roman" w:hAnsi="Times New Roman" w:cs="Times New Roman"/>
          <w:sz w:val="24"/>
          <w:szCs w:val="24"/>
          <w:u w:val="single"/>
        </w:rPr>
        <w:t>Schematic</w:t>
      </w:r>
      <w:r w:rsidRPr="00590CFB">
        <w:rPr>
          <w:rFonts w:ascii="Times New Roman" w:hAnsi="Times New Roman" w:cs="Times New Roman"/>
          <w:sz w:val="40"/>
          <w:szCs w:val="40"/>
          <w:u w:val="single"/>
        </w:rPr>
        <w:t xml:space="preserve"> </w:t>
      </w:r>
      <w:r w:rsidRPr="00590CFB">
        <w:rPr>
          <w:rFonts w:ascii="Times New Roman" w:hAnsi="Times New Roman" w:cs="Times New Roman"/>
          <w:sz w:val="24"/>
          <w:szCs w:val="24"/>
          <w:u w:val="single"/>
        </w:rPr>
        <w:t>Diagram</w:t>
      </w:r>
    </w:p>
    <w:p w14:paraId="14169DE4" w14:textId="49796853" w:rsidR="00A97782" w:rsidRDefault="00F72DAD" w:rsidP="00A97782">
      <w:pPr>
        <w:rPr>
          <w:rFonts w:ascii="Times New Roman" w:hAnsi="Times New Roman" w:cs="Times New Roman"/>
          <w:sz w:val="36"/>
          <w:szCs w:val="36"/>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70528" behindDoc="0" locked="0" layoutInCell="1" allowOverlap="1" wp14:anchorId="6FB0DDC2" wp14:editId="6C7E0F90">
                <wp:simplePos x="0" y="0"/>
                <wp:positionH relativeFrom="column">
                  <wp:posOffset>3553460</wp:posOffset>
                </wp:positionH>
                <wp:positionV relativeFrom="paragraph">
                  <wp:posOffset>2414016</wp:posOffset>
                </wp:positionV>
                <wp:extent cx="816610" cy="1406144"/>
                <wp:effectExtent l="38100" t="76200" r="21590" b="22860"/>
                <wp:wrapNone/>
                <wp:docPr id="1388386573" name="Connector: Elbow 4"/>
                <wp:cNvGraphicFramePr/>
                <a:graphic xmlns:a="http://schemas.openxmlformats.org/drawingml/2006/main">
                  <a:graphicData uri="http://schemas.microsoft.com/office/word/2010/wordprocessingShape">
                    <wps:wsp>
                      <wps:cNvCnPr/>
                      <wps:spPr>
                        <a:xfrm flipH="1" flipV="1">
                          <a:off x="0" y="0"/>
                          <a:ext cx="816610" cy="1406144"/>
                        </a:xfrm>
                        <a:prstGeom prst="bentConnector3">
                          <a:avLst>
                            <a:gd name="adj1" fmla="val 695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3BDC6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279.8pt;margin-top:190.1pt;width:64.3pt;height:110.7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" adj="15031" strokecolor="#4472c4 [3204]" strokeweight=".5pt">
                <v:stroke endarrow="block"/>
              </v:shape>
            </w:pict>
          </mc:Fallback>
        </mc:AlternateContent>
      </w:r>
      <w:r w:rsidR="00590CFB">
        <w:rPr>
          <w:rFonts w:ascii="Times New Roman" w:hAnsi="Times New Roman" w:cs="Times New Roman"/>
          <w:noProof/>
          <w:sz w:val="28"/>
          <w:szCs w:val="28"/>
        </w:rPr>
        <w:drawing>
          <wp:anchor distT="0" distB="0" distL="114300" distR="114300" simplePos="0" relativeHeight="251666432" behindDoc="0" locked="0" layoutInCell="1" allowOverlap="1" wp14:anchorId="394EEEBB" wp14:editId="528C9F75">
            <wp:simplePos x="0" y="0"/>
            <wp:positionH relativeFrom="margin">
              <wp:align>left</wp:align>
            </wp:positionH>
            <wp:positionV relativeFrom="paragraph">
              <wp:posOffset>300990</wp:posOffset>
            </wp:positionV>
            <wp:extent cx="3553460" cy="3122295"/>
            <wp:effectExtent l="0" t="0" r="8890" b="1905"/>
            <wp:wrapSquare wrapText="bothSides"/>
            <wp:docPr id="1034840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40289" name="Picture 10348402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3460" cy="3122295"/>
                    </a:xfrm>
                    <a:prstGeom prst="rect">
                      <a:avLst/>
                    </a:prstGeom>
                  </pic:spPr>
                </pic:pic>
              </a:graphicData>
            </a:graphic>
            <wp14:sizeRelH relativeFrom="margin">
              <wp14:pctWidth>0</wp14:pctWidth>
            </wp14:sizeRelH>
            <wp14:sizeRelV relativeFrom="margin">
              <wp14:pctHeight>0</wp14:pctHeight>
            </wp14:sizeRelV>
          </wp:anchor>
        </w:drawing>
      </w:r>
      <w:r w:rsidR="00590CFB">
        <w:rPr>
          <w:rFonts w:ascii="Times New Roman" w:hAnsi="Times New Roman" w:cs="Times New Roman"/>
          <w:noProof/>
          <w:sz w:val="28"/>
          <w:szCs w:val="28"/>
        </w:rPr>
        <w:drawing>
          <wp:anchor distT="0" distB="0" distL="114300" distR="114300" simplePos="0" relativeHeight="251667456" behindDoc="0" locked="0" layoutInCell="1" allowOverlap="1" wp14:anchorId="58F0BA8C" wp14:editId="7A596535">
            <wp:simplePos x="0" y="0"/>
            <wp:positionH relativeFrom="margin">
              <wp:align>right</wp:align>
            </wp:positionH>
            <wp:positionV relativeFrom="paragraph">
              <wp:posOffset>313550</wp:posOffset>
            </wp:positionV>
            <wp:extent cx="2913380" cy="3211195"/>
            <wp:effectExtent l="0" t="0" r="1270" b="8255"/>
            <wp:wrapSquare wrapText="bothSides"/>
            <wp:docPr id="1401132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32121" name="Picture 14011321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3380" cy="3211195"/>
                    </a:xfrm>
                    <a:prstGeom prst="rect">
                      <a:avLst/>
                    </a:prstGeom>
                  </pic:spPr>
                </pic:pic>
              </a:graphicData>
            </a:graphic>
          </wp:anchor>
        </w:drawing>
      </w:r>
      <w:r w:rsidR="00A97782">
        <w:rPr>
          <w:rFonts w:ascii="Times New Roman" w:hAnsi="Times New Roman" w:cs="Times New Roman"/>
          <w:sz w:val="36"/>
          <w:szCs w:val="36"/>
          <w:u w:val="single"/>
        </w:rPr>
        <w:t>RESULT-</w:t>
      </w:r>
    </w:p>
    <w:p w14:paraId="47230E57" w14:textId="0F5BC54E" w:rsidR="00F72DAD" w:rsidRDefault="00F72DAD" w:rsidP="00F72DAD">
      <w:pPr>
        <w:ind w:left="1440"/>
        <w:rPr>
          <w:rFonts w:ascii="Times New Roman" w:hAnsi="Times New Roman" w:cs="Times New Roman"/>
          <w:sz w:val="24"/>
          <w:szCs w:val="24"/>
          <w:u w:val="single"/>
        </w:rPr>
      </w:pPr>
      <w:r>
        <w:rPr>
          <w:rFonts w:ascii="Times New Roman" w:hAnsi="Times New Roman" w:cs="Times New Roman"/>
          <w:noProof/>
          <w:sz w:val="24"/>
          <w:szCs w:val="24"/>
          <w:u w:val="single"/>
        </w:rPr>
        <mc:AlternateContent>
          <mc:Choice Requires="wps">
            <w:drawing>
              <wp:anchor distT="0" distB="0" distL="114300" distR="114300" simplePos="0" relativeHeight="251672576" behindDoc="0" locked="0" layoutInCell="1" allowOverlap="1" wp14:anchorId="4BD026D7" wp14:editId="05520A6D">
                <wp:simplePos x="0" y="0"/>
                <wp:positionH relativeFrom="column">
                  <wp:posOffset>4267199</wp:posOffset>
                </wp:positionH>
                <wp:positionV relativeFrom="paragraph">
                  <wp:posOffset>3174618</wp:posOffset>
                </wp:positionV>
                <wp:extent cx="105537" cy="208407"/>
                <wp:effectExtent l="76200" t="38100" r="27940" b="20320"/>
                <wp:wrapNone/>
                <wp:docPr id="933683109" name="Connector: Elbow 4"/>
                <wp:cNvGraphicFramePr/>
                <a:graphic xmlns:a="http://schemas.openxmlformats.org/drawingml/2006/main">
                  <a:graphicData uri="http://schemas.microsoft.com/office/word/2010/wordprocessingShape">
                    <wps:wsp>
                      <wps:cNvCnPr/>
                      <wps:spPr>
                        <a:xfrm flipH="1" flipV="1">
                          <a:off x="0" y="0"/>
                          <a:ext cx="105537" cy="208407"/>
                        </a:xfrm>
                        <a:prstGeom prst="bentConnector3">
                          <a:avLst>
                            <a:gd name="adj1" fmla="val 998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39618" id="Connector: Elbow 4" o:spid="_x0000_s1026" type="#_x0000_t34" style="position:absolute;margin-left:336pt;margin-top:249.95pt;width:8.3pt;height:16.4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" adj="21573" strokecolor="#4472c4 [3204]" strokeweight=".5pt">
                <v:stroke endarrow="block"/>
              </v:shape>
            </w:pict>
          </mc:Fallback>
        </mc:AlternateContent>
      </w:r>
      <w:r w:rsidR="00590CFB">
        <w:rPr>
          <w:rFonts w:ascii="Times New Roman" w:hAnsi="Times New Roman" w:cs="Times New Roman"/>
          <w:noProof/>
          <w:sz w:val="28"/>
          <w:szCs w:val="28"/>
        </w:rPr>
        <w:drawing>
          <wp:anchor distT="0" distB="0" distL="114300" distR="114300" simplePos="0" relativeHeight="251664384" behindDoc="0" locked="0" layoutInCell="1" allowOverlap="1" wp14:anchorId="5069F5D6" wp14:editId="4531A564">
            <wp:simplePos x="0" y="0"/>
            <wp:positionH relativeFrom="margin">
              <wp:align>left</wp:align>
            </wp:positionH>
            <wp:positionV relativeFrom="paragraph">
              <wp:posOffset>3147156</wp:posOffset>
            </wp:positionV>
            <wp:extent cx="3432875" cy="2831486"/>
            <wp:effectExtent l="0" t="0" r="0" b="6985"/>
            <wp:wrapSquare wrapText="bothSides"/>
            <wp:docPr id="111099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98077" name="Picture 11109980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2875" cy="2831486"/>
                    </a:xfrm>
                    <a:prstGeom prst="rect">
                      <a:avLst/>
                    </a:prstGeom>
                  </pic:spPr>
                </pic:pic>
              </a:graphicData>
            </a:graphic>
          </wp:anchor>
        </w:drawing>
      </w:r>
      <w:r w:rsidR="00B12F64">
        <w:rPr>
          <w:rFonts w:ascii="Times New Roman" w:hAnsi="Times New Roman" w:cs="Times New Roman"/>
          <w:sz w:val="28"/>
          <w:szCs w:val="28"/>
        </w:rPr>
        <w:tab/>
        <w:t xml:space="preserve"> </w:t>
      </w:r>
      <w:r w:rsidR="005B093C">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4"/>
          <w:u w:val="single"/>
        </w:rPr>
        <w:t xml:space="preserve">  </w:t>
      </w:r>
    </w:p>
    <w:p w14:paraId="0F03EF74" w14:textId="050C3A4D" w:rsidR="00590CFB" w:rsidRPr="00590CFB" w:rsidRDefault="00F72DAD" w:rsidP="00F72DAD">
      <w:pPr>
        <w:ind w:left="1440"/>
        <w:jc w:val="center"/>
        <w:rPr>
          <w:rFonts w:ascii="Times New Roman" w:hAnsi="Times New Roman" w:cs="Times New Roman"/>
          <w:sz w:val="28"/>
          <w:szCs w:val="28"/>
        </w:rPr>
      </w:pPr>
      <w:r>
        <w:rPr>
          <w:rFonts w:ascii="Times New Roman" w:hAnsi="Times New Roman" w:cs="Times New Roman"/>
          <w:noProof/>
          <w:sz w:val="24"/>
          <w:szCs w:val="24"/>
          <w:u w:val="single"/>
        </w:rPr>
        <mc:AlternateContent>
          <mc:Choice Requires="wps">
            <w:drawing>
              <wp:anchor distT="0" distB="0" distL="114300" distR="114300" simplePos="0" relativeHeight="251673600" behindDoc="0" locked="0" layoutInCell="1" allowOverlap="1" wp14:anchorId="41253EE4" wp14:editId="09C7840A">
                <wp:simplePos x="0" y="0"/>
                <wp:positionH relativeFrom="column">
                  <wp:posOffset>3443387</wp:posOffset>
                </wp:positionH>
                <wp:positionV relativeFrom="paragraph">
                  <wp:posOffset>165384</wp:posOffset>
                </wp:positionV>
                <wp:extent cx="936781" cy="0"/>
                <wp:effectExtent l="38100" t="76200" r="0" b="95250"/>
                <wp:wrapNone/>
                <wp:docPr id="230037260" name="Connector: Elbow 5"/>
                <wp:cNvGraphicFramePr/>
                <a:graphic xmlns:a="http://schemas.openxmlformats.org/drawingml/2006/main">
                  <a:graphicData uri="http://schemas.microsoft.com/office/word/2010/wordprocessingShape">
                    <wps:wsp>
                      <wps:cNvCnPr/>
                      <wps:spPr>
                        <a:xfrm flipH="1">
                          <a:off x="0" y="0"/>
                          <a:ext cx="936781"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E7A7D" id="Connector: Elbow 5" o:spid="_x0000_s1026" type="#_x0000_t34" style="position:absolute;margin-left:271.15pt;margin-top:13pt;width:73.7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" strokecolor="#4472c4 [3204]" strokeweight=".5pt">
                <v:stroke endarrow="block"/>
              </v:shape>
            </w:pict>
          </mc:Fallback>
        </mc:AlternateContent>
      </w:r>
      <w:r>
        <w:rPr>
          <w:rFonts w:ascii="Times New Roman" w:hAnsi="Times New Roman" w:cs="Times New Roman"/>
          <w:sz w:val="24"/>
          <w:szCs w:val="24"/>
          <w:u w:val="single"/>
        </w:rPr>
        <w:t>H</w:t>
      </w:r>
      <w:r w:rsidR="00590CFB" w:rsidRPr="00590CFB">
        <w:rPr>
          <w:rFonts w:ascii="Times New Roman" w:hAnsi="Times New Roman" w:cs="Times New Roman"/>
          <w:sz w:val="24"/>
          <w:szCs w:val="24"/>
          <w:u w:val="single"/>
        </w:rPr>
        <w:t>ardware Implementation</w:t>
      </w:r>
    </w:p>
    <w:p w14:paraId="73FCD998" w14:textId="77777777" w:rsidR="00590CFB" w:rsidRDefault="00590CFB" w:rsidP="00A97782">
      <w:pPr>
        <w:rPr>
          <w:rFonts w:ascii="Times New Roman" w:hAnsi="Times New Roman" w:cs="Times New Roman"/>
          <w:b/>
          <w:bCs/>
          <w:u w:val="single"/>
        </w:rPr>
      </w:pPr>
    </w:p>
    <w:p w14:paraId="6B61ACFB" w14:textId="77777777" w:rsidR="00590CFB" w:rsidRDefault="00590CFB" w:rsidP="00A97782">
      <w:pPr>
        <w:rPr>
          <w:rFonts w:ascii="Times New Roman" w:hAnsi="Times New Roman" w:cs="Times New Roman"/>
          <w:b/>
          <w:bCs/>
          <w:u w:val="single"/>
        </w:rPr>
      </w:pPr>
    </w:p>
    <w:p w14:paraId="3AB313C0" w14:textId="77777777" w:rsidR="00590CFB" w:rsidRDefault="00590CFB" w:rsidP="00A97782">
      <w:pPr>
        <w:rPr>
          <w:rFonts w:ascii="Times New Roman" w:hAnsi="Times New Roman" w:cs="Times New Roman"/>
          <w:b/>
          <w:bCs/>
          <w:u w:val="single"/>
        </w:rPr>
      </w:pPr>
    </w:p>
    <w:p w14:paraId="1F85C024" w14:textId="77777777" w:rsidR="00590CFB" w:rsidRDefault="00590CFB" w:rsidP="00A97782">
      <w:pPr>
        <w:rPr>
          <w:rFonts w:ascii="Times New Roman" w:hAnsi="Times New Roman" w:cs="Times New Roman"/>
          <w:b/>
          <w:bCs/>
          <w:u w:val="single"/>
        </w:rPr>
      </w:pPr>
    </w:p>
    <w:p w14:paraId="62DCDC29" w14:textId="77777777" w:rsidR="00590CFB" w:rsidRDefault="00590CFB" w:rsidP="00A97782">
      <w:pPr>
        <w:rPr>
          <w:rFonts w:ascii="Times New Roman" w:hAnsi="Times New Roman" w:cs="Times New Roman"/>
          <w:b/>
          <w:bCs/>
          <w:u w:val="single"/>
        </w:rPr>
      </w:pPr>
    </w:p>
    <w:p w14:paraId="154A37F4" w14:textId="14718C29" w:rsidR="00590CFB" w:rsidRDefault="00590CFB" w:rsidP="00A97782">
      <w:pPr>
        <w:rPr>
          <w:rFonts w:ascii="Times New Roman" w:hAnsi="Times New Roman" w:cs="Times New Roman"/>
          <w:b/>
          <w:bCs/>
          <w:u w:val="single"/>
        </w:rPr>
      </w:pPr>
    </w:p>
    <w:p w14:paraId="58D21DD8" w14:textId="30AEDD84" w:rsidR="00590CFB" w:rsidRDefault="00590CFB" w:rsidP="00A97782">
      <w:pPr>
        <w:rPr>
          <w:rFonts w:ascii="Times New Roman" w:hAnsi="Times New Roman" w:cs="Times New Roman"/>
          <w:b/>
          <w:bCs/>
          <w:u w:val="single"/>
        </w:rPr>
      </w:pPr>
    </w:p>
    <w:p w14:paraId="4C6DCF4C" w14:textId="3A7C5160" w:rsidR="00590CFB" w:rsidRDefault="00590CFB" w:rsidP="00590CFB">
      <w:pPr>
        <w:spacing w:after="0"/>
        <w:jc w:val="both"/>
        <w:rPr>
          <w:rFonts w:ascii="Times New Roman" w:hAnsi="Times New Roman" w:cs="Times New Roman"/>
          <w:sz w:val="24"/>
          <w:szCs w:val="24"/>
          <w:u w:val="single"/>
        </w:rPr>
      </w:pPr>
    </w:p>
    <w:p w14:paraId="6EFB3D37" w14:textId="42D2A117" w:rsidR="00590CFB" w:rsidRPr="00F72DAD" w:rsidRDefault="00F72DAD" w:rsidP="00F72DAD">
      <w:pPr>
        <w:spacing w:after="0"/>
        <w:jc w:val="right"/>
        <w:rPr>
          <w:rFonts w:ascii="Times New Roman" w:hAnsi="Times New Roman" w:cs="Times New Roman"/>
          <w:u w:val="single"/>
        </w:rPr>
      </w:pPr>
      <w:r w:rsidRPr="00590CFB">
        <w:rPr>
          <w:rFonts w:ascii="Times New Roman" w:hAnsi="Times New Roman" w:cs="Times New Roman"/>
          <w:sz w:val="28"/>
          <w:szCs w:val="28"/>
        </w:rPr>
        <w:drawing>
          <wp:anchor distT="0" distB="0" distL="114300" distR="114300" simplePos="0" relativeHeight="251665408" behindDoc="0" locked="0" layoutInCell="1" allowOverlap="1" wp14:anchorId="2C4DB734" wp14:editId="1FB3766B">
            <wp:simplePos x="0" y="0"/>
            <wp:positionH relativeFrom="margin">
              <wp:align>left</wp:align>
            </wp:positionH>
            <wp:positionV relativeFrom="paragraph">
              <wp:posOffset>384229</wp:posOffset>
            </wp:positionV>
            <wp:extent cx="7023100" cy="2758440"/>
            <wp:effectExtent l="0" t="0" r="6350" b="3810"/>
            <wp:wrapSquare wrapText="bothSides"/>
            <wp:docPr id="214605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54991" name=""/>
                    <pic:cNvPicPr/>
                  </pic:nvPicPr>
                  <pic:blipFill rotWithShape="1">
                    <a:blip r:embed="rId18">
                      <a:extLst>
                        <a:ext uri="{28A0092B-C50C-407E-A947-70E740481C1C}">
                          <a14:useLocalDpi xmlns:a14="http://schemas.microsoft.com/office/drawing/2010/main" val="0"/>
                        </a:ext>
                      </a:extLst>
                    </a:blip>
                    <a:srcRect r="30395"/>
                    <a:stretch/>
                  </pic:blipFill>
                  <pic:spPr bwMode="auto">
                    <a:xfrm>
                      <a:off x="0" y="0"/>
                      <a:ext cx="7023757" cy="27586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u w:val="single"/>
        </w:rPr>
        <mc:AlternateContent>
          <mc:Choice Requires="wps">
            <w:drawing>
              <wp:anchor distT="0" distB="0" distL="114300" distR="114300" simplePos="0" relativeHeight="251668480" behindDoc="0" locked="0" layoutInCell="1" allowOverlap="1" wp14:anchorId="21EEDBC6" wp14:editId="0B701F10">
                <wp:simplePos x="0" y="0"/>
                <wp:positionH relativeFrom="column">
                  <wp:posOffset>4245864</wp:posOffset>
                </wp:positionH>
                <wp:positionV relativeFrom="paragraph">
                  <wp:posOffset>94107</wp:posOffset>
                </wp:positionV>
                <wp:extent cx="304038" cy="137160"/>
                <wp:effectExtent l="76200" t="0" r="20320" b="53340"/>
                <wp:wrapNone/>
                <wp:docPr id="1742230151" name="Connector: Elbow 2"/>
                <wp:cNvGraphicFramePr/>
                <a:graphic xmlns:a="http://schemas.openxmlformats.org/drawingml/2006/main">
                  <a:graphicData uri="http://schemas.microsoft.com/office/word/2010/wordprocessingShape">
                    <wps:wsp>
                      <wps:cNvCnPr/>
                      <wps:spPr>
                        <a:xfrm flipH="1">
                          <a:off x="0" y="0"/>
                          <a:ext cx="304038" cy="13716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3530A" id="Connector: Elbow 2" o:spid="_x0000_s1026" type="#_x0000_t34" style="position:absolute;margin-left:334.3pt;margin-top:7.4pt;width:23.95pt;height:10.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" adj="21559" strokecolor="#4472c4 [3204]" strokeweight=".5pt">
                <v:stroke endarrow="block"/>
              </v:shape>
            </w:pict>
          </mc:Fallback>
        </mc:AlternateContent>
      </w:r>
      <w:r>
        <w:rPr>
          <w:rFonts w:ascii="Times New Roman" w:hAnsi="Times New Roman" w:cs="Times New Roman"/>
          <w:sz w:val="24"/>
          <w:szCs w:val="24"/>
          <w:u w:val="single"/>
        </w:rPr>
        <w:t xml:space="preserve"> </w:t>
      </w:r>
      <w:r w:rsidR="00590CFB" w:rsidRPr="00590CFB">
        <w:rPr>
          <w:rFonts w:ascii="Times New Roman" w:hAnsi="Times New Roman" w:cs="Times New Roman"/>
          <w:sz w:val="24"/>
          <w:szCs w:val="24"/>
          <w:u w:val="single"/>
        </w:rPr>
        <w:t xml:space="preserve">Attendance Marked </w:t>
      </w:r>
      <w:proofErr w:type="gramStart"/>
      <w:r w:rsidR="00590CFB" w:rsidRPr="00590CFB">
        <w:rPr>
          <w:rFonts w:ascii="Times New Roman" w:hAnsi="Times New Roman" w:cs="Times New Roman"/>
          <w:sz w:val="24"/>
          <w:szCs w:val="24"/>
          <w:u w:val="single"/>
        </w:rPr>
        <w:t>On</w:t>
      </w:r>
      <w:proofErr w:type="gramEnd"/>
      <w:r w:rsidR="00590CFB" w:rsidRPr="00590CFB">
        <w:rPr>
          <w:rFonts w:ascii="Times New Roman" w:hAnsi="Times New Roman" w:cs="Times New Roman"/>
          <w:sz w:val="24"/>
          <w:szCs w:val="24"/>
          <w:u w:val="single"/>
        </w:rPr>
        <w:t xml:space="preserve"> Google Sheet </w:t>
      </w:r>
    </w:p>
    <w:p w14:paraId="62BF1ACC" w14:textId="147F3404" w:rsidR="00A97782" w:rsidRPr="00590CFB" w:rsidRDefault="00A97782" w:rsidP="00A97782">
      <w:pPr>
        <w:rPr>
          <w:rFonts w:ascii="Times New Roman" w:hAnsi="Times New Roman" w:cs="Times New Roman"/>
          <w:b/>
          <w:bCs/>
          <w:u w:val="single"/>
        </w:rPr>
      </w:pPr>
      <w:r w:rsidRPr="00590CFB">
        <w:rPr>
          <w:rFonts w:ascii="Times New Roman" w:hAnsi="Times New Roman" w:cs="Times New Roman"/>
          <w:b/>
          <w:bCs/>
          <w:u w:val="single"/>
        </w:rPr>
        <w:lastRenderedPageBreak/>
        <w:t xml:space="preserve">REFERENCES </w:t>
      </w:r>
    </w:p>
    <w:p w14:paraId="7485F1DD" w14:textId="72127CF0" w:rsidR="00A97782" w:rsidRPr="00590CFB" w:rsidRDefault="00A97782" w:rsidP="00A97782">
      <w:pPr>
        <w:rPr>
          <w:rFonts w:ascii="Times New Roman" w:hAnsi="Times New Roman" w:cs="Times New Roman"/>
        </w:rPr>
      </w:pPr>
      <w:r w:rsidRPr="00590CFB">
        <w:rPr>
          <w:rFonts w:ascii="Times New Roman" w:hAnsi="Times New Roman" w:cs="Times New Roman"/>
        </w:rPr>
        <w:t xml:space="preserve">[1] Bhagat, Rinku. </w:t>
      </w:r>
      <w:r w:rsidR="00590CFB">
        <w:rPr>
          <w:rFonts w:ascii="Times New Roman" w:hAnsi="Times New Roman" w:cs="Times New Roman"/>
        </w:rPr>
        <w:t>“</w:t>
      </w:r>
      <w:r w:rsidRPr="00590CFB">
        <w:rPr>
          <w:rFonts w:ascii="Times New Roman" w:hAnsi="Times New Roman" w:cs="Times New Roman"/>
        </w:rPr>
        <w:t xml:space="preserve">An MQTT based IoT-RFID Attendance System using NodeMCU Firmware: A Review.” International Research Journal of Engineering and Technology (IRJET) 7, no. 06 (2020): 1255-1259. </w:t>
      </w:r>
    </w:p>
    <w:p w14:paraId="75384048" w14:textId="51E400B2" w:rsidR="00B12F64" w:rsidRPr="00590CFB" w:rsidRDefault="00A97782" w:rsidP="00A97782">
      <w:pPr>
        <w:rPr>
          <w:rFonts w:ascii="Times New Roman" w:hAnsi="Times New Roman" w:cs="Times New Roman"/>
        </w:rPr>
      </w:pPr>
      <w:r w:rsidRPr="00590CFB">
        <w:rPr>
          <w:rFonts w:ascii="Times New Roman" w:hAnsi="Times New Roman" w:cs="Times New Roman"/>
        </w:rPr>
        <w:t xml:space="preserve">[2] Lim, T. S., S. C. Sim, and M. M. Mansor. </w:t>
      </w:r>
      <w:proofErr w:type="gramStart"/>
      <w:r w:rsidR="00590CFB">
        <w:rPr>
          <w:rFonts w:ascii="Times New Roman" w:hAnsi="Times New Roman" w:cs="Times New Roman"/>
        </w:rPr>
        <w:t>“</w:t>
      </w:r>
      <w:r w:rsidRPr="00590CFB">
        <w:rPr>
          <w:rFonts w:ascii="Times New Roman" w:hAnsi="Times New Roman" w:cs="Times New Roman"/>
        </w:rPr>
        <w:t xml:space="preserve"> RFID</w:t>
      </w:r>
      <w:proofErr w:type="gramEnd"/>
      <w:r w:rsidRPr="00590CFB">
        <w:rPr>
          <w:rFonts w:ascii="Times New Roman" w:hAnsi="Times New Roman" w:cs="Times New Roman"/>
        </w:rPr>
        <w:t xml:space="preserve"> based attendance system.” In 2009 IEEE Symposium on Industrial Electronics &amp; Applications, vol. 2, pp. 778-782. IEEE, 2009.</w:t>
      </w:r>
    </w:p>
    <w:p w14:paraId="065217A0" w14:textId="08CDA15F" w:rsidR="00B12F64" w:rsidRPr="00590CFB" w:rsidRDefault="00B12F64" w:rsidP="00A97782">
      <w:pPr>
        <w:rPr>
          <w:rFonts w:ascii="Times New Roman" w:hAnsi="Times New Roman" w:cs="Times New Roman"/>
        </w:rPr>
      </w:pPr>
      <w:r w:rsidRPr="00590CFB">
        <w:rPr>
          <w:rFonts w:ascii="Times New Roman" w:hAnsi="Times New Roman" w:cs="Times New Roman"/>
        </w:rPr>
        <w:t>[3]</w:t>
      </w:r>
      <w:r w:rsidR="005B093C" w:rsidRPr="00590CFB">
        <w:rPr>
          <w:rFonts w:ascii="Times New Roman" w:hAnsi="Times New Roman" w:cs="Times New Roman"/>
        </w:rPr>
        <w:t xml:space="preserve"> Radio-frequency identification &lt;https://en.wikipedia.org/wiki/Radio-frequency_identification/&gt;</w:t>
      </w:r>
    </w:p>
    <w:p w14:paraId="195AE3AC" w14:textId="7C2AEE96" w:rsidR="005B093C" w:rsidRPr="00590CFB" w:rsidRDefault="005B093C" w:rsidP="00A97782">
      <w:pPr>
        <w:rPr>
          <w:rFonts w:ascii="Times New Roman" w:hAnsi="Times New Roman" w:cs="Times New Roman"/>
        </w:rPr>
      </w:pPr>
      <w:r w:rsidRPr="00590CFB">
        <w:rPr>
          <w:rFonts w:ascii="Times New Roman" w:hAnsi="Times New Roman" w:cs="Times New Roman"/>
        </w:rPr>
        <w:t>[4] GitHub &lt;https://github.com/&gt;</w:t>
      </w:r>
    </w:p>
    <w:p w14:paraId="1BCD6119" w14:textId="77777777" w:rsidR="00B12F64" w:rsidRPr="00B12F64" w:rsidRDefault="00B12F64" w:rsidP="00A97782"/>
    <w:sectPr w:rsidR="00B12F64" w:rsidRPr="00B12F64" w:rsidSect="005139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0644D"/>
    <w:multiLevelType w:val="hybridMultilevel"/>
    <w:tmpl w:val="6C40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E3FF8"/>
    <w:multiLevelType w:val="hybridMultilevel"/>
    <w:tmpl w:val="B156B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9217D3"/>
    <w:multiLevelType w:val="hybridMultilevel"/>
    <w:tmpl w:val="ADBC7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5874193">
    <w:abstractNumId w:val="1"/>
  </w:num>
  <w:num w:numId="2" w16cid:durableId="1135829186">
    <w:abstractNumId w:val="0"/>
  </w:num>
  <w:num w:numId="3" w16cid:durableId="1320578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914"/>
    <w:rsid w:val="00360EDF"/>
    <w:rsid w:val="003A4153"/>
    <w:rsid w:val="00513914"/>
    <w:rsid w:val="00590CFB"/>
    <w:rsid w:val="005B093C"/>
    <w:rsid w:val="00725BC8"/>
    <w:rsid w:val="007C7B4C"/>
    <w:rsid w:val="008E29E3"/>
    <w:rsid w:val="00A36774"/>
    <w:rsid w:val="00A461C5"/>
    <w:rsid w:val="00A97782"/>
    <w:rsid w:val="00B12F64"/>
    <w:rsid w:val="00B20DE7"/>
    <w:rsid w:val="00F72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4FCA8"/>
  <w15:chartTrackingRefBased/>
  <w15:docId w15:val="{21BD8FA6-E948-4E43-804E-9D4C141F1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914"/>
    <w:pPr>
      <w:ind w:left="720"/>
      <w:contextualSpacing/>
    </w:pPr>
  </w:style>
  <w:style w:type="character" w:styleId="Hyperlink">
    <w:name w:val="Hyperlink"/>
    <w:basedOn w:val="DefaultParagraphFont"/>
    <w:uiPriority w:val="99"/>
    <w:unhideWhenUsed/>
    <w:rsid w:val="00B12F64"/>
    <w:rPr>
      <w:color w:val="0563C1" w:themeColor="hyperlink"/>
      <w:u w:val="single"/>
    </w:rPr>
  </w:style>
  <w:style w:type="character" w:styleId="UnresolvedMention">
    <w:name w:val="Unresolved Mention"/>
    <w:basedOn w:val="DefaultParagraphFont"/>
    <w:uiPriority w:val="99"/>
    <w:semiHidden/>
    <w:unhideWhenUsed/>
    <w:rsid w:val="00B12F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7322">
      <w:bodyDiv w:val="1"/>
      <w:marLeft w:val="0"/>
      <w:marRight w:val="0"/>
      <w:marTop w:val="0"/>
      <w:marBottom w:val="0"/>
      <w:divBdr>
        <w:top w:val="none" w:sz="0" w:space="0" w:color="auto"/>
        <w:left w:val="none" w:sz="0" w:space="0" w:color="auto"/>
        <w:bottom w:val="none" w:sz="0" w:space="0" w:color="auto"/>
        <w:right w:val="none" w:sz="0" w:space="0" w:color="auto"/>
      </w:divBdr>
    </w:div>
    <w:div w:id="211389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7</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Singh</dc:creator>
  <cp:keywords/>
  <dc:description/>
  <cp:lastModifiedBy>Aryan Singh</cp:lastModifiedBy>
  <cp:revision>5</cp:revision>
  <cp:lastPrinted>2023-11-30T19:00:00Z</cp:lastPrinted>
  <dcterms:created xsi:type="dcterms:W3CDTF">2023-11-30T12:33:00Z</dcterms:created>
  <dcterms:modified xsi:type="dcterms:W3CDTF">2023-11-30T22:55:00Z</dcterms:modified>
</cp:coreProperties>
</file>