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C986BF" w14:textId="47D63014" w:rsidR="00FE61C0" w:rsidRPr="00FE61C0" w:rsidRDefault="00F9144E" w:rsidP="00FE61C0">
      <w:pPr>
        <w:jc w:val="center"/>
        <w:rPr>
          <w:rFonts w:ascii="Times New Roman" w:hAnsi="Times New Roman" w:cs="Times New Roman"/>
          <w:b/>
          <w:sz w:val="36"/>
          <w:szCs w:val="36"/>
        </w:rPr>
      </w:pPr>
      <w:r w:rsidRPr="00FE61C0">
        <w:rPr>
          <w:rFonts w:ascii="Times New Roman" w:hAnsi="Times New Roman" w:cs="Times New Roman"/>
          <w:b/>
          <w:sz w:val="36"/>
          <w:szCs w:val="36"/>
        </w:rPr>
        <w:t>Phish Catcher</w:t>
      </w:r>
      <w:r w:rsidR="00FE61C0" w:rsidRPr="00FE61C0">
        <w:rPr>
          <w:rFonts w:ascii="Times New Roman" w:hAnsi="Times New Roman" w:cs="Times New Roman"/>
          <w:b/>
          <w:sz w:val="36"/>
          <w:szCs w:val="36"/>
        </w:rPr>
        <w:t>: Client-Side Defence Against Web Spoofing Attacks Using Machine Learning</w:t>
      </w:r>
    </w:p>
    <w:p w14:paraId="61985C10" w14:textId="77777777" w:rsidR="00FE61C0" w:rsidRDefault="00FE61C0" w:rsidP="00FE61C0">
      <w:pPr>
        <w:jc w:val="center"/>
        <w:rPr>
          <w:rFonts w:ascii="Times New Roman" w:hAnsi="Times New Roman" w:cs="Times New Roman"/>
          <w:b/>
          <w:sz w:val="36"/>
          <w:szCs w:val="36"/>
          <w:u w:val="single"/>
        </w:rPr>
      </w:pPr>
    </w:p>
    <w:p w14:paraId="2D10B146" w14:textId="712DC728" w:rsidR="00FE61C0" w:rsidRDefault="00FE61C0" w:rsidP="00FE61C0">
      <w:pPr>
        <w:tabs>
          <w:tab w:val="left" w:pos="3584"/>
        </w:tabs>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1.</w:t>
      </w:r>
      <w:r w:rsidRPr="00EC27E5">
        <w:rPr>
          <w:rFonts w:ascii="Times New Roman" w:hAnsi="Times New Roman" w:cs="Times New Roman"/>
          <w:b/>
          <w:color w:val="000000" w:themeColor="text1"/>
          <w:sz w:val="24"/>
          <w:szCs w:val="24"/>
          <w:u w:val="single"/>
        </w:rPr>
        <w:t>INTRODUCTION:</w:t>
      </w:r>
    </w:p>
    <w:p w14:paraId="043E3116" w14:textId="23B8471F" w:rsidR="00F950A8" w:rsidRPr="00F950A8" w:rsidRDefault="00F950A8" w:rsidP="007B4E7F">
      <w:pPr>
        <w:tabs>
          <w:tab w:val="left" w:pos="3584"/>
        </w:tabs>
        <w:spacing w:line="360" w:lineRule="auto"/>
        <w:jc w:val="both"/>
        <w:rPr>
          <w:rFonts w:ascii="Times New Roman" w:hAnsi="Times New Roman" w:cs="Times New Roman"/>
          <w:color w:val="000000" w:themeColor="text1"/>
          <w:sz w:val="24"/>
          <w:szCs w:val="24"/>
        </w:rPr>
      </w:pPr>
      <w:r w:rsidRPr="00F950A8">
        <w:rPr>
          <w:rFonts w:ascii="Times New Roman" w:hAnsi="Times New Roman" w:cs="Times New Roman"/>
          <w:sz w:val="24"/>
          <w:szCs w:val="24"/>
        </w:rPr>
        <w:t>In Oct 2022,1 the members/users of the National Institute for Research in Digital Science and Technology (Inria) in France received an email in French asking the users to confirm their webmail</w:t>
      </w:r>
      <w:r w:rsidR="007B4E7F">
        <w:rPr>
          <w:rFonts w:ascii="Times New Roman" w:hAnsi="Times New Roman" w:cs="Times New Roman"/>
          <w:sz w:val="24"/>
          <w:szCs w:val="24"/>
        </w:rPr>
        <w:t xml:space="preserve"> </w:t>
      </w:r>
      <w:r w:rsidRPr="00F950A8">
        <w:rPr>
          <w:rFonts w:ascii="Times New Roman" w:hAnsi="Times New Roman" w:cs="Times New Roman"/>
          <w:sz w:val="24"/>
          <w:szCs w:val="24"/>
        </w:rPr>
        <w:t xml:space="preserve">account with the direct link https://www.educationonline.nl/Cliquez.ici.cas.inria.fr.cas.login/login.html. When clicked on this link, it takes to a fake but appearing genuine </w:t>
      </w:r>
      <w:r w:rsidR="004E081F">
        <w:rPr>
          <w:rFonts w:ascii="Times New Roman" w:hAnsi="Times New Roman" w:cs="Times New Roman"/>
          <w:sz w:val="24"/>
          <w:szCs w:val="24"/>
        </w:rPr>
        <w:t>t</w:t>
      </w:r>
      <w:r w:rsidRPr="00F950A8">
        <w:rPr>
          <w:rFonts w:ascii="Times New Roman" w:hAnsi="Times New Roman" w:cs="Times New Roman"/>
          <w:sz w:val="24"/>
          <w:szCs w:val="24"/>
        </w:rPr>
        <w:t xml:space="preserve">he associate editor coordinating the review of this manuscript and approving it for publication was Seifedine Kadry . 1An email, warning the users of Coq-club Inria https://www.inria.fr/en about this phishing attack, was received on Oct 10, 2022 central authentication login page of Inria. As this fake login page resembles the real login page of Inria from https://cas.inria.fr/cas/login?service=, users will mistakenly enter username and password of the Inria to a fake website which the attacker can later submit to the real Inria login page. This is a phishing attack on the Inria and users/members registered with Inria. The real and fake login pages of Inria are given in the Figures 1. Both of the web pages are exactly the same and it is easy for the users to fall victim of this phishing attack. We have tested our tool </w:t>
      </w:r>
      <w:r w:rsidR="004E081F"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against this and few other attacks as detailed in the Section V. VOLUME 11, 2023 This work is licensed under a Creative Commons Attribution-</w:t>
      </w:r>
      <w:r w:rsidR="004E081F" w:rsidRPr="00F950A8">
        <w:rPr>
          <w:rFonts w:ascii="Times New Roman" w:hAnsi="Times New Roman" w:cs="Times New Roman"/>
          <w:sz w:val="24"/>
          <w:szCs w:val="24"/>
        </w:rPr>
        <w:t>Non-commercial</w:t>
      </w:r>
      <w:r w:rsidRPr="00F950A8">
        <w:rPr>
          <w:rFonts w:ascii="Times New Roman" w:hAnsi="Times New Roman" w:cs="Times New Roman"/>
          <w:sz w:val="24"/>
          <w:szCs w:val="24"/>
        </w:rPr>
        <w:t>-</w:t>
      </w:r>
      <w:r w:rsidR="004E081F" w:rsidRPr="00F950A8">
        <w:rPr>
          <w:rFonts w:ascii="Times New Roman" w:hAnsi="Times New Roman" w:cs="Times New Roman"/>
          <w:sz w:val="24"/>
          <w:szCs w:val="24"/>
        </w:rPr>
        <w:t>No Derivatives</w:t>
      </w:r>
      <w:r w:rsidRPr="00F950A8">
        <w:rPr>
          <w:rFonts w:ascii="Times New Roman" w:hAnsi="Times New Roman" w:cs="Times New Roman"/>
          <w:sz w:val="24"/>
          <w:szCs w:val="24"/>
        </w:rPr>
        <w:t xml:space="preserve"> 4.0 License. For more information, see https://creativecommons.org/licenses/by-nc-nd/4.0/ 61249 M. Ahmed et al.: </w:t>
      </w:r>
      <w:r w:rsidR="004E081F"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Client-Side </w:t>
      </w:r>
      <w:r w:rsidR="004E081F" w:rsidRPr="00F950A8">
        <w:rPr>
          <w:rFonts w:ascii="Times New Roman" w:hAnsi="Times New Roman" w:cs="Times New Roman"/>
          <w:sz w:val="24"/>
          <w:szCs w:val="24"/>
        </w:rPr>
        <w:t>Défense</w:t>
      </w:r>
      <w:r w:rsidRPr="00F950A8">
        <w:rPr>
          <w:rFonts w:ascii="Times New Roman" w:hAnsi="Times New Roman" w:cs="Times New Roman"/>
          <w:sz w:val="24"/>
          <w:szCs w:val="24"/>
        </w:rPr>
        <w:t xml:space="preserve"> Against Web Spoofing Attacks FIGURE 1. Phishing attack on Inria. With the tremendous advancement in modern technologies, there has been a great escalation in the online world, such as e-commerce, online banking, distant learning, e-health and e-governance. Since social networking applications, such as Facebook and Twitter, are performing leading role in the globalization of the modern era, billions of users have adopted this increasing trend. Numerous websites provide the web-users with an opportunity to create an account for a customized experience. To obtain online specialized services from the web-sites, users are required to create a personalized account. Conventionally, users are exposed to login web pages for this purpose where they have to set up an account by creating and registering an identification (e.g., username) and secret (e.g., password). Next time, when the user needs to access the remote resource or service, she/he sends a web requests and receives a login form </w:t>
      </w:r>
      <w:r w:rsidRPr="00F950A8">
        <w:rPr>
          <w:rFonts w:ascii="Times New Roman" w:hAnsi="Times New Roman" w:cs="Times New Roman"/>
          <w:sz w:val="24"/>
          <w:szCs w:val="24"/>
        </w:rPr>
        <w:lastRenderedPageBreak/>
        <w:t xml:space="preserve">for submitting the identification along with the secret. At this point, the users’ privacy is at high risk in terms of identity theft and confidential information. A phishing attack scenario, as described in Figure 2, begins with receiving an email with a link to malicious website. The email message might contain text convincing or luring the user to click and follow the pointer. When the unsuspecting user clicks and opens the web page, it appears genuine as the honest website where the user has an account. After the victim user enters his/her secret information, such as the username and password and presses the submit/login button, they are sent to the attacker. The attacker who sat up the phishing attack receives the secret credentials and logins to the legitimate website upon submitting the credentials to it. Identity theft, online frauds and scams have immensely increased since the advent of web spoofing or </w:t>
      </w:r>
      <w:r w:rsidR="004E081F" w:rsidRPr="00F950A8">
        <w:rPr>
          <w:rFonts w:ascii="Times New Roman" w:hAnsi="Times New Roman" w:cs="Times New Roman"/>
          <w:sz w:val="24"/>
          <w:szCs w:val="24"/>
        </w:rPr>
        <w:t>ph</w:t>
      </w:r>
      <w:r w:rsidR="004E081F">
        <w:rPr>
          <w:rFonts w:ascii="Times New Roman" w:hAnsi="Times New Roman" w:cs="Times New Roman"/>
          <w:sz w:val="24"/>
          <w:szCs w:val="24"/>
        </w:rPr>
        <w:t>i</w:t>
      </w:r>
      <w:r w:rsidR="004E081F" w:rsidRPr="00F950A8">
        <w:rPr>
          <w:rFonts w:ascii="Times New Roman" w:hAnsi="Times New Roman" w:cs="Times New Roman"/>
          <w:sz w:val="24"/>
          <w:szCs w:val="24"/>
        </w:rPr>
        <w:t>s</w:t>
      </w:r>
      <w:r w:rsidR="004E081F">
        <w:rPr>
          <w:rFonts w:ascii="Times New Roman" w:hAnsi="Times New Roman" w:cs="Times New Roman"/>
          <w:sz w:val="24"/>
          <w:szCs w:val="24"/>
        </w:rPr>
        <w:t>h</w:t>
      </w:r>
      <w:r w:rsidR="004E081F" w:rsidRPr="00F950A8">
        <w:rPr>
          <w:rFonts w:ascii="Times New Roman" w:hAnsi="Times New Roman" w:cs="Times New Roman"/>
          <w:sz w:val="24"/>
          <w:szCs w:val="24"/>
        </w:rPr>
        <w:t>ing</w:t>
      </w:r>
      <w:r w:rsidRPr="00F950A8">
        <w:rPr>
          <w:rFonts w:ascii="Times New Roman" w:hAnsi="Times New Roman" w:cs="Times New Roman"/>
          <w:sz w:val="24"/>
          <w:szCs w:val="24"/>
        </w:rPr>
        <w:t xml:space="preserve"> attacks. Web spoofing or phishing is a type of </w:t>
      </w:r>
      <w:r w:rsidR="004E081F" w:rsidRPr="00F950A8">
        <w:rPr>
          <w:rFonts w:ascii="Times New Roman" w:hAnsi="Times New Roman" w:cs="Times New Roman"/>
          <w:sz w:val="24"/>
          <w:szCs w:val="24"/>
        </w:rPr>
        <w:t>cybercrime</w:t>
      </w:r>
      <w:r w:rsidRPr="00F950A8">
        <w:rPr>
          <w:rFonts w:ascii="Times New Roman" w:hAnsi="Times New Roman" w:cs="Times New Roman"/>
          <w:sz w:val="24"/>
          <w:szCs w:val="24"/>
        </w:rPr>
        <w:t xml:space="preserve"> in which a malicious intruder tries to steal valuable data from the user. Attackers have adopted many phishing and web spoofing techniques to threaten online systems. Initially, web</w:t>
      </w:r>
      <w:r w:rsidR="00C97B1C">
        <w:rPr>
          <w:rFonts w:ascii="Times New Roman" w:hAnsi="Times New Roman" w:cs="Times New Roman"/>
          <w:sz w:val="24"/>
          <w:szCs w:val="24"/>
        </w:rPr>
        <w:t xml:space="preserve"> </w:t>
      </w:r>
      <w:r w:rsidRPr="00F950A8">
        <w:rPr>
          <w:rFonts w:ascii="Times New Roman" w:hAnsi="Times New Roman" w:cs="Times New Roman"/>
          <w:sz w:val="24"/>
          <w:szCs w:val="24"/>
        </w:rPr>
        <w:t>spoofing was used for identity theft but now attackers are using it to steal sensitive information related to national FIGURE 2. A typical phishing attack. security, intellectual property and organizational secrets. Current era’s phishing attacks have already been entered into a new evolutionary dimension including, but not limited to, QR code phishing, spoofing application for mobile and spear phishing etc. Such attacks and scam approaches may circumvent the protections such as firewalls, digital certificates, encryption software and other mechanisms like the two</w:t>
      </w:r>
      <w:r w:rsidR="00C97B1C">
        <w:rPr>
          <w:rFonts w:ascii="Times New Roman" w:hAnsi="Times New Roman" w:cs="Times New Roman"/>
          <w:sz w:val="24"/>
          <w:szCs w:val="24"/>
        </w:rPr>
        <w:t xml:space="preserve"> </w:t>
      </w:r>
      <w:r w:rsidRPr="00F950A8">
        <w:rPr>
          <w:rFonts w:ascii="Times New Roman" w:hAnsi="Times New Roman" w:cs="Times New Roman"/>
          <w:sz w:val="24"/>
          <w:szCs w:val="24"/>
        </w:rPr>
        <w:t>factor authentication. Numerous companies are using such two-factor authentication systems to avoid monetary scams and identity theft. Sadly, the advanced scam approaches have made all these systems vulnerable. 61250 VOLUME 11, 2023 M. Ahmed et al.: Phish</w:t>
      </w:r>
      <w:r w:rsidR="00C97B1C">
        <w:rPr>
          <w:rFonts w:ascii="Times New Roman" w:hAnsi="Times New Roman" w:cs="Times New Roman"/>
          <w:sz w:val="24"/>
          <w:szCs w:val="24"/>
        </w:rPr>
        <w:t xml:space="preserve"> </w:t>
      </w:r>
      <w:r w:rsidRPr="00F950A8">
        <w:rPr>
          <w:rFonts w:ascii="Times New Roman" w:hAnsi="Times New Roman" w:cs="Times New Roman"/>
          <w:sz w:val="24"/>
          <w:szCs w:val="24"/>
        </w:rPr>
        <w:t>Catcher: Client-Side Defense Against Web Spoofing Attacks To deceive the victims, the attackers normally include logos, either by storing copies or adding links to logos, from the honest site onto their spoof sites to imitate their appearance. In addition to logos, the attacker may also include HTML from the honest site and make some necessary changes. The phishing attack vectors used by the attackers for tricking the users include email, trojan horse, key loggers and manin-the-middle proxies. The favourite attack targets of the attackers are online banking sites, third party payment systems (the most targeted industry sector) and e-commerce sites. As the phisers target the non-cryptographic components, the cryptographic security protocols SSL/TLS do not provide a complete solution. To depend against spoofing attacks, these protocols must be complemented with additional protection mechanisms. These mechanisms may be enforced at the server-side or client-side or both. The server-side solutions,</w:t>
      </w:r>
      <w:r w:rsidR="00EE09F7">
        <w:rPr>
          <w:rFonts w:ascii="Times New Roman" w:hAnsi="Times New Roman" w:cs="Times New Roman"/>
          <w:sz w:val="24"/>
          <w:szCs w:val="24"/>
        </w:rPr>
        <w:t xml:space="preserve"> </w:t>
      </w:r>
      <w:r w:rsidRPr="00F950A8">
        <w:rPr>
          <w:rFonts w:ascii="Times New Roman" w:hAnsi="Times New Roman" w:cs="Times New Roman"/>
          <w:sz w:val="24"/>
          <w:szCs w:val="24"/>
        </w:rPr>
        <w:t xml:space="preserve">requires changes to the websites which is a tedious job and is often ignored by most of the developers. The </w:t>
      </w:r>
      <w:r w:rsidR="00ED32A5" w:rsidRPr="00F950A8">
        <w:rPr>
          <w:rFonts w:ascii="Times New Roman" w:hAnsi="Times New Roman" w:cs="Times New Roman"/>
          <w:sz w:val="24"/>
          <w:szCs w:val="24"/>
        </w:rPr>
        <w:t>client side</w:t>
      </w:r>
      <w:r w:rsidRPr="00F950A8">
        <w:rPr>
          <w:rFonts w:ascii="Times New Roman" w:hAnsi="Times New Roman" w:cs="Times New Roman"/>
          <w:sz w:val="24"/>
          <w:szCs w:val="24"/>
        </w:rPr>
        <w:t xml:space="preserve"> solutions, on the other hand, provide </w:t>
      </w:r>
      <w:r w:rsidRPr="00F950A8">
        <w:rPr>
          <w:rFonts w:ascii="Times New Roman" w:hAnsi="Times New Roman" w:cs="Times New Roman"/>
          <w:sz w:val="24"/>
          <w:szCs w:val="24"/>
        </w:rPr>
        <w:lastRenderedPageBreak/>
        <w:t xml:space="preserve">protection to users without the server support. Server-side solutions may be effective in identifying spoofed site, however, the focus of this paper is on client-side solutions. Most of the anti-spoofing tools are based on either the third party certification, password or URLs. Anti-spoofing tools are sometimes categorized as stateful or stateless. They may also be classified based on the automatic phishing detection mechanism used: blacklists and heuristics. Tools that rely on black/white lists generate almost zero false positives (accuracy) and can recognize almost 90% of the phishing sites, however, they miss zero-day attacks. Furthermore, black-listing methodologies come with several drawbacks as they cannot control the changing domain and new attacks and can easily be fooled by the spam URLs. To capture phish sites not included in the black lists, the heuristic-based techniques have been very encouraging. The heuristic (content) based tool such as CANTINA and </w:t>
      </w:r>
      <w:r w:rsidR="00815894" w:rsidRPr="00F950A8">
        <w:rPr>
          <w:rFonts w:ascii="Times New Roman" w:hAnsi="Times New Roman" w:cs="Times New Roman"/>
          <w:sz w:val="24"/>
          <w:szCs w:val="24"/>
        </w:rPr>
        <w:t>Spoof Catch</w:t>
      </w:r>
      <w:r w:rsidRPr="00F950A8">
        <w:rPr>
          <w:rFonts w:ascii="Times New Roman" w:hAnsi="Times New Roman" w:cs="Times New Roman"/>
          <w:sz w:val="24"/>
          <w:szCs w:val="24"/>
        </w:rPr>
        <w:t xml:space="preserve"> can identify 90% phishing sites with 1% false positives. The latency of the tool </w:t>
      </w:r>
      <w:r w:rsidR="00815894" w:rsidRPr="00F950A8">
        <w:rPr>
          <w:rFonts w:ascii="Times New Roman" w:hAnsi="Times New Roman" w:cs="Times New Roman"/>
          <w:sz w:val="24"/>
          <w:szCs w:val="24"/>
        </w:rPr>
        <w:t>Spoof Catch</w:t>
      </w:r>
      <w:r w:rsidRPr="00F950A8">
        <w:rPr>
          <w:rFonts w:ascii="Times New Roman" w:hAnsi="Times New Roman" w:cs="Times New Roman"/>
          <w:sz w:val="24"/>
          <w:szCs w:val="24"/>
        </w:rPr>
        <w:t xml:space="preserve"> is in the order of seconds and it further increases with passage of time. While the stateful anti-phish techniques are good in accuracy, they quickly fill the local storage and the performance degrades with passage of time. In </w:t>
      </w:r>
      <w:r w:rsidR="00815894" w:rsidRPr="00F950A8">
        <w:rPr>
          <w:rFonts w:ascii="Times New Roman" w:hAnsi="Times New Roman" w:cs="Times New Roman"/>
          <w:sz w:val="24"/>
          <w:szCs w:val="24"/>
        </w:rPr>
        <w:t>Spoof Catch</w:t>
      </w:r>
      <w:r w:rsidRPr="00F950A8">
        <w:rPr>
          <w:rFonts w:ascii="Times New Roman" w:hAnsi="Times New Roman" w:cs="Times New Roman"/>
          <w:sz w:val="24"/>
          <w:szCs w:val="24"/>
        </w:rPr>
        <w:t xml:space="preserve">, the visual similarity is initially compared with few login page images, but as the user browse further websites, the number of login page images increases in the local storage. In addition, this increases the time to compare the image of a received login page with every login image in the storage. Following this line of research, we design and develop a stateless anti-phish tool based on the Machine Learning (ML) technique. From the last decade, many renowned researchers have proposed machine learning techniques for the detection of malicious URLs to avoid any kind of scam in future. Many sets of URLs are treated as training data in the ML approaches. On the basis of the statistical properties obtained by the training sets, it is proposed that whether the requested URL is a scam or scam free. Training data is the primary concern for the URL identification using ML. Once training data is obtained then it is further processed to obtain a mathematical model. The primary concern is to collect the features from the training data because simple strings may not help to predict the status of the URL under test. At final stage, an actual model is obtained through predicted model from the training data. Machine learning techniques, such as Naïve Bayes, Support Vector Machines (SVM) and Logistic Regression (LR), are a few algorithms being used for this purpose by many scholars but there are several issues which make them vulnerable. In this paper, we propose and develop a stateless client-side tool, dubbed as </w:t>
      </w:r>
      <w:r w:rsidR="00DA2691"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to protect against web spoofing attacks. The </w:t>
      </w:r>
      <w:r w:rsidR="00DA2691"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a Google Chrome extension, is based on machine learning techniques and implements the random forest algorithm to classify whether or not a login web page is </w:t>
      </w:r>
      <w:r w:rsidRPr="00F950A8">
        <w:rPr>
          <w:rFonts w:ascii="Times New Roman" w:hAnsi="Times New Roman" w:cs="Times New Roman"/>
          <w:sz w:val="24"/>
          <w:szCs w:val="24"/>
        </w:rPr>
        <w:lastRenderedPageBreak/>
        <w:t xml:space="preserve">legitimate or spoofed. We have evaluated the efficiency and accuracy of the </w:t>
      </w:r>
      <w:r w:rsidR="00DA2691" w:rsidRPr="00F950A8">
        <w:rPr>
          <w:rFonts w:ascii="Times New Roman" w:hAnsi="Times New Roman" w:cs="Times New Roman"/>
          <w:sz w:val="24"/>
          <w:szCs w:val="24"/>
        </w:rPr>
        <w:t>Phish Catcher</w:t>
      </w:r>
      <w:r w:rsidRPr="00F950A8">
        <w:rPr>
          <w:rFonts w:ascii="Times New Roman" w:hAnsi="Times New Roman" w:cs="Times New Roman"/>
          <w:sz w:val="24"/>
          <w:szCs w:val="24"/>
        </w:rPr>
        <w:t xml:space="preserve"> on real web applications and the results were remarkable. </w:t>
      </w:r>
    </w:p>
    <w:p w14:paraId="6EC2C723" w14:textId="77B9FA57" w:rsidR="00FE61C0" w:rsidRPr="007272AD" w:rsidRDefault="00FE61C0" w:rsidP="007272AD">
      <w:pPr>
        <w:pStyle w:val="ListParagraph"/>
        <w:numPr>
          <w:ilvl w:val="1"/>
          <w:numId w:val="2"/>
        </w:numPr>
        <w:spacing w:line="360" w:lineRule="auto"/>
        <w:jc w:val="both"/>
        <w:rPr>
          <w:rFonts w:ascii="Times New Roman" w:hAnsi="Times New Roman" w:cs="Times New Roman"/>
          <w:b/>
          <w:color w:val="000000" w:themeColor="text1"/>
          <w:sz w:val="28"/>
          <w:szCs w:val="28"/>
          <w:u w:val="single"/>
        </w:rPr>
      </w:pPr>
      <w:r w:rsidRPr="007272AD">
        <w:rPr>
          <w:rFonts w:ascii="Times New Roman" w:hAnsi="Times New Roman" w:cs="Times New Roman"/>
          <w:b/>
          <w:color w:val="000000" w:themeColor="text1"/>
          <w:sz w:val="28"/>
          <w:szCs w:val="28"/>
          <w:u w:val="single"/>
        </w:rPr>
        <w:t>Objective of the project:</w:t>
      </w:r>
    </w:p>
    <w:p w14:paraId="1D7A4BC8" w14:textId="27899528" w:rsidR="007272AD" w:rsidRPr="007C2307" w:rsidRDefault="007C2307" w:rsidP="007272AD">
      <w:pPr>
        <w:spacing w:line="360" w:lineRule="auto"/>
        <w:jc w:val="both"/>
        <w:rPr>
          <w:rFonts w:ascii="Times New Roman" w:hAnsi="Times New Roman" w:cs="Times New Roman"/>
          <w:b/>
          <w:color w:val="000000" w:themeColor="text1"/>
          <w:sz w:val="24"/>
          <w:szCs w:val="24"/>
          <w:u w:val="single"/>
        </w:rPr>
      </w:pPr>
      <w:r w:rsidRPr="007C2307">
        <w:rPr>
          <w:rFonts w:ascii="Times New Roman" w:hAnsi="Times New Roman" w:cs="Times New Roman"/>
          <w:sz w:val="24"/>
          <w:szCs w:val="24"/>
        </w:rPr>
        <w:t xml:space="preserve">Cyber security confronts a tremendous challenge of maintaining the confidentiality and integrity of user’s private information such as password and PIN code. Billions of users are exposed daily to fake login pages requesting secret information. There are many ways to trick a user to visit a web page such as, phishing mails, tempting advertisements, click-jacking, malware, SQL injection, session hijacking, man-in-the-middle, denial of service and cross-site scripting attacks. Web spoofing or phishing is an electronic trick in which the attacker constructs a malicious copy of a legitimate web page and request users’ private information such as password. To counter such exploits, researchers have proposed several security strategies but they face latency and accuracy issues. To overcome such issues, we propose and develop client-side defence mechanism based on machine learning techniques to detect spoofed web pages and protect users from phishing attacks. As a proof of concept, a Google Chrome extension dubbed as </w:t>
      </w:r>
      <w:r w:rsidR="00B479CF" w:rsidRPr="007C2307">
        <w:rPr>
          <w:rFonts w:ascii="Times New Roman" w:hAnsi="Times New Roman" w:cs="Times New Roman"/>
          <w:sz w:val="24"/>
          <w:szCs w:val="24"/>
        </w:rPr>
        <w:t>Phish Catcher</w:t>
      </w:r>
      <w:r w:rsidRPr="007C2307">
        <w:rPr>
          <w:rFonts w:ascii="Times New Roman" w:hAnsi="Times New Roman" w:cs="Times New Roman"/>
          <w:sz w:val="24"/>
          <w:szCs w:val="24"/>
        </w:rPr>
        <w:t xml:space="preserve">, is developed that implements our machine learning algorithm that classifies a URL as suspicious or trustful. The algorithm takes four different types of web features as input and then random forest classifier decides whether a login web page is spoofed or not. To assess the accuracy and precision of the extension, multiple experiments were carried on real web applications. The experimental results show remarkable accuracy of 98.5% and precision as 98.5% from the trials performed on 400 classified phished and 400 legitimate URLs. Furthermore, to measure the latency of our tool, we performed experiments over forty phished URLs. The average recorded response time of </w:t>
      </w:r>
      <w:r w:rsidR="00B479CF" w:rsidRPr="007C2307">
        <w:rPr>
          <w:rFonts w:ascii="Times New Roman" w:hAnsi="Times New Roman" w:cs="Times New Roman"/>
          <w:sz w:val="24"/>
          <w:szCs w:val="24"/>
        </w:rPr>
        <w:t>Phish Catcher</w:t>
      </w:r>
      <w:r w:rsidRPr="007C2307">
        <w:rPr>
          <w:rFonts w:ascii="Times New Roman" w:hAnsi="Times New Roman" w:cs="Times New Roman"/>
          <w:sz w:val="24"/>
          <w:szCs w:val="24"/>
        </w:rPr>
        <w:t xml:space="preserve"> was just 62.5 milliseconds.</w:t>
      </w:r>
    </w:p>
    <w:p w14:paraId="615B2F8C" w14:textId="3CFA5699" w:rsidR="00FE61C0" w:rsidRDefault="00FE61C0" w:rsidP="00FE61C0">
      <w:pPr>
        <w:spacing w:line="360" w:lineRule="auto"/>
        <w:jc w:val="both"/>
        <w:rPr>
          <w:rFonts w:ascii="Times New Roman" w:hAnsi="Times New Roman" w:cs="Times New Roman"/>
          <w:b/>
          <w:color w:val="000000" w:themeColor="text1"/>
          <w:sz w:val="28"/>
          <w:szCs w:val="28"/>
          <w:u w:val="single"/>
        </w:rPr>
      </w:pPr>
      <w:r w:rsidRPr="006C02B5">
        <w:rPr>
          <w:rFonts w:ascii="Times New Roman" w:hAnsi="Times New Roman" w:cs="Times New Roman"/>
          <w:b/>
          <w:color w:val="000000" w:themeColor="text1"/>
          <w:sz w:val="28"/>
          <w:szCs w:val="28"/>
          <w:u w:val="single"/>
        </w:rPr>
        <w:t>2. LITERATURE SURVEY:</w:t>
      </w:r>
    </w:p>
    <w:p w14:paraId="6AD8FF0D" w14:textId="55BE2D60" w:rsidR="00D5556B" w:rsidRDefault="00ED32A5" w:rsidP="00FE61C0">
      <w:pPr>
        <w:spacing w:line="360" w:lineRule="auto"/>
        <w:jc w:val="both"/>
        <w:rPr>
          <w:rFonts w:ascii="Times New Roman" w:hAnsi="Times New Roman" w:cs="Times New Roman"/>
          <w:b/>
          <w:sz w:val="24"/>
          <w:szCs w:val="24"/>
        </w:rPr>
      </w:pPr>
      <w:r w:rsidRPr="00A41A0D">
        <w:rPr>
          <w:rFonts w:ascii="Times New Roman" w:hAnsi="Times New Roman" w:cs="Times New Roman"/>
          <w:b/>
          <w:sz w:val="24"/>
          <w:szCs w:val="24"/>
        </w:rPr>
        <w:t>Spoof Catch</w:t>
      </w:r>
      <w:r w:rsidR="00A41A0D" w:rsidRPr="00A41A0D">
        <w:rPr>
          <w:rFonts w:ascii="Times New Roman" w:hAnsi="Times New Roman" w:cs="Times New Roman"/>
          <w:b/>
          <w:sz w:val="24"/>
          <w:szCs w:val="24"/>
        </w:rPr>
        <w:t>: A client-side protection tool against phishing attacks</w:t>
      </w:r>
    </w:p>
    <w:p w14:paraId="3F9198D7" w14:textId="451866F1" w:rsidR="00A41A0D" w:rsidRDefault="00884E2D" w:rsidP="00FE61C0">
      <w:pPr>
        <w:spacing w:line="360" w:lineRule="auto"/>
        <w:jc w:val="both"/>
        <w:rPr>
          <w:rFonts w:ascii="Times New Roman" w:hAnsi="Times New Roman" w:cs="Times New Roman"/>
          <w:color w:val="333333"/>
          <w:sz w:val="24"/>
          <w:szCs w:val="24"/>
          <w:shd w:val="clear" w:color="auto" w:fill="FFFFFF"/>
        </w:rPr>
      </w:pPr>
      <w:r w:rsidRPr="00884E2D">
        <w:rPr>
          <w:rFonts w:ascii="Times New Roman" w:hAnsi="Times New Roman" w:cs="Times New Roman"/>
          <w:color w:val="333333"/>
          <w:sz w:val="24"/>
          <w:szCs w:val="24"/>
          <w:shd w:val="clear" w:color="auto" w:fill="FFFFFF"/>
        </w:rPr>
        <w:t xml:space="preserve">To protect against web spoofing attacks, most </w:t>
      </w:r>
      <w:r w:rsidR="00ED32A5" w:rsidRPr="00884E2D">
        <w:rPr>
          <w:rFonts w:ascii="Times New Roman" w:hAnsi="Times New Roman" w:cs="Times New Roman"/>
          <w:color w:val="333333"/>
          <w:sz w:val="24"/>
          <w:szCs w:val="24"/>
          <w:shd w:val="clear" w:color="auto" w:fill="FFFFFF"/>
        </w:rPr>
        <w:t>ant phishing</w:t>
      </w:r>
      <w:r w:rsidRPr="00884E2D">
        <w:rPr>
          <w:rFonts w:ascii="Times New Roman" w:hAnsi="Times New Roman" w:cs="Times New Roman"/>
          <w:color w:val="333333"/>
          <w:sz w:val="24"/>
          <w:szCs w:val="24"/>
          <w:shd w:val="clear" w:color="auto" w:fill="FFFFFF"/>
        </w:rPr>
        <w:t xml:space="preserve"> solutions in the literature either escape certain attack patterns or are based on complex sets of parameters to identify phishing attacks or suffer from both. In this article, we propose that phishing attacks can be prevented by simply relying on an overall visual appearance of the web page that the user sees. To realize our claim, we propose a client-side protection mechanism based on visual similarity of web pages and implement our mechanism as a browser extension, dubbed </w:t>
      </w:r>
      <w:r w:rsidR="00ED32A5" w:rsidRPr="00884E2D">
        <w:rPr>
          <w:rFonts w:ascii="Times New Roman" w:hAnsi="Times New Roman" w:cs="Times New Roman"/>
          <w:color w:val="333333"/>
          <w:sz w:val="24"/>
          <w:szCs w:val="24"/>
          <w:shd w:val="clear" w:color="auto" w:fill="FFFFFF"/>
        </w:rPr>
        <w:t>Spoof Catch</w:t>
      </w:r>
      <w:r w:rsidRPr="00884E2D">
        <w:rPr>
          <w:rFonts w:ascii="Times New Roman" w:hAnsi="Times New Roman" w:cs="Times New Roman"/>
          <w:color w:val="333333"/>
          <w:sz w:val="24"/>
          <w:szCs w:val="24"/>
          <w:shd w:val="clear" w:color="auto" w:fill="FFFFFF"/>
        </w:rPr>
        <w:t xml:space="preserve">. For </w:t>
      </w:r>
      <w:r w:rsidRPr="00884E2D">
        <w:rPr>
          <w:rFonts w:ascii="Times New Roman" w:hAnsi="Times New Roman" w:cs="Times New Roman"/>
          <w:color w:val="333333"/>
          <w:sz w:val="24"/>
          <w:szCs w:val="24"/>
          <w:shd w:val="clear" w:color="auto" w:fill="FFFFFF"/>
        </w:rPr>
        <w:lastRenderedPageBreak/>
        <w:t xml:space="preserve">similarity comparison between genuine and phished web pages, four similarity algorithms have been implemented and integrated in the extension. To evaluate the solution, large scale and extensive experiments have been conducted that demonstrate </w:t>
      </w:r>
      <w:r w:rsidR="00ED32A5" w:rsidRPr="00884E2D">
        <w:rPr>
          <w:rFonts w:ascii="Times New Roman" w:hAnsi="Times New Roman" w:cs="Times New Roman"/>
          <w:color w:val="333333"/>
          <w:sz w:val="24"/>
          <w:szCs w:val="24"/>
          <w:shd w:val="clear" w:color="auto" w:fill="FFFFFF"/>
        </w:rPr>
        <w:t>spoof Catch</w:t>
      </w:r>
      <w:r w:rsidRPr="00884E2D">
        <w:rPr>
          <w:rFonts w:ascii="Times New Roman" w:hAnsi="Times New Roman" w:cs="Times New Roman"/>
          <w:color w:val="333333"/>
          <w:sz w:val="24"/>
          <w:szCs w:val="24"/>
          <w:shd w:val="clear" w:color="auto" w:fill="FFFFFF"/>
        </w:rPr>
        <w:t xml:space="preserve"> can capture all phishing attacks with acceptable overhead.</w:t>
      </w:r>
    </w:p>
    <w:p w14:paraId="578C5C92" w14:textId="45821DA2" w:rsidR="00884E2D" w:rsidRDefault="003E443F" w:rsidP="00FE61C0">
      <w:pPr>
        <w:spacing w:line="360" w:lineRule="auto"/>
        <w:jc w:val="both"/>
        <w:rPr>
          <w:rFonts w:ascii="Times New Roman" w:hAnsi="Times New Roman" w:cs="Times New Roman"/>
          <w:b/>
          <w:sz w:val="24"/>
          <w:szCs w:val="24"/>
        </w:rPr>
      </w:pPr>
      <w:r w:rsidRPr="003E443F">
        <w:rPr>
          <w:rFonts w:ascii="Times New Roman" w:hAnsi="Times New Roman" w:cs="Times New Roman"/>
          <w:b/>
          <w:sz w:val="24"/>
          <w:szCs w:val="24"/>
        </w:rPr>
        <w:t>A framework for detection and measurement of phishing attacks</w:t>
      </w:r>
    </w:p>
    <w:p w14:paraId="2BB7A592" w14:textId="5E08AEDE" w:rsidR="003E443F" w:rsidRPr="00064411" w:rsidRDefault="0044754D" w:rsidP="00FE61C0">
      <w:pPr>
        <w:spacing w:line="360" w:lineRule="auto"/>
        <w:jc w:val="both"/>
        <w:rPr>
          <w:rFonts w:ascii="Times New Roman" w:hAnsi="Times New Roman" w:cs="Times New Roman"/>
          <w:b/>
          <w:color w:val="000000" w:themeColor="text1"/>
          <w:sz w:val="24"/>
          <w:szCs w:val="24"/>
          <w:shd w:val="clear" w:color="auto" w:fill="FAFAFA"/>
        </w:rPr>
      </w:pPr>
      <w:r w:rsidRPr="0044754D">
        <w:rPr>
          <w:rFonts w:ascii="Times New Roman" w:hAnsi="Times New Roman" w:cs="Times New Roman"/>
          <w:color w:val="000000" w:themeColor="text1"/>
          <w:sz w:val="24"/>
          <w:szCs w:val="24"/>
          <w:shd w:val="clear" w:color="auto" w:fill="FAFAFA"/>
        </w:rPr>
        <w:t>Phishing is form of identity theft that combines social engineering techniques and sophisticated attack vectors to harvest financial information from unsuspecting consumers. Often a phisher tries to lure her victim into clicking a URL pointing to a rogue page. In this paper, we focus on studying the structure of URLs employed in various phishing attacks. We find that it is often possible to tell whether or not a URL belongs to a phishing attack without requiring any knowledge of the corresponding page data. We describe several features that can be used to distinguish a phishing URL from a benign one. These features are used to model a logistic regression filter that is efficient and has a high accuracy. We use this filter to perform thorough measurements on several million URLs and quantify the prevalence of phishing on the Internet today</w:t>
      </w:r>
    </w:p>
    <w:p w14:paraId="0E295CBC" w14:textId="6039C437" w:rsidR="00D316F1" w:rsidRDefault="00064411" w:rsidP="00FE61C0">
      <w:pPr>
        <w:spacing w:line="360" w:lineRule="auto"/>
        <w:jc w:val="both"/>
        <w:rPr>
          <w:rFonts w:ascii="Times New Roman" w:hAnsi="Times New Roman" w:cs="Times New Roman"/>
          <w:b/>
          <w:sz w:val="24"/>
          <w:szCs w:val="24"/>
        </w:rPr>
      </w:pPr>
      <w:r w:rsidRPr="00064411">
        <w:rPr>
          <w:rFonts w:ascii="Times New Roman" w:hAnsi="Times New Roman" w:cs="Times New Roman"/>
          <w:b/>
          <w:sz w:val="24"/>
          <w:szCs w:val="24"/>
        </w:rPr>
        <w:t>Effective protection against phishing and web spoofing</w:t>
      </w:r>
    </w:p>
    <w:p w14:paraId="23295E67" w14:textId="28E8C64E" w:rsidR="00064411" w:rsidRDefault="0059253B" w:rsidP="00FE61C0">
      <w:pPr>
        <w:spacing w:line="360" w:lineRule="auto"/>
        <w:jc w:val="both"/>
        <w:rPr>
          <w:rFonts w:ascii="Times New Roman" w:hAnsi="Times New Roman" w:cs="Times New Roman"/>
          <w:sz w:val="24"/>
          <w:szCs w:val="24"/>
        </w:rPr>
      </w:pPr>
      <w:r w:rsidRPr="0059253B">
        <w:rPr>
          <w:rFonts w:ascii="Times New Roman" w:hAnsi="Times New Roman" w:cs="Times New Roman"/>
          <w:sz w:val="24"/>
          <w:szCs w:val="24"/>
        </w:rPr>
        <w:t>Phishing and Web spoofing have proliferated and become a major nuisance on the Internet. The attacks are difficult to protect against, mainly because they target non-cryptographic components, such as the user or the user-browser interface. This means that cryptographic security protocols, such as the SSL/TLS protocol, do not provide a complete solution to tackle the attacks and must be complemented by additional protection mechanisms. In this paper, we summarize, discuss, and evaluate the effectiveness of such mechanisms against (large-scale) phishing and Web spoofing attacks.</w:t>
      </w:r>
    </w:p>
    <w:p w14:paraId="050C6958" w14:textId="3E9900EE" w:rsidR="0059253B" w:rsidRDefault="003E78D3" w:rsidP="00FE61C0">
      <w:pPr>
        <w:spacing w:line="360" w:lineRule="auto"/>
        <w:jc w:val="both"/>
        <w:rPr>
          <w:rFonts w:ascii="Times New Roman" w:hAnsi="Times New Roman" w:cs="Times New Roman"/>
          <w:b/>
          <w:sz w:val="24"/>
          <w:szCs w:val="24"/>
        </w:rPr>
      </w:pPr>
      <w:r w:rsidRPr="003E78D3">
        <w:rPr>
          <w:rFonts w:ascii="Times New Roman" w:hAnsi="Times New Roman" w:cs="Times New Roman"/>
          <w:b/>
          <w:sz w:val="24"/>
          <w:szCs w:val="24"/>
        </w:rPr>
        <w:t>Defending against injection attacks through context-sensitive string evaluation</w:t>
      </w:r>
    </w:p>
    <w:p w14:paraId="0EC579E3" w14:textId="7B16992B" w:rsidR="003E78D3" w:rsidRDefault="00203EB2" w:rsidP="00FE61C0">
      <w:pPr>
        <w:spacing w:line="360" w:lineRule="auto"/>
        <w:jc w:val="both"/>
        <w:rPr>
          <w:rFonts w:ascii="Times New Roman" w:hAnsi="Times New Roman" w:cs="Times New Roman"/>
          <w:color w:val="333333"/>
          <w:sz w:val="24"/>
          <w:szCs w:val="24"/>
          <w:shd w:val="clear" w:color="auto" w:fill="FFFFFF"/>
        </w:rPr>
      </w:pPr>
      <w:r w:rsidRPr="00203EB2">
        <w:rPr>
          <w:rFonts w:ascii="Times New Roman" w:hAnsi="Times New Roman" w:cs="Times New Roman"/>
          <w:color w:val="333333"/>
          <w:sz w:val="24"/>
          <w:szCs w:val="24"/>
          <w:shd w:val="clear" w:color="auto" w:fill="FFFFFF"/>
        </w:rPr>
        <w:t xml:space="preserve">Injection vulnerabilities pose a major threat to application-level security. Some of the more common types are SQL injection, cross-site scripting and shell injection vulnerabilities. Existing methods for defending against injection attacks, that is, attacks exploiting these vulnerabilities, rely heavily on the application developers and are therefore error-prone. In this paper we introduce CSSE, a method to detect and prevent injection attacks. CSSE works by addressing the root cause why such attacks can succeed, namely the ad-hoc serialization of user-provided input. It provides a platform-enforced separation of channels, using a </w:t>
      </w:r>
      <w:r w:rsidRPr="00203EB2">
        <w:rPr>
          <w:rFonts w:ascii="Times New Roman" w:hAnsi="Times New Roman" w:cs="Times New Roman"/>
          <w:color w:val="333333"/>
          <w:sz w:val="24"/>
          <w:szCs w:val="24"/>
          <w:shd w:val="clear" w:color="auto" w:fill="FFFFFF"/>
        </w:rPr>
        <w:lastRenderedPageBreak/>
        <w:t>combination of assignment of metadata to user-provided input, metadata-preserving string operations and context-sensitive string evaluation. CSSE requires neither application developer interaction nor application source code modifications. Since only changes to the underlying platform are needed, it effectively shifts the burden of implementing countermeasures against injection attacks from the many application developers to the small team of security-savvy platform developers. Our method is effective against most types of injection attacks, and we show that it is also less error-prone than other solutions proposed so far. We have developed a prototype CSSE implementation for PHP, a platform that is particularly prone to these vulnerabilities. We used our prototype with phpBB, a well-known bulletin-board application, to validate our method. CSSE detected and prevented all the SQL injection attacks we could reproduce and incurred only reasonable run-time overhead.</w:t>
      </w:r>
    </w:p>
    <w:p w14:paraId="2CFF0C72" w14:textId="31328490" w:rsidR="0062525A" w:rsidRDefault="008705D6" w:rsidP="00FE61C0">
      <w:pPr>
        <w:spacing w:line="360" w:lineRule="auto"/>
        <w:jc w:val="both"/>
        <w:rPr>
          <w:rFonts w:ascii="Times New Roman" w:hAnsi="Times New Roman" w:cs="Times New Roman"/>
          <w:b/>
          <w:sz w:val="24"/>
          <w:szCs w:val="24"/>
        </w:rPr>
      </w:pPr>
      <w:r w:rsidRPr="0060059C">
        <w:rPr>
          <w:rFonts w:ascii="Times New Roman" w:hAnsi="Times New Roman" w:cs="Times New Roman"/>
          <w:b/>
          <w:sz w:val="24"/>
          <w:szCs w:val="24"/>
        </w:rPr>
        <w:t>Reliable protection against session fixation attacks</w:t>
      </w:r>
    </w:p>
    <w:p w14:paraId="7A144454" w14:textId="3A03C24A" w:rsidR="0060059C" w:rsidRDefault="00C130C9" w:rsidP="00FE61C0">
      <w:pPr>
        <w:spacing w:line="360" w:lineRule="auto"/>
        <w:jc w:val="both"/>
        <w:rPr>
          <w:rFonts w:ascii="Times New Roman" w:hAnsi="Times New Roman" w:cs="Times New Roman"/>
          <w:color w:val="000000" w:themeColor="text1"/>
          <w:sz w:val="24"/>
          <w:szCs w:val="24"/>
          <w:shd w:val="clear" w:color="auto" w:fill="FAFAFA"/>
        </w:rPr>
      </w:pPr>
      <w:r w:rsidRPr="00C130C9">
        <w:rPr>
          <w:rFonts w:ascii="Times New Roman" w:hAnsi="Times New Roman" w:cs="Times New Roman"/>
          <w:color w:val="000000" w:themeColor="text1"/>
          <w:sz w:val="24"/>
          <w:szCs w:val="24"/>
          <w:shd w:val="clear" w:color="auto" w:fill="FAFAFA"/>
        </w:rPr>
        <w:t>The term 'Session Fixation vulnerability' subsumes issues in Web applications that under certain circumstances enable the adversary to perform a Session Hijacking attack through controlling the victim's session identifier value. A successful attack allows the attacker to fully impersonate the victim towards the vulnerable Web application. We analyse the vulnerability pattern and identify its root cause in the separation of concerns between the application logic, which is responsible for the authentication processes, and the framework support, which handles the task of session tracking. Based on this result, we present and discuss three distinct server-side measures for mitigating Session Fixation vulnerabilities. Each of our countermeasures is tailored to suit a specific real-life scenario that might be encountered by the operator of a vulnerable Web application.</w:t>
      </w:r>
    </w:p>
    <w:p w14:paraId="3D417477" w14:textId="1ADB66D0" w:rsidR="00C130C9" w:rsidRDefault="002B583F" w:rsidP="00FE61C0">
      <w:pPr>
        <w:spacing w:line="360" w:lineRule="auto"/>
        <w:jc w:val="both"/>
        <w:rPr>
          <w:rFonts w:ascii="Times New Roman" w:hAnsi="Times New Roman" w:cs="Times New Roman"/>
          <w:b/>
          <w:sz w:val="24"/>
          <w:szCs w:val="24"/>
        </w:rPr>
      </w:pPr>
      <w:r w:rsidRPr="002B583F">
        <w:rPr>
          <w:rFonts w:ascii="Times New Roman" w:hAnsi="Times New Roman" w:cs="Times New Roman"/>
          <w:b/>
          <w:sz w:val="24"/>
          <w:szCs w:val="24"/>
        </w:rPr>
        <w:t>Automatic and robust client-side protection for cookie-based sessions</w:t>
      </w:r>
    </w:p>
    <w:p w14:paraId="6E03F3B4" w14:textId="10AC65DE" w:rsidR="002B583F" w:rsidRDefault="00414CDC" w:rsidP="00FE61C0">
      <w:pPr>
        <w:spacing w:line="360" w:lineRule="auto"/>
        <w:jc w:val="both"/>
        <w:rPr>
          <w:rFonts w:ascii="Times New Roman" w:hAnsi="Times New Roman" w:cs="Times New Roman"/>
          <w:sz w:val="24"/>
          <w:szCs w:val="24"/>
        </w:rPr>
      </w:pPr>
      <w:r w:rsidRPr="00414CDC">
        <w:rPr>
          <w:rFonts w:ascii="Times New Roman" w:hAnsi="Times New Roman" w:cs="Times New Roman"/>
          <w:sz w:val="24"/>
          <w:szCs w:val="24"/>
        </w:rPr>
        <w:t xml:space="preserve">Session cookies constitute one of the main attack targets against client authentication on the Web. To counter that, modern web browsers implement native cookie protection mechanisms based on the Secure and </w:t>
      </w:r>
      <w:r w:rsidR="00ED32A5" w:rsidRPr="00414CDC">
        <w:rPr>
          <w:rFonts w:ascii="Times New Roman" w:hAnsi="Times New Roman" w:cs="Times New Roman"/>
          <w:sz w:val="24"/>
          <w:szCs w:val="24"/>
        </w:rPr>
        <w:t>HTTP Only</w:t>
      </w:r>
      <w:r w:rsidRPr="00414CDC">
        <w:rPr>
          <w:rFonts w:ascii="Times New Roman" w:hAnsi="Times New Roman" w:cs="Times New Roman"/>
          <w:sz w:val="24"/>
          <w:szCs w:val="24"/>
        </w:rPr>
        <w:t xml:space="preserve"> flags. While there is a general understanding about the effectiveness of these </w:t>
      </w:r>
      <w:r w:rsidR="00ED32A5" w:rsidRPr="00414CDC">
        <w:rPr>
          <w:rFonts w:ascii="Times New Roman" w:hAnsi="Times New Roman" w:cs="Times New Roman"/>
          <w:sz w:val="24"/>
          <w:szCs w:val="24"/>
        </w:rPr>
        <w:t>defences</w:t>
      </w:r>
      <w:r w:rsidRPr="00414CDC">
        <w:rPr>
          <w:rFonts w:ascii="Times New Roman" w:hAnsi="Times New Roman" w:cs="Times New Roman"/>
          <w:sz w:val="24"/>
          <w:szCs w:val="24"/>
        </w:rPr>
        <w:t xml:space="preserve">, no formal result has so far been proved about the security guarantees they convey. With the present paper we provide the first such result, with a mechanized proof of </w:t>
      </w:r>
      <w:r w:rsidR="00ED32A5" w:rsidRPr="00414CDC">
        <w:rPr>
          <w:rFonts w:ascii="Times New Roman" w:hAnsi="Times New Roman" w:cs="Times New Roman"/>
          <w:sz w:val="24"/>
          <w:szCs w:val="24"/>
        </w:rPr>
        <w:t>non-interference</w:t>
      </w:r>
      <w:r w:rsidRPr="00414CDC">
        <w:rPr>
          <w:rFonts w:ascii="Times New Roman" w:hAnsi="Times New Roman" w:cs="Times New Roman"/>
          <w:sz w:val="24"/>
          <w:szCs w:val="24"/>
        </w:rPr>
        <w:t xml:space="preserve"> assessing the robustness of the Secure and </w:t>
      </w:r>
      <w:r w:rsidR="00ED32A5" w:rsidRPr="00414CDC">
        <w:rPr>
          <w:rFonts w:ascii="Times New Roman" w:hAnsi="Times New Roman" w:cs="Times New Roman"/>
          <w:sz w:val="24"/>
          <w:szCs w:val="24"/>
        </w:rPr>
        <w:t>HTTP Only</w:t>
      </w:r>
      <w:r w:rsidRPr="00414CDC">
        <w:rPr>
          <w:rFonts w:ascii="Times New Roman" w:hAnsi="Times New Roman" w:cs="Times New Roman"/>
          <w:sz w:val="24"/>
          <w:szCs w:val="24"/>
        </w:rPr>
        <w:t xml:space="preserve"> cookie flags against both web and network attacks. We then develop </w:t>
      </w:r>
      <w:r w:rsidR="00ED32A5" w:rsidRPr="00414CDC">
        <w:rPr>
          <w:rFonts w:ascii="Times New Roman" w:hAnsi="Times New Roman" w:cs="Times New Roman"/>
          <w:sz w:val="24"/>
          <w:szCs w:val="24"/>
        </w:rPr>
        <w:t>Cookie</w:t>
      </w:r>
      <w:r w:rsidRPr="00414CDC">
        <w:rPr>
          <w:rFonts w:ascii="Times New Roman" w:hAnsi="Times New Roman" w:cs="Times New Roman"/>
          <w:sz w:val="24"/>
          <w:szCs w:val="24"/>
        </w:rPr>
        <w:t xml:space="preserve">, a browser extension that provides client-side protection against session hijacking based on appropriate flagging of session cookies and automatic redirection over HTTPS for HTTP requests carrying </w:t>
      </w:r>
      <w:r w:rsidRPr="00414CDC">
        <w:rPr>
          <w:rFonts w:ascii="Times New Roman" w:hAnsi="Times New Roman" w:cs="Times New Roman"/>
          <w:sz w:val="24"/>
          <w:szCs w:val="24"/>
        </w:rPr>
        <w:lastRenderedPageBreak/>
        <w:t xml:space="preserve">such cookies. Our solution improves over existing client-side </w:t>
      </w:r>
      <w:r w:rsidR="00ED32A5" w:rsidRPr="00414CDC">
        <w:rPr>
          <w:rFonts w:ascii="Times New Roman" w:hAnsi="Times New Roman" w:cs="Times New Roman"/>
          <w:sz w:val="24"/>
          <w:szCs w:val="24"/>
        </w:rPr>
        <w:t>defences</w:t>
      </w:r>
      <w:r w:rsidRPr="00414CDC">
        <w:rPr>
          <w:rFonts w:ascii="Times New Roman" w:hAnsi="Times New Roman" w:cs="Times New Roman"/>
          <w:sz w:val="24"/>
          <w:szCs w:val="24"/>
        </w:rPr>
        <w:t xml:space="preserve"> by combining protection against both web and network attacks, while at the same time being designed so as to minimise its effects on the user’s browsing experience.</w:t>
      </w:r>
    </w:p>
    <w:p w14:paraId="5073FDB2" w14:textId="099A5E9B" w:rsidR="00414CDC" w:rsidRDefault="00FA4B8D" w:rsidP="00FE61C0">
      <w:pPr>
        <w:spacing w:line="360" w:lineRule="auto"/>
        <w:jc w:val="both"/>
        <w:rPr>
          <w:rFonts w:ascii="Times New Roman" w:hAnsi="Times New Roman" w:cs="Times New Roman"/>
          <w:b/>
          <w:sz w:val="24"/>
          <w:szCs w:val="24"/>
        </w:rPr>
      </w:pPr>
      <w:r w:rsidRPr="00FA4B8D">
        <w:rPr>
          <w:rFonts w:ascii="Times New Roman" w:hAnsi="Times New Roman" w:cs="Times New Roman"/>
          <w:b/>
          <w:sz w:val="24"/>
          <w:szCs w:val="24"/>
        </w:rPr>
        <w:t xml:space="preserve">Protecting (even </w:t>
      </w:r>
      <w:r w:rsidR="00ED32A5" w:rsidRPr="00FA4B8D">
        <w:rPr>
          <w:rFonts w:ascii="Times New Roman" w:hAnsi="Times New Roman" w:cs="Times New Roman"/>
          <w:b/>
          <w:sz w:val="24"/>
          <w:szCs w:val="24"/>
        </w:rPr>
        <w:t>naive</w:t>
      </w:r>
      <w:r w:rsidRPr="00FA4B8D">
        <w:rPr>
          <w:rFonts w:ascii="Times New Roman" w:hAnsi="Times New Roman" w:cs="Times New Roman"/>
          <w:b/>
          <w:sz w:val="24"/>
          <w:szCs w:val="24"/>
        </w:rPr>
        <w:t>) web users from spoofing and phishing attacks</w:t>
      </w:r>
    </w:p>
    <w:p w14:paraId="768610E9" w14:textId="645F9C56" w:rsidR="00BF2247" w:rsidRPr="00BF2247" w:rsidRDefault="00BF2247" w:rsidP="00FE61C0">
      <w:pPr>
        <w:spacing w:line="360" w:lineRule="auto"/>
        <w:jc w:val="both"/>
        <w:rPr>
          <w:rFonts w:ascii="Times New Roman" w:hAnsi="Times New Roman" w:cs="Times New Roman"/>
          <w:b/>
          <w:sz w:val="24"/>
          <w:szCs w:val="24"/>
        </w:rPr>
      </w:pPr>
      <w:r w:rsidRPr="00BF2247">
        <w:rPr>
          <w:rFonts w:ascii="Times New Roman" w:hAnsi="Times New Roman" w:cs="Times New Roman"/>
          <w:color w:val="333333"/>
          <w:sz w:val="24"/>
          <w:szCs w:val="24"/>
          <w:shd w:val="clear" w:color="auto" w:fill="FFFFFF"/>
        </w:rPr>
        <w:t>In spite of the use of standard web security measures, swindlers often clone sensitive web sites and/or present false credentials, causing substantial damages to individuals and corporations. Several papers presented such web spoofing attacks, and suggested countermeasures, mostly by improved browser user interface. However, we argue that these countermeasures are inappropriate to most non-expert web users; indeed, they are irrelevant to most practical web-spoofing attacks, which focus on non-expert users. In fact, even expert users could be victim of these practical, simple spoofing attacks, resulting in identity theft or other fraud. We present the trusted credentials area, a simple and practical browser UI enhancement, which allows secure identification of sites and validation of their credentials, thereby preventing web-spoofing, even for naïve users. The trusted credentials area is a fixed part of the browser window, which displays only authenticated credentials, and in particular logos, icons and seals. In fact, we recommend that web sites always provide credentials (e.g. logo) securely, and present them in the trusted credentials area; this will help users to notice the absence of secure logo in spoofed sites. Existing web security mechanisms (SSL/TLS) may cause substantial overhead if applied to most web pages, as required for securing credentials (e.g. logo) of each page. We present a simple alternative mechanism to secure web pages and credentials, with acceptable overhead. Finally, we suggest additional anti-spoofing measures for site owners and web users, mainly until deployment of the trusted credentials area.</w:t>
      </w:r>
    </w:p>
    <w:p w14:paraId="60698A30" w14:textId="77777777" w:rsidR="00FA4B8D" w:rsidRPr="00FA4B8D" w:rsidRDefault="00FA4B8D" w:rsidP="00FE61C0">
      <w:pPr>
        <w:spacing w:line="360" w:lineRule="auto"/>
        <w:jc w:val="both"/>
        <w:rPr>
          <w:rFonts w:ascii="Times New Roman" w:hAnsi="Times New Roman" w:cs="Times New Roman"/>
          <w:b/>
          <w:color w:val="000000" w:themeColor="text1"/>
          <w:sz w:val="24"/>
          <w:szCs w:val="24"/>
          <w:u w:val="single"/>
        </w:rPr>
      </w:pPr>
    </w:p>
    <w:p w14:paraId="7A82FCF0" w14:textId="77777777" w:rsidR="00FE61C0" w:rsidRPr="006C02B5" w:rsidRDefault="00FE61C0" w:rsidP="00FE61C0">
      <w:pPr>
        <w:spacing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t>3. SYSTEM ANALYSIS</w:t>
      </w:r>
    </w:p>
    <w:p w14:paraId="0E2E7C20" w14:textId="107C4B75" w:rsidR="00FE61C0" w:rsidRDefault="00FE61C0" w:rsidP="00FE61C0">
      <w:pPr>
        <w:spacing w:before="240"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t>3.1 Existing Syste</w:t>
      </w:r>
      <w:r w:rsidR="00064411">
        <w:rPr>
          <w:rFonts w:ascii="Times New Roman" w:hAnsi="Times New Roman" w:cs="Times New Roman"/>
          <w:b/>
          <w:sz w:val="28"/>
          <w:szCs w:val="28"/>
          <w:u w:val="single"/>
        </w:rPr>
        <w:t>m</w:t>
      </w:r>
    </w:p>
    <w:p w14:paraId="23D7E00D" w14:textId="77777777" w:rsidR="00E77228" w:rsidRPr="00E77228" w:rsidRDefault="00E77228" w:rsidP="00E77228">
      <w:pPr>
        <w:spacing w:line="360" w:lineRule="auto"/>
        <w:jc w:val="both"/>
        <w:rPr>
          <w:rFonts w:ascii="Times New Roman" w:hAnsi="Times New Roman" w:cs="Times New Roman"/>
          <w:sz w:val="24"/>
          <w:szCs w:val="24"/>
        </w:rPr>
      </w:pPr>
      <w:r w:rsidRPr="00E77228">
        <w:rPr>
          <w:rFonts w:ascii="Times New Roman" w:hAnsi="Times New Roman" w:cs="Times New Roman"/>
          <w:sz w:val="24"/>
          <w:szCs w:val="24"/>
        </w:rPr>
        <w:t xml:space="preserve">Now-a-days we are heavily dependent on online data such as Online news, Email Messages, Online Reviews, Online Post and many more. This online content access open doors for attackers to allure normal users by sending enticing messages of jackpot wining with fake phishing URL or spoofing websites. Whenever user click on such URL or navigate to spoofing website then they will ask user to enter login details and then attackers will use those login </w:t>
      </w:r>
      <w:r w:rsidRPr="00E77228">
        <w:rPr>
          <w:rFonts w:ascii="Times New Roman" w:hAnsi="Times New Roman" w:cs="Times New Roman"/>
          <w:sz w:val="24"/>
          <w:szCs w:val="24"/>
        </w:rPr>
        <w:lastRenderedPageBreak/>
        <w:t>details to gain access to banking or any other financial websites and grab or steal all user money or any other secret information.</w:t>
      </w:r>
    </w:p>
    <w:p w14:paraId="0B677524" w14:textId="472CC542" w:rsidR="00221CCD" w:rsidRPr="00E77228" w:rsidRDefault="00E77228" w:rsidP="00E77228">
      <w:pPr>
        <w:spacing w:before="240" w:line="360" w:lineRule="auto"/>
        <w:jc w:val="both"/>
        <w:rPr>
          <w:rFonts w:ascii="Times New Roman" w:hAnsi="Times New Roman" w:cs="Times New Roman"/>
          <w:b/>
          <w:sz w:val="24"/>
          <w:szCs w:val="24"/>
          <w:u w:val="single"/>
        </w:rPr>
      </w:pPr>
      <w:r w:rsidRPr="00E77228">
        <w:rPr>
          <w:rFonts w:ascii="Times New Roman" w:hAnsi="Times New Roman" w:cs="Times New Roman"/>
          <w:sz w:val="24"/>
          <w:szCs w:val="24"/>
        </w:rPr>
        <w:t>To avoid such URL</w:t>
      </w:r>
      <w:r w:rsidR="00A172F1">
        <w:rPr>
          <w:rFonts w:ascii="Times New Roman" w:hAnsi="Times New Roman" w:cs="Times New Roman"/>
          <w:sz w:val="24"/>
          <w:szCs w:val="24"/>
        </w:rPr>
        <w:t xml:space="preserve">, </w:t>
      </w:r>
      <w:r w:rsidRPr="00E77228">
        <w:rPr>
          <w:rFonts w:ascii="Times New Roman" w:hAnsi="Times New Roman" w:cs="Times New Roman"/>
          <w:sz w:val="24"/>
          <w:szCs w:val="24"/>
        </w:rPr>
        <w:t>machine learning and signatures based algorithms were introduced but there detection rate are not accurate</w:t>
      </w:r>
      <w:r w:rsidR="00A172F1">
        <w:rPr>
          <w:rFonts w:ascii="Times New Roman" w:hAnsi="Times New Roman" w:cs="Times New Roman"/>
          <w:sz w:val="24"/>
          <w:szCs w:val="24"/>
        </w:rPr>
        <w:t>.</w:t>
      </w:r>
    </w:p>
    <w:p w14:paraId="024E2ABE" w14:textId="52B399AF" w:rsidR="00FE61C0" w:rsidRDefault="00FE61C0" w:rsidP="00FE61C0">
      <w:pPr>
        <w:jc w:val="both"/>
        <w:rPr>
          <w:rFonts w:ascii="Times New Roman" w:hAnsi="Times New Roman" w:cs="Times New Roman"/>
          <w:b/>
          <w:sz w:val="24"/>
          <w:szCs w:val="24"/>
        </w:rPr>
      </w:pPr>
      <w:r w:rsidRPr="00F407F1">
        <w:rPr>
          <w:rFonts w:ascii="Times New Roman" w:hAnsi="Times New Roman" w:cs="Times New Roman"/>
          <w:b/>
          <w:sz w:val="24"/>
          <w:szCs w:val="24"/>
        </w:rPr>
        <w:t>Disadvantages</w:t>
      </w:r>
    </w:p>
    <w:p w14:paraId="4F1BB42D" w14:textId="572D632B" w:rsidR="0096649E" w:rsidRPr="0096649E" w:rsidRDefault="0096649E" w:rsidP="0096649E">
      <w:pPr>
        <w:pStyle w:val="ListParagraph"/>
        <w:numPr>
          <w:ilvl w:val="0"/>
          <w:numId w:val="3"/>
        </w:numPr>
        <w:jc w:val="both"/>
        <w:rPr>
          <w:rFonts w:ascii="Times New Roman" w:hAnsi="Times New Roman" w:cs="Times New Roman"/>
          <w:sz w:val="24"/>
          <w:szCs w:val="24"/>
        </w:rPr>
      </w:pPr>
      <w:r w:rsidRPr="0096649E">
        <w:rPr>
          <w:rFonts w:ascii="Times New Roman" w:hAnsi="Times New Roman" w:cs="Times New Roman"/>
          <w:sz w:val="24"/>
          <w:szCs w:val="24"/>
        </w:rPr>
        <w:t>Less Accuracy</w:t>
      </w:r>
    </w:p>
    <w:p w14:paraId="77637463" w14:textId="3268DE5E" w:rsidR="00FE61C0" w:rsidRDefault="00FE61C0" w:rsidP="00FE61C0">
      <w:pPr>
        <w:pStyle w:val="NormalWeb"/>
        <w:spacing w:before="0" w:beforeAutospacing="0" w:after="240" w:afterAutospacing="0" w:line="360" w:lineRule="auto"/>
        <w:jc w:val="both"/>
        <w:rPr>
          <w:b/>
          <w:color w:val="1F1F1F"/>
          <w:sz w:val="28"/>
          <w:szCs w:val="28"/>
          <w:u w:val="single"/>
        </w:rPr>
      </w:pPr>
      <w:r w:rsidRPr="0046666B">
        <w:rPr>
          <w:b/>
          <w:color w:val="1F1F1F"/>
          <w:sz w:val="28"/>
          <w:szCs w:val="28"/>
          <w:u w:val="single"/>
        </w:rPr>
        <w:t>3.2 Proposed system</w:t>
      </w:r>
    </w:p>
    <w:p w14:paraId="409A72DB" w14:textId="668EA3CE" w:rsidR="00263E31" w:rsidRPr="00F43CE3" w:rsidRDefault="00263E31" w:rsidP="00415E81">
      <w:pPr>
        <w:spacing w:line="360" w:lineRule="auto"/>
        <w:jc w:val="both"/>
        <w:rPr>
          <w:rFonts w:ascii="Times New Roman" w:hAnsi="Times New Roman" w:cs="Times New Roman"/>
          <w:sz w:val="24"/>
          <w:szCs w:val="24"/>
        </w:rPr>
      </w:pPr>
      <w:r w:rsidRPr="00F43CE3">
        <w:rPr>
          <w:rFonts w:ascii="Times New Roman" w:hAnsi="Times New Roman" w:cs="Times New Roman"/>
          <w:sz w:val="24"/>
          <w:szCs w:val="24"/>
        </w:rPr>
        <w:t>In Proposed system, employing Random Forest algorithm to detect phishing URLS. Random Forest algorithm has inbuilt support for features optimizations and selection which help in enhancing prediction accuracy. Random forest will apply group of trees on dataset to filter and remove irrelevant data and then select only optimized features.</w:t>
      </w:r>
    </w:p>
    <w:p w14:paraId="003522D0" w14:textId="02F63379" w:rsidR="00263E31" w:rsidRPr="00F43CE3" w:rsidRDefault="00263E31" w:rsidP="00415E81">
      <w:pPr>
        <w:spacing w:line="360" w:lineRule="auto"/>
        <w:jc w:val="both"/>
        <w:rPr>
          <w:rFonts w:ascii="Times New Roman" w:hAnsi="Times New Roman" w:cs="Times New Roman"/>
          <w:sz w:val="24"/>
          <w:szCs w:val="24"/>
        </w:rPr>
      </w:pPr>
      <w:r w:rsidRPr="00F43CE3">
        <w:rPr>
          <w:rFonts w:ascii="Times New Roman" w:hAnsi="Times New Roman" w:cs="Times New Roman"/>
          <w:sz w:val="24"/>
          <w:szCs w:val="24"/>
        </w:rPr>
        <w:t>To train propose algorithm</w:t>
      </w:r>
      <w:r w:rsidR="00C81A2D" w:rsidRPr="00F43CE3">
        <w:rPr>
          <w:rFonts w:ascii="Times New Roman" w:hAnsi="Times New Roman" w:cs="Times New Roman"/>
          <w:sz w:val="24"/>
          <w:szCs w:val="24"/>
        </w:rPr>
        <w:t>,</w:t>
      </w:r>
      <w:r w:rsidR="00246AAB" w:rsidRPr="00F43CE3">
        <w:rPr>
          <w:rFonts w:ascii="Times New Roman" w:hAnsi="Times New Roman" w:cs="Times New Roman"/>
          <w:sz w:val="24"/>
          <w:szCs w:val="24"/>
        </w:rPr>
        <w:t xml:space="preserve"> </w:t>
      </w:r>
      <w:r w:rsidRPr="00F43CE3">
        <w:rPr>
          <w:rFonts w:ascii="Times New Roman" w:hAnsi="Times New Roman" w:cs="Times New Roman"/>
          <w:sz w:val="24"/>
          <w:szCs w:val="24"/>
        </w:rPr>
        <w:t>used PHISHTANK dataset which contains 1000’s of normal and phishing URL and by using this dataset we can predict URL as SAFE or phishing. Apart from training author has developed CHROME based extension which will analyse all visiting URLS and then alert user with SAFE or phishing URL’S. Propose Random Forest algorithm is comparing with existing SVM algorithm</w:t>
      </w:r>
    </w:p>
    <w:p w14:paraId="1427FDF1" w14:textId="6843039C" w:rsidR="00FE61C0" w:rsidRDefault="00FE61C0" w:rsidP="00FE61C0">
      <w:pPr>
        <w:spacing w:line="360" w:lineRule="auto"/>
        <w:jc w:val="both"/>
        <w:rPr>
          <w:rFonts w:ascii="Times New Roman" w:hAnsi="Times New Roman" w:cs="Times New Roman"/>
          <w:b/>
          <w:sz w:val="24"/>
          <w:szCs w:val="24"/>
        </w:rPr>
      </w:pPr>
      <w:r w:rsidRPr="00684C23">
        <w:rPr>
          <w:rFonts w:ascii="Times New Roman" w:hAnsi="Times New Roman" w:cs="Times New Roman"/>
          <w:b/>
          <w:sz w:val="24"/>
          <w:szCs w:val="24"/>
        </w:rPr>
        <w:t>Advantages</w:t>
      </w:r>
    </w:p>
    <w:p w14:paraId="6DEE59AD" w14:textId="0F8F69B0" w:rsidR="00246AAB" w:rsidRPr="00246AAB" w:rsidRDefault="00246AAB" w:rsidP="00246AAB">
      <w:pPr>
        <w:pStyle w:val="ListParagraph"/>
        <w:numPr>
          <w:ilvl w:val="0"/>
          <w:numId w:val="3"/>
        </w:numPr>
        <w:spacing w:line="360" w:lineRule="auto"/>
        <w:jc w:val="both"/>
        <w:rPr>
          <w:rFonts w:ascii="Times New Roman" w:hAnsi="Times New Roman" w:cs="Times New Roman"/>
          <w:sz w:val="24"/>
          <w:szCs w:val="24"/>
        </w:rPr>
      </w:pPr>
      <w:r w:rsidRPr="00246AAB">
        <w:rPr>
          <w:rFonts w:ascii="Times New Roman" w:hAnsi="Times New Roman" w:cs="Times New Roman"/>
          <w:sz w:val="24"/>
          <w:szCs w:val="24"/>
        </w:rPr>
        <w:t>High Accuracy</w:t>
      </w:r>
    </w:p>
    <w:p w14:paraId="2DC1360B" w14:textId="77777777" w:rsidR="00246AAB" w:rsidRDefault="00246AAB" w:rsidP="00FE61C0">
      <w:pPr>
        <w:spacing w:line="360" w:lineRule="auto"/>
        <w:jc w:val="both"/>
        <w:rPr>
          <w:rFonts w:ascii="Times New Roman" w:hAnsi="Times New Roman" w:cs="Times New Roman"/>
          <w:b/>
          <w:sz w:val="24"/>
          <w:szCs w:val="24"/>
        </w:rPr>
      </w:pPr>
    </w:p>
    <w:p w14:paraId="507F7A88" w14:textId="77777777" w:rsidR="00FE61C0" w:rsidRPr="007A6441" w:rsidRDefault="00FE61C0" w:rsidP="00FE61C0">
      <w:pPr>
        <w:spacing w:line="360" w:lineRule="auto"/>
        <w:jc w:val="both"/>
        <w:rPr>
          <w:rFonts w:ascii="Times New Roman" w:hAnsi="Times New Roman" w:cs="Times New Roman"/>
          <w:sz w:val="24"/>
          <w:szCs w:val="24"/>
        </w:rPr>
      </w:pPr>
      <w:r w:rsidRPr="007A6441">
        <w:rPr>
          <w:rFonts w:ascii="Times New Roman" w:eastAsia="Times New Roman" w:hAnsi="Times New Roman" w:cs="Times New Roman"/>
          <w:b/>
          <w:sz w:val="28"/>
          <w:szCs w:val="28"/>
          <w:u w:val="single"/>
        </w:rPr>
        <w:t xml:space="preserve">3.3. </w:t>
      </w:r>
      <w:r w:rsidRPr="00262D75">
        <w:rPr>
          <w:rFonts w:ascii="Times New Roman" w:eastAsia="Times New Roman" w:hAnsi="Times New Roman" w:cs="Times New Roman"/>
          <w:b/>
          <w:sz w:val="28"/>
          <w:szCs w:val="28"/>
          <w:u w:val="single"/>
        </w:rPr>
        <w:t>Procedure MODEL USED WITH JUSTIFICATION</w:t>
      </w:r>
    </w:p>
    <w:p w14:paraId="458C94F6"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B60C1F">
        <w:rPr>
          <w:rFonts w:ascii="Times New Roman" w:hAnsi="Times New Roman" w:cs="Times New Roman"/>
          <w:b/>
          <w:bCs/>
          <w:color w:val="010000"/>
          <w:sz w:val="28"/>
          <w:szCs w:val="28"/>
          <w:u w:val="single"/>
        </w:rPr>
        <w:lastRenderedPageBreak/>
        <w:t>TheSDLC(UmbrellaModel)</w:t>
      </w:r>
      <w:r w:rsidRPr="00663D12">
        <w:rPr>
          <w:rFonts w:ascii="Times New Roman" w:hAnsi="Times New Roman" w:cs="Times New Roman"/>
          <w:noProof/>
          <w:sz w:val="24"/>
          <w:szCs w:val="24"/>
        </w:rPr>
        <w:drawing>
          <wp:inline distT="0" distB="0" distL="0" distR="0" wp14:anchorId="4A317A27" wp14:editId="6727FAB7">
            <wp:extent cx="5731510" cy="3442219"/>
            <wp:effectExtent l="0" t="0" r="2540" b="6350"/>
            <wp:docPr id="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srcRect/>
                    <a:stretch>
                      <a:fillRect/>
                    </a:stretch>
                  </pic:blipFill>
                  <pic:spPr bwMode="auto">
                    <a:xfrm>
                      <a:off x="0" y="0"/>
                      <a:ext cx="5731510" cy="3442219"/>
                    </a:xfrm>
                    <a:prstGeom prst="rect">
                      <a:avLst/>
                    </a:prstGeom>
                    <a:noFill/>
                    <a:ln w="9525">
                      <a:noFill/>
                      <a:miter lim="800000"/>
                      <a:headEnd/>
                      <a:tailEnd/>
                    </a:ln>
                  </pic:spPr>
                </pic:pic>
              </a:graphicData>
            </a:graphic>
          </wp:inline>
        </w:drawing>
      </w:r>
    </w:p>
    <w:p w14:paraId="3D3B8E3D" w14:textId="77777777" w:rsidR="00FE61C0" w:rsidRPr="00CA094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CA0945">
        <w:rPr>
          <w:rFonts w:ascii="Times New Roman" w:hAnsi="Times New Roman" w:cs="Times New Roman"/>
          <w:bCs/>
          <w:sz w:val="24"/>
          <w:szCs w:val="24"/>
        </w:rPr>
        <w:t>It stands for the software development process. The software industry utilises it as a standard to produce high-quality software.</w:t>
      </w:r>
    </w:p>
    <w:p w14:paraId="30CC9114" w14:textId="77777777" w:rsidR="00FE61C0" w:rsidRPr="00CA094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CA0945">
        <w:rPr>
          <w:rFonts w:ascii="Times New Roman" w:hAnsi="Times New Roman" w:cs="Times New Roman"/>
          <w:bCs/>
          <w:sz w:val="24"/>
          <w:szCs w:val="24"/>
        </w:rPr>
        <w:t>The requirement collection, evaluation, development,</w:t>
      </w:r>
      <w:r>
        <w:rPr>
          <w:rFonts w:ascii="Times New Roman" w:hAnsi="Times New Roman" w:cs="Times New Roman"/>
          <w:bCs/>
          <w:sz w:val="24"/>
          <w:szCs w:val="24"/>
        </w:rPr>
        <w:t xml:space="preserve"> </w:t>
      </w:r>
      <w:r w:rsidRPr="00CA0945">
        <w:rPr>
          <w:rFonts w:ascii="Times New Roman" w:hAnsi="Times New Roman" w:cs="Times New Roman"/>
          <w:bCs/>
          <w:sz w:val="24"/>
          <w:szCs w:val="24"/>
        </w:rPr>
        <w:t>coding, testing, and maintenance phases make up the SDLC.</w:t>
      </w:r>
    </w:p>
    <w:p w14:paraId="32E67AB7" w14:textId="77777777" w:rsidR="00FE61C0" w:rsidRPr="008907DE" w:rsidRDefault="00FE61C0" w:rsidP="00FE61C0">
      <w:pPr>
        <w:spacing w:before="240" w:line="360" w:lineRule="auto"/>
        <w:jc w:val="both"/>
        <w:rPr>
          <w:rFonts w:ascii="Times New Roman" w:hAnsi="Times New Roman" w:cs="Times New Roman"/>
          <w:b/>
          <w:noProof/>
          <w:sz w:val="28"/>
          <w:szCs w:val="28"/>
        </w:rPr>
      </w:pPr>
      <w:r w:rsidRPr="008907DE">
        <w:rPr>
          <w:rFonts w:ascii="Times New Roman" w:hAnsi="Times New Roman" w:cs="Times New Roman"/>
          <w:b/>
          <w:noProof/>
          <w:sz w:val="28"/>
          <w:szCs w:val="28"/>
        </w:rPr>
        <w:t>Requirements assembling phase:</w:t>
      </w:r>
    </w:p>
    <w:p w14:paraId="4EFE9F23" w14:textId="77777777" w:rsidR="00FE61C0" w:rsidRPr="00C17E68" w:rsidRDefault="00FE61C0" w:rsidP="00FE61C0">
      <w:pPr>
        <w:spacing w:before="240" w:line="360" w:lineRule="auto"/>
        <w:jc w:val="both"/>
        <w:rPr>
          <w:rFonts w:ascii="Times New Roman" w:hAnsi="Times New Roman" w:cs="Times New Roman"/>
          <w:noProof/>
          <w:sz w:val="24"/>
          <w:szCs w:val="24"/>
        </w:rPr>
      </w:pPr>
      <w:r w:rsidRPr="00C17E68">
        <w:rPr>
          <w:rFonts w:ascii="Times New Roman" w:hAnsi="Times New Roman" w:cs="Times New Roman"/>
          <w:noProof/>
          <w:sz w:val="24"/>
          <w:szCs w:val="24"/>
        </w:rPr>
        <w:t>During the requirements gathering process, the goals specified in the development plan's high-level needs section are utilised as input. For each target, a set of particular requirements will be created. These requirements include operational data regions, data entry sectors, and the initial data entities in addition to the main functionality of the projected application. Major roles include handling mission-essential materials, results, and reports as well as vital procedures that must be managed. A client class hierarchy connects these essential operations, data areas, and data entities. One of these definitions is a necessity.</w:t>
      </w:r>
    </w:p>
    <w:p w14:paraId="192BE7B2" w14:textId="77777777" w:rsidR="00FE61C0" w:rsidRDefault="00FE61C0" w:rsidP="00FE61C0">
      <w:pPr>
        <w:spacing w:before="240" w:line="360" w:lineRule="auto"/>
        <w:jc w:val="both"/>
        <w:rPr>
          <w:rFonts w:ascii="Times New Roman" w:hAnsi="Times New Roman" w:cs="Times New Roman"/>
          <w:noProof/>
          <w:sz w:val="24"/>
          <w:szCs w:val="24"/>
        </w:rPr>
      </w:pPr>
      <w:r w:rsidRPr="00C17E68">
        <w:rPr>
          <w:rFonts w:ascii="Times New Roman" w:hAnsi="Times New Roman" w:cs="Times New Roman"/>
          <w:noProof/>
          <w:sz w:val="24"/>
          <w:szCs w:val="24"/>
        </w:rPr>
        <w:lastRenderedPageBreak/>
        <w:t xml:space="preserve">Requirements are identified by unique need IDs and must include a title and an oral description at the very least.                       </w:t>
      </w:r>
      <w:r w:rsidRPr="00663D12">
        <w:rPr>
          <w:rFonts w:ascii="Times New Roman" w:hAnsi="Times New Roman" w:cs="Times New Roman"/>
          <w:noProof/>
          <w:sz w:val="24"/>
          <w:szCs w:val="24"/>
        </w:rPr>
        <w:drawing>
          <wp:inline distT="0" distB="0" distL="0" distR="0" wp14:anchorId="03CA3971" wp14:editId="000A5A4E">
            <wp:extent cx="4539034" cy="22479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4534184" cy="2245498"/>
                    </a:xfrm>
                    <a:prstGeom prst="rect">
                      <a:avLst/>
                    </a:prstGeom>
                    <a:noFill/>
                    <a:ln w="9525">
                      <a:noFill/>
                      <a:miter lim="800000"/>
                      <a:headEnd/>
                      <a:tailEnd/>
                    </a:ln>
                  </pic:spPr>
                </pic:pic>
              </a:graphicData>
            </a:graphic>
          </wp:inline>
        </w:drawing>
      </w:r>
    </w:p>
    <w:p w14:paraId="4464534F"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standards These requirements are thoroughly defined in the specification and the needed chart of traceability (RTM), that provide as this stage's key deliverables. The requirements document provides a detailed description of each need along with any necessary drawings and exterior document references. It should be noted that database column and table types are not fully described in the requirements paper.</w:t>
      </w:r>
    </w:p>
    <w:p w14:paraId="57DCC7A7"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first drafting of the RTM also contains the titles of each need in addition to the names of each target from the project plan. The purpose of the RTM is to show the formal relationships between the product components produced at each stage of the software development process and those produced at prior stages.</w:t>
      </w:r>
    </w:p>
    <w:p w14:paraId="4BE43639"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RTM contains a list of excellent requirements, or goals, categorised by goal title for each stage and a list of associated requirements for each goal. Each need established at this step is directly linked to a specific product goal, as shown by the RTM's organised listing. The term "requirements traceability" describes the framework through which each demand may be connected to a specific product goal.</w:t>
      </w:r>
    </w:p>
    <w:p w14:paraId="0D00F969"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The outcomes of the specification defining stage are the standards documents and the RTM, and an amended project plan.</w:t>
      </w:r>
    </w:p>
    <w:p w14:paraId="796CD64E"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 Finding any project-related concerns is the major objective of a feasibility study.</w:t>
      </w:r>
    </w:p>
    <w:p w14:paraId="5F667222" w14:textId="77777777" w:rsidR="00FE61C0" w:rsidRPr="00885505"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885505">
        <w:rPr>
          <w:rFonts w:ascii="Times New Roman" w:hAnsi="Times New Roman" w:cs="Times New Roman"/>
          <w:bCs/>
          <w:sz w:val="24"/>
          <w:szCs w:val="24"/>
        </w:rPr>
        <w:t xml:space="preserve">Project demands are all about demonstrating all of the data that could possibly be sent to the the computer and associated outputs, along with observations that are kept up to today by the </w:t>
      </w:r>
      <w:r w:rsidRPr="00885505">
        <w:rPr>
          <w:rFonts w:ascii="Times New Roman" w:hAnsi="Times New Roman" w:cs="Times New Roman"/>
          <w:bCs/>
          <w:sz w:val="24"/>
          <w:szCs w:val="24"/>
        </w:rPr>
        <w:lastRenderedPageBreak/>
        <w:t>the administrator. A Team Creation is utilised for demonstrating the number of personnel needed to complete an endeavour; in this case, simply elements are the duties that will be given by the team participants engaged in that project.</w:t>
      </w:r>
    </w:p>
    <w:p w14:paraId="78356FAB" w14:textId="77777777" w:rsidR="00FE61C0" w:rsidRPr="00AF1126" w:rsidRDefault="00FE61C0" w:rsidP="00FE61C0">
      <w:pPr>
        <w:autoSpaceDE w:val="0"/>
        <w:autoSpaceDN w:val="0"/>
        <w:adjustRightInd w:val="0"/>
        <w:spacing w:before="240" w:line="360" w:lineRule="auto"/>
        <w:jc w:val="both"/>
        <w:rPr>
          <w:rFonts w:ascii="Times New Roman" w:hAnsi="Times New Roman" w:cs="Times New Roman"/>
          <w:b/>
          <w:bCs/>
          <w:sz w:val="28"/>
          <w:szCs w:val="28"/>
        </w:rPr>
      </w:pPr>
      <w:r w:rsidRPr="00AF1126">
        <w:rPr>
          <w:rFonts w:ascii="Times New Roman" w:hAnsi="Times New Roman" w:cs="Times New Roman"/>
          <w:b/>
          <w:bCs/>
          <w:sz w:val="28"/>
          <w:szCs w:val="28"/>
        </w:rPr>
        <w:t>Analysis Stage:</w:t>
      </w:r>
    </w:p>
    <w:p w14:paraId="3509F3D9"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661C06">
        <w:rPr>
          <w:rFonts w:ascii="Times New Roman" w:hAnsi="Times New Roman" w:cs="Times New Roman"/>
          <w:bCs/>
          <w:color w:val="010000"/>
          <w:sz w:val="24"/>
          <w:szCs w:val="24"/>
        </w:rPr>
        <w:t xml:space="preserve">The planning stage uses a bird's-eye view of the planned software product to develop a basic project structure, evaluate the project's feasibility and risks, and specify the most effective technical and management approaches.  </w:t>
      </w:r>
      <w:r w:rsidRPr="00661C06">
        <w:rPr>
          <w:rFonts w:ascii="Times New Roman" w:hAnsi="Times New Roman" w:cs="Times New Roman"/>
          <w:b/>
          <w:bCs/>
          <w:color w:val="010000"/>
          <w:sz w:val="28"/>
          <w:szCs w:val="28"/>
        </w:rPr>
        <w:t xml:space="preserve">                           </w:t>
      </w:r>
      <w:r w:rsidRPr="00663D12">
        <w:rPr>
          <w:rFonts w:ascii="Times New Roman" w:hAnsi="Times New Roman" w:cs="Times New Roman"/>
          <w:noProof/>
          <w:sz w:val="24"/>
          <w:szCs w:val="24"/>
        </w:rPr>
        <w:drawing>
          <wp:inline distT="0" distB="0" distL="0" distR="0" wp14:anchorId="283702EE" wp14:editId="61783ED3">
            <wp:extent cx="5095693" cy="24288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094605" cy="2428357"/>
                    </a:xfrm>
                    <a:prstGeom prst="rect">
                      <a:avLst/>
                    </a:prstGeom>
                    <a:noFill/>
                    <a:ln w="9525">
                      <a:noFill/>
                      <a:miter lim="800000"/>
                      <a:headEnd/>
                      <a:tailEnd/>
                    </a:ln>
                  </pic:spPr>
                </pic:pic>
              </a:graphicData>
            </a:graphic>
          </wp:inline>
        </w:drawing>
      </w:r>
    </w:p>
    <w:p w14:paraId="59DCA811" w14:textId="77777777" w:rsidR="00FE61C0" w:rsidRPr="00082C2A"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082C2A">
        <w:rPr>
          <w:rFonts w:ascii="Times New Roman" w:hAnsi="Times New Roman" w:cs="Times New Roman"/>
          <w:bCs/>
          <w:sz w:val="24"/>
          <w:szCs w:val="24"/>
        </w:rPr>
        <w:t>The most crucial element of the project plan is the set of high-level product requirements, sometimes referred to as goals. All of the requirements for the application that are produced during the process of defining requirements are built upon at least one of these goals. Each aim must have an abstract and a textual description, but it is also acceptable to incorporate additional information and references to other sources. Byproducts of the project's planning phase include the undertaking's schedule and plan, the quality assurance plan, and the establishment of the follow up maintenance plan. A comprehensive description of expected tasks for the next needs stage is included in the project's plan and calendar, along with an overview projection for effort for the succeeding stages.</w:t>
      </w:r>
    </w:p>
    <w:p w14:paraId="01288506" w14:textId="77777777" w:rsidR="00FE61C0" w:rsidRPr="005D2D64" w:rsidRDefault="00FE61C0" w:rsidP="00FE61C0">
      <w:pPr>
        <w:autoSpaceDE w:val="0"/>
        <w:autoSpaceDN w:val="0"/>
        <w:adjustRightInd w:val="0"/>
        <w:spacing w:before="240" w:line="360" w:lineRule="auto"/>
        <w:jc w:val="both"/>
        <w:rPr>
          <w:rFonts w:ascii="Times New Roman" w:hAnsi="Times New Roman" w:cs="Times New Roman"/>
          <w:b/>
          <w:sz w:val="28"/>
          <w:szCs w:val="28"/>
        </w:rPr>
      </w:pPr>
      <w:r w:rsidRPr="005D2D64">
        <w:rPr>
          <w:rFonts w:ascii="Times New Roman" w:hAnsi="Times New Roman" w:cs="Times New Roman"/>
          <w:b/>
          <w:sz w:val="28"/>
          <w:szCs w:val="28"/>
        </w:rPr>
        <w:t>Design Phase:</w:t>
      </w:r>
    </w:p>
    <w:p w14:paraId="0A83D96D"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4576E2">
        <w:rPr>
          <w:rFonts w:ascii="Times New Roman" w:hAnsi="Times New Roman" w:cs="Times New Roman"/>
          <w:bCs/>
          <w:color w:val="010000"/>
          <w:sz w:val="24"/>
          <w:szCs w:val="24"/>
        </w:rPr>
        <w:t xml:space="preserve">The initial contribution from the design stage is the criteria mentioned in the permitted requirements document. For each need, discussions, meetings, and/or prototype development will result in the creation of an ensemble of any number of design components. Design elements often include dummy code, an extensive entity-relationship atlas with a complete data </w:t>
      </w:r>
      <w:r w:rsidRPr="004576E2">
        <w:rPr>
          <w:rFonts w:ascii="Times New Roman" w:hAnsi="Times New Roman" w:cs="Times New Roman"/>
          <w:bCs/>
          <w:color w:val="010000"/>
          <w:sz w:val="24"/>
          <w:szCs w:val="24"/>
        </w:rPr>
        <w:lastRenderedPageBreak/>
        <w:t xml:space="preserve">dictionary, interface layout schematics, databases for business rules, operational hierarchy diagrams, corporate workflow diagrams, and tables for company rules. The necessary software functionalities are thoroughly explained in these components. These design elements are intended to sufficiently specify a programme so that competent programmers may construct it with minimum more assistance.                                     </w:t>
      </w:r>
      <w:r w:rsidRPr="00663D12">
        <w:rPr>
          <w:rFonts w:ascii="Times New Roman" w:hAnsi="Times New Roman" w:cs="Times New Roman"/>
          <w:noProof/>
          <w:sz w:val="24"/>
          <w:szCs w:val="24"/>
        </w:rPr>
        <w:drawing>
          <wp:inline distT="0" distB="0" distL="0" distR="0" wp14:anchorId="5D0F0E60" wp14:editId="25A75E08">
            <wp:extent cx="4362450" cy="28003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362450" cy="2800350"/>
                    </a:xfrm>
                    <a:prstGeom prst="rect">
                      <a:avLst/>
                    </a:prstGeom>
                    <a:noFill/>
                    <a:ln w="9525">
                      <a:noFill/>
                      <a:miter lim="800000"/>
                      <a:headEnd/>
                      <a:tailEnd/>
                    </a:ln>
                  </pic:spPr>
                </pic:pic>
              </a:graphicData>
            </a:graphic>
          </wp:inline>
        </w:drawing>
      </w:r>
    </w:p>
    <w:p w14:paraId="7F38DE72" w14:textId="77777777" w:rsidR="00FE61C0" w:rsidRPr="001C6856" w:rsidRDefault="00FE61C0" w:rsidP="00FE61C0">
      <w:pPr>
        <w:tabs>
          <w:tab w:val="left" w:pos="3600"/>
        </w:tabs>
        <w:autoSpaceDE w:val="0"/>
        <w:autoSpaceDN w:val="0"/>
        <w:adjustRightInd w:val="0"/>
        <w:spacing w:before="240" w:line="360" w:lineRule="auto"/>
        <w:jc w:val="both"/>
        <w:rPr>
          <w:rFonts w:ascii="Times New Roman" w:hAnsi="Times New Roman" w:cs="Times New Roman"/>
          <w:bCs/>
          <w:sz w:val="24"/>
          <w:szCs w:val="24"/>
        </w:rPr>
      </w:pPr>
      <w:r w:rsidRPr="001C6856">
        <w:rPr>
          <w:rFonts w:ascii="Times New Roman" w:hAnsi="Times New Roman" w:cs="Times New Roman"/>
          <w:bCs/>
          <w:sz w:val="24"/>
          <w:szCs w:val="24"/>
        </w:rPr>
        <w:t>Whenever the building document is finished and accepted, the RTM is amended to reflect formal links between each design feature and a specific need. The results of the conceptualization stage include a design record, an updated Rpm effect, and a new project plan.</w:t>
      </w:r>
    </w:p>
    <w:p w14:paraId="43BABB6E" w14:textId="77777777" w:rsidR="00FE61C0" w:rsidRPr="00B42960" w:rsidRDefault="00FE61C0" w:rsidP="00FE61C0">
      <w:pPr>
        <w:spacing w:before="240" w:line="360" w:lineRule="auto"/>
        <w:jc w:val="both"/>
        <w:rPr>
          <w:rFonts w:ascii="Times New Roman" w:hAnsi="Times New Roman" w:cs="Times New Roman"/>
          <w:b/>
          <w:noProof/>
          <w:sz w:val="28"/>
          <w:szCs w:val="28"/>
        </w:rPr>
      </w:pPr>
      <w:r w:rsidRPr="00B42960">
        <w:rPr>
          <w:rFonts w:ascii="Times New Roman" w:hAnsi="Times New Roman" w:cs="Times New Roman"/>
          <w:b/>
          <w:noProof/>
          <w:sz w:val="28"/>
          <w:szCs w:val="28"/>
        </w:rPr>
        <w:t>Stage of development (coding):</w:t>
      </w:r>
    </w:p>
    <w:p w14:paraId="6DB53E81" w14:textId="77777777" w:rsidR="00FE61C0" w:rsidRDefault="00FE61C0" w:rsidP="00FE61C0">
      <w:pPr>
        <w:spacing w:before="240" w:line="360" w:lineRule="auto"/>
        <w:jc w:val="both"/>
        <w:rPr>
          <w:rFonts w:ascii="Times New Roman" w:hAnsi="Times New Roman" w:cs="Times New Roman"/>
          <w:noProof/>
          <w:sz w:val="24"/>
          <w:szCs w:val="24"/>
        </w:rPr>
      </w:pPr>
      <w:r w:rsidRPr="000B0A61">
        <w:rPr>
          <w:rFonts w:ascii="Times New Roman" w:hAnsi="Times New Roman" w:cs="Times New Roman"/>
          <w:noProof/>
          <w:sz w:val="24"/>
          <w:szCs w:val="24"/>
        </w:rPr>
        <w:t xml:space="preserve">The key contribution of the development stage is the design elements consisted of in the style that has been authorised document. For each design element, a set of several programming objects will be produced. Software artefacts include, but are not limited to, menus, conversation boxes, storage forms, information reporting formats, and speciality operations and functions. An online assistance system will be developed to guide users as they interact with the product, </w:t>
      </w:r>
      <w:r w:rsidRPr="000B0A61">
        <w:rPr>
          <w:rFonts w:ascii="Times New Roman" w:hAnsi="Times New Roman" w:cs="Times New Roman"/>
          <w:noProof/>
          <w:sz w:val="24"/>
          <w:szCs w:val="24"/>
        </w:rPr>
        <w:lastRenderedPageBreak/>
        <w:t xml:space="preserve">and appropriate tests will be produced for each set of functionally related software artefacts.                                   </w:t>
      </w:r>
      <w:r w:rsidRPr="00663D12">
        <w:rPr>
          <w:rFonts w:ascii="Times New Roman" w:hAnsi="Times New Roman" w:cs="Times New Roman"/>
          <w:noProof/>
          <w:sz w:val="24"/>
          <w:szCs w:val="24"/>
        </w:rPr>
        <w:drawing>
          <wp:inline distT="0" distB="0" distL="0" distR="0" wp14:anchorId="20CF14A0" wp14:editId="43570F0C">
            <wp:extent cx="4984331" cy="3133725"/>
            <wp:effectExtent l="19050" t="0" r="676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987925" cy="3135985"/>
                    </a:xfrm>
                    <a:prstGeom prst="rect">
                      <a:avLst/>
                    </a:prstGeom>
                    <a:noFill/>
                    <a:ln w="9525">
                      <a:noFill/>
                      <a:miter lim="800000"/>
                      <a:headEnd/>
                      <a:tailEnd/>
                    </a:ln>
                  </pic:spPr>
                </pic:pic>
              </a:graphicData>
            </a:graphic>
          </wp:inline>
        </w:drawing>
      </w:r>
    </w:p>
    <w:p w14:paraId="5D2BC902" w14:textId="77777777" w:rsidR="00FE61C0" w:rsidRPr="000B0A61" w:rsidRDefault="00FE61C0" w:rsidP="00FE61C0">
      <w:pPr>
        <w:autoSpaceDE w:val="0"/>
        <w:autoSpaceDN w:val="0"/>
        <w:adjustRightInd w:val="0"/>
        <w:spacing w:before="240" w:line="360" w:lineRule="auto"/>
        <w:jc w:val="both"/>
        <w:rPr>
          <w:rFonts w:ascii="Times New Roman" w:hAnsi="Times New Roman" w:cs="Times New Roman"/>
          <w:bCs/>
          <w:sz w:val="24"/>
          <w:szCs w:val="24"/>
        </w:rPr>
      </w:pPr>
      <w:r w:rsidRPr="000B0A61">
        <w:rPr>
          <w:rFonts w:ascii="Times New Roman" w:hAnsi="Times New Roman" w:cs="Times New Roman"/>
          <w:bCs/>
          <w:sz w:val="24"/>
          <w:szCs w:val="24"/>
        </w:rPr>
        <w:t>The RTM will be changed to reflect that each produced artefact has a corresponding example item and is associated with a specific design element. Currently configured to its ultimate configuration, the RTM. The end result of the development process is a fully functional set of software that adheres to the requirements and layout elements previously stated, a working assists framework that demonstrates how to use the programmes, an implementation link that regulates the principal developing entry points to feed each of the major features of the system as a whole, a testing strategy that describes the sets of examinations to be employed in checking the correctness and breadth about the app, resulting in an informed RTM, and the updated project.</w:t>
      </w:r>
    </w:p>
    <w:p w14:paraId="73CB2C2A" w14:textId="77777777" w:rsidR="00FE61C0" w:rsidRPr="00731B45" w:rsidRDefault="00FE61C0" w:rsidP="00FE61C0">
      <w:pPr>
        <w:spacing w:before="240" w:line="360" w:lineRule="auto"/>
        <w:jc w:val="both"/>
        <w:rPr>
          <w:rFonts w:ascii="Times New Roman" w:hAnsi="Times New Roman" w:cs="Times New Roman"/>
          <w:b/>
          <w:bCs/>
          <w:color w:val="010000"/>
          <w:sz w:val="28"/>
          <w:szCs w:val="28"/>
        </w:rPr>
      </w:pPr>
      <w:r w:rsidRPr="00731B45">
        <w:rPr>
          <w:rFonts w:ascii="Times New Roman" w:hAnsi="Times New Roman" w:cs="Times New Roman"/>
          <w:b/>
          <w:bCs/>
          <w:color w:val="010000"/>
          <w:sz w:val="28"/>
          <w:szCs w:val="28"/>
        </w:rPr>
        <w:t>Stage of Integration &amp; Testing:</w:t>
      </w:r>
    </w:p>
    <w:p w14:paraId="546A2A50"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7C10D8">
        <w:rPr>
          <w:rFonts w:ascii="Times New Roman" w:hAnsi="Times New Roman" w:cs="Times New Roman"/>
          <w:bCs/>
          <w:color w:val="010000"/>
          <w:sz w:val="24"/>
          <w:szCs w:val="24"/>
        </w:rPr>
        <w:t xml:space="preserve">During the integration and test step of the process, programme artefacts, online assistance, and test information are transported from the developing environment to a distinct test environment. The software is now being put through all of the testing to ensure correctness and completeness. The successful completion of the test suite validates a robust and all-encompassing migration capability. Throughout this period, which also entails the conclusion of data references for production use, production users are identified and linked to the appropriate roles. The synthesised initiation plan contains connections to the source material for the concluded </w:t>
      </w:r>
      <w:r w:rsidRPr="007C10D8">
        <w:rPr>
          <w:rFonts w:ascii="Times New Roman" w:hAnsi="Times New Roman" w:cs="Times New Roman"/>
          <w:bCs/>
          <w:color w:val="010000"/>
          <w:sz w:val="24"/>
          <w:szCs w:val="24"/>
        </w:rPr>
        <w:lastRenderedPageBreak/>
        <w:t>reference data as well as creating the user list and the final results for reference.</w:t>
      </w:r>
      <w:r w:rsidRPr="007C10D8">
        <w:rPr>
          <w:rFonts w:ascii="Times New Roman" w:hAnsi="Times New Roman" w:cs="Times New Roman"/>
          <w:b/>
          <w:bCs/>
          <w:color w:val="010000"/>
          <w:sz w:val="28"/>
          <w:szCs w:val="28"/>
        </w:rPr>
        <w:t xml:space="preserve">            </w:t>
      </w:r>
      <w:r w:rsidRPr="00663D12">
        <w:rPr>
          <w:rFonts w:ascii="Times New Roman" w:hAnsi="Times New Roman" w:cs="Times New Roman"/>
          <w:noProof/>
          <w:sz w:val="24"/>
          <w:szCs w:val="24"/>
        </w:rPr>
        <w:drawing>
          <wp:inline distT="0" distB="0" distL="0" distR="0" wp14:anchorId="7DE91FCA" wp14:editId="73757FD1">
            <wp:extent cx="5244028" cy="42767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48910" cy="4280706"/>
                    </a:xfrm>
                    <a:prstGeom prst="rect">
                      <a:avLst/>
                    </a:prstGeom>
                    <a:solidFill>
                      <a:schemeClr val="tx1"/>
                    </a:solidFill>
                    <a:ln w="9525">
                      <a:noFill/>
                      <a:miter lim="800000"/>
                      <a:headEnd/>
                      <a:tailEnd/>
                    </a:ln>
                  </pic:spPr>
                </pic:pic>
              </a:graphicData>
            </a:graphic>
          </wp:inline>
        </w:drawing>
      </w:r>
    </w:p>
    <w:p w14:paraId="07E61E00" w14:textId="77777777" w:rsidR="00FE61C0" w:rsidRPr="003C5C68" w:rsidRDefault="00FE61C0" w:rsidP="00FE61C0">
      <w:pPr>
        <w:spacing w:before="240" w:line="360" w:lineRule="auto"/>
        <w:jc w:val="both"/>
        <w:rPr>
          <w:rFonts w:ascii="Times New Roman" w:hAnsi="Times New Roman" w:cs="Times New Roman"/>
          <w:bCs/>
          <w:color w:val="010000"/>
          <w:sz w:val="24"/>
          <w:szCs w:val="24"/>
        </w:rPr>
      </w:pPr>
      <w:r w:rsidRPr="003C5C68">
        <w:rPr>
          <w:rFonts w:ascii="Times New Roman" w:hAnsi="Times New Roman" w:cs="Times New Roman"/>
          <w:bCs/>
          <w:color w:val="010000"/>
          <w:sz w:val="24"/>
          <w:szCs w:val="24"/>
        </w:rPr>
        <w:t>Among the outcomes of the application and validation stage are a full set of programmes, an online encouragement framework, a distribution visualise, an assembly admission technique that illustrates a connection data as well as data for making subscribers, an agenda for acknowledgment incorporating the last batch of examples, and a fresh business strategy.</w:t>
      </w:r>
    </w:p>
    <w:p w14:paraId="22199ECC" w14:textId="77777777" w:rsidR="00FE61C0" w:rsidRPr="001308DE" w:rsidRDefault="00FE61C0" w:rsidP="00FE61C0">
      <w:pPr>
        <w:autoSpaceDE w:val="0"/>
        <w:autoSpaceDN w:val="0"/>
        <w:adjustRightInd w:val="0"/>
        <w:spacing w:before="240" w:line="360" w:lineRule="auto"/>
        <w:jc w:val="both"/>
        <w:rPr>
          <w:rFonts w:ascii="Times New Roman" w:hAnsi="Times New Roman" w:cs="Times New Roman"/>
          <w:b/>
          <w:sz w:val="28"/>
          <w:szCs w:val="28"/>
        </w:rPr>
      </w:pPr>
      <w:r w:rsidRPr="001308DE">
        <w:rPr>
          <w:rFonts w:ascii="Times New Roman" w:hAnsi="Times New Roman" w:cs="Times New Roman"/>
          <w:b/>
          <w:sz w:val="28"/>
          <w:szCs w:val="28"/>
        </w:rPr>
        <w:t>Installation and acceptance testing</w:t>
      </w:r>
    </w:p>
    <w:p w14:paraId="4BEDC5CF" w14:textId="77777777" w:rsidR="00FE61C0" w:rsidRDefault="00FE61C0" w:rsidP="00FE61C0">
      <w:pPr>
        <w:spacing w:before="240" w:line="360" w:lineRule="auto"/>
        <w:jc w:val="both"/>
        <w:rPr>
          <w:rFonts w:ascii="Times New Roman" w:hAnsi="Times New Roman" w:cs="Times New Roman"/>
          <w:b/>
          <w:bCs/>
          <w:color w:val="010000"/>
          <w:sz w:val="28"/>
          <w:szCs w:val="28"/>
        </w:rPr>
      </w:pPr>
      <w:r w:rsidRPr="00C14FBA">
        <w:rPr>
          <w:rFonts w:ascii="Times New Roman" w:hAnsi="Times New Roman" w:cs="Times New Roman"/>
          <w:bCs/>
          <w:color w:val="010000"/>
          <w:sz w:val="24"/>
          <w:szCs w:val="24"/>
        </w:rPr>
        <w:t xml:space="preserve">During the setup and acceptance phase, a production site gets populated with the software components, online help, and first production data. The software is now being put through all of the testing to ensure correctness and completeness. A series of tests must pass before the client will accept the software. After customer staff has verified that the very initial round of information to load is correct and the testing location has been successfully completed, the </w:t>
      </w:r>
      <w:r w:rsidRPr="00C14FBA">
        <w:rPr>
          <w:rFonts w:ascii="Times New Roman" w:hAnsi="Times New Roman" w:cs="Times New Roman"/>
          <w:bCs/>
          <w:color w:val="010000"/>
          <w:sz w:val="24"/>
          <w:szCs w:val="24"/>
        </w:rPr>
        <w:lastRenderedPageBreak/>
        <w:t>client formally authorises the delivery of the programme.</w:t>
      </w:r>
      <w:r>
        <w:rPr>
          <w:rFonts w:ascii="Times New Roman" w:hAnsi="Times New Roman" w:cs="Times New Roman"/>
          <w:b/>
          <w:bCs/>
          <w:color w:val="010000"/>
          <w:sz w:val="28"/>
          <w:szCs w:val="28"/>
        </w:rPr>
        <w:t xml:space="preserve">                     </w:t>
      </w:r>
      <w:r w:rsidRPr="00663D12">
        <w:rPr>
          <w:rFonts w:ascii="Times New Roman" w:hAnsi="Times New Roman" w:cs="Times New Roman"/>
          <w:noProof/>
          <w:sz w:val="24"/>
          <w:szCs w:val="24"/>
        </w:rPr>
        <w:drawing>
          <wp:inline distT="0" distB="0" distL="0" distR="0" wp14:anchorId="7DB56371" wp14:editId="32B4E342">
            <wp:extent cx="5462905" cy="4105275"/>
            <wp:effectExtent l="1905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462905" cy="4105275"/>
                    </a:xfrm>
                    <a:prstGeom prst="rect">
                      <a:avLst/>
                    </a:prstGeom>
                    <a:noFill/>
                    <a:ln w="9525">
                      <a:noFill/>
                      <a:miter lim="800000"/>
                      <a:headEnd/>
                      <a:tailEnd/>
                    </a:ln>
                  </pic:spPr>
                </pic:pic>
              </a:graphicData>
            </a:graphic>
          </wp:inline>
        </w:drawing>
      </w:r>
    </w:p>
    <w:p w14:paraId="7BCA7DE6" w14:textId="77777777" w:rsidR="00FE61C0" w:rsidRPr="007966B8" w:rsidRDefault="00FE61C0" w:rsidP="00FE61C0">
      <w:pPr>
        <w:spacing w:before="240" w:line="360" w:lineRule="auto"/>
        <w:jc w:val="both"/>
        <w:rPr>
          <w:rFonts w:ascii="Times New Roman" w:hAnsi="Times New Roman" w:cs="Times New Roman"/>
          <w:sz w:val="24"/>
          <w:szCs w:val="24"/>
        </w:rPr>
      </w:pPr>
      <w:r w:rsidRPr="007966B8">
        <w:rPr>
          <w:rFonts w:ascii="Times New Roman" w:hAnsi="Times New Roman" w:cs="Times New Roman"/>
          <w:sz w:val="24"/>
          <w:szCs w:val="24"/>
        </w:rPr>
        <w:t>The major outputs of the setting and acceptance stage are the finished version of the application, a completed tolerance test apartment, and a note of customer approval of the programme. The rest of the actual labour data is subsequently added to the project itinerary by the PDR, which locks the endeavour as a final project record. The prototype development vault "locks" the venture at this point by preserving the entire software factors, the install mapping, the original code, and its original material manuals for subsequent use.</w:t>
      </w:r>
    </w:p>
    <w:p w14:paraId="224CC962" w14:textId="77777777" w:rsidR="00FE61C0" w:rsidRPr="003E6BDA" w:rsidRDefault="00FE61C0" w:rsidP="00FE61C0">
      <w:pPr>
        <w:spacing w:before="240" w:line="360" w:lineRule="auto"/>
        <w:jc w:val="both"/>
        <w:rPr>
          <w:rFonts w:ascii="Times New Roman" w:hAnsi="Times New Roman" w:cs="Times New Roman"/>
          <w:b/>
          <w:sz w:val="28"/>
          <w:szCs w:val="28"/>
        </w:rPr>
      </w:pPr>
      <w:r w:rsidRPr="003E6BDA">
        <w:rPr>
          <w:rFonts w:ascii="Times New Roman" w:hAnsi="Times New Roman" w:cs="Times New Roman"/>
          <w:b/>
          <w:sz w:val="28"/>
          <w:szCs w:val="28"/>
        </w:rPr>
        <w:t>Maintenance:</w:t>
      </w:r>
    </w:p>
    <w:p w14:paraId="76D66C92" w14:textId="77777777" w:rsidR="00FE61C0" w:rsidRPr="00965019" w:rsidRDefault="00FE61C0" w:rsidP="00FE61C0">
      <w:pPr>
        <w:spacing w:before="240" w:line="360" w:lineRule="auto"/>
        <w:jc w:val="both"/>
        <w:rPr>
          <w:rFonts w:ascii="Times New Roman" w:eastAsia="Times New Roman" w:hAnsi="Times New Roman" w:cs="Times New Roman"/>
          <w:sz w:val="24"/>
          <w:szCs w:val="24"/>
        </w:rPr>
      </w:pPr>
      <w:r w:rsidRPr="00965019">
        <w:rPr>
          <w:rFonts w:ascii="Times New Roman" w:eastAsia="Times New Roman" w:hAnsi="Times New Roman" w:cs="Times New Roman"/>
          <w:sz w:val="24"/>
          <w:szCs w:val="24"/>
        </w:rPr>
        <w:t>The outside rectangle shows project upkeep. The maintenance team will start by reviewing the specifications and deciphering the documentation. Workers will then be allocated jobs and get retraining for that particular group. This life cycle has neither beginning or conclusion; it goes on indefinitely resembling the sticks that make up of an umbrella.</w:t>
      </w:r>
    </w:p>
    <w:p w14:paraId="1B10112E" w14:textId="77777777" w:rsidR="00FE61C0" w:rsidRDefault="00FE61C0" w:rsidP="00FE61C0">
      <w:pPr>
        <w:spacing w:line="36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3.4 </w:t>
      </w:r>
      <w:r w:rsidRPr="00996988">
        <w:rPr>
          <w:rFonts w:ascii="Times New Roman" w:eastAsia="Times New Roman" w:hAnsi="Times New Roman" w:cs="Times New Roman"/>
          <w:b/>
          <w:sz w:val="28"/>
          <w:szCs w:val="28"/>
          <w:u w:val="single"/>
        </w:rPr>
        <w:t>Software Requirement Specification</w:t>
      </w:r>
    </w:p>
    <w:p w14:paraId="526FDA2A" w14:textId="77777777" w:rsidR="00FE61C0" w:rsidRPr="00996988" w:rsidRDefault="00FE61C0" w:rsidP="00FE61C0">
      <w:pPr>
        <w:tabs>
          <w:tab w:val="left" w:pos="5910"/>
        </w:tabs>
        <w:spacing w:line="360" w:lineRule="auto"/>
        <w:jc w:val="both"/>
        <w:rPr>
          <w:rFonts w:ascii="Times New Roman" w:hAnsi="Times New Roman" w:cs="Times New Roman"/>
          <w:b/>
          <w:sz w:val="28"/>
          <w:szCs w:val="28"/>
          <w:u w:val="single"/>
        </w:rPr>
      </w:pPr>
      <w:r w:rsidRPr="00996988">
        <w:rPr>
          <w:rFonts w:ascii="Times New Roman" w:hAnsi="Times New Roman" w:cs="Times New Roman"/>
          <w:b/>
          <w:sz w:val="28"/>
          <w:szCs w:val="28"/>
          <w:u w:val="single"/>
        </w:rPr>
        <w:t>3.4.1. General Summary</w:t>
      </w:r>
    </w:p>
    <w:p w14:paraId="28116FE6"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lastRenderedPageBreak/>
        <w:t xml:space="preserve">Software requirements documents (SRS), usually referred to as a collection of demands for an application, provide a thorough description of the characteristics of a system that must be built. It provides a selection of use examples outlining all of the encounters that users will have with the application. Along with use cases, the SRS includes non-functional requirements. Non-functional requirements are those that impose constraints on the project's planning or execution. They are sometimes referred to as efficiency needs, norms regarding quality, or design restraints. </w:t>
      </w:r>
    </w:p>
    <w:p w14:paraId="3FFEA0F3"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System requirements specification: a well-organized collection of data that outlines a system's requirements. A business analyst, often referred to as an information analysts, they might is in charge of analysing the business needs of their stakeholders and clients in order to spot problems and provide solutions. When it comes to the systems development lifecycle, the BA often acts as a point of contact between the corporate side of a company and its technical unit or outside service providers. Projects must adhere to three distinct categories of criteria:</w:t>
      </w:r>
    </w:p>
    <w:p w14:paraId="26714E50"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Business requirements specify the tasks or materials that must be performed in order to provide value.</w:t>
      </w:r>
    </w:p>
    <w:p w14:paraId="63D62A34"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The qualities of a system or product are specified by its product requirements, which may be one of various ways to address a set of business demands.</w:t>
      </w:r>
    </w:p>
    <w:p w14:paraId="2A1DF03F" w14:textId="77777777" w:rsidR="00FE61C0" w:rsidRPr="00013DA9" w:rsidRDefault="00FE61C0" w:rsidP="00FE61C0">
      <w:pPr>
        <w:tabs>
          <w:tab w:val="left" w:pos="5910"/>
        </w:tabs>
        <w:spacing w:line="360" w:lineRule="auto"/>
        <w:jc w:val="both"/>
        <w:rPr>
          <w:rFonts w:ascii="Times New Roman" w:hAnsi="Times New Roman" w:cs="Times New Roman"/>
          <w:sz w:val="24"/>
          <w:szCs w:val="24"/>
        </w:rPr>
      </w:pPr>
      <w:r w:rsidRPr="00013DA9">
        <w:rPr>
          <w:rFonts w:ascii="Times New Roman" w:hAnsi="Times New Roman" w:cs="Times New Roman"/>
          <w:sz w:val="24"/>
          <w:szCs w:val="24"/>
        </w:rPr>
        <w:t>• Process requirements list the duties performed by the expanding business. For example, process requirements could describe. The feasibility of the project and the likelihood that the structure would benefit the organisation are the two main topics of the first investigation. Determining whether it is formally, operationally, and economically possible to add new modules and make repairs to current systems is the main objective of the feasibility study. Every system works if there are unlimited resources and time. The following components make up the feasibility study for the preliminary investigation:</w:t>
      </w:r>
    </w:p>
    <w:p w14:paraId="5996752E" w14:textId="77777777" w:rsidR="00FE61C0" w:rsidRPr="00E43DFF" w:rsidRDefault="00FE61C0" w:rsidP="00FE61C0">
      <w:pPr>
        <w:spacing w:before="240" w:line="360" w:lineRule="auto"/>
        <w:jc w:val="both"/>
        <w:rPr>
          <w:rFonts w:ascii="Times New Roman" w:hAnsi="Times New Roman" w:cs="Times New Roman"/>
          <w:b/>
          <w:bCs/>
          <w:sz w:val="28"/>
          <w:szCs w:val="28"/>
        </w:rPr>
      </w:pPr>
      <w:r w:rsidRPr="00E43DFF">
        <w:rPr>
          <w:rFonts w:ascii="Times New Roman" w:hAnsi="Times New Roman" w:cs="Times New Roman"/>
          <w:b/>
          <w:bCs/>
          <w:sz w:val="28"/>
          <w:szCs w:val="28"/>
        </w:rPr>
        <w:t>FINANCIAL SUITABILITY</w:t>
      </w:r>
    </w:p>
    <w:p w14:paraId="7C1A4CCF" w14:textId="77777777" w:rsidR="00FE61C0" w:rsidRPr="00995BD8" w:rsidRDefault="00FE61C0" w:rsidP="00FE61C0">
      <w:pPr>
        <w:spacing w:before="240" w:line="360" w:lineRule="auto"/>
        <w:jc w:val="both"/>
        <w:rPr>
          <w:rFonts w:ascii="Times New Roman" w:hAnsi="Times New Roman" w:cs="Times New Roman"/>
          <w:bCs/>
          <w:caps/>
          <w:sz w:val="24"/>
          <w:szCs w:val="24"/>
        </w:rPr>
      </w:pPr>
      <w:r w:rsidRPr="00995BD8">
        <w:rPr>
          <w:rFonts w:ascii="Times New Roman" w:hAnsi="Times New Roman" w:cs="Times New Roman"/>
          <w:bCs/>
          <w:sz w:val="24"/>
          <w:szCs w:val="24"/>
        </w:rPr>
        <w:t>A system may be developed technically, but before it can be used, the organisation must decide that it is a worthwhile investment. In a feasibility study, the system's development costs are compared to the benefits of the new structures in terms of overall value. Benefits must be equal to or greater than costs in the sense of money. The system is affordable to install. There is no need for extra gear or software. Since the connection for this network was made using the tools and equipment existing in use at nic, there is low investment and obvious commercial viability.</w:t>
      </w:r>
    </w:p>
    <w:p w14:paraId="18019F02" w14:textId="77777777" w:rsidR="00FE61C0" w:rsidRPr="00663D12" w:rsidRDefault="00FE61C0" w:rsidP="00FE61C0">
      <w:pPr>
        <w:spacing w:before="240" w:line="360" w:lineRule="auto"/>
        <w:jc w:val="both"/>
        <w:rPr>
          <w:rFonts w:ascii="Times New Roman" w:hAnsi="Times New Roman" w:cs="Times New Roman"/>
          <w:b/>
          <w:bCs/>
          <w:sz w:val="24"/>
          <w:szCs w:val="24"/>
        </w:rPr>
      </w:pPr>
      <w:r w:rsidRPr="00663D12">
        <w:rPr>
          <w:rFonts w:ascii="Times New Roman" w:hAnsi="Times New Roman" w:cs="Times New Roman"/>
          <w:b/>
          <w:bCs/>
          <w:caps/>
          <w:sz w:val="24"/>
          <w:szCs w:val="24"/>
        </w:rPr>
        <w:lastRenderedPageBreak/>
        <w:t>Operational Feasibility</w:t>
      </w:r>
    </w:p>
    <w:p w14:paraId="113DC24E" w14:textId="71F40130" w:rsidR="00FE61C0" w:rsidRPr="00405CD3" w:rsidRDefault="00FE61C0" w:rsidP="00FE61C0">
      <w:pPr>
        <w:pStyle w:val="BodyText"/>
        <w:spacing w:before="240" w:line="360" w:lineRule="auto"/>
        <w:jc w:val="both"/>
      </w:pPr>
      <w:r w:rsidRPr="00405CD3">
        <w:t xml:space="preserve">Although a system may be technically constructed, the organisation must determine that it is a worthy investment before it can be employed. The system's development expenses are contrasted with the advantages of the novel components in terms of total value in an economic impact assessment. Benefits must be at least as much as expenses in financial terms. Installing the system is reasonably priced. Additional hardware or software are not required. There is a cheap investment and clear commercial feasibility since the network connection was built </w:t>
      </w:r>
      <w:r w:rsidR="00ED32A5" w:rsidRPr="00405CD3">
        <w:t>utilizing</w:t>
      </w:r>
      <w:r w:rsidRPr="00405CD3">
        <w:t xml:space="preserve"> the equipment and resources that were already in use at NIC.</w:t>
      </w:r>
    </w:p>
    <w:p w14:paraId="0953F51E" w14:textId="77777777" w:rsidR="00FE61C0" w:rsidRPr="00663D12" w:rsidRDefault="00FE61C0" w:rsidP="00FE61C0">
      <w:pPr>
        <w:pStyle w:val="BodyText"/>
        <w:spacing w:before="240" w:line="360" w:lineRule="auto"/>
      </w:pPr>
      <w:r w:rsidRPr="00663D12">
        <w:rPr>
          <w:b/>
        </w:rPr>
        <w:t>TECHNICAL FEASIBILITY</w:t>
      </w:r>
    </w:p>
    <w:p w14:paraId="74EF3E03" w14:textId="77777777" w:rsidR="00FE61C0" w:rsidRPr="00A2600D" w:rsidRDefault="00FE61C0" w:rsidP="00FE61C0">
      <w:pPr>
        <w:spacing w:before="240" w:line="360" w:lineRule="auto"/>
        <w:jc w:val="both"/>
        <w:rPr>
          <w:rFonts w:ascii="Times New Roman" w:eastAsia="Times New Roman" w:hAnsi="Times New Roman" w:cs="Times New Roman"/>
          <w:sz w:val="24"/>
          <w:szCs w:val="24"/>
        </w:rPr>
      </w:pPr>
      <w:r w:rsidRPr="00A2600D">
        <w:rPr>
          <w:rFonts w:ascii="Times New Roman" w:eastAsia="Times New Roman" w:hAnsi="Times New Roman" w:cs="Times New Roman"/>
          <w:sz w:val="24"/>
          <w:szCs w:val="24"/>
        </w:rPr>
        <w:t>There was no system in existence before this one to fulfil the requirements of the "Secure Internet Implementation System." Technically speaking, the current system is functional. The NIC-CSD audit process has a web-based user interface. It provides customers with easy access as a consequence. The database's objective is to build, administer, and support procedures for all engaged customers in their different roles or capacities across several businesses. The users would get authorization in accordance with the duties specified.  It provides the technical guarantee of security, reliability, and accuracy as a consequence.</w:t>
      </w:r>
    </w:p>
    <w:p w14:paraId="192AE92F" w14:textId="77777777" w:rsidR="00FE61C0" w:rsidRPr="00CE467C" w:rsidRDefault="00FE61C0" w:rsidP="00FE61C0">
      <w:pPr>
        <w:spacing w:before="240" w:line="360" w:lineRule="auto"/>
        <w:jc w:val="both"/>
        <w:rPr>
          <w:rFonts w:ascii="Times New Roman" w:eastAsia="Times New Roman" w:hAnsi="Times New Roman" w:cs="Times New Roman"/>
          <w:b/>
          <w:sz w:val="28"/>
          <w:szCs w:val="28"/>
        </w:rPr>
      </w:pPr>
      <w:r w:rsidRPr="00CE467C">
        <w:rPr>
          <w:rFonts w:ascii="Times New Roman" w:eastAsia="Times New Roman" w:hAnsi="Times New Roman" w:cs="Times New Roman"/>
          <w:b/>
          <w:sz w:val="28"/>
          <w:szCs w:val="28"/>
        </w:rPr>
        <w:t> 3.4.2. External Interface Requirements</w:t>
      </w:r>
    </w:p>
    <w:p w14:paraId="1E407FBA" w14:textId="77777777" w:rsidR="00FE61C0" w:rsidRPr="00E8326F" w:rsidRDefault="00FE61C0" w:rsidP="00FE61C0">
      <w:pPr>
        <w:spacing w:before="240" w:line="360" w:lineRule="auto"/>
        <w:jc w:val="both"/>
        <w:rPr>
          <w:rFonts w:ascii="Times New Roman" w:hAnsi="Times New Roman" w:cs="Times New Roman"/>
          <w:b/>
          <w:sz w:val="28"/>
          <w:szCs w:val="28"/>
        </w:rPr>
      </w:pPr>
      <w:r w:rsidRPr="00E8326F">
        <w:rPr>
          <w:rFonts w:ascii="Times New Roman" w:hAnsi="Times New Roman" w:cs="Times New Roman"/>
          <w:b/>
          <w:sz w:val="28"/>
          <w:szCs w:val="28"/>
        </w:rPr>
        <w:t>User Experience</w:t>
      </w:r>
    </w:p>
    <w:p w14:paraId="2B70B945" w14:textId="77777777" w:rsidR="00FE61C0" w:rsidRPr="00E8326F" w:rsidRDefault="00FE61C0" w:rsidP="00FE61C0">
      <w:pPr>
        <w:spacing w:before="240" w:line="360" w:lineRule="auto"/>
        <w:jc w:val="both"/>
        <w:rPr>
          <w:rFonts w:ascii="Times New Roman" w:hAnsi="Times New Roman" w:cs="Times New Roman"/>
          <w:sz w:val="24"/>
          <w:szCs w:val="24"/>
        </w:rPr>
      </w:pPr>
      <w:r w:rsidRPr="00E8326F">
        <w:rPr>
          <w:rFonts w:ascii="Times New Roman" w:hAnsi="Times New Roman" w:cs="Times New Roman"/>
          <w:sz w:val="24"/>
          <w:szCs w:val="24"/>
        </w:rPr>
        <w:t>This system's user interface is made in an approachable Python visualisation.</w:t>
      </w:r>
    </w:p>
    <w:p w14:paraId="1E805679" w14:textId="77777777" w:rsidR="00FE61C0" w:rsidRPr="00C45092" w:rsidRDefault="00FE61C0" w:rsidP="00FE61C0">
      <w:pPr>
        <w:spacing w:before="240" w:line="360" w:lineRule="auto"/>
        <w:jc w:val="both"/>
        <w:rPr>
          <w:rFonts w:ascii="Times New Roman" w:hAnsi="Times New Roman" w:cs="Times New Roman"/>
          <w:b/>
          <w:sz w:val="28"/>
          <w:szCs w:val="28"/>
        </w:rPr>
      </w:pPr>
      <w:r w:rsidRPr="00C45092">
        <w:rPr>
          <w:rFonts w:ascii="Times New Roman" w:hAnsi="Times New Roman" w:cs="Times New Roman"/>
          <w:b/>
          <w:sz w:val="28"/>
          <w:szCs w:val="28"/>
        </w:rPr>
        <w:t>Device Interfaces</w:t>
      </w:r>
    </w:p>
    <w:p w14:paraId="3C822198" w14:textId="77777777" w:rsidR="00FE61C0" w:rsidRPr="00C45092" w:rsidRDefault="00FE61C0" w:rsidP="00FE61C0">
      <w:pPr>
        <w:spacing w:before="240" w:line="360" w:lineRule="auto"/>
        <w:jc w:val="both"/>
        <w:rPr>
          <w:rFonts w:ascii="Times New Roman" w:hAnsi="Times New Roman" w:cs="Times New Roman"/>
          <w:sz w:val="24"/>
          <w:szCs w:val="24"/>
        </w:rPr>
      </w:pPr>
      <w:r w:rsidRPr="00C45092">
        <w:rPr>
          <w:rFonts w:ascii="Times New Roman" w:hAnsi="Times New Roman" w:cs="Times New Roman"/>
          <w:sz w:val="24"/>
          <w:szCs w:val="24"/>
        </w:rPr>
        <w:t xml:space="preserve">In order to facilitate communication between an operator and the console, Python features are employed. </w:t>
      </w:r>
    </w:p>
    <w:p w14:paraId="674FA28D" w14:textId="77777777" w:rsidR="00FE61C0" w:rsidRPr="005735CC" w:rsidRDefault="00FE61C0" w:rsidP="00FE61C0">
      <w:pPr>
        <w:spacing w:before="240" w:line="360" w:lineRule="auto"/>
        <w:jc w:val="both"/>
        <w:rPr>
          <w:rFonts w:ascii="Times New Roman" w:hAnsi="Times New Roman" w:cs="Times New Roman"/>
          <w:b/>
          <w:snapToGrid w:val="0"/>
          <w:sz w:val="28"/>
          <w:szCs w:val="28"/>
        </w:rPr>
      </w:pPr>
      <w:r w:rsidRPr="005735CC">
        <w:rPr>
          <w:rFonts w:ascii="Times New Roman" w:hAnsi="Times New Roman" w:cs="Times New Roman"/>
          <w:b/>
          <w:snapToGrid w:val="0"/>
          <w:sz w:val="28"/>
          <w:szCs w:val="28"/>
        </w:rPr>
        <w:t>Interfaces in software</w:t>
      </w:r>
    </w:p>
    <w:p w14:paraId="751BEF5C" w14:textId="77777777" w:rsidR="00FE61C0" w:rsidRPr="006F446E" w:rsidRDefault="00FE61C0" w:rsidP="00FE61C0">
      <w:pPr>
        <w:spacing w:before="240" w:line="360" w:lineRule="auto"/>
        <w:jc w:val="both"/>
        <w:rPr>
          <w:rFonts w:ascii="Times New Roman" w:hAnsi="Times New Roman" w:cs="Times New Roman"/>
          <w:snapToGrid w:val="0"/>
          <w:sz w:val="24"/>
          <w:szCs w:val="24"/>
        </w:rPr>
      </w:pPr>
      <w:r w:rsidRPr="006F446E">
        <w:rPr>
          <w:rFonts w:ascii="Times New Roman" w:hAnsi="Times New Roman" w:cs="Times New Roman"/>
          <w:snapToGrid w:val="0"/>
          <w:sz w:val="24"/>
          <w:szCs w:val="24"/>
        </w:rPr>
        <w:t>Software built using Python is required.</w:t>
      </w:r>
    </w:p>
    <w:p w14:paraId="4BBA8B17" w14:textId="77777777" w:rsidR="00FE61C0" w:rsidRPr="003159BA" w:rsidRDefault="00FE61C0" w:rsidP="00FE61C0">
      <w:pPr>
        <w:spacing w:before="240" w:line="360" w:lineRule="auto"/>
        <w:jc w:val="both"/>
        <w:rPr>
          <w:rFonts w:ascii="Times New Roman" w:hAnsi="Times New Roman" w:cs="Times New Roman"/>
          <w:b/>
          <w:sz w:val="28"/>
          <w:szCs w:val="28"/>
        </w:rPr>
      </w:pPr>
      <w:r w:rsidRPr="003159BA">
        <w:rPr>
          <w:rFonts w:ascii="Times New Roman" w:hAnsi="Times New Roman" w:cs="Times New Roman"/>
          <w:b/>
          <w:sz w:val="28"/>
          <w:szCs w:val="28"/>
        </w:rPr>
        <w:t>Operating Conditions</w:t>
      </w:r>
    </w:p>
    <w:p w14:paraId="4E76D622" w14:textId="77777777" w:rsidR="00FE61C0" w:rsidRDefault="00FE61C0" w:rsidP="00FE61C0">
      <w:pPr>
        <w:pStyle w:val="BodyTextIndent"/>
        <w:spacing w:before="240" w:after="200" w:line="360" w:lineRule="auto"/>
        <w:ind w:left="0"/>
        <w:jc w:val="both"/>
        <w:rPr>
          <w:rFonts w:ascii="Times New Roman" w:hAnsi="Times New Roman" w:cs="Times New Roman"/>
          <w:sz w:val="24"/>
          <w:szCs w:val="24"/>
        </w:rPr>
      </w:pPr>
      <w:r w:rsidRPr="003159BA">
        <w:rPr>
          <w:rFonts w:ascii="Times New Roman" w:hAnsi="Times New Roman" w:cs="Times New Roman"/>
          <w:sz w:val="24"/>
          <w:szCs w:val="24"/>
        </w:rPr>
        <w:t>Microsoft Windows XP.</w:t>
      </w:r>
    </w:p>
    <w:p w14:paraId="4001BBF4" w14:textId="77777777" w:rsidR="00FE61C0" w:rsidRPr="00A05BF6" w:rsidRDefault="00FE61C0" w:rsidP="00FE61C0">
      <w:pPr>
        <w:pStyle w:val="BodyTextIndent"/>
        <w:spacing w:before="240" w:after="200" w:line="360" w:lineRule="auto"/>
        <w:ind w:left="0"/>
        <w:jc w:val="both"/>
        <w:rPr>
          <w:rFonts w:ascii="Times New Roman" w:hAnsi="Times New Roman" w:cs="Times New Roman"/>
          <w:b/>
          <w:sz w:val="28"/>
          <w:szCs w:val="28"/>
        </w:rPr>
      </w:pPr>
      <w:r w:rsidRPr="00A05BF6">
        <w:rPr>
          <w:rFonts w:ascii="Times New Roman" w:hAnsi="Times New Roman" w:cs="Times New Roman"/>
          <w:b/>
          <w:sz w:val="28"/>
          <w:szCs w:val="28"/>
        </w:rPr>
        <w:lastRenderedPageBreak/>
        <w:t>Hardware specifications:</w:t>
      </w:r>
    </w:p>
    <w:p w14:paraId="1D94652C" w14:textId="77777777" w:rsidR="00FE61C0" w:rsidRDefault="00FE61C0" w:rsidP="00FE61C0">
      <w:pPr>
        <w:pStyle w:val="BodyTextIndent"/>
        <w:spacing w:before="240" w:after="200" w:line="360" w:lineRule="auto"/>
        <w:ind w:left="0"/>
        <w:jc w:val="both"/>
        <w:rPr>
          <w:rFonts w:ascii="Times New Roman" w:hAnsi="Times New Roman" w:cs="Times New Roman"/>
          <w:sz w:val="24"/>
          <w:szCs w:val="24"/>
        </w:rPr>
      </w:pPr>
      <w:r w:rsidRPr="00AE5923">
        <w:rPr>
          <w:rFonts w:ascii="Times New Roman" w:hAnsi="Times New Roman" w:cs="Times New Roman"/>
          <w:sz w:val="24"/>
          <w:szCs w:val="24"/>
        </w:rPr>
        <w:t>Pentium-IV processor with a speed of 1.1 GHz, 256 MB of RAM, 20 GB of hard drive space, a standard Windows keyboard, a two- or three-button mouse, and an SVGA monitor are required.</w:t>
      </w:r>
    </w:p>
    <w:p w14:paraId="60FA012E" w14:textId="77777777" w:rsidR="00FE61C0" w:rsidRPr="004B0D43" w:rsidRDefault="00FE61C0" w:rsidP="00FE61C0">
      <w:pPr>
        <w:pStyle w:val="BodyTextIndent"/>
        <w:spacing w:before="240" w:after="200" w:line="360" w:lineRule="auto"/>
        <w:ind w:left="0"/>
        <w:jc w:val="both"/>
        <w:rPr>
          <w:rFonts w:ascii="Times New Roman" w:hAnsi="Times New Roman" w:cs="Times New Roman"/>
          <w:b/>
          <w:sz w:val="28"/>
          <w:szCs w:val="28"/>
        </w:rPr>
      </w:pPr>
      <w:r w:rsidRPr="004B0D43">
        <w:rPr>
          <w:rFonts w:ascii="Times New Roman" w:hAnsi="Times New Roman" w:cs="Times New Roman"/>
          <w:b/>
          <w:sz w:val="28"/>
          <w:szCs w:val="28"/>
        </w:rPr>
        <w:t>software prerequisites</w:t>
      </w:r>
      <w:r>
        <w:rPr>
          <w:rFonts w:ascii="Times New Roman" w:hAnsi="Times New Roman" w:cs="Times New Roman"/>
          <w:b/>
          <w:sz w:val="28"/>
          <w:szCs w:val="28"/>
        </w:rPr>
        <w:t>:</w:t>
      </w:r>
    </w:p>
    <w:p w14:paraId="720C2464" w14:textId="77777777" w:rsidR="00FE61C0" w:rsidRPr="007A4A44" w:rsidRDefault="00FE61C0" w:rsidP="00FE61C0">
      <w:pPr>
        <w:autoSpaceDE w:val="0"/>
        <w:autoSpaceDN w:val="0"/>
        <w:adjustRightInd w:val="0"/>
        <w:spacing w:after="0" w:line="360" w:lineRule="auto"/>
        <w:jc w:val="both"/>
        <w:rPr>
          <w:rFonts w:ascii="Times New Roman" w:hAnsi="Times New Roman" w:cs="Times New Roman"/>
          <w:color w:val="000000" w:themeColor="text1"/>
          <w:sz w:val="24"/>
          <w:szCs w:val="24"/>
        </w:rPr>
      </w:pPr>
      <w:r w:rsidRPr="007A4A44">
        <w:rPr>
          <w:rFonts w:ascii="Times New Roman" w:hAnsi="Times New Roman" w:cs="Times New Roman"/>
          <w:color w:val="000000" w:themeColor="text1"/>
          <w:sz w:val="24"/>
          <w:szCs w:val="24"/>
        </w:rPr>
        <w:t>Windows 7/8 is the operating system, while Python is the programming language.</w:t>
      </w:r>
    </w:p>
    <w:p w14:paraId="56DCF2A2" w14:textId="77777777" w:rsidR="00FE61C0" w:rsidRPr="006C02B5" w:rsidRDefault="00FE61C0" w:rsidP="00FE61C0">
      <w:pPr>
        <w:spacing w:before="240"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t>4. SYSTEM DESIGN:</w:t>
      </w:r>
    </w:p>
    <w:p w14:paraId="755516AD" w14:textId="77777777" w:rsidR="00FE61C0" w:rsidRDefault="00FE61C0" w:rsidP="00FE61C0">
      <w:pPr>
        <w:spacing w:before="240" w:line="360" w:lineRule="auto"/>
        <w:jc w:val="both"/>
        <w:rPr>
          <w:rFonts w:ascii="Times New Roman" w:hAnsi="Times New Roman" w:cs="Times New Roman"/>
          <w:b/>
          <w:sz w:val="28"/>
          <w:szCs w:val="28"/>
          <w:u w:val="single"/>
        </w:rPr>
      </w:pPr>
      <w:r w:rsidRPr="006C02B5">
        <w:rPr>
          <w:rFonts w:ascii="Times New Roman" w:hAnsi="Times New Roman" w:cs="Times New Roman"/>
          <w:b/>
          <w:sz w:val="28"/>
          <w:szCs w:val="28"/>
          <w:u w:val="single"/>
        </w:rPr>
        <w:t>UML Diagram:</w:t>
      </w:r>
    </w:p>
    <w:p w14:paraId="5C53E547" w14:textId="77777777" w:rsidR="00FE61C0" w:rsidRDefault="00FE61C0" w:rsidP="00FE61C0">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Class Diagram:</w:t>
      </w:r>
    </w:p>
    <w:p w14:paraId="198FCD81" w14:textId="77777777" w:rsidR="00FE61C0" w:rsidRDefault="00FE61C0" w:rsidP="00FE61C0">
      <w:pPr>
        <w:pStyle w:val="NormalWeb"/>
        <w:spacing w:line="360" w:lineRule="auto"/>
        <w:ind w:firstLine="360"/>
        <w:jc w:val="both"/>
      </w:pPr>
      <w:r>
        <w:t>The class diagram is the main building block of object oriented modelling. It is used both for general conceptual modelling of the systematic of the application, and for detailed modelling translating the models into programming code. Class diagrams can also be used for data modelling. The classes in a class diagram represent both the main objects, interactions in the application and the classes to be programmed. In the diagram, classes are represented with boxes which contain three parts:</w:t>
      </w:r>
    </w:p>
    <w:p w14:paraId="3CCB993E" w14:textId="77777777" w:rsidR="00FE61C0" w:rsidRDefault="00FE61C0" w:rsidP="00FE61C0">
      <w:pPr>
        <w:numPr>
          <w:ilvl w:val="0"/>
          <w:numId w:val="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upper part holds the name of the class</w:t>
      </w:r>
    </w:p>
    <w:p w14:paraId="69C2AF05" w14:textId="77777777" w:rsidR="00FE61C0" w:rsidRDefault="00FE61C0" w:rsidP="00FE61C0">
      <w:pPr>
        <w:numPr>
          <w:ilvl w:val="0"/>
          <w:numId w:val="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middle part contains the attributes of the class</w:t>
      </w:r>
    </w:p>
    <w:p w14:paraId="6CC1484D" w14:textId="0F42635C" w:rsidR="00FE61C0" w:rsidRDefault="00FE61C0" w:rsidP="00FE61C0">
      <w:pPr>
        <w:numPr>
          <w:ilvl w:val="0"/>
          <w:numId w:val="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bottom part gives the methods or operations the class can take or undertake</w:t>
      </w:r>
    </w:p>
    <w:p w14:paraId="00EA8A61" w14:textId="4BE9C8F9" w:rsidR="001145F8" w:rsidRDefault="001145F8" w:rsidP="001145F8">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646E37" w:rsidRPr="00646E37">
        <w:rPr>
          <w:rFonts w:ascii="Times New Roman" w:hAnsi="Times New Roman" w:cs="Times New Roman"/>
          <w:noProof/>
          <w:sz w:val="24"/>
          <w:szCs w:val="24"/>
        </w:rPr>
        <w:drawing>
          <wp:inline distT="0" distB="0" distL="0" distR="0" wp14:anchorId="17CE86E9" wp14:editId="474562BD">
            <wp:extent cx="2263140" cy="19659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3140" cy="1965960"/>
                    </a:xfrm>
                    <a:prstGeom prst="rect">
                      <a:avLst/>
                    </a:prstGeom>
                    <a:noFill/>
                    <a:ln>
                      <a:noFill/>
                    </a:ln>
                  </pic:spPr>
                </pic:pic>
              </a:graphicData>
            </a:graphic>
          </wp:inline>
        </w:drawing>
      </w:r>
    </w:p>
    <w:p w14:paraId="4DFFAAFB" w14:textId="1A1A4A53" w:rsidR="00FE61C0" w:rsidRDefault="00FE61C0" w:rsidP="00FE61C0">
      <w:pPr>
        <w:pStyle w:val="ListParagraph"/>
      </w:pPr>
      <w:r>
        <w:t xml:space="preserve">                                  </w:t>
      </w:r>
    </w:p>
    <w:p w14:paraId="644F4682" w14:textId="77777777"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lastRenderedPageBreak/>
        <w:t>Use case Diagram:</w:t>
      </w:r>
    </w:p>
    <w:p w14:paraId="5050D592" w14:textId="7D8E254B" w:rsidR="00FE61C0" w:rsidRDefault="00FE61C0" w:rsidP="00FE61C0">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A </w:t>
      </w:r>
      <w:r w:rsidRPr="00351B2A">
        <w:rPr>
          <w:rFonts w:ascii="Times New Roman" w:hAnsi="Times New Roman" w:cs="Times New Roman"/>
          <w:b/>
          <w:bCs/>
          <w:sz w:val="24"/>
          <w:szCs w:val="24"/>
        </w:rPr>
        <w:t>use case diagram</w:t>
      </w:r>
      <w:r w:rsidRPr="00351B2A">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513996C5" w14:textId="2FABD386" w:rsidR="00D06F77" w:rsidRPr="00351B2A" w:rsidRDefault="00D06F77" w:rsidP="00FE61C0">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D06F77">
        <w:rPr>
          <w:rFonts w:ascii="Times New Roman" w:hAnsi="Times New Roman" w:cs="Times New Roman"/>
          <w:noProof/>
          <w:sz w:val="24"/>
          <w:szCs w:val="24"/>
        </w:rPr>
        <w:drawing>
          <wp:inline distT="0" distB="0" distL="0" distR="0" wp14:anchorId="1F6A5B87" wp14:editId="2E05CD90">
            <wp:extent cx="4297680" cy="609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7680" cy="6096000"/>
                    </a:xfrm>
                    <a:prstGeom prst="rect">
                      <a:avLst/>
                    </a:prstGeom>
                    <a:noFill/>
                    <a:ln>
                      <a:noFill/>
                    </a:ln>
                  </pic:spPr>
                </pic:pic>
              </a:graphicData>
            </a:graphic>
          </wp:inline>
        </w:drawing>
      </w:r>
    </w:p>
    <w:p w14:paraId="481E34E7" w14:textId="7DA21D74" w:rsidR="00FE61C0" w:rsidRDefault="00FE61C0" w:rsidP="00FE61C0">
      <w:pPr>
        <w:ind w:left="360"/>
      </w:pPr>
      <w:r>
        <w:t xml:space="preserve">                       </w:t>
      </w:r>
    </w:p>
    <w:p w14:paraId="49E06D37" w14:textId="77777777"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t>Sequence diagram:</w:t>
      </w:r>
    </w:p>
    <w:p w14:paraId="41CAB504" w14:textId="16618884" w:rsidR="00FE61C0" w:rsidRDefault="00FE61C0" w:rsidP="00FE61C0">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lastRenderedPageBreak/>
        <w:t xml:space="preserve">A </w:t>
      </w:r>
      <w:r w:rsidRPr="00351B2A">
        <w:rPr>
          <w:rFonts w:ascii="Times New Roman" w:hAnsi="Times New Roman" w:cs="Times New Roman"/>
          <w:bCs/>
          <w:sz w:val="24"/>
          <w:szCs w:val="24"/>
        </w:rPr>
        <w:t>sequence diagram</w:t>
      </w:r>
      <w:r w:rsidRPr="00351B2A">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351B2A">
        <w:rPr>
          <w:rFonts w:ascii="Times New Roman" w:hAnsi="Times New Roman" w:cs="Times New Roman"/>
          <w:bCs/>
          <w:sz w:val="24"/>
          <w:szCs w:val="24"/>
        </w:rPr>
        <w:t>event diagrams</w:t>
      </w:r>
      <w:r w:rsidRPr="00351B2A">
        <w:rPr>
          <w:rFonts w:ascii="Times New Roman" w:hAnsi="Times New Roman" w:cs="Times New Roman"/>
          <w:sz w:val="24"/>
          <w:szCs w:val="24"/>
        </w:rPr>
        <w:t xml:space="preserve">, </w:t>
      </w:r>
      <w:r w:rsidRPr="00351B2A">
        <w:rPr>
          <w:rFonts w:ascii="Times New Roman" w:hAnsi="Times New Roman" w:cs="Times New Roman"/>
          <w:bCs/>
          <w:sz w:val="24"/>
          <w:szCs w:val="24"/>
        </w:rPr>
        <w:t>event scenarios</w:t>
      </w:r>
      <w:r w:rsidRPr="00351B2A">
        <w:rPr>
          <w:rFonts w:ascii="Times New Roman" w:hAnsi="Times New Roman" w:cs="Times New Roman"/>
          <w:sz w:val="24"/>
          <w:szCs w:val="24"/>
        </w:rPr>
        <w:t>, and timing diagrams.</w:t>
      </w:r>
    </w:p>
    <w:p w14:paraId="36BEF2CA" w14:textId="0084AD1C" w:rsidR="002A0D73" w:rsidRPr="00351B2A" w:rsidRDefault="002A0D73" w:rsidP="00FE61C0">
      <w:pPr>
        <w:autoSpaceDE w:val="0"/>
        <w:autoSpaceDN w:val="0"/>
        <w:adjustRightInd w:val="0"/>
        <w:spacing w:after="0" w:line="360" w:lineRule="auto"/>
        <w:ind w:left="360"/>
        <w:jc w:val="both"/>
        <w:rPr>
          <w:rFonts w:ascii="Times New Roman" w:hAnsi="Times New Roman" w:cs="Times New Roman"/>
          <w:sz w:val="24"/>
          <w:szCs w:val="24"/>
        </w:rPr>
      </w:pPr>
      <w:r w:rsidRPr="002A0D73">
        <w:rPr>
          <w:rFonts w:ascii="Times New Roman" w:hAnsi="Times New Roman" w:cs="Times New Roman"/>
          <w:noProof/>
          <w:sz w:val="24"/>
          <w:szCs w:val="24"/>
        </w:rPr>
        <w:drawing>
          <wp:inline distT="0" distB="0" distL="0" distR="0" wp14:anchorId="6339B425" wp14:editId="0540923D">
            <wp:extent cx="5731510" cy="57747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774712"/>
                    </a:xfrm>
                    <a:prstGeom prst="rect">
                      <a:avLst/>
                    </a:prstGeom>
                    <a:noFill/>
                    <a:ln>
                      <a:noFill/>
                    </a:ln>
                  </pic:spPr>
                </pic:pic>
              </a:graphicData>
            </a:graphic>
          </wp:inline>
        </w:drawing>
      </w:r>
    </w:p>
    <w:p w14:paraId="188F32B9" w14:textId="4F50DA09" w:rsidR="00FE61C0" w:rsidRDefault="00FE61C0" w:rsidP="00FE61C0">
      <w:pPr>
        <w:ind w:left="360"/>
      </w:pPr>
    </w:p>
    <w:p w14:paraId="489995A2" w14:textId="77777777"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hAnsi="Times New Roman" w:cs="Times New Roman"/>
          <w:b/>
          <w:sz w:val="24"/>
          <w:szCs w:val="24"/>
          <w:u w:val="single"/>
        </w:rPr>
        <w:t>Collaboration diagram:</w:t>
      </w:r>
    </w:p>
    <w:p w14:paraId="470E4B0E" w14:textId="786AC2DA" w:rsidR="00FE61C0" w:rsidRDefault="00FE61C0" w:rsidP="00FE61C0">
      <w:pPr>
        <w:autoSpaceDE w:val="0"/>
        <w:autoSpaceDN w:val="0"/>
        <w:adjustRightInd w:val="0"/>
        <w:spacing w:after="0"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lastRenderedPageBreak/>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32C2239A" w14:textId="68986F48" w:rsidR="00313279" w:rsidRPr="00351B2A" w:rsidRDefault="00313279" w:rsidP="00FE61C0">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313279">
        <w:rPr>
          <w:rFonts w:ascii="Times New Roman" w:hAnsi="Times New Roman" w:cs="Times New Roman"/>
          <w:noProof/>
          <w:sz w:val="24"/>
          <w:szCs w:val="24"/>
        </w:rPr>
        <w:drawing>
          <wp:inline distT="0" distB="0" distL="0" distR="0" wp14:anchorId="68B8D792" wp14:editId="7A4CB83B">
            <wp:extent cx="5731510" cy="29630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63097"/>
                    </a:xfrm>
                    <a:prstGeom prst="rect">
                      <a:avLst/>
                    </a:prstGeom>
                    <a:noFill/>
                    <a:ln>
                      <a:noFill/>
                    </a:ln>
                  </pic:spPr>
                </pic:pic>
              </a:graphicData>
            </a:graphic>
          </wp:inline>
        </w:drawing>
      </w:r>
    </w:p>
    <w:p w14:paraId="0A6244CF" w14:textId="6BC95E83" w:rsidR="00FE61C0" w:rsidRDefault="00FE61C0" w:rsidP="00FE61C0">
      <w:pPr>
        <w:ind w:left="360"/>
      </w:pPr>
    </w:p>
    <w:p w14:paraId="76F6822D" w14:textId="77777777"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t>Component Diagram:</w:t>
      </w:r>
    </w:p>
    <w:p w14:paraId="69ECF567" w14:textId="77777777"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In the Unified Modelling Language, a </w:t>
      </w:r>
      <w:r w:rsidRPr="00351B2A">
        <w:rPr>
          <w:rFonts w:ascii="Times New Roman" w:hAnsi="Times New Roman" w:cs="Times New Roman"/>
          <w:bCs/>
          <w:sz w:val="24"/>
          <w:szCs w:val="24"/>
        </w:rPr>
        <w:t>component diagram</w:t>
      </w:r>
      <w:r w:rsidRPr="00351B2A">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428F5067" w14:textId="34377C02" w:rsidR="00FE61C0" w:rsidRDefault="00FE61C0" w:rsidP="00FE61C0">
      <w:pPr>
        <w:ind w:left="360"/>
        <w:jc w:val="both"/>
        <w:rPr>
          <w:rFonts w:ascii="Times New Roman" w:hAnsi="Times New Roman" w:cs="Times New Roman"/>
          <w:sz w:val="24"/>
          <w:szCs w:val="24"/>
        </w:rPr>
      </w:pPr>
      <w:r w:rsidRPr="00351B2A">
        <w:rPr>
          <w:rFonts w:ascii="Times New Roman" w:hAnsi="Times New Roman" w:cs="Times New Roman"/>
          <w:sz w:val="24"/>
          <w:szCs w:val="24"/>
        </w:rPr>
        <w:t xml:space="preserve">Components are wired together by using an </w:t>
      </w:r>
      <w:r w:rsidRPr="00351B2A">
        <w:rPr>
          <w:rFonts w:ascii="Times New Roman" w:hAnsi="Times New Roman" w:cs="Times New Roman"/>
          <w:iCs/>
          <w:sz w:val="24"/>
          <w:szCs w:val="24"/>
        </w:rPr>
        <w:t>assembly connector</w:t>
      </w:r>
      <w:r w:rsidRPr="00351B2A">
        <w:rPr>
          <w:rFonts w:ascii="Times New Roman" w:hAnsi="Times New Roman" w:cs="Times New Roman"/>
          <w:sz w:val="24"/>
          <w:szCs w:val="24"/>
        </w:rPr>
        <w:t xml:space="preserve"> to connect the required interface of one component with the provided interface of another component. This illustrates the </w:t>
      </w:r>
      <w:r w:rsidRPr="00351B2A">
        <w:rPr>
          <w:rFonts w:ascii="Times New Roman" w:hAnsi="Times New Roman" w:cs="Times New Roman"/>
          <w:iCs/>
          <w:sz w:val="24"/>
          <w:szCs w:val="24"/>
        </w:rPr>
        <w:t>service consumer - service provider</w:t>
      </w:r>
      <w:r w:rsidRPr="00351B2A">
        <w:rPr>
          <w:rFonts w:ascii="Times New Roman" w:hAnsi="Times New Roman" w:cs="Times New Roman"/>
          <w:sz w:val="24"/>
          <w:szCs w:val="24"/>
        </w:rPr>
        <w:t xml:space="preserve"> relationship between the two components.</w:t>
      </w:r>
    </w:p>
    <w:p w14:paraId="4F9D18DD" w14:textId="4637FD86" w:rsidR="008E3840" w:rsidRPr="00351B2A" w:rsidRDefault="008E3840" w:rsidP="00FE61C0">
      <w:pPr>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8E3840">
        <w:rPr>
          <w:rFonts w:ascii="Times New Roman" w:hAnsi="Times New Roman" w:cs="Times New Roman"/>
          <w:noProof/>
          <w:sz w:val="24"/>
          <w:szCs w:val="24"/>
        </w:rPr>
        <w:drawing>
          <wp:inline distT="0" distB="0" distL="0" distR="0" wp14:anchorId="1B441E96" wp14:editId="482B7518">
            <wp:extent cx="4210050" cy="5130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0050" cy="5130800"/>
                    </a:xfrm>
                    <a:prstGeom prst="rect">
                      <a:avLst/>
                    </a:prstGeom>
                    <a:noFill/>
                    <a:ln>
                      <a:noFill/>
                    </a:ln>
                  </pic:spPr>
                </pic:pic>
              </a:graphicData>
            </a:graphic>
          </wp:inline>
        </w:drawing>
      </w:r>
    </w:p>
    <w:p w14:paraId="0F0C4D0C" w14:textId="273BC03A" w:rsidR="00FE61C0" w:rsidRDefault="00FE61C0" w:rsidP="00FE61C0">
      <w:pPr>
        <w:ind w:left="360"/>
      </w:pPr>
      <w:r>
        <w:t xml:space="preserve">                       </w:t>
      </w:r>
    </w:p>
    <w:p w14:paraId="65F47FBA" w14:textId="77777777" w:rsidR="00FE61C0" w:rsidRPr="00351B2A" w:rsidRDefault="00FE61C0" w:rsidP="00FE61C0">
      <w:pPr>
        <w:spacing w:line="360" w:lineRule="auto"/>
        <w:ind w:left="360"/>
        <w:jc w:val="both"/>
        <w:rPr>
          <w:rFonts w:ascii="Times New Roman" w:hAnsi="Times New Roman" w:cs="Times New Roman"/>
          <w:b/>
          <w:sz w:val="24"/>
          <w:szCs w:val="24"/>
          <w:u w:val="single"/>
        </w:rPr>
      </w:pPr>
      <w:r w:rsidRPr="00351B2A">
        <w:rPr>
          <w:rFonts w:ascii="Times New Roman" w:hAnsi="Times New Roman" w:cs="Times New Roman"/>
          <w:b/>
          <w:sz w:val="24"/>
          <w:szCs w:val="24"/>
          <w:u w:val="single"/>
        </w:rPr>
        <w:t>Deployment Diagram:</w:t>
      </w:r>
    </w:p>
    <w:p w14:paraId="6FD4EF83" w14:textId="77777777" w:rsidR="00FE61C0" w:rsidRDefault="00FE61C0" w:rsidP="00FE61C0">
      <w:pPr>
        <w:pStyle w:val="NormalWeb"/>
        <w:spacing w:line="360" w:lineRule="auto"/>
        <w:ind w:left="360"/>
        <w:jc w:val="both"/>
      </w:pPr>
      <w:r>
        <w:t xml:space="preserve">A </w:t>
      </w:r>
      <w:r>
        <w:rPr>
          <w:b/>
          <w:bCs/>
        </w:rPr>
        <w:t>deployment diagram</w:t>
      </w:r>
      <w:r>
        <w:t xml:space="preserve"> in the </w:t>
      </w:r>
      <w:r>
        <w:rPr>
          <w:rFonts w:eastAsiaTheme="majorEastAsia"/>
        </w:rPr>
        <w:t>Unified Modelling Language</w:t>
      </w:r>
      <w:r>
        <w:t xml:space="preserve"> models the </w:t>
      </w:r>
      <w:r w:rsidRPr="00CE1F23">
        <w:rPr>
          <w:iCs/>
        </w:rPr>
        <w:t>physical</w:t>
      </w:r>
      <w:r w:rsidRPr="00CE1F23">
        <w:t xml:space="preserve"> </w:t>
      </w:r>
      <w:r>
        <w:t xml:space="preserve">deployment of </w:t>
      </w:r>
      <w:r>
        <w:rPr>
          <w:rFonts w:eastAsiaTheme="majorEastAsia"/>
        </w:rPr>
        <w:t>artifacts</w:t>
      </w:r>
      <w:r>
        <w:t xml:space="preserve"> on </w:t>
      </w:r>
      <w:r>
        <w:rPr>
          <w:rFonts w:eastAsiaTheme="majorEastAsia"/>
        </w:rPr>
        <w:t>nodes</w:t>
      </w:r>
      <w: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56F578D6" w14:textId="71DBFCF2" w:rsidR="00FE61C0" w:rsidRDefault="00FE61C0" w:rsidP="00FE61C0">
      <w:pPr>
        <w:pStyle w:val="NormalWeb"/>
        <w:spacing w:line="360" w:lineRule="auto"/>
        <w:ind w:left="360"/>
        <w:jc w:val="both"/>
      </w:pPr>
      <w: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1F83D1EB" w14:textId="1D77B051" w:rsidR="00C353C4" w:rsidRDefault="00C353C4" w:rsidP="00FE61C0">
      <w:pPr>
        <w:pStyle w:val="NormalWeb"/>
        <w:spacing w:line="360" w:lineRule="auto"/>
        <w:ind w:left="360"/>
        <w:jc w:val="both"/>
        <w:rPr>
          <w:noProof/>
        </w:rPr>
      </w:pPr>
      <w:r>
        <w:rPr>
          <w:noProof/>
        </w:rPr>
        <w:lastRenderedPageBreak/>
        <w:t xml:space="preserve">                                                </w:t>
      </w:r>
      <w:r w:rsidRPr="00C353C4">
        <w:rPr>
          <w:noProof/>
        </w:rPr>
        <w:drawing>
          <wp:inline distT="0" distB="0" distL="0" distR="0" wp14:anchorId="1BA72323" wp14:editId="706994A0">
            <wp:extent cx="4083050" cy="6870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3050" cy="6870700"/>
                    </a:xfrm>
                    <a:prstGeom prst="rect">
                      <a:avLst/>
                    </a:prstGeom>
                    <a:noFill/>
                    <a:ln>
                      <a:noFill/>
                    </a:ln>
                  </pic:spPr>
                </pic:pic>
              </a:graphicData>
            </a:graphic>
          </wp:inline>
        </w:drawing>
      </w:r>
    </w:p>
    <w:p w14:paraId="22299A83" w14:textId="3A4A35A1" w:rsidR="00FE61C0" w:rsidRDefault="00FE61C0" w:rsidP="00FE61C0">
      <w:pPr>
        <w:ind w:left="360"/>
      </w:pPr>
    </w:p>
    <w:p w14:paraId="3119553A" w14:textId="77777777"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hAnsi="Times New Roman" w:cs="Times New Roman"/>
          <w:b/>
          <w:sz w:val="24"/>
          <w:szCs w:val="24"/>
          <w:u w:val="single"/>
        </w:rPr>
        <w:t>Activity Diagram:</w:t>
      </w:r>
    </w:p>
    <w:p w14:paraId="33E77068" w14:textId="51F31C55" w:rsidR="00FE61C0" w:rsidRDefault="00FE61C0" w:rsidP="00FE61C0">
      <w:pPr>
        <w:pStyle w:val="NormalWeb"/>
        <w:spacing w:line="360" w:lineRule="auto"/>
        <w:ind w:left="360"/>
        <w:jc w:val="both"/>
      </w:pPr>
      <w:r>
        <w:t>Activity diagram is another important diagram in UML to describe dynamic aspects of the system. It is basically a flow chart to represent the flow form one activity to another activity.</w:t>
      </w:r>
      <w:r w:rsidRPr="00DB7AB8">
        <w:t xml:space="preserve"> </w:t>
      </w:r>
      <w:r>
        <w:lastRenderedPageBreak/>
        <w:t xml:space="preserve">The activity can be described as an operation of the system. So the control flow is drawn from one operation to another. This flow can be sequential, branched or concurrent </w:t>
      </w:r>
    </w:p>
    <w:p w14:paraId="7692DAB1" w14:textId="1C45F1A1" w:rsidR="00E9620B" w:rsidRDefault="00E9620B" w:rsidP="00FE61C0">
      <w:pPr>
        <w:pStyle w:val="NormalWeb"/>
        <w:spacing w:line="360" w:lineRule="auto"/>
        <w:ind w:left="360"/>
        <w:jc w:val="both"/>
      </w:pPr>
      <w:r>
        <w:t xml:space="preserve">                                             </w:t>
      </w:r>
      <w:r w:rsidRPr="00E9620B">
        <w:rPr>
          <w:noProof/>
        </w:rPr>
        <w:drawing>
          <wp:inline distT="0" distB="0" distL="0" distR="0" wp14:anchorId="42535F2A" wp14:editId="1376B882">
            <wp:extent cx="4343776" cy="683573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3776" cy="6835732"/>
                    </a:xfrm>
                    <a:prstGeom prst="rect">
                      <a:avLst/>
                    </a:prstGeom>
                  </pic:spPr>
                </pic:pic>
              </a:graphicData>
            </a:graphic>
          </wp:inline>
        </w:drawing>
      </w:r>
    </w:p>
    <w:p w14:paraId="50D0138E" w14:textId="4BF8430B" w:rsidR="00FE61C0" w:rsidRDefault="00FE61C0" w:rsidP="00FE61C0">
      <w:pPr>
        <w:ind w:left="360"/>
      </w:pPr>
      <w:r>
        <w:t xml:space="preserve">               </w:t>
      </w:r>
    </w:p>
    <w:p w14:paraId="598B1D41" w14:textId="77777777" w:rsidR="00FE61C0" w:rsidRPr="00351B2A" w:rsidRDefault="00FE61C0" w:rsidP="00FE61C0">
      <w:pPr>
        <w:spacing w:line="360" w:lineRule="auto"/>
        <w:ind w:left="360"/>
        <w:jc w:val="both"/>
        <w:rPr>
          <w:rFonts w:ascii="Times New Roman" w:hAnsi="Times New Roman" w:cs="Times New Roman"/>
          <w:sz w:val="24"/>
          <w:szCs w:val="24"/>
        </w:rPr>
      </w:pPr>
      <w:r w:rsidRPr="00351B2A">
        <w:rPr>
          <w:rFonts w:ascii="Times New Roman" w:eastAsia="Times New Roman" w:hAnsi="Times New Roman" w:cs="Times New Roman"/>
          <w:b/>
          <w:sz w:val="24"/>
          <w:szCs w:val="24"/>
        </w:rPr>
        <w:t>Data Flow Diagram:</w:t>
      </w:r>
    </w:p>
    <w:p w14:paraId="48EE2B51" w14:textId="77777777" w:rsidR="00FE61C0" w:rsidRDefault="00FE61C0" w:rsidP="00FE61C0">
      <w:pPr>
        <w:pStyle w:val="NormalWeb"/>
        <w:spacing w:before="225" w:beforeAutospacing="0" w:after="225" w:afterAutospacing="0" w:line="360" w:lineRule="auto"/>
        <w:ind w:left="360" w:right="75"/>
        <w:jc w:val="both"/>
      </w:pPr>
      <w:r>
        <w:rPr>
          <w:rFonts w:eastAsiaTheme="majorEastAsia"/>
          <w:bdr w:val="none" w:sz="0" w:space="0" w:color="auto" w:frame="1"/>
        </w:rPr>
        <w:lastRenderedPageBreak/>
        <w:t>Data flow diagrams</w:t>
      </w:r>
      <w:r>
        <w:rPr>
          <w:rStyle w:val="apple-converted-space"/>
          <w:rFonts w:eastAsiaTheme="majorEastAsia"/>
        </w:rPr>
        <w:t> </w:t>
      </w:r>
      <w: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7400A10F" w14:textId="77777777" w:rsidR="00FE61C0" w:rsidRDefault="00FE61C0" w:rsidP="00FE61C0">
      <w:pPr>
        <w:pStyle w:val="NormalWeb"/>
        <w:spacing w:before="225" w:beforeAutospacing="0" w:after="225" w:afterAutospacing="0" w:line="360" w:lineRule="auto"/>
        <w:ind w:left="360" w:right="75"/>
        <w:jc w:val="both"/>
      </w:pPr>
      <w: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 business or technical process with the support of the outside data saved, plus the data flowing from the process to another and the end results</w:t>
      </w:r>
    </w:p>
    <w:p w14:paraId="572FA619" w14:textId="259F6B3E" w:rsidR="00FE61C0" w:rsidRDefault="00B4550D" w:rsidP="00FE61C0">
      <w:pPr>
        <w:pStyle w:val="ListParagraph"/>
      </w:pPr>
      <w:r>
        <w:t xml:space="preserve">              </w:t>
      </w:r>
      <w:r w:rsidRPr="00B4550D">
        <w:rPr>
          <w:noProof/>
        </w:rPr>
        <w:drawing>
          <wp:inline distT="0" distB="0" distL="0" distR="0" wp14:anchorId="36E41A6A" wp14:editId="455676C2">
            <wp:extent cx="5731510" cy="36982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98240"/>
                    </a:xfrm>
                    <a:prstGeom prst="rect">
                      <a:avLst/>
                    </a:prstGeom>
                  </pic:spPr>
                </pic:pic>
              </a:graphicData>
            </a:graphic>
          </wp:inline>
        </w:drawing>
      </w:r>
    </w:p>
    <w:p w14:paraId="6FE20349" w14:textId="77777777" w:rsidR="00852C03" w:rsidRDefault="00852C03" w:rsidP="00FE61C0">
      <w:pPr>
        <w:pStyle w:val="ListParagraph"/>
      </w:pPr>
    </w:p>
    <w:p w14:paraId="3E6FC45F"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5. IMPLEMETATION</w:t>
      </w:r>
    </w:p>
    <w:p w14:paraId="60CD53DD"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5.1 Python</w:t>
      </w:r>
    </w:p>
    <w:p w14:paraId="40173FF1"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lastRenderedPageBreak/>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14:paraId="56FCE7A7"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p>
    <w:p w14:paraId="3F4FC91C"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p>
    <w:p w14:paraId="72E31009"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History of Python:</w:t>
      </w:r>
    </w:p>
    <w:p w14:paraId="0BEB1372"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is a fairly old language created by Guido Van Rossum. The design began in the late 1980s and was first released in February 1991.</w:t>
      </w:r>
    </w:p>
    <w:p w14:paraId="5455BEBA"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Why Python was created?</w:t>
      </w:r>
    </w:p>
    <w:p w14:paraId="7882B5E4"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4988E13E"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Why the name Python?</w:t>
      </w:r>
    </w:p>
    <w:p w14:paraId="2335D347"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No. It wasn't named after a dangerous snake. Rossum was fan of a comedy series from late seventies. The name "Python" was adopted from the same series "Monty Python's Flying Circus".</w:t>
      </w:r>
    </w:p>
    <w:p w14:paraId="62F716C5"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Features of Python:</w:t>
      </w:r>
    </w:p>
    <w:p w14:paraId="3C316473"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 simple language which is easier to learn</w:t>
      </w:r>
    </w:p>
    <w:p w14:paraId="4DE7644C"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14:paraId="40FF8D41"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 you are a newbie, it's a great choice to start your journey with Python.</w:t>
      </w:r>
    </w:p>
    <w:p w14:paraId="26DAC1B1"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lastRenderedPageBreak/>
        <w:t>Free and open-source</w:t>
      </w:r>
    </w:p>
    <w:p w14:paraId="31457D4A"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You can freely use and distribute Python, even for commercial use. Not only can you use and distribute software’s written in it, you can even make changes to the Python's source code.</w:t>
      </w:r>
    </w:p>
    <w:p w14:paraId="51E45F7E"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has a large community constantly improving it in each iteration.</w:t>
      </w:r>
    </w:p>
    <w:p w14:paraId="413035EC"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Portability</w:t>
      </w:r>
    </w:p>
    <w:p w14:paraId="71916DB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You can move Python programs from one platform to another, and run it without any changes.</w:t>
      </w:r>
    </w:p>
    <w:p w14:paraId="732AA3D3"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It runs seamlessly on almost all platforms including Windows, Mac OS X and Linux.</w:t>
      </w:r>
    </w:p>
    <w:p w14:paraId="45DBC538"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Extensible and Embeddable</w:t>
      </w:r>
    </w:p>
    <w:p w14:paraId="1B29E10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Suppose an application requires high performance. You can easily combine pieces of C/C++ or other languages with Python code.</w:t>
      </w:r>
    </w:p>
    <w:p w14:paraId="30AA30F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14:paraId="0C255DC2"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 high-level, interpreted language</w:t>
      </w:r>
    </w:p>
    <w:p w14:paraId="108A8FC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Unlike C/C++, you don't have to worry about daunting tasks like memory management, garbage collection and so on.</w:t>
      </w:r>
    </w:p>
    <w:p w14:paraId="2EBA96E4"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14:paraId="473B7B40"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Large standard libraries to solve common tasks</w:t>
      </w:r>
    </w:p>
    <w:p w14:paraId="4FF4189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has a number of standard libraries which makes life of a programmer much easier since you don't have to write all the code yourself. For example: Need to connect MySQL database on a Web server? You can use MySQLdb library using import MySQLdb .</w:t>
      </w:r>
    </w:p>
    <w:p w14:paraId="626070F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14:paraId="28DA5CDE"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Object-oriented</w:t>
      </w:r>
    </w:p>
    <w:p w14:paraId="5C297FC5"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lastRenderedPageBreak/>
        <w:t>Everything in Python is an object. Object oriented programming (OOP) helps you solve a complex problem intuitively.</w:t>
      </w:r>
    </w:p>
    <w:p w14:paraId="3F17A193"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With OOP, you are able to divide these complex problems into smaller sets by creating objects.</w:t>
      </w:r>
    </w:p>
    <w:p w14:paraId="089E6BA8"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p>
    <w:p w14:paraId="4094CB0C"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u w:val="single"/>
        </w:rPr>
      </w:pPr>
      <w:r w:rsidRPr="00CE1689">
        <w:rPr>
          <w:rFonts w:ascii="Times New Roman" w:hAnsi="Times New Roman" w:cs="Times New Roman"/>
          <w:b/>
          <w:color w:val="000000" w:themeColor="text1"/>
          <w:sz w:val="24"/>
          <w:szCs w:val="24"/>
          <w:u w:val="single"/>
        </w:rPr>
        <w:t>Applications of Python:</w:t>
      </w:r>
    </w:p>
    <w:p w14:paraId="273E5BFC"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1. Simple Elegant Syntax</w:t>
      </w:r>
    </w:p>
    <w:p w14:paraId="1E5B971C"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14:paraId="3AC0C85E"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a = 2</w:t>
      </w:r>
    </w:p>
    <w:p w14:paraId="10D384A9"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b = 3</w:t>
      </w:r>
    </w:p>
    <w:p w14:paraId="1D94F7F3"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sum = a + b</w:t>
      </w:r>
    </w:p>
    <w:p w14:paraId="76F8F3B9"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print(sum)</w:t>
      </w:r>
    </w:p>
    <w:p w14:paraId="47AB073A"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2. Not overly strict</w:t>
      </w:r>
    </w:p>
    <w:p w14:paraId="07412234"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14:paraId="68C9C81B"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14:paraId="200E9BE3"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3. Expressiveness of the language</w:t>
      </w:r>
    </w:p>
    <w:p w14:paraId="6B7F1267" w14:textId="77777777" w:rsidR="00A7067B" w:rsidRPr="00CE1689"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14:paraId="04F1E971" w14:textId="77777777" w:rsidR="00A7067B" w:rsidRPr="00CE1689" w:rsidRDefault="00A7067B" w:rsidP="00A7067B">
      <w:pPr>
        <w:spacing w:before="240"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4. Great Community and Support</w:t>
      </w:r>
    </w:p>
    <w:p w14:paraId="4F953671" w14:textId="7CF30BF7" w:rsidR="00A7067B" w:rsidRDefault="00A7067B" w:rsidP="00A7067B">
      <w:pPr>
        <w:spacing w:before="240"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lastRenderedPageBreak/>
        <w:t xml:space="preserve">Python has a large supporting community. There are numerous active forums online which can be handy if you are stuck. </w:t>
      </w:r>
    </w:p>
    <w:p w14:paraId="262DEEAE" w14:textId="77777777" w:rsidR="0056775A" w:rsidRDefault="0056775A" w:rsidP="0056775A">
      <w:pPr>
        <w:spacing w:line="360" w:lineRule="auto"/>
        <w:jc w:val="both"/>
        <w:rPr>
          <w:rFonts w:ascii="Times New Roman" w:hAnsi="Times New Roman" w:cs="Times New Roman"/>
          <w:color w:val="273239"/>
          <w:spacing w:val="2"/>
          <w:sz w:val="24"/>
          <w:szCs w:val="24"/>
          <w:u w:val="single"/>
          <w:shd w:val="clear" w:color="auto" w:fill="FFFFFF"/>
        </w:rPr>
      </w:pPr>
      <w:r>
        <w:rPr>
          <w:rFonts w:ascii="Times New Roman" w:hAnsi="Times New Roman" w:cs="Times New Roman"/>
          <w:color w:val="273239"/>
          <w:spacing w:val="2"/>
          <w:sz w:val="24"/>
          <w:szCs w:val="24"/>
          <w:u w:val="single"/>
          <w:shd w:val="clear" w:color="auto" w:fill="FFFFFF"/>
        </w:rPr>
        <w:t>.</w:t>
      </w:r>
      <w:r>
        <w:rPr>
          <w:rFonts w:ascii="Times New Roman" w:hAnsi="Times New Roman" w:cs="Times New Roman"/>
          <w:b/>
          <w:bCs/>
          <w:sz w:val="24"/>
          <w:szCs w:val="24"/>
          <w:u w:val="single"/>
        </w:rPr>
        <w:t xml:space="preserve"> Support Vector Machine (SVM):</w:t>
      </w:r>
    </w:p>
    <w:p w14:paraId="4B2A44B4" w14:textId="77777777" w:rsidR="0056775A" w:rsidRDefault="0056775A" w:rsidP="0056775A">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Support Vector Machine (SVM) is a powerful machine learning algorithm used for linear or nonlinear classification, regression, and even outlier detection 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 SVM algorithms are very effective as we try to find the maximum separating hyperplane between the different classes available in the target feature. Support Vector Machine (SVM) is a </w:t>
      </w:r>
      <w:hyperlink r:id="rId20">
        <w:r>
          <w:rPr>
            <w:rStyle w:val="Hyperlink"/>
            <w:spacing w:val="2"/>
          </w:rPr>
          <w:t>supervised machine learning</w:t>
        </w:r>
      </w:hyperlink>
      <w:r>
        <w:rPr>
          <w:color w:val="273239"/>
          <w:spacing w:val="2"/>
        </w:rPr>
        <w:t> algorithm used for both classification and regression. Though we say regression problems as well it’s best suited for classification. The main objective of the SVM algorithm is to find the optimal </w:t>
      </w:r>
      <w:hyperlink r:id="rId21">
        <w:r>
          <w:rPr>
            <w:rStyle w:val="Hyperlink"/>
            <w:spacing w:val="2"/>
          </w:rPr>
          <w:t>hyperplane</w:t>
        </w:r>
      </w:hyperlink>
      <w:r>
        <w:rPr>
          <w:color w:val="273239"/>
          <w:spacing w:val="2"/>
        </w:rPr>
        <w:t> in an N-dimensional space that can separate the data points in different classes in the feature space. The hyperplane tries that the margin between the closest points of different classes should be as maximum as possible.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 </w:t>
      </w:r>
    </w:p>
    <w:p w14:paraId="2F9A8FC6" w14:textId="77777777" w:rsidR="0056775A" w:rsidRDefault="0056775A" w:rsidP="0056775A">
      <w:pPr>
        <w:pStyle w:val="NormalWeb"/>
        <w:shd w:val="clear" w:color="auto" w:fill="FFFFFF"/>
        <w:spacing w:beforeAutospacing="0" w:after="0" w:afterAutospacing="0" w:line="360" w:lineRule="auto"/>
        <w:jc w:val="both"/>
        <w:textAlignment w:val="baseline"/>
        <w:rPr>
          <w:color w:val="273239"/>
          <w:spacing w:val="2"/>
        </w:rPr>
      </w:pPr>
      <w:r>
        <w:rPr>
          <w:color w:val="273239"/>
          <w:spacing w:val="2"/>
        </w:rPr>
        <w:t>Let’s consider two independent variables x</w:t>
      </w:r>
      <w:r>
        <w:rPr>
          <w:color w:val="273239"/>
          <w:spacing w:val="2"/>
          <w:vertAlign w:val="subscript"/>
        </w:rPr>
        <w:t>1</w:t>
      </w:r>
      <w:r>
        <w:rPr>
          <w:color w:val="273239"/>
          <w:spacing w:val="2"/>
        </w:rPr>
        <w:t>, x</w:t>
      </w:r>
      <w:r>
        <w:rPr>
          <w:color w:val="273239"/>
          <w:spacing w:val="2"/>
          <w:vertAlign w:val="subscript"/>
        </w:rPr>
        <w:t>2,</w:t>
      </w:r>
      <w:r>
        <w:rPr>
          <w:color w:val="273239"/>
          <w:spacing w:val="2"/>
        </w:rPr>
        <w:t> and one dependent variable which is either a blue circle or a red circle.</w:t>
      </w:r>
    </w:p>
    <w:p w14:paraId="578A655C" w14:textId="77777777" w:rsidR="0056775A" w:rsidRDefault="0056775A" w:rsidP="0056775A">
      <w:pPr>
        <w:spacing w:after="0" w:line="360" w:lineRule="auto"/>
        <w:jc w:val="center"/>
        <w:rPr>
          <w:rFonts w:ascii="Times New Roman" w:eastAsia="Times New Roman" w:hAnsi="Times New Roman" w:cs="Times New Roman"/>
          <w:i/>
          <w:iCs/>
          <w:color w:val="273239"/>
          <w:spacing w:val="2"/>
          <w:sz w:val="24"/>
          <w:szCs w:val="24"/>
          <w:lang w:eastAsia="en-IN"/>
        </w:rPr>
      </w:pPr>
      <w:r>
        <w:rPr>
          <w:noProof/>
        </w:rPr>
        <w:drawing>
          <wp:inline distT="0" distB="0" distL="0" distR="0" wp14:anchorId="3E02EECE" wp14:editId="11903B57">
            <wp:extent cx="2372360" cy="2118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2"/>
                    <a:stretch>
                      <a:fillRect/>
                    </a:stretch>
                  </pic:blipFill>
                  <pic:spPr bwMode="auto">
                    <a:xfrm>
                      <a:off x="0" y="0"/>
                      <a:ext cx="2372360" cy="2118995"/>
                    </a:xfrm>
                    <a:prstGeom prst="rect">
                      <a:avLst/>
                    </a:prstGeom>
                  </pic:spPr>
                </pic:pic>
              </a:graphicData>
            </a:graphic>
          </wp:inline>
        </w:drawing>
      </w:r>
    </w:p>
    <w:p w14:paraId="735F70BB" w14:textId="77777777" w:rsidR="0056775A" w:rsidRDefault="0056775A" w:rsidP="0056775A">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color w:val="273239"/>
          <w:spacing w:val="2"/>
          <w:sz w:val="24"/>
          <w:szCs w:val="24"/>
          <w:lang w:eastAsia="en-IN"/>
        </w:rPr>
        <w:t>Linearly Separable Data points</w:t>
      </w:r>
    </w:p>
    <w:p w14:paraId="2F74AEDF"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i/>
          <w:iCs/>
          <w:color w:val="273239"/>
          <w:spacing w:val="2"/>
          <w:sz w:val="24"/>
          <w:szCs w:val="24"/>
          <w:lang w:eastAsia="en-IN"/>
        </w:rPr>
      </w:pPr>
      <w:r>
        <w:rPr>
          <w:rFonts w:ascii="Times New Roman" w:hAnsi="Times New Roman" w:cs="Times New Roman"/>
          <w:color w:val="273239"/>
          <w:spacing w:val="2"/>
          <w:sz w:val="24"/>
          <w:szCs w:val="24"/>
          <w:shd w:val="clear" w:color="auto" w:fill="FFFFFF"/>
        </w:rPr>
        <w:lastRenderedPageBreak/>
        <w:t>From the figure above it’s very clear that there are multiple lines (our hyperplane here is a line because we are considering only two input features x</w:t>
      </w:r>
      <w:r>
        <w:rPr>
          <w:rFonts w:ascii="Times New Roman" w:hAnsi="Times New Roman" w:cs="Times New Roman"/>
          <w:color w:val="273239"/>
          <w:spacing w:val="2"/>
          <w:sz w:val="24"/>
          <w:szCs w:val="24"/>
          <w:shd w:val="clear" w:color="auto" w:fill="FFFFFF"/>
          <w:vertAlign w:val="subscript"/>
        </w:rPr>
        <w:t>1</w:t>
      </w:r>
      <w:r>
        <w:rPr>
          <w:rFonts w:ascii="Times New Roman" w:hAnsi="Times New Roman" w:cs="Times New Roman"/>
          <w:color w:val="273239"/>
          <w:spacing w:val="2"/>
          <w:sz w:val="24"/>
          <w:szCs w:val="24"/>
          <w:shd w:val="clear" w:color="auto" w:fill="FFFFFF"/>
        </w:rPr>
        <w:t>, x</w:t>
      </w:r>
      <w:r>
        <w:rPr>
          <w:rFonts w:ascii="Times New Roman" w:hAnsi="Times New Roman" w:cs="Times New Roman"/>
          <w:color w:val="273239"/>
          <w:spacing w:val="2"/>
          <w:sz w:val="24"/>
          <w:szCs w:val="24"/>
          <w:shd w:val="clear" w:color="auto" w:fill="FFFFFF"/>
          <w:vertAlign w:val="subscript"/>
        </w:rPr>
        <w:t>2</w:t>
      </w:r>
      <w:r>
        <w:rPr>
          <w:rFonts w:ascii="Times New Roman" w:hAnsi="Times New Roman" w:cs="Times New Roman"/>
          <w:color w:val="273239"/>
          <w:spacing w:val="2"/>
          <w:sz w:val="24"/>
          <w:szCs w:val="24"/>
          <w:shd w:val="clear" w:color="auto" w:fill="FFFFFF"/>
        </w:rPr>
        <w:t>) that segregate our data points or do a classification between red and blue circles. So how do we choose the best line or in general the best hyperplane that segregates our data points?</w:t>
      </w:r>
      <w:r>
        <w:rPr>
          <w:rFonts w:ascii="Times New Roman" w:eastAsia="Times New Roman" w:hAnsi="Times New Roman" w:cs="Times New Roman"/>
          <w:i/>
          <w:iCs/>
          <w:color w:val="273239"/>
          <w:spacing w:val="2"/>
          <w:sz w:val="24"/>
          <w:szCs w:val="24"/>
          <w:lang w:eastAsia="en-IN"/>
        </w:rPr>
        <w:t> </w:t>
      </w:r>
    </w:p>
    <w:p w14:paraId="2A655B15" w14:textId="77777777" w:rsidR="0056775A" w:rsidRDefault="0056775A" w:rsidP="0056775A">
      <w:pPr>
        <w:pStyle w:val="NormalWeb"/>
        <w:shd w:val="clear" w:color="auto" w:fill="FFFFFF"/>
        <w:spacing w:beforeAutospacing="0" w:after="150" w:afterAutospacing="0"/>
        <w:textAlignment w:val="baseline"/>
        <w:rPr>
          <w:rFonts w:ascii="Nunito" w:hAnsi="Nunito"/>
          <w:color w:val="273239"/>
          <w:spacing w:val="2"/>
          <w:sz w:val="27"/>
          <w:szCs w:val="27"/>
        </w:rPr>
      </w:pPr>
    </w:p>
    <w:p w14:paraId="0D6405B4"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One reasonable choice as the best hyperplane is the one that represents the largest separation or margin between the two classes. </w:t>
      </w:r>
    </w:p>
    <w:p w14:paraId="513B9265"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65413EA9" wp14:editId="130DD33B">
            <wp:extent cx="2536190" cy="2045335"/>
            <wp:effectExtent l="0" t="0" r="0" b="0"/>
            <wp:docPr id="6" name="Picture 10" descr="Multiple hyperplanes separating the data from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Multiple hyperplanes separating the data from two classes"/>
                    <pic:cNvPicPr>
                      <a:picLocks noChangeAspect="1" noChangeArrowheads="1"/>
                    </pic:cNvPicPr>
                  </pic:nvPicPr>
                  <pic:blipFill>
                    <a:blip r:embed="rId23"/>
                    <a:stretch>
                      <a:fillRect/>
                    </a:stretch>
                  </pic:blipFill>
                  <pic:spPr bwMode="auto">
                    <a:xfrm>
                      <a:off x="0" y="0"/>
                      <a:ext cx="2536190" cy="2045335"/>
                    </a:xfrm>
                    <a:prstGeom prst="rect">
                      <a:avLst/>
                    </a:prstGeom>
                  </pic:spPr>
                </pic:pic>
              </a:graphicData>
            </a:graphic>
          </wp:inline>
        </w:drawing>
      </w:r>
    </w:p>
    <w:p w14:paraId="756C1BE2"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Multiple hyperplanes separate the data from two classes</w:t>
      </w:r>
    </w:p>
    <w:p w14:paraId="4F769C38" w14:textId="77777777" w:rsidR="0056775A" w:rsidRDefault="0056775A" w:rsidP="0056775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 we choose the hyperplane whose distance from it to the nearest data point on each side is maximized. If such a hyperplane exists it is known as the </w:t>
      </w:r>
      <w:r>
        <w:rPr>
          <w:rFonts w:ascii="Times New Roman" w:eastAsia="Times New Roman" w:hAnsi="Times New Roman" w:cs="Times New Roman"/>
          <w:b/>
          <w:bCs/>
          <w:color w:val="273239"/>
          <w:spacing w:val="2"/>
          <w:sz w:val="24"/>
          <w:szCs w:val="24"/>
          <w:lang w:eastAsia="en-IN"/>
        </w:rPr>
        <w:t>maximum-margin hyperplane/hard margin</w:t>
      </w:r>
      <w:r>
        <w:rPr>
          <w:rFonts w:ascii="Times New Roman" w:eastAsia="Times New Roman" w:hAnsi="Times New Roman" w:cs="Times New Roman"/>
          <w:color w:val="273239"/>
          <w:spacing w:val="2"/>
          <w:sz w:val="24"/>
          <w:szCs w:val="24"/>
          <w:lang w:eastAsia="en-IN"/>
        </w:rPr>
        <w:t>. So from the above figure, we choose L2. Let’s consider a scenario like shown below</w:t>
      </w:r>
    </w:p>
    <w:p w14:paraId="1453F892"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146D3F40" wp14:editId="3E20324C">
            <wp:extent cx="2673985" cy="2273935"/>
            <wp:effectExtent l="0" t="0" r="0" b="0"/>
            <wp:docPr id="12" name="Picture 9" descr="Selecting hyperplane for data with outl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descr="Selecting hyperplane for data with outlier"/>
                    <pic:cNvPicPr>
                      <a:picLocks noChangeAspect="1" noChangeArrowheads="1"/>
                    </pic:cNvPicPr>
                  </pic:nvPicPr>
                  <pic:blipFill>
                    <a:blip r:embed="rId24"/>
                    <a:stretch>
                      <a:fillRect/>
                    </a:stretch>
                  </pic:blipFill>
                  <pic:spPr bwMode="auto">
                    <a:xfrm>
                      <a:off x="0" y="0"/>
                      <a:ext cx="2673985" cy="2273935"/>
                    </a:xfrm>
                    <a:prstGeom prst="rect">
                      <a:avLst/>
                    </a:prstGeom>
                  </pic:spPr>
                </pic:pic>
              </a:graphicData>
            </a:graphic>
          </wp:inline>
        </w:drawing>
      </w:r>
    </w:p>
    <w:p w14:paraId="7473C5EA"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Selecting hyperplane for data with outlier</w:t>
      </w:r>
    </w:p>
    <w:p w14:paraId="187C89C9"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xml:space="preserve">Here we have one blue ball in the boundary of the red ball. So how does SVM classify the data? It’s simple! The blue ball in the boundary of red ones is an outlier of blue balls. The </w:t>
      </w:r>
      <w:r>
        <w:rPr>
          <w:rFonts w:ascii="Times New Roman" w:eastAsia="Times New Roman" w:hAnsi="Times New Roman" w:cs="Times New Roman"/>
          <w:color w:val="273239"/>
          <w:spacing w:val="2"/>
          <w:sz w:val="24"/>
          <w:szCs w:val="24"/>
          <w:lang w:eastAsia="en-IN"/>
        </w:rPr>
        <w:lastRenderedPageBreak/>
        <w:t>SVM algorithm has the characteristics to ignore the outlier and finds the best hyperplane that maximizes the margin. SVM is robust to outliers.</w:t>
      </w:r>
    </w:p>
    <w:p w14:paraId="7CBEAD85"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7436625A" wp14:editId="6568013E">
            <wp:extent cx="2440940" cy="2094230"/>
            <wp:effectExtent l="0" t="0" r="0" b="0"/>
            <wp:docPr id="14" name="Picture 14" descr="Hyperplane which is the most optimized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yperplane which is the most optimized one"/>
                    <pic:cNvPicPr>
                      <a:picLocks noChangeAspect="1" noChangeArrowheads="1"/>
                    </pic:cNvPicPr>
                  </pic:nvPicPr>
                  <pic:blipFill>
                    <a:blip r:embed="rId25"/>
                    <a:stretch>
                      <a:fillRect/>
                    </a:stretch>
                  </pic:blipFill>
                  <pic:spPr bwMode="auto">
                    <a:xfrm>
                      <a:off x="0" y="0"/>
                      <a:ext cx="2440940" cy="2094230"/>
                    </a:xfrm>
                    <a:prstGeom prst="rect">
                      <a:avLst/>
                    </a:prstGeom>
                  </pic:spPr>
                </pic:pic>
              </a:graphicData>
            </a:graphic>
          </wp:inline>
        </w:drawing>
      </w:r>
    </w:p>
    <w:p w14:paraId="3A13CECA"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Hyperplane which is the most optimized one</w:t>
      </w:r>
    </w:p>
    <w:p w14:paraId="24F0DE72" w14:textId="77777777" w:rsidR="0056775A" w:rsidRDefault="0056775A" w:rsidP="0056775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 in this type of data point what SVM does is, finds the maximum margin as done with previous data sets along with that it adds a penalty each time a point crosses the margin. So the margins in these types of cases are called </w:t>
      </w:r>
      <w:r>
        <w:rPr>
          <w:rFonts w:ascii="Times New Roman" w:eastAsia="Times New Roman" w:hAnsi="Times New Roman" w:cs="Times New Roman"/>
          <w:b/>
          <w:bCs/>
          <w:color w:val="273239"/>
          <w:spacing w:val="2"/>
          <w:sz w:val="24"/>
          <w:szCs w:val="24"/>
          <w:lang w:eastAsia="en-IN"/>
        </w:rPr>
        <w:t>soft margins</w:t>
      </w:r>
      <w:r>
        <w:rPr>
          <w:rFonts w:ascii="Times New Roman" w:eastAsia="Times New Roman" w:hAnsi="Times New Roman" w:cs="Times New Roman"/>
          <w:color w:val="273239"/>
          <w:spacing w:val="2"/>
          <w:sz w:val="24"/>
          <w:szCs w:val="24"/>
          <w:lang w:eastAsia="en-IN"/>
        </w:rPr>
        <w:t>. When there is a soft margin to the data set, the SVM tries to minimize </w:t>
      </w:r>
      <w:r>
        <w:rPr>
          <w:rFonts w:ascii="Times New Roman" w:eastAsia="Times New Roman" w:hAnsi="Times New Roman" w:cs="Times New Roman"/>
          <w:i/>
          <w:iCs/>
          <w:color w:val="273239"/>
          <w:spacing w:val="2"/>
          <w:sz w:val="24"/>
          <w:szCs w:val="24"/>
          <w:lang w:eastAsia="en-IN"/>
        </w:rPr>
        <w:t>(1/margin+</w:t>
      </w:r>
      <w:r>
        <w:rPr>
          <w:rFonts w:ascii="Cambria Math" w:eastAsia="Times New Roman" w:hAnsi="Cambria Math" w:cs="Cambria Math"/>
          <w:i/>
          <w:iCs/>
          <w:color w:val="273239"/>
          <w:spacing w:val="2"/>
          <w:sz w:val="24"/>
          <w:szCs w:val="24"/>
          <w:lang w:eastAsia="en-IN"/>
        </w:rPr>
        <w:t>∧</w:t>
      </w:r>
      <w:r>
        <w:rPr>
          <w:rFonts w:ascii="Times New Roman" w:eastAsia="Times New Roman" w:hAnsi="Times New Roman" w:cs="Times New Roman"/>
          <w:i/>
          <w:iCs/>
          <w:color w:val="273239"/>
          <w:spacing w:val="2"/>
          <w:sz w:val="24"/>
          <w:szCs w:val="24"/>
          <w:lang w:eastAsia="en-IN"/>
        </w:rPr>
        <w:t>(∑penalty))</w:t>
      </w:r>
      <w:r>
        <w:rPr>
          <w:rFonts w:ascii="Times New Roman" w:eastAsia="Times New Roman" w:hAnsi="Times New Roman" w:cs="Times New Roman"/>
          <w:color w:val="273239"/>
          <w:spacing w:val="2"/>
          <w:sz w:val="24"/>
          <w:szCs w:val="24"/>
          <w:lang w:eastAsia="en-IN"/>
        </w:rPr>
        <w:t>. Hinge loss is a commonly used penalty. If no violations no hinge loss.If violations hinge loss proportional to the distance of violation.</w:t>
      </w:r>
    </w:p>
    <w:p w14:paraId="479284B2"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Till now, we were talking about linearly separable data(the group of blue balls and red balls are separable by a straight line/linear line). What to do if data are not linearly separable?</w:t>
      </w:r>
    </w:p>
    <w:p w14:paraId="5AF96CDD"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62048CC0" wp14:editId="63988ACC">
            <wp:extent cx="4218305" cy="1621790"/>
            <wp:effectExtent l="0" t="0" r="0" b="0"/>
            <wp:docPr id="9" name="Picture 7" descr="Original 1D dataset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Original 1D dataset for classification"/>
                    <pic:cNvPicPr>
                      <a:picLocks noChangeAspect="1" noChangeArrowheads="1"/>
                    </pic:cNvPicPr>
                  </pic:nvPicPr>
                  <pic:blipFill>
                    <a:blip r:embed="rId26"/>
                    <a:stretch>
                      <a:fillRect/>
                    </a:stretch>
                  </pic:blipFill>
                  <pic:spPr bwMode="auto">
                    <a:xfrm>
                      <a:off x="0" y="0"/>
                      <a:ext cx="4218305" cy="1621790"/>
                    </a:xfrm>
                    <a:prstGeom prst="rect">
                      <a:avLst/>
                    </a:prstGeom>
                  </pic:spPr>
                </pic:pic>
              </a:graphicData>
            </a:graphic>
          </wp:inline>
        </w:drawing>
      </w:r>
    </w:p>
    <w:p w14:paraId="2DD25013"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Original 1D dataset for classification</w:t>
      </w:r>
    </w:p>
    <w:p w14:paraId="7856B10E" w14:textId="77777777" w:rsidR="0056775A" w:rsidRDefault="0056775A" w:rsidP="0056775A">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Say, our data is shown in the figure above. SVM solves this by creating a new variable using a </w:t>
      </w:r>
      <w:r>
        <w:rPr>
          <w:rFonts w:ascii="Times New Roman" w:eastAsia="Times New Roman" w:hAnsi="Times New Roman" w:cs="Times New Roman"/>
          <w:b/>
          <w:bCs/>
          <w:color w:val="273239"/>
          <w:spacing w:val="2"/>
          <w:sz w:val="24"/>
          <w:szCs w:val="24"/>
          <w:lang w:eastAsia="en-IN"/>
        </w:rPr>
        <w:t>kernel</w:t>
      </w:r>
      <w:r>
        <w:rPr>
          <w:rFonts w:ascii="Times New Roman" w:eastAsia="Times New Roman" w:hAnsi="Times New Roman" w:cs="Times New Roman"/>
          <w:color w:val="273239"/>
          <w:spacing w:val="2"/>
          <w:sz w:val="24"/>
          <w:szCs w:val="24"/>
          <w:lang w:eastAsia="en-IN"/>
        </w:rPr>
        <w:t>. We call a point x</w:t>
      </w:r>
      <w:r>
        <w:rPr>
          <w:rFonts w:ascii="Times New Roman" w:eastAsia="Times New Roman" w:hAnsi="Times New Roman" w:cs="Times New Roman"/>
          <w:color w:val="273239"/>
          <w:spacing w:val="2"/>
          <w:sz w:val="24"/>
          <w:szCs w:val="24"/>
          <w:vertAlign w:val="subscript"/>
          <w:lang w:eastAsia="en-IN"/>
        </w:rPr>
        <w:t>i </w:t>
      </w:r>
      <w:r>
        <w:rPr>
          <w:rFonts w:ascii="Times New Roman" w:eastAsia="Times New Roman" w:hAnsi="Times New Roman" w:cs="Times New Roman"/>
          <w:color w:val="273239"/>
          <w:spacing w:val="2"/>
          <w:sz w:val="24"/>
          <w:szCs w:val="24"/>
          <w:lang w:eastAsia="en-IN"/>
        </w:rPr>
        <w:t>on the line and we create a new variable y</w:t>
      </w:r>
      <w:r>
        <w:rPr>
          <w:rFonts w:ascii="Times New Roman" w:eastAsia="Times New Roman" w:hAnsi="Times New Roman" w:cs="Times New Roman"/>
          <w:color w:val="273239"/>
          <w:spacing w:val="2"/>
          <w:sz w:val="24"/>
          <w:szCs w:val="24"/>
          <w:vertAlign w:val="subscript"/>
          <w:lang w:eastAsia="en-IN"/>
        </w:rPr>
        <w:t>i</w:t>
      </w:r>
      <w:r>
        <w:rPr>
          <w:rFonts w:ascii="Times New Roman" w:eastAsia="Times New Roman" w:hAnsi="Times New Roman" w:cs="Times New Roman"/>
          <w:color w:val="273239"/>
          <w:spacing w:val="2"/>
          <w:sz w:val="24"/>
          <w:szCs w:val="24"/>
          <w:lang w:eastAsia="en-IN"/>
        </w:rPr>
        <w:t> as a function of distance from origin o.so if we plot this we get something like as shown below</w:t>
      </w:r>
    </w:p>
    <w:p w14:paraId="30D36338" w14:textId="77777777" w:rsidR="0056775A" w:rsidRDefault="0056775A" w:rsidP="0056775A">
      <w:pPr>
        <w:shd w:val="clear" w:color="auto" w:fill="FFFFFF"/>
        <w:spacing w:after="0" w:line="360" w:lineRule="auto"/>
        <w:jc w:val="center"/>
        <w:textAlignment w:val="baseline"/>
        <w:rPr>
          <w:rFonts w:ascii="Times New Roman" w:eastAsia="Times New Roman" w:hAnsi="Times New Roman" w:cs="Times New Roman"/>
          <w:color w:val="273239"/>
          <w:spacing w:val="2"/>
          <w:sz w:val="24"/>
          <w:szCs w:val="24"/>
          <w:lang w:eastAsia="en-IN"/>
        </w:rPr>
      </w:pPr>
      <w:r>
        <w:rPr>
          <w:noProof/>
        </w:rPr>
        <w:lastRenderedPageBreak/>
        <w:drawing>
          <wp:inline distT="0" distB="0" distL="0" distR="0" wp14:anchorId="6E11A746" wp14:editId="364B093D">
            <wp:extent cx="2993390" cy="2139315"/>
            <wp:effectExtent l="0" t="0" r="0" b="0"/>
            <wp:docPr id="21" name="Picture 6" descr="Mapping 1D data to 2D to become able to separate the two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Mapping 1D data to 2D to become able to separate the two classes"/>
                    <pic:cNvPicPr>
                      <a:picLocks noChangeAspect="1" noChangeArrowheads="1"/>
                    </pic:cNvPicPr>
                  </pic:nvPicPr>
                  <pic:blipFill>
                    <a:blip r:embed="rId27"/>
                    <a:stretch>
                      <a:fillRect/>
                    </a:stretch>
                  </pic:blipFill>
                  <pic:spPr bwMode="auto">
                    <a:xfrm>
                      <a:off x="0" y="0"/>
                      <a:ext cx="2993390" cy="2139315"/>
                    </a:xfrm>
                    <a:prstGeom prst="rect">
                      <a:avLst/>
                    </a:prstGeom>
                  </pic:spPr>
                </pic:pic>
              </a:graphicData>
            </a:graphic>
          </wp:inline>
        </w:drawing>
      </w:r>
    </w:p>
    <w:p w14:paraId="38921C02" w14:textId="77777777" w:rsidR="0056775A" w:rsidRDefault="0056775A" w:rsidP="0056775A">
      <w:pPr>
        <w:shd w:val="clear" w:color="auto" w:fill="FFFFFF"/>
        <w:spacing w:after="150" w:line="36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Mapping 1D data to 2D to become able to separate the two classes</w:t>
      </w:r>
    </w:p>
    <w:p w14:paraId="58494933" w14:textId="77777777" w:rsidR="0056775A" w:rsidRDefault="0056775A" w:rsidP="0056775A">
      <w:pPr>
        <w:shd w:val="clear" w:color="auto" w:fill="FFFFFF"/>
        <w:spacing w:after="15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In this case, the new variable y is created as a function of distance from the origin. A non-linear function that creates a new variable is referred to as a kernel.</w:t>
      </w:r>
    </w:p>
    <w:p w14:paraId="0E8A0684" w14:textId="77777777" w:rsidR="0056775A" w:rsidRDefault="0056775A" w:rsidP="0056775A">
      <w:pPr>
        <w:shd w:val="clear" w:color="auto" w:fill="FFFFFF"/>
        <w:spacing w:before="360" w:after="360" w:line="360" w:lineRule="auto"/>
        <w:jc w:val="both"/>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Support Vector Machine Terminology</w:t>
      </w:r>
    </w:p>
    <w:p w14:paraId="6028B963"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Hyperplane: </w:t>
      </w:r>
      <w:r>
        <w:rPr>
          <w:rFonts w:ascii="Times New Roman" w:eastAsia="Times New Roman" w:hAnsi="Times New Roman" w:cs="Times New Roman"/>
          <w:color w:val="273239"/>
          <w:spacing w:val="2"/>
          <w:sz w:val="24"/>
          <w:szCs w:val="24"/>
          <w:lang w:eastAsia="en-IN"/>
        </w:rPr>
        <w:t>Hyperplane is the decision boundary that is used to separate the data points of different classes in a feature space. In the case of linear classifications, it will be a linear equation i.e. wx+b = 0.</w:t>
      </w:r>
    </w:p>
    <w:p w14:paraId="155CF717"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Support Vectors: </w:t>
      </w:r>
      <w:r>
        <w:rPr>
          <w:rFonts w:ascii="Times New Roman" w:eastAsia="Times New Roman" w:hAnsi="Times New Roman" w:cs="Times New Roman"/>
          <w:color w:val="273239"/>
          <w:spacing w:val="2"/>
          <w:sz w:val="24"/>
          <w:szCs w:val="24"/>
          <w:lang w:eastAsia="en-IN"/>
        </w:rPr>
        <w:t>Support vectors are the closest data points to the hyperplane, which makes a critical role in deciding the hyperplane and margin. </w:t>
      </w:r>
    </w:p>
    <w:p w14:paraId="2A7FE4F4"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Margin</w:t>
      </w:r>
      <w:r>
        <w:rPr>
          <w:rFonts w:ascii="Times New Roman" w:eastAsia="Times New Roman" w:hAnsi="Times New Roman" w:cs="Times New Roman"/>
          <w:color w:val="273239"/>
          <w:spacing w:val="2"/>
          <w:sz w:val="24"/>
          <w:szCs w:val="24"/>
          <w:lang w:eastAsia="en-IN"/>
        </w:rPr>
        <w:t>: Margin is the distance between the support vector and hyperplane. The main objective of the support vector machine algorithm is to maximize the margin.  The wider margin indicates better classification performance.</w:t>
      </w:r>
    </w:p>
    <w:p w14:paraId="077F35F1"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Kernel</w:t>
      </w:r>
      <w:r>
        <w:rPr>
          <w:rFonts w:ascii="Times New Roman" w:eastAsia="Times New Roman" w:hAnsi="Times New Roman" w:cs="Times New Roman"/>
          <w:color w:val="273239"/>
          <w:spacing w:val="2"/>
          <w:sz w:val="24"/>
          <w:szCs w:val="24"/>
          <w:lang w:eastAsia="en-IN"/>
        </w:rPr>
        <w:t>: Kernel is the mathematical function, which is used in SVM to map the original input data points into high-dimensional feature spaces, so, that the hyperplane can be easily found out even if the data points are not linearly separable in the original input space. Some of the common kernel functions are linear, polynomial, radial basis function(RBF), and sigmoid.</w:t>
      </w:r>
    </w:p>
    <w:p w14:paraId="36451519"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Hard Margin:</w:t>
      </w:r>
      <w:r>
        <w:rPr>
          <w:rFonts w:ascii="Times New Roman" w:eastAsia="Times New Roman" w:hAnsi="Times New Roman" w:cs="Times New Roman"/>
          <w:color w:val="273239"/>
          <w:spacing w:val="2"/>
          <w:sz w:val="24"/>
          <w:szCs w:val="24"/>
          <w:lang w:eastAsia="en-IN"/>
        </w:rPr>
        <w:t> The maximum-margin hyperplane or the hard margin hyperplane is a hyperplane that properly separates the data points of different categories without any misclassifications.</w:t>
      </w:r>
    </w:p>
    <w:p w14:paraId="134742EA"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Soft Margin: </w:t>
      </w:r>
      <w:r>
        <w:rPr>
          <w:rFonts w:ascii="Times New Roman" w:eastAsia="Times New Roman" w:hAnsi="Times New Roman" w:cs="Times New Roman"/>
          <w:color w:val="273239"/>
          <w:spacing w:val="2"/>
          <w:sz w:val="24"/>
          <w:szCs w:val="24"/>
          <w:lang w:eastAsia="en-IN"/>
        </w:rPr>
        <w:t xml:space="preserve">When the data is not perfectly separable or contains outliers, SVM permits a soft margin technique. Each data point has a slack variable introduced by the soft-margin SVM formulation, which softens the strict margin requirement </w:t>
      </w:r>
      <w:r>
        <w:rPr>
          <w:rFonts w:ascii="Times New Roman" w:eastAsia="Times New Roman" w:hAnsi="Times New Roman" w:cs="Times New Roman"/>
          <w:color w:val="273239"/>
          <w:spacing w:val="2"/>
          <w:sz w:val="24"/>
          <w:szCs w:val="24"/>
          <w:lang w:eastAsia="en-IN"/>
        </w:rPr>
        <w:lastRenderedPageBreak/>
        <w:t>and permits certain misclassifications or violations. It discovers a compromise between increasing the margin and reducing violations.</w:t>
      </w:r>
    </w:p>
    <w:p w14:paraId="2FDED4E3"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C: </w:t>
      </w:r>
      <w:r>
        <w:rPr>
          <w:rFonts w:ascii="Times New Roman" w:eastAsia="Times New Roman" w:hAnsi="Times New Roman" w:cs="Times New Roman"/>
          <w:color w:val="273239"/>
          <w:spacing w:val="2"/>
          <w:sz w:val="24"/>
          <w:szCs w:val="24"/>
          <w:lang w:eastAsia="en-IN"/>
        </w:rPr>
        <w:t>Margin maximisation and misclassification fines are balanced by the regularisation parameter C in SVM. The penalty for going over the margin or misclassifying data items is decided by it. A stricter penalty is imposed with a greater value of C, which results in a smaller margin and perhaps fewer misclassifications.</w:t>
      </w:r>
    </w:p>
    <w:p w14:paraId="1299E60E"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Hinge Loss:</w:t>
      </w:r>
      <w:r>
        <w:rPr>
          <w:rFonts w:ascii="Times New Roman" w:eastAsia="Times New Roman" w:hAnsi="Times New Roman" w:cs="Times New Roman"/>
          <w:color w:val="273239"/>
          <w:spacing w:val="2"/>
          <w:sz w:val="24"/>
          <w:szCs w:val="24"/>
          <w:lang w:eastAsia="en-IN"/>
        </w:rPr>
        <w:t> A typical loss function in SVMs is hinge loss. It punishes incorrect classifications or margin violations. The objective function in SVM is frequently formed by combining it with the regularisation term.</w:t>
      </w:r>
    </w:p>
    <w:p w14:paraId="351B558B" w14:textId="77777777" w:rsidR="0056775A" w:rsidRDefault="0056775A" w:rsidP="0056775A">
      <w:pPr>
        <w:numPr>
          <w:ilvl w:val="0"/>
          <w:numId w:val="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Dual Problem:</w:t>
      </w:r>
      <w:r>
        <w:rPr>
          <w:rFonts w:ascii="Times New Roman" w:eastAsia="Times New Roman" w:hAnsi="Times New Roman" w:cs="Times New Roman"/>
          <w:color w:val="273239"/>
          <w:spacing w:val="2"/>
          <w:sz w:val="24"/>
          <w:szCs w:val="24"/>
          <w:lang w:eastAsia="en-IN"/>
        </w:rPr>
        <w:t> A dual Problem of the optimisation problem that requires locating the Lagrange multipliers related to the support vectors can be used to solve SVM. The dual formulation enables the use of kernel tricks and more effective computing.</w:t>
      </w:r>
    </w:p>
    <w:p w14:paraId="74AD80A5" w14:textId="77777777" w:rsidR="0056775A" w:rsidRDefault="0056775A" w:rsidP="0056775A">
      <w:pPr>
        <w:shd w:val="clear" w:color="auto" w:fill="FFFFFF"/>
        <w:spacing w:after="0" w:line="360" w:lineRule="auto"/>
        <w:textAlignment w:val="baseline"/>
        <w:outlineLvl w:val="2"/>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SVM implementation in Python</w:t>
      </w:r>
    </w:p>
    <w:p w14:paraId="3F2D4143" w14:textId="77777777" w:rsidR="0056775A" w:rsidRDefault="0056775A" w:rsidP="0056775A">
      <w:pPr>
        <w:shd w:val="clear" w:color="auto" w:fill="FFFFFF"/>
        <w:spacing w:after="15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Predict if cancer is Benign or malignant. Using historical data about patients diagnosed with cancer enables doctors to differentiate malignant cases and benign ones are given independent attributes.</w:t>
      </w:r>
    </w:p>
    <w:p w14:paraId="462D82FA" w14:textId="77777777" w:rsidR="0056775A" w:rsidRDefault="0056775A" w:rsidP="0056775A">
      <w:pPr>
        <w:shd w:val="clear" w:color="auto" w:fill="FFFFFF"/>
        <w:spacing w:after="0" w:line="360" w:lineRule="auto"/>
        <w:textAlignment w:val="baseline"/>
        <w:outlineLvl w:val="3"/>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Steps</w:t>
      </w:r>
    </w:p>
    <w:p w14:paraId="5B069047"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Load the breast cancer dataset from sklearn.datasets</w:t>
      </w:r>
    </w:p>
    <w:p w14:paraId="25D9DD5E"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Separate input features and target variables.</w:t>
      </w:r>
    </w:p>
    <w:p w14:paraId="320E365E"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Buil and train the SVM classifiers using RBF kernel.</w:t>
      </w:r>
    </w:p>
    <w:p w14:paraId="6648781B"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Plot the scatter plot of the input features.</w:t>
      </w:r>
    </w:p>
    <w:p w14:paraId="05349A59"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Plot the decision boundary.</w:t>
      </w:r>
    </w:p>
    <w:p w14:paraId="4E120972" w14:textId="77777777" w:rsidR="0056775A" w:rsidRDefault="0056775A" w:rsidP="0056775A">
      <w:pPr>
        <w:numPr>
          <w:ilvl w:val="0"/>
          <w:numId w:val="5"/>
        </w:numPr>
        <w:shd w:val="clear" w:color="auto" w:fill="FFFFFF"/>
        <w:suppressAutoHyphens/>
        <w:spacing w:after="0" w:line="360" w:lineRule="auto"/>
        <w:ind w:left="1080"/>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Plot the decision boundary</w:t>
      </w:r>
    </w:p>
    <w:p w14:paraId="25012E56"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Example:</w:t>
      </w:r>
    </w:p>
    <w:p w14:paraId="395B5D81"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Load the important packages</w:t>
      </w:r>
    </w:p>
    <w:p w14:paraId="011EE38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from sklearn.datasets import load_breast_cancer</w:t>
      </w:r>
    </w:p>
    <w:p w14:paraId="190C48DB"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import matplotlib.pyplot as plt</w:t>
      </w:r>
    </w:p>
    <w:p w14:paraId="0753A89E"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from sklearn.inspection import DecisionBoundaryDisplay</w:t>
      </w:r>
    </w:p>
    <w:p w14:paraId="2F787713"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from sklearn.svm import SVC</w:t>
      </w:r>
    </w:p>
    <w:p w14:paraId="3B7CE28A"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Load the datasets</w:t>
      </w:r>
    </w:p>
    <w:p w14:paraId="410BA70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cancer = load_breast_cancer()</w:t>
      </w:r>
    </w:p>
    <w:p w14:paraId="7713A66F"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lastRenderedPageBreak/>
        <w:t>X = cancer.data[:, :2]</w:t>
      </w:r>
    </w:p>
    <w:p w14:paraId="47E4E9EF"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y = cancer.target</w:t>
      </w:r>
    </w:p>
    <w:p w14:paraId="33EF482C"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#Build the model</w:t>
      </w:r>
    </w:p>
    <w:p w14:paraId="7DB08B5C"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svm = SVC(kernel="rbf", gamma=0.5, C=1.0)</w:t>
      </w:r>
    </w:p>
    <w:p w14:paraId="78DF3E4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Trained the model</w:t>
      </w:r>
    </w:p>
    <w:p w14:paraId="276545B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svm.fit(X, y)</w:t>
      </w:r>
    </w:p>
    <w:p w14:paraId="73307D88"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Plot Decision Boundary</w:t>
      </w:r>
    </w:p>
    <w:p w14:paraId="264CB482"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DecisionBoundaryDisplay.from_estimator(</w:t>
      </w:r>
    </w:p>
    <w:p w14:paraId="67B59A7E"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svm,</w:t>
      </w:r>
    </w:p>
    <w:p w14:paraId="3CF4C79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X,</w:t>
      </w:r>
    </w:p>
    <w:p w14:paraId="159AA4D5"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response_method="predict",</w:t>
      </w:r>
    </w:p>
    <w:p w14:paraId="68B24E34"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cmap=plt.cm.Spectral,</w:t>
      </w:r>
    </w:p>
    <w:p w14:paraId="1B6EFE07"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alpha=0.8,</w:t>
      </w:r>
    </w:p>
    <w:p w14:paraId="0C1423EB"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xlabel=cancer.feature_names[0],</w:t>
      </w:r>
    </w:p>
    <w:p w14:paraId="7BB2ABE2"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r>
      <w:r>
        <w:rPr>
          <w:rFonts w:ascii="Times New Roman" w:eastAsia="Times New Roman" w:hAnsi="Times New Roman" w:cs="Times New Roman"/>
          <w:color w:val="273239"/>
          <w:spacing w:val="2"/>
          <w:sz w:val="24"/>
          <w:szCs w:val="24"/>
          <w:lang w:eastAsia="en-IN"/>
        </w:rPr>
        <w:tab/>
        <w:t>ylabel=cancer.feature_names[1],</w:t>
      </w:r>
    </w:p>
    <w:p w14:paraId="1079022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ab/>
        <w:t>)</w:t>
      </w:r>
    </w:p>
    <w:p w14:paraId="0D55429B"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 Scatter plot</w:t>
      </w:r>
    </w:p>
    <w:p w14:paraId="1AE8E803"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plt.scatter(X[:, 0], X[:, 1], c=y, s=20, edgecolors="k")</w:t>
      </w:r>
    </w:p>
    <w:p w14:paraId="74197B4D" w14:textId="77777777" w:rsidR="0056775A" w:rsidRDefault="0056775A" w:rsidP="0056775A">
      <w:pPr>
        <w:shd w:val="clear" w:color="auto" w:fill="FFFFFF"/>
        <w:spacing w:after="0" w:line="36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plt.show()</w:t>
      </w:r>
    </w:p>
    <w:p w14:paraId="109C2C5E" w14:textId="77777777" w:rsidR="0056775A" w:rsidRDefault="0056775A" w:rsidP="0056775A">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Output</w:t>
      </w:r>
      <w:r>
        <w:rPr>
          <w:rFonts w:ascii="Times New Roman" w:eastAsia="Times New Roman" w:hAnsi="Times New Roman" w:cs="Times New Roman"/>
          <w:color w:val="273239"/>
          <w:spacing w:val="2"/>
          <w:sz w:val="24"/>
          <w:szCs w:val="24"/>
          <w:lang w:eastAsia="en-IN"/>
        </w:rPr>
        <w:t>:</w:t>
      </w:r>
    </w:p>
    <w:p w14:paraId="525EBB22" w14:textId="77777777" w:rsidR="0056775A" w:rsidRDefault="0056775A" w:rsidP="0056775A">
      <w:pPr>
        <w:shd w:val="clear" w:color="auto" w:fill="FFFFFF"/>
        <w:spacing w:after="0" w:line="240" w:lineRule="auto"/>
        <w:jc w:val="center"/>
        <w:textAlignment w:val="baseline"/>
        <w:rPr>
          <w:rFonts w:ascii="Times New Roman" w:eastAsia="Times New Roman" w:hAnsi="Times New Roman" w:cs="Times New Roman"/>
          <w:color w:val="273239"/>
          <w:spacing w:val="2"/>
          <w:sz w:val="24"/>
          <w:szCs w:val="24"/>
          <w:lang w:eastAsia="en-IN"/>
        </w:rPr>
      </w:pPr>
      <w:r>
        <w:rPr>
          <w:noProof/>
        </w:rPr>
        <w:drawing>
          <wp:inline distT="0" distB="0" distL="0" distR="0" wp14:anchorId="77AE36B5" wp14:editId="7175BDE1">
            <wp:extent cx="3991610" cy="3090545"/>
            <wp:effectExtent l="0" t="0" r="0" b="0"/>
            <wp:docPr id="11" name="Picture 11" descr="Breast Cancer Classifications with SVM RBF kernel-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reast Cancer Classifications with SVM RBF kernel-Geeksforgeeks"/>
                    <pic:cNvPicPr>
                      <a:picLocks noChangeAspect="1" noChangeArrowheads="1"/>
                    </pic:cNvPicPr>
                  </pic:nvPicPr>
                  <pic:blipFill>
                    <a:blip r:embed="rId28"/>
                    <a:stretch>
                      <a:fillRect/>
                    </a:stretch>
                  </pic:blipFill>
                  <pic:spPr bwMode="auto">
                    <a:xfrm>
                      <a:off x="0" y="0"/>
                      <a:ext cx="3991610" cy="3090545"/>
                    </a:xfrm>
                    <a:prstGeom prst="rect">
                      <a:avLst/>
                    </a:prstGeom>
                  </pic:spPr>
                </pic:pic>
              </a:graphicData>
            </a:graphic>
          </wp:inline>
        </w:drawing>
      </w:r>
    </w:p>
    <w:p w14:paraId="173DEEE8" w14:textId="77777777" w:rsidR="0056775A" w:rsidRDefault="0056775A" w:rsidP="0056775A">
      <w:pPr>
        <w:shd w:val="clear" w:color="auto" w:fill="FFFFFF"/>
        <w:spacing w:after="150" w:line="480" w:lineRule="auto"/>
        <w:jc w:val="center"/>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Breast Cancer Classifications with SVM RBF kernel</w:t>
      </w:r>
    </w:p>
    <w:p w14:paraId="3E0BF001" w14:textId="77777777" w:rsidR="0012403F" w:rsidRDefault="0012403F" w:rsidP="0012403F">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Random Forest:</w:t>
      </w:r>
    </w:p>
    <w:p w14:paraId="6B032902" w14:textId="77777777" w:rsidR="0012403F" w:rsidRDefault="0012403F" w:rsidP="0012403F">
      <w:pPr>
        <w:spacing w:line="360" w:lineRule="auto"/>
        <w:jc w:val="both"/>
        <w:rPr>
          <w:rStyle w:val="Strong"/>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Machine learning, a fascinating blend of computer science and statistics, has witnessed incredible progress, with one standout algorithm being the </w:t>
      </w:r>
      <w:r>
        <w:rPr>
          <w:rStyle w:val="Strong"/>
          <w:rFonts w:ascii="Times New Roman" w:hAnsi="Times New Roman" w:cs="Times New Roman"/>
          <w:color w:val="273239"/>
          <w:spacing w:val="2"/>
          <w:sz w:val="24"/>
          <w:szCs w:val="24"/>
          <w:shd w:val="clear" w:color="auto" w:fill="FFFFFF"/>
        </w:rPr>
        <w:t>Random Forest</w:t>
      </w:r>
      <w:r>
        <w:rPr>
          <w:rFonts w:ascii="Times New Roman" w:hAnsi="Times New Roman" w:cs="Times New Roman"/>
          <w:color w:val="273239"/>
          <w:spacing w:val="2"/>
          <w:sz w:val="24"/>
          <w:szCs w:val="24"/>
          <w:shd w:val="clear" w:color="auto" w:fill="FFFFFF"/>
        </w:rPr>
        <w:t>. </w:t>
      </w:r>
      <w:r>
        <w:rPr>
          <w:rStyle w:val="Strong"/>
          <w:rFonts w:ascii="Times New Roman" w:hAnsi="Times New Roman" w:cs="Times New Roman"/>
          <w:color w:val="273239"/>
          <w:spacing w:val="2"/>
          <w:sz w:val="24"/>
          <w:szCs w:val="24"/>
          <w:shd w:val="clear" w:color="auto" w:fill="FFFFFF"/>
        </w:rPr>
        <w:t>Random forests or Random Decision Trees</w:t>
      </w:r>
      <w:r>
        <w:rPr>
          <w:rFonts w:ascii="Times New Roman" w:hAnsi="Times New Roman" w:cs="Times New Roman"/>
          <w:color w:val="273239"/>
          <w:spacing w:val="2"/>
          <w:sz w:val="24"/>
          <w:szCs w:val="24"/>
          <w:shd w:val="clear" w:color="auto" w:fill="FFFFFF"/>
        </w:rPr>
        <w:t> is a collaborative team of </w:t>
      </w:r>
      <w:r>
        <w:rPr>
          <w:rStyle w:val="Strong"/>
          <w:rFonts w:ascii="Times New Roman" w:hAnsi="Times New Roman" w:cs="Times New Roman"/>
          <w:color w:val="273239"/>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that work together to provide a single output. Originating in 2001 through Leo Breiman, Random Forest has become a cornerstone for machine learning enthusiasts. In this article, we will explore the fundamentals and implementation of </w:t>
      </w:r>
      <w:r>
        <w:rPr>
          <w:rStyle w:val="Strong"/>
          <w:rFonts w:ascii="Times New Roman" w:hAnsi="Times New Roman" w:cs="Times New Roman"/>
          <w:color w:val="273239"/>
          <w:spacing w:val="2"/>
          <w:sz w:val="24"/>
          <w:szCs w:val="24"/>
          <w:shd w:val="clear" w:color="auto" w:fill="FFFFFF"/>
        </w:rPr>
        <w:t>Random Forest Algorithm.</w:t>
      </w:r>
    </w:p>
    <w:p w14:paraId="734918FA" w14:textId="77777777" w:rsidR="0012403F" w:rsidRDefault="0012403F" w:rsidP="0012403F">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Random Forest algorithm is a powerful tree learning technique in </w:t>
      </w:r>
      <w:r>
        <w:rPr>
          <w:rFonts w:ascii="Times New Roman" w:hAnsi="Times New Roman" w:cs="Times New Roman"/>
          <w:spacing w:val="2"/>
          <w:sz w:val="24"/>
          <w:szCs w:val="24"/>
          <w:shd w:val="clear" w:color="auto" w:fill="FFFFFF"/>
        </w:rPr>
        <w:t>Machine Learning</w:t>
      </w:r>
      <w:r>
        <w:rPr>
          <w:rFonts w:ascii="Times New Roman" w:hAnsi="Times New Roman" w:cs="Times New Roman"/>
          <w:color w:val="273239"/>
          <w:spacing w:val="2"/>
          <w:sz w:val="24"/>
          <w:szCs w:val="24"/>
          <w:shd w:val="clear" w:color="auto" w:fill="FFFFFF"/>
        </w:rPr>
        <w:t>. It works by creating a number of </w:t>
      </w:r>
      <w:r>
        <w:rPr>
          <w:rFonts w:ascii="Times New Roman" w:hAnsi="Times New Roman" w:cs="Times New Roman"/>
          <w:spacing w:val="2"/>
          <w:sz w:val="24"/>
          <w:szCs w:val="24"/>
          <w:shd w:val="clear" w:color="auto" w:fill="FFFFFF"/>
        </w:rPr>
        <w:t>Decision Trees</w:t>
      </w:r>
      <w:r>
        <w:rPr>
          <w:rFonts w:ascii="Times New Roman" w:hAnsi="Times New Roman" w:cs="Times New Roman"/>
          <w:color w:val="273239"/>
          <w:spacing w:val="2"/>
          <w:sz w:val="24"/>
          <w:szCs w:val="24"/>
          <w:shd w:val="clear" w:color="auto" w:fill="FFFFFF"/>
        </w:rPr>
        <w:t> during the training phase. Each tree is constructed using a random subset of the data set to measure a random subset of features in each partition. This randomness introduces variability among individual trees, reducing the risk of </w:t>
      </w:r>
      <w:r>
        <w:rPr>
          <w:rFonts w:ascii="Times New Roman" w:hAnsi="Times New Roman" w:cs="Times New Roman"/>
          <w:spacing w:val="2"/>
          <w:sz w:val="24"/>
          <w:szCs w:val="24"/>
          <w:shd w:val="clear" w:color="auto" w:fill="FFFFFF"/>
        </w:rPr>
        <w:t>overfitting</w:t>
      </w:r>
      <w:r>
        <w:rPr>
          <w:rFonts w:ascii="Times New Roman" w:hAnsi="Times New Roman" w:cs="Times New Roman"/>
          <w:color w:val="273239"/>
          <w:spacing w:val="2"/>
          <w:sz w:val="24"/>
          <w:szCs w:val="24"/>
          <w:shd w:val="clear" w:color="auto" w:fill="FFFFFF"/>
        </w:rPr>
        <w:t> and improving overall prediction performance. In prediction, the algorithm aggregates the results of all trees, either by voting (for classification tasks) or by averaging (for regression tasks) This collaborative decision-making process, supported by multiple trees with their insights, provides an example stable and precise results. Random forests are widely used for classification and regression functions, which are known for their ability to handle complex data, reduce overfitting, and provide reliable forecasts in different environments.</w:t>
      </w:r>
    </w:p>
    <w:p w14:paraId="56501459" w14:textId="77777777" w:rsidR="0012403F" w:rsidRDefault="0012403F" w:rsidP="0012403F">
      <w:pPr>
        <w:spacing w:line="360" w:lineRule="auto"/>
        <w:jc w:val="center"/>
        <w:rPr>
          <w:rFonts w:ascii="Times New Roman" w:hAnsi="Times New Roman" w:cs="Times New Roman"/>
          <w:b/>
          <w:bCs/>
          <w:sz w:val="24"/>
          <w:szCs w:val="24"/>
          <w:u w:val="single"/>
        </w:rPr>
      </w:pPr>
      <w:r>
        <w:rPr>
          <w:noProof/>
        </w:rPr>
        <w:drawing>
          <wp:inline distT="0" distB="0" distL="0" distR="0" wp14:anchorId="56A57810" wp14:editId="24FBF1BB">
            <wp:extent cx="4365625" cy="2869565"/>
            <wp:effectExtent l="0" t="0" r="0" b="0"/>
            <wp:docPr id="22" name="Picture 22" descr="Random-Forest-Algorti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andom-Forest-Algortihm"/>
                    <pic:cNvPicPr>
                      <a:picLocks noChangeAspect="1" noChangeArrowheads="1"/>
                    </pic:cNvPicPr>
                  </pic:nvPicPr>
                  <pic:blipFill>
                    <a:blip r:embed="rId29"/>
                    <a:stretch>
                      <a:fillRect/>
                    </a:stretch>
                  </pic:blipFill>
                  <pic:spPr bwMode="auto">
                    <a:xfrm>
                      <a:off x="0" y="0"/>
                      <a:ext cx="4365625" cy="2869565"/>
                    </a:xfrm>
                    <a:prstGeom prst="rect">
                      <a:avLst/>
                    </a:prstGeom>
                  </pic:spPr>
                </pic:pic>
              </a:graphicData>
            </a:graphic>
          </wp:inline>
        </w:drawing>
      </w:r>
    </w:p>
    <w:p w14:paraId="592978F7" w14:textId="77777777" w:rsidR="0012403F" w:rsidRDefault="0012403F" w:rsidP="0012403F">
      <w:pPr>
        <w:spacing w:line="360" w:lineRule="auto"/>
        <w:jc w:val="both"/>
        <w:rPr>
          <w:rFonts w:ascii="Times New Roman" w:hAnsi="Times New Roman" w:cs="Times New Roman"/>
          <w:b/>
          <w:bCs/>
          <w:sz w:val="24"/>
          <w:szCs w:val="24"/>
          <w:u w:val="single"/>
        </w:rPr>
      </w:pPr>
    </w:p>
    <w:p w14:paraId="27128562" w14:textId="77777777" w:rsidR="0012403F" w:rsidRDefault="0012403F" w:rsidP="0012403F">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How Does Random Forest Work?</w:t>
      </w:r>
    </w:p>
    <w:p w14:paraId="0C93B86D" w14:textId="77777777" w:rsidR="0012403F" w:rsidRDefault="0012403F" w:rsidP="0012403F">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lastRenderedPageBreak/>
        <w:t>The random Forest algorithm works in several steps which are discussed below–&gt;</w:t>
      </w:r>
    </w:p>
    <w:p w14:paraId="1A16ED70" w14:textId="77777777" w:rsidR="0012403F" w:rsidRDefault="0012403F" w:rsidP="0012403F">
      <w:pPr>
        <w:numPr>
          <w:ilvl w:val="0"/>
          <w:numId w:val="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Ensemble of Decision Trees:</w:t>
      </w:r>
      <w:r>
        <w:rPr>
          <w:rFonts w:ascii="Times New Roman" w:eastAsia="Times New Roman" w:hAnsi="Times New Roman" w:cs="Times New Roman"/>
          <w:color w:val="273239"/>
          <w:spacing w:val="2"/>
          <w:sz w:val="24"/>
          <w:szCs w:val="24"/>
          <w:lang w:eastAsia="en-IN"/>
        </w:rPr>
        <w:t> Random Forest leverages the power of </w:t>
      </w:r>
      <w:r>
        <w:rPr>
          <w:rFonts w:ascii="Times New Roman" w:eastAsia="Times New Roman" w:hAnsi="Times New Roman" w:cs="Times New Roman"/>
          <w:color w:val="0000FF"/>
          <w:spacing w:val="2"/>
          <w:sz w:val="24"/>
          <w:szCs w:val="24"/>
          <w:u w:val="single"/>
          <w:lang w:eastAsia="en-IN"/>
        </w:rPr>
        <w:t xml:space="preserve">ensemble learning </w:t>
      </w:r>
      <w:r>
        <w:rPr>
          <w:rFonts w:ascii="Times New Roman" w:eastAsia="Times New Roman" w:hAnsi="Times New Roman" w:cs="Times New Roman"/>
          <w:color w:val="273239"/>
          <w:spacing w:val="2"/>
          <w:sz w:val="24"/>
          <w:szCs w:val="24"/>
          <w:lang w:eastAsia="en-IN"/>
        </w:rPr>
        <w:t>by constructing an army of </w:t>
      </w:r>
      <w:r>
        <w:rPr>
          <w:rFonts w:ascii="Times New Roman" w:eastAsia="Times New Roman" w:hAnsi="Times New Roman" w:cs="Times New Roman"/>
          <w:color w:val="0000FF"/>
          <w:spacing w:val="2"/>
          <w:sz w:val="24"/>
          <w:szCs w:val="24"/>
          <w:u w:val="single"/>
          <w:lang w:eastAsia="en-IN"/>
        </w:rPr>
        <w:t>Decision Trees</w:t>
      </w:r>
      <w:r>
        <w:rPr>
          <w:rFonts w:ascii="Times New Roman" w:eastAsia="Times New Roman" w:hAnsi="Times New Roman" w:cs="Times New Roman"/>
          <w:color w:val="273239"/>
          <w:spacing w:val="2"/>
          <w:sz w:val="24"/>
          <w:szCs w:val="24"/>
          <w:lang w:eastAsia="en-IN"/>
        </w:rPr>
        <w:t>. These trees are like individual experts, each specializing in a particular aspect of the data. Importantly, they operate independently, minimizing the risk of the model being overly influenced by the nuances of a single tree.</w:t>
      </w:r>
    </w:p>
    <w:p w14:paraId="7C9FB23B" w14:textId="77777777" w:rsidR="0012403F" w:rsidRDefault="0012403F" w:rsidP="0012403F">
      <w:pPr>
        <w:numPr>
          <w:ilvl w:val="0"/>
          <w:numId w:val="7"/>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Random Feature Selection:</w:t>
      </w:r>
      <w:r>
        <w:rPr>
          <w:rFonts w:ascii="Times New Roman" w:eastAsia="Times New Roman" w:hAnsi="Times New Roman" w:cs="Times New Roman"/>
          <w:color w:val="273239"/>
          <w:spacing w:val="2"/>
          <w:sz w:val="24"/>
          <w:szCs w:val="24"/>
          <w:lang w:eastAsia="en-IN"/>
        </w:rPr>
        <w:t> To ensure that each decision tree in the ensemble brings a unique perspective, Random Forest employs </w:t>
      </w:r>
      <w:r>
        <w:rPr>
          <w:rFonts w:ascii="Times New Roman" w:eastAsia="Times New Roman" w:hAnsi="Times New Roman" w:cs="Times New Roman"/>
          <w:color w:val="0000FF"/>
          <w:spacing w:val="2"/>
          <w:sz w:val="24"/>
          <w:szCs w:val="24"/>
          <w:u w:val="single"/>
          <w:lang w:eastAsia="en-IN"/>
        </w:rPr>
        <w:t>random feature selection</w:t>
      </w:r>
      <w:r>
        <w:rPr>
          <w:rFonts w:ascii="Times New Roman" w:eastAsia="Times New Roman" w:hAnsi="Times New Roman" w:cs="Times New Roman"/>
          <w:color w:val="273239"/>
          <w:spacing w:val="2"/>
          <w:sz w:val="24"/>
          <w:szCs w:val="24"/>
          <w:lang w:eastAsia="en-IN"/>
        </w:rPr>
        <w:t>. During the training of each tree, a random subset of features is chosen. This randomness ensures that each tree focuses on different aspects of the data, fostering a diverse set of predictors within the ensemble.</w:t>
      </w:r>
    </w:p>
    <w:p w14:paraId="15858BC1" w14:textId="77777777" w:rsidR="0012403F" w:rsidRDefault="0012403F" w:rsidP="0012403F">
      <w:pPr>
        <w:numPr>
          <w:ilvl w:val="0"/>
          <w:numId w:val="8"/>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Bootstrap Aggregating or Bagging:</w:t>
      </w:r>
      <w:r>
        <w:rPr>
          <w:rFonts w:ascii="Times New Roman" w:eastAsia="Times New Roman" w:hAnsi="Times New Roman" w:cs="Times New Roman"/>
          <w:color w:val="273239"/>
          <w:spacing w:val="2"/>
          <w:sz w:val="24"/>
          <w:szCs w:val="24"/>
          <w:lang w:eastAsia="en-IN"/>
        </w:rPr>
        <w:t> The technique of bagging is a cornerstone of Random Forest’s training strategy which involves creating multiple bootstrap samples from the original dataset, allowing instances to be sampled with replacement. This results in different subsets of data for each decision tree, introducing variability in the training process and making the model more robust.</w:t>
      </w:r>
    </w:p>
    <w:p w14:paraId="3F4F2A94" w14:textId="77777777" w:rsidR="0012403F" w:rsidRDefault="0012403F" w:rsidP="0012403F">
      <w:pPr>
        <w:numPr>
          <w:ilvl w:val="0"/>
          <w:numId w:val="9"/>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Decision Making and Voting:</w:t>
      </w:r>
      <w:r>
        <w:rPr>
          <w:rFonts w:ascii="Times New Roman" w:eastAsia="Times New Roman" w:hAnsi="Times New Roman" w:cs="Times New Roman"/>
          <w:color w:val="273239"/>
          <w:spacing w:val="2"/>
          <w:sz w:val="24"/>
          <w:szCs w:val="24"/>
          <w:lang w:eastAsia="en-IN"/>
        </w:rPr>
        <w:t> When it comes to making predictions, each decision tree in the Random Forest casts its vote. For </w:t>
      </w:r>
      <w:r>
        <w:rPr>
          <w:rFonts w:ascii="Times New Roman" w:eastAsia="Times New Roman" w:hAnsi="Times New Roman" w:cs="Times New Roman"/>
          <w:color w:val="0000FF"/>
          <w:spacing w:val="2"/>
          <w:sz w:val="24"/>
          <w:szCs w:val="24"/>
          <w:u w:val="single"/>
          <w:lang w:eastAsia="en-IN"/>
        </w:rPr>
        <w:t>classification tasks</w:t>
      </w:r>
      <w:r>
        <w:rPr>
          <w:rFonts w:ascii="Times New Roman" w:eastAsia="Times New Roman" w:hAnsi="Times New Roman" w:cs="Times New Roman"/>
          <w:color w:val="273239"/>
          <w:spacing w:val="2"/>
          <w:sz w:val="24"/>
          <w:szCs w:val="24"/>
          <w:lang w:eastAsia="en-IN"/>
        </w:rPr>
        <w:t>, the final prediction is determined by the </w:t>
      </w:r>
      <w:hyperlink r:id="rId30">
        <w:r>
          <w:rPr>
            <w:rFonts w:ascii="Times New Roman" w:eastAsia="Times New Roman" w:hAnsi="Times New Roman" w:cs="Times New Roman"/>
            <w:color w:val="0000FF"/>
            <w:spacing w:val="2"/>
            <w:sz w:val="24"/>
            <w:szCs w:val="24"/>
            <w:u w:val="single"/>
            <w:lang w:eastAsia="en-IN"/>
          </w:rPr>
          <w:t>mode</w:t>
        </w:r>
      </w:hyperlink>
      <w:r>
        <w:rPr>
          <w:rFonts w:ascii="Times New Roman" w:eastAsia="Times New Roman" w:hAnsi="Times New Roman" w:cs="Times New Roman"/>
          <w:color w:val="273239"/>
          <w:spacing w:val="2"/>
          <w:sz w:val="24"/>
          <w:szCs w:val="24"/>
          <w:lang w:eastAsia="en-IN"/>
        </w:rPr>
        <w:t> (most frequent prediction) across all the trees. In </w:t>
      </w:r>
      <w:r>
        <w:rPr>
          <w:rFonts w:ascii="Times New Roman" w:eastAsia="Times New Roman" w:hAnsi="Times New Roman" w:cs="Times New Roman"/>
          <w:color w:val="0000FF"/>
          <w:spacing w:val="2"/>
          <w:sz w:val="24"/>
          <w:szCs w:val="24"/>
          <w:u w:val="single"/>
          <w:lang w:eastAsia="en-IN"/>
        </w:rPr>
        <w:t>regression tasks</w:t>
      </w:r>
      <w:r>
        <w:rPr>
          <w:rFonts w:ascii="Times New Roman" w:eastAsia="Times New Roman" w:hAnsi="Times New Roman" w:cs="Times New Roman"/>
          <w:color w:val="273239"/>
          <w:spacing w:val="2"/>
          <w:sz w:val="24"/>
          <w:szCs w:val="24"/>
          <w:lang w:eastAsia="en-IN"/>
        </w:rPr>
        <w:t>, the average of the individual tree predictions is taken. This internal voting mechanism ensures a balanced and collective decision-making process.</w:t>
      </w:r>
    </w:p>
    <w:p w14:paraId="5B2143D5" w14:textId="77777777" w:rsidR="0012403F" w:rsidRDefault="0012403F" w:rsidP="0012403F">
      <w:pPr>
        <w:shd w:val="clear" w:color="auto" w:fill="FFFFFF"/>
        <w:spacing w:after="0" w:line="360" w:lineRule="auto"/>
        <w:jc w:val="both"/>
        <w:textAlignment w:val="baseline"/>
        <w:outlineLvl w:val="1"/>
        <w:rPr>
          <w:rFonts w:ascii="Times New Roman" w:eastAsia="Times New Roman" w:hAnsi="Times New Roman" w:cs="Times New Roman"/>
          <w:b/>
          <w:bCs/>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Key Features of Random Forest</w:t>
      </w:r>
    </w:p>
    <w:p w14:paraId="26343AF1" w14:textId="77777777" w:rsidR="0012403F" w:rsidRDefault="0012403F" w:rsidP="0012403F">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color w:val="273239"/>
          <w:spacing w:val="2"/>
          <w:sz w:val="24"/>
          <w:szCs w:val="24"/>
          <w:lang w:eastAsia="en-IN"/>
        </w:rPr>
        <w:t>Some of the Key Features of Random Forest are discussed below–&gt;</w:t>
      </w:r>
    </w:p>
    <w:p w14:paraId="3CC5ECFE" w14:textId="77777777" w:rsidR="0012403F" w:rsidRDefault="0012403F" w:rsidP="0012403F">
      <w:pPr>
        <w:numPr>
          <w:ilvl w:val="0"/>
          <w:numId w:val="10"/>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High Predictive Accuracy:</w:t>
      </w:r>
      <w:r>
        <w:rPr>
          <w:rFonts w:ascii="Times New Roman" w:eastAsia="Times New Roman" w:hAnsi="Times New Roman" w:cs="Times New Roman"/>
          <w:color w:val="273239"/>
          <w:spacing w:val="2"/>
          <w:sz w:val="24"/>
          <w:szCs w:val="24"/>
          <w:lang w:eastAsia="en-IN"/>
        </w:rPr>
        <w:t> Imagine Random Forest as a team of decision-making wizards. Each wizard (decision tree) looks at a part of the problem, and together, they weave their insights into a powerful prediction tapestry. This teamwork often results in a more accurate model than what a single wizard could achieve.</w:t>
      </w:r>
    </w:p>
    <w:p w14:paraId="1021A405" w14:textId="77777777" w:rsidR="0012403F" w:rsidRDefault="0012403F" w:rsidP="0012403F">
      <w:pPr>
        <w:numPr>
          <w:ilvl w:val="0"/>
          <w:numId w:val="11"/>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Resistance to Overfitting:</w:t>
      </w:r>
      <w:r>
        <w:rPr>
          <w:rFonts w:ascii="Times New Roman" w:eastAsia="Times New Roman" w:hAnsi="Times New Roman" w:cs="Times New Roman"/>
          <w:color w:val="273239"/>
          <w:spacing w:val="2"/>
          <w:sz w:val="24"/>
          <w:szCs w:val="24"/>
          <w:lang w:eastAsia="en-IN"/>
        </w:rPr>
        <w:t> Random Forest is like a cool-headed mentor guiding its apprentices (decision trees). Instead of letting each apprentice memorize every detail of their training, it encourages a more well-rounded understanding. This approach helps prevent getting too caught up with the training data which makes the model less prone to overfitting.</w:t>
      </w:r>
    </w:p>
    <w:p w14:paraId="759DFBD3" w14:textId="77777777" w:rsidR="0012403F" w:rsidRDefault="0012403F" w:rsidP="0012403F">
      <w:pPr>
        <w:numPr>
          <w:ilvl w:val="0"/>
          <w:numId w:val="12"/>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lastRenderedPageBreak/>
        <w:t>Large Datasets Handling:</w:t>
      </w:r>
      <w:r>
        <w:rPr>
          <w:rFonts w:ascii="Times New Roman" w:eastAsia="Times New Roman" w:hAnsi="Times New Roman" w:cs="Times New Roman"/>
          <w:color w:val="273239"/>
          <w:spacing w:val="2"/>
          <w:sz w:val="24"/>
          <w:szCs w:val="24"/>
          <w:lang w:eastAsia="en-IN"/>
        </w:rPr>
        <w:t> Dealing with a mountain of data? Random Forest tackles it like a seasoned explorer with a team of helpers (decision trees). Each helper takes on a part of the dataset, ensuring that the expedition is not only thorough but also surprisingly quick.</w:t>
      </w:r>
    </w:p>
    <w:p w14:paraId="48D2CDB4" w14:textId="77777777" w:rsidR="0012403F" w:rsidRDefault="0012403F" w:rsidP="0012403F">
      <w:pPr>
        <w:numPr>
          <w:ilvl w:val="0"/>
          <w:numId w:val="13"/>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Variable Importance Assessment:</w:t>
      </w:r>
      <w:r>
        <w:rPr>
          <w:rFonts w:ascii="Times New Roman" w:eastAsia="Times New Roman" w:hAnsi="Times New Roman" w:cs="Times New Roman"/>
          <w:color w:val="273239"/>
          <w:spacing w:val="2"/>
          <w:sz w:val="24"/>
          <w:szCs w:val="24"/>
          <w:lang w:eastAsia="en-IN"/>
        </w:rPr>
        <w:t> Think of Random Forest as a detective at a crime scene, figuring out which clues (features) matter the most. It assesses the importance of each clue in solving the case, helping you focus on the key elements that drive predictions.</w:t>
      </w:r>
    </w:p>
    <w:p w14:paraId="5A2A5C90" w14:textId="77777777" w:rsidR="0012403F" w:rsidRDefault="0012403F" w:rsidP="0012403F">
      <w:pPr>
        <w:numPr>
          <w:ilvl w:val="0"/>
          <w:numId w:val="14"/>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Built-in Cross-Validation:</w:t>
      </w:r>
      <w:r>
        <w:rPr>
          <w:rFonts w:ascii="Times New Roman" w:eastAsia="Times New Roman" w:hAnsi="Times New Roman" w:cs="Times New Roman"/>
          <w:color w:val="273239"/>
          <w:spacing w:val="2"/>
          <w:sz w:val="24"/>
          <w:szCs w:val="24"/>
          <w:lang w:eastAsia="en-IN"/>
        </w:rPr>
        <w:t> Random Forest is like having a personal coach that keeps you in check. As it trains each decision tree, it also sets aside a secret group of cases (out-of-bag) for testing. This built-in validation ensures your model doesn’t just ace the training but also performs well on new challenges.</w:t>
      </w:r>
    </w:p>
    <w:p w14:paraId="262DE8EA" w14:textId="77777777" w:rsidR="0012403F" w:rsidRDefault="0012403F" w:rsidP="0012403F">
      <w:pPr>
        <w:numPr>
          <w:ilvl w:val="0"/>
          <w:numId w:val="15"/>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Handling Missing Values:</w:t>
      </w:r>
      <w:r>
        <w:rPr>
          <w:rFonts w:ascii="Times New Roman" w:eastAsia="Times New Roman" w:hAnsi="Times New Roman" w:cs="Times New Roman"/>
          <w:color w:val="273239"/>
          <w:spacing w:val="2"/>
          <w:sz w:val="24"/>
          <w:szCs w:val="24"/>
          <w:lang w:eastAsia="en-IN"/>
        </w:rPr>
        <w:t> Life is full of uncertainties, just like datasets with missing values. Random Forest is the friend who adapts to the situation, making predictions using the information available. It doesn’t get flustered by missing pieces; instead, it focuses on what it can confidently tell us.</w:t>
      </w:r>
    </w:p>
    <w:p w14:paraId="4A4D225D" w14:textId="77777777" w:rsidR="0012403F" w:rsidRDefault="0012403F" w:rsidP="0012403F">
      <w:pPr>
        <w:numPr>
          <w:ilvl w:val="0"/>
          <w:numId w:val="16"/>
        </w:numPr>
        <w:shd w:val="clear" w:color="auto" w:fill="FFFFFF"/>
        <w:suppressAutoHyphens/>
        <w:spacing w:after="0" w:line="360" w:lineRule="auto"/>
        <w:ind w:left="1080"/>
        <w:jc w:val="both"/>
        <w:textAlignment w:val="baseline"/>
        <w:rPr>
          <w:rFonts w:ascii="Times New Roman" w:eastAsia="Times New Roman" w:hAnsi="Times New Roman" w:cs="Times New Roman"/>
          <w:color w:val="273239"/>
          <w:spacing w:val="2"/>
          <w:sz w:val="24"/>
          <w:szCs w:val="24"/>
          <w:lang w:eastAsia="en-IN"/>
        </w:rPr>
      </w:pPr>
      <w:r>
        <w:rPr>
          <w:rFonts w:ascii="Times New Roman" w:eastAsia="Times New Roman" w:hAnsi="Times New Roman" w:cs="Times New Roman"/>
          <w:b/>
          <w:bCs/>
          <w:color w:val="273239"/>
          <w:spacing w:val="2"/>
          <w:sz w:val="24"/>
          <w:szCs w:val="24"/>
          <w:lang w:eastAsia="en-IN"/>
        </w:rPr>
        <w:t>Parallelization for Speed:</w:t>
      </w:r>
      <w:r>
        <w:rPr>
          <w:rFonts w:ascii="Times New Roman" w:eastAsia="Times New Roman" w:hAnsi="Times New Roman" w:cs="Times New Roman"/>
          <w:color w:val="273239"/>
          <w:spacing w:val="2"/>
          <w:sz w:val="24"/>
          <w:szCs w:val="24"/>
          <w:lang w:eastAsia="en-IN"/>
        </w:rPr>
        <w:t> Random Forest is your time-saving buddy. Picture each decision tree as a worker tackling a piece of a puzzle simultaneously. This parallel approach taps into the power of modern tech, making the whole process faster and more efficient for handling large-scale projects.</w:t>
      </w:r>
    </w:p>
    <w:p w14:paraId="0C2C1CF6" w14:textId="77777777" w:rsidR="0012403F" w:rsidRDefault="0012403F" w:rsidP="0012403F">
      <w:pPr>
        <w:spacing w:line="360" w:lineRule="auto"/>
        <w:rPr>
          <w:rFonts w:ascii="Times New Roman" w:hAnsi="Times New Roman" w:cs="Times New Roman"/>
          <w:b/>
          <w:bCs/>
          <w:sz w:val="24"/>
          <w:szCs w:val="24"/>
          <w:u w:val="single"/>
        </w:rPr>
      </w:pPr>
    </w:p>
    <w:p w14:paraId="135FAE4F" w14:textId="77777777" w:rsidR="0012403F" w:rsidRDefault="0012403F" w:rsidP="0012403F">
      <w:pPr>
        <w:pStyle w:val="Heading2"/>
        <w:shd w:val="clear" w:color="auto" w:fill="FFFFFF"/>
        <w:spacing w:beforeAutospacing="0" w:after="0" w:afterAutospacing="0" w:line="360" w:lineRule="auto"/>
        <w:textAlignment w:val="baseline"/>
        <w:rPr>
          <w:color w:val="273239"/>
          <w:spacing w:val="2"/>
          <w:sz w:val="24"/>
          <w:szCs w:val="24"/>
        </w:rPr>
      </w:pPr>
      <w:r>
        <w:rPr>
          <w:color w:val="273239"/>
          <w:spacing w:val="2"/>
          <w:sz w:val="24"/>
          <w:szCs w:val="24"/>
        </w:rPr>
        <w:t>Implement Random Forest for Classification :</w:t>
      </w:r>
    </w:p>
    <w:p w14:paraId="58AED53B"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Import necessary libraries</w:t>
      </w:r>
    </w:p>
    <w:p w14:paraId="46370BAE"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import pandas as pd</w:t>
      </w:r>
    </w:p>
    <w:p w14:paraId="48C7E47B"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from sklearn.model_selection import train_test_split</w:t>
      </w:r>
    </w:p>
    <w:p w14:paraId="37952D75"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from sklearn.ensemble import RandomForestClassifier</w:t>
      </w:r>
    </w:p>
    <w:p w14:paraId="70FDB51F"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from sklearn.metrics import accuracy_score, classification_report</w:t>
      </w:r>
    </w:p>
    <w:p w14:paraId="501A5B60"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import warnings</w:t>
      </w:r>
    </w:p>
    <w:p w14:paraId="1E30481F"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warnings.filterwarnings('ignore')</w:t>
      </w:r>
    </w:p>
    <w:p w14:paraId="3D4B835C"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Load the Titanic dataset</w:t>
      </w:r>
    </w:p>
    <w:p w14:paraId="14FB3FCF"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url = "https://raw.githubusercontent.com/datasciencedojo/datasets/master/titanic.csv"</w:t>
      </w:r>
    </w:p>
    <w:p w14:paraId="05CBA472"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titanic_data = pd.read_csv(url)</w:t>
      </w:r>
    </w:p>
    <w:p w14:paraId="70705E6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Drop rows with missing target values</w:t>
      </w:r>
    </w:p>
    <w:p w14:paraId="21E1E5EA"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titanic_data = titanic_data.dropna(subset=['Survived'])</w:t>
      </w:r>
    </w:p>
    <w:p w14:paraId="723E15DA"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Select relevant features and target variable</w:t>
      </w:r>
    </w:p>
    <w:p w14:paraId="52D92FD9"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X = titanic_data[['Pclass', 'Sex', 'Age', 'SibSp', 'Parch', 'Fare']]</w:t>
      </w:r>
    </w:p>
    <w:p w14:paraId="710D8826"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y = titanic_data['Survived']</w:t>
      </w:r>
    </w:p>
    <w:p w14:paraId="2F2CFE5C"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Convert categorical variable 'Sex' to numerical using .loc</w:t>
      </w:r>
    </w:p>
    <w:p w14:paraId="6C26E044"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X.loc[:, 'Sex'] = X['Sex'].map({'female': 0, 'male': 1})</w:t>
      </w:r>
    </w:p>
    <w:p w14:paraId="2A769088"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Handle missing values in the 'Age' column using .loc</w:t>
      </w:r>
    </w:p>
    <w:p w14:paraId="219386C0"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X.loc[:, 'Age'].fillna(X['Age'].median(), inplace=True)</w:t>
      </w:r>
    </w:p>
    <w:p w14:paraId="33A54952" w14:textId="77777777" w:rsidR="0012403F" w:rsidRDefault="0012403F" w:rsidP="0012403F">
      <w:pPr>
        <w:spacing w:line="360" w:lineRule="auto"/>
        <w:rPr>
          <w:rFonts w:ascii="Times New Roman" w:hAnsi="Times New Roman" w:cs="Times New Roman"/>
          <w:sz w:val="24"/>
          <w:szCs w:val="24"/>
        </w:rPr>
      </w:pPr>
    </w:p>
    <w:p w14:paraId="66FA92E6"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Split the dataset into training and testing sets</w:t>
      </w:r>
    </w:p>
    <w:p w14:paraId="35E25FAA"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X_train, X_test, y_train, y_test = train_test_split(X, y, test_size=0.2, random_state=42)</w:t>
      </w:r>
    </w:p>
    <w:p w14:paraId="487CDBFE"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Create a Random Forest Classifier</w:t>
      </w:r>
    </w:p>
    <w:p w14:paraId="791073F0"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rf_classifier = RandomForestClassifier(n_estimators=100, random_state=42)</w:t>
      </w:r>
    </w:p>
    <w:p w14:paraId="073CC822"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Train the classifier</w:t>
      </w:r>
    </w:p>
    <w:p w14:paraId="41D6834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rf_classifier.fit(X_train, y_train)</w:t>
      </w:r>
    </w:p>
    <w:p w14:paraId="5D76830B"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Make predictions on the test set</w:t>
      </w:r>
    </w:p>
    <w:p w14:paraId="268E37CE"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y_pred = rf_classifier.predict(X_test)</w:t>
      </w:r>
    </w:p>
    <w:p w14:paraId="38FFA88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Evaluate the model</w:t>
      </w:r>
    </w:p>
    <w:p w14:paraId="42F078CA"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accuracy = accuracy_score(y_test, y_pred)</w:t>
      </w:r>
    </w:p>
    <w:p w14:paraId="1E56B700"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classification_rep = classification_report(y_test, y_pred)</w:t>
      </w:r>
    </w:p>
    <w:p w14:paraId="7FB737C3"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 Print the results</w:t>
      </w:r>
    </w:p>
    <w:p w14:paraId="32E33FF5"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print(f"Accuracy: {accuracy:.2f}")</w:t>
      </w:r>
    </w:p>
    <w:p w14:paraId="53196741" w14:textId="77777777" w:rsidR="0012403F" w:rsidRDefault="0012403F" w:rsidP="0012403F">
      <w:pPr>
        <w:spacing w:line="360" w:lineRule="auto"/>
        <w:rPr>
          <w:rFonts w:ascii="Times New Roman" w:hAnsi="Times New Roman" w:cs="Times New Roman"/>
          <w:sz w:val="24"/>
          <w:szCs w:val="24"/>
        </w:rPr>
      </w:pPr>
      <w:r>
        <w:rPr>
          <w:rFonts w:ascii="Times New Roman" w:hAnsi="Times New Roman" w:cs="Times New Roman"/>
          <w:sz w:val="24"/>
          <w:szCs w:val="24"/>
        </w:rPr>
        <w:t>print("\nClassification Report:\n", classification_rep)</w:t>
      </w:r>
    </w:p>
    <w:p w14:paraId="109B0CDF" w14:textId="77777777" w:rsidR="0012403F" w:rsidRDefault="0012403F" w:rsidP="0012403F">
      <w:pPr>
        <w:spacing w:line="360" w:lineRule="auto"/>
        <w:rPr>
          <w:rStyle w:val="Strong"/>
          <w:rFonts w:ascii="Times New Roman" w:hAnsi="Times New Roman" w:cs="Times New Roman"/>
          <w:color w:val="273239"/>
          <w:spacing w:val="2"/>
          <w:sz w:val="24"/>
          <w:szCs w:val="24"/>
          <w:shd w:val="clear" w:color="auto" w:fill="FFFFFF"/>
        </w:rPr>
      </w:pPr>
      <w:r>
        <w:rPr>
          <w:rStyle w:val="Strong"/>
          <w:rFonts w:ascii="Times New Roman" w:hAnsi="Times New Roman" w:cs="Times New Roman"/>
          <w:color w:val="273239"/>
          <w:spacing w:val="2"/>
          <w:sz w:val="24"/>
          <w:szCs w:val="24"/>
          <w:shd w:val="clear" w:color="auto" w:fill="FFFFFF"/>
        </w:rPr>
        <w:t>Output:</w:t>
      </w:r>
    </w:p>
    <w:p w14:paraId="27497BD7"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Accuracy: 0.80</w:t>
      </w:r>
    </w:p>
    <w:p w14:paraId="49209CC1"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p>
    <w:p w14:paraId="032A740E"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Classification Report:</w:t>
      </w:r>
    </w:p>
    <w:p w14:paraId="0EB2EBB2"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precision    recall  f1-score   support</w:t>
      </w:r>
    </w:p>
    <w:p w14:paraId="0108BE66"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p>
    <w:p w14:paraId="477CF20C"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0       0.82      0.85      0.83       105</w:t>
      </w:r>
    </w:p>
    <w:p w14:paraId="1F5E8989"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1       0.77      0.73      0.75        74</w:t>
      </w:r>
    </w:p>
    <w:p w14:paraId="08CEFD2D"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p>
    <w:p w14:paraId="07D367DD"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accuracy                           0.80       179</w:t>
      </w:r>
    </w:p>
    <w:p w14:paraId="54444BD2"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 xml:space="preserve">   macro avg       0.79      0.79      0.79       179</w:t>
      </w:r>
    </w:p>
    <w:p w14:paraId="5B1D9C84" w14:textId="77777777" w:rsidR="0012403F" w:rsidRDefault="0012403F" w:rsidP="0012403F">
      <w:pPr>
        <w:pStyle w:val="HTMLPreformatted"/>
        <w:shd w:val="clear" w:color="auto" w:fill="E0E0E0"/>
        <w:spacing w:line="360" w:lineRule="auto"/>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weighted avg       0.80      0.80      0.80       179</w:t>
      </w:r>
    </w:p>
    <w:p w14:paraId="1A0A5D01" w14:textId="77777777" w:rsidR="0012403F" w:rsidRDefault="0012403F" w:rsidP="0012403F">
      <w:pPr>
        <w:spacing w:line="360" w:lineRule="auto"/>
        <w:rPr>
          <w:rFonts w:ascii="Times New Roman" w:hAnsi="Times New Roman" w:cs="Times New Roman"/>
          <w:color w:val="273239"/>
          <w:spacing w:val="2"/>
          <w:sz w:val="24"/>
          <w:szCs w:val="24"/>
          <w:shd w:val="clear" w:color="auto" w:fill="FFFFFF"/>
        </w:rPr>
      </w:pPr>
    </w:p>
    <w:p w14:paraId="1A9EBC2B" w14:textId="77777777" w:rsidR="0012403F" w:rsidRDefault="0012403F" w:rsidP="0012403F">
      <w:pPr>
        <w:spacing w:line="360" w:lineRule="auto"/>
        <w:jc w:val="both"/>
        <w:rPr>
          <w:rFonts w:ascii="Times New Roman" w:hAnsi="Times New Roman" w:cs="Times New Roman"/>
          <w:color w:val="273239"/>
          <w:spacing w:val="2"/>
          <w:sz w:val="24"/>
          <w:szCs w:val="24"/>
          <w:shd w:val="clear" w:color="auto" w:fill="FFFFFF"/>
        </w:rPr>
      </w:pPr>
      <w:r>
        <w:rPr>
          <w:rFonts w:ascii="Times New Roman" w:hAnsi="Times New Roman" w:cs="Times New Roman"/>
          <w:color w:val="273239"/>
          <w:spacing w:val="2"/>
          <w:sz w:val="24"/>
          <w:szCs w:val="24"/>
          <w:shd w:val="clear" w:color="auto" w:fill="FFFFFF"/>
        </w:rPr>
        <w:t>In the above code, we’re using a Random Forest Classifier to make sense of the Titanic dataset. First, we gather our tools – importing libraries to handle data and evaluate our model. Next, we dive into the Titanic dataset, fixing missing information and choosing important details like a detective solving a mystery. We even teach the computer to understand ‘male’ and ‘female’ by turning them into numbers. Then, we split our dataset into pieces – one part to train our model, and the other to test its newfound skills. Our Random Forest Classifier is like a student, learning from the training set. Once trained, it faces a test – making predictions on the test set. We’re like judges, using a classification report to grade how well our model did.</w:t>
      </w:r>
    </w:p>
    <w:p w14:paraId="50F1C0CD" w14:textId="77777777" w:rsidR="00F418BB" w:rsidRDefault="00F418BB" w:rsidP="00F418BB">
      <w:pPr>
        <w:pStyle w:val="BodyText"/>
        <w:spacing w:line="360" w:lineRule="auto"/>
        <w:jc w:val="both"/>
        <w:rPr>
          <w:b/>
          <w:bCs/>
          <w:u w:val="single"/>
        </w:rPr>
      </w:pPr>
      <w:r>
        <w:rPr>
          <w:b/>
          <w:bCs/>
          <w:u w:val="single"/>
        </w:rPr>
        <w:t>XGBOOST Algorithm:</w:t>
      </w:r>
    </w:p>
    <w:p w14:paraId="657E4C8A" w14:textId="77777777" w:rsidR="00F418BB" w:rsidRDefault="00F418BB" w:rsidP="00F418BB">
      <w:pPr>
        <w:pStyle w:val="BodyText"/>
        <w:shd w:val="clear" w:color="auto" w:fill="FFFFFF"/>
        <w:spacing w:after="150" w:line="360" w:lineRule="auto"/>
        <w:jc w:val="both"/>
        <w:textAlignment w:val="baseline"/>
      </w:pPr>
      <w:r>
        <w:rPr>
          <w:rStyle w:val="Strong"/>
        </w:rPr>
        <w:t>XGBoost</w:t>
      </w:r>
      <w:r>
        <w:t> is an optimized distributed gradient boosting library designed for efficient and scalable training of machine learning models. It is an ensemble learning method that combines the predictions of multiple weak models to produce a stronger prediction. XGBoost stands for “Extreme Gradient Boosting” and it has become one of the most popular and widely used machine learning algorithms due to its ability to handle large datasets and its ability to achieve state-of-the-art performance in many machine learning tasks such as classification and regression.</w:t>
      </w:r>
    </w:p>
    <w:p w14:paraId="394B42B1" w14:textId="77777777" w:rsidR="00F418BB" w:rsidRDefault="00F418BB" w:rsidP="00F418BB">
      <w:pPr>
        <w:pStyle w:val="BodyText"/>
        <w:spacing w:line="360" w:lineRule="auto"/>
        <w:jc w:val="both"/>
      </w:pPr>
      <w:r>
        <w:lastRenderedPageBreak/>
        <w:t>One of the key features of XGBoost is its efficient handling of missing values, which allows it to handle real-world data with missing values without requiring significant pre-processing. Additionally, XGBoost has built-in support for parallel processing, making it possible to train models on large datasets in a reasonable amount of time.</w:t>
      </w:r>
    </w:p>
    <w:p w14:paraId="174A641C" w14:textId="77777777" w:rsidR="00F418BB" w:rsidRDefault="00F418BB" w:rsidP="00F418BB">
      <w:pPr>
        <w:pStyle w:val="BodyText"/>
        <w:spacing w:line="360" w:lineRule="auto"/>
        <w:jc w:val="both"/>
      </w:pPr>
      <w:r>
        <w:t>XGBoost can be used in a variety of applications, including Kaggle competitions, recommendation systems, and click-through rate prediction, among others. It is also highly customizable and allows for fine-tuning of various model parameters to optimize performance.</w:t>
      </w:r>
    </w:p>
    <w:p w14:paraId="1BEF378D" w14:textId="77777777" w:rsidR="00F418BB" w:rsidRDefault="00F418BB" w:rsidP="00F418BB">
      <w:pPr>
        <w:pStyle w:val="BodyText"/>
        <w:spacing w:line="360" w:lineRule="auto"/>
        <w:jc w:val="both"/>
      </w:pPr>
      <w:r>
        <w:t>XgBoost stands for Extreme Gradient Boosting, which was proposed by the researchers at the University of Washington. It is a library written in C++ which optimizes the training for Gradient Boosting.</w:t>
      </w:r>
    </w:p>
    <w:p w14:paraId="4332EA99" w14:textId="77777777" w:rsidR="00F418BB" w:rsidRDefault="00F418BB" w:rsidP="00F418BB">
      <w:pPr>
        <w:pStyle w:val="BodyText"/>
        <w:shd w:val="clear" w:color="auto" w:fill="FFFFFF"/>
        <w:spacing w:after="150" w:line="360" w:lineRule="auto"/>
        <w:jc w:val="both"/>
        <w:textAlignment w:val="baseline"/>
      </w:pPr>
      <w:r>
        <w:rPr>
          <w:b/>
          <w:bCs/>
          <w:u w:val="single"/>
        </w:rPr>
        <w:t>Before understanding the XGBoost, we first need to understand the trees especially the decision tree</w:t>
      </w:r>
      <w:r>
        <w:rPr>
          <w:rStyle w:val="Strong"/>
          <w:u w:val="single"/>
        </w:rPr>
        <w:t>:</w:t>
      </w:r>
    </w:p>
    <w:p w14:paraId="135EC946" w14:textId="77777777" w:rsidR="00F418BB" w:rsidRDefault="00F418BB" w:rsidP="00F418BB">
      <w:pPr>
        <w:pStyle w:val="Heading3"/>
        <w:spacing w:line="360" w:lineRule="auto"/>
        <w:jc w:val="both"/>
      </w:pPr>
      <w:r>
        <w:rPr>
          <w:rStyle w:val="Strong"/>
          <w:b w:val="0"/>
        </w:rPr>
        <w:t>Decision Tree:</w:t>
      </w:r>
    </w:p>
    <w:p w14:paraId="365C462A" w14:textId="77777777" w:rsidR="00F418BB" w:rsidRDefault="00F418BB" w:rsidP="00F418BB">
      <w:pPr>
        <w:pStyle w:val="BodyText"/>
        <w:spacing w:line="360" w:lineRule="auto"/>
        <w:jc w:val="both"/>
      </w:pPr>
      <w:r>
        <w:t>A Decision tree is a flowchart-like tree structure, where each internal node denotes a test on an attribute, each branch represents an outcome of the test, and each leaf node (terminal node) holds a class label. </w:t>
      </w:r>
    </w:p>
    <w:p w14:paraId="0CFC9AE5" w14:textId="77777777" w:rsidR="00F418BB" w:rsidRDefault="00F418BB" w:rsidP="00F418BB">
      <w:pPr>
        <w:pStyle w:val="BodyText"/>
        <w:spacing w:line="360" w:lineRule="auto"/>
        <w:jc w:val="both"/>
      </w:pPr>
      <w:r>
        <w:t>A tree can be “learned” by splitting the source set into subsets based on an attribute value test. This process is repeated on each derived subset in a recursive manner called recursive partitioning. The recursion is completed when the subset at a node all has the same value of the target variable, or when splitting no longer adds value to the predictions.</w:t>
      </w:r>
    </w:p>
    <w:p w14:paraId="51CEEA4E" w14:textId="77777777" w:rsidR="00F418BB" w:rsidRDefault="00F418BB" w:rsidP="00F418BB">
      <w:pPr>
        <w:pStyle w:val="Heading3"/>
        <w:spacing w:line="360" w:lineRule="auto"/>
        <w:jc w:val="both"/>
      </w:pPr>
      <w:r>
        <w:rPr>
          <w:rStyle w:val="Strong"/>
          <w:b w:val="0"/>
        </w:rPr>
        <w:t>Bagging</w:t>
      </w:r>
      <w:r>
        <w:t>:</w:t>
      </w:r>
    </w:p>
    <w:p w14:paraId="09FF8523" w14:textId="77777777" w:rsidR="00F418BB" w:rsidRDefault="00F418BB" w:rsidP="00F418BB">
      <w:pPr>
        <w:pStyle w:val="BodyText"/>
        <w:spacing w:line="360" w:lineRule="auto"/>
        <w:jc w:val="both"/>
      </w:pPr>
      <w:r>
        <w:t>A Bagging classifier is an ensemble meta-estimator that fits base classifiers each on random subsets of the original dataset and then aggregate their individual predictions (either by voting or by averaging) to form a final prediction. Such a meta-estimator can typically be used as a way to reduce the variance of a black-box estimator (e.g., a decision tree), by introducing randomization into its construction procedure and then making an ensemble out of it.</w:t>
      </w:r>
      <w:r>
        <w:br/>
        <w:t>Each base classifier is trained in parallel with a training set which is generated by randomly drawing, with replacement, N examples(or data) from the original training dataset, where N is the size of the original training set. The training set for each of the base classifiers is independent of each other. Many of the original data may be repeated in the resulting training set while others may be left out.</w:t>
      </w:r>
    </w:p>
    <w:p w14:paraId="2AA3382E" w14:textId="77777777" w:rsidR="00F418BB" w:rsidRDefault="00F418BB" w:rsidP="00F418BB">
      <w:pPr>
        <w:pStyle w:val="BodyText"/>
        <w:spacing w:line="360" w:lineRule="auto"/>
        <w:jc w:val="both"/>
      </w:pPr>
      <w:r>
        <w:t>Bagging reduces overfitting (variance) by averaging or voting, however, this leads to an increase in bias, which is compensated by the reduction in variance though.</w:t>
      </w:r>
    </w:p>
    <w:p w14:paraId="52AEF37C" w14:textId="77777777" w:rsidR="00F418BB" w:rsidRDefault="00F418BB" w:rsidP="00F418BB">
      <w:pPr>
        <w:shd w:val="clear" w:color="auto" w:fill="FFFFFF"/>
        <w:spacing w:after="150" w:line="360" w:lineRule="auto"/>
        <w:jc w:val="both"/>
        <w:textAlignment w:val="baseline"/>
        <w:rPr>
          <w:rFonts w:ascii="Times New Roman" w:hAnsi="Times New Roman"/>
          <w:sz w:val="24"/>
          <w:szCs w:val="24"/>
        </w:rPr>
      </w:pPr>
    </w:p>
    <w:p w14:paraId="1CBFAD6C" w14:textId="77777777" w:rsidR="00F418BB" w:rsidRDefault="00F418BB" w:rsidP="00F418BB">
      <w:pPr>
        <w:pStyle w:val="ListParagraph"/>
        <w:spacing w:line="360" w:lineRule="auto"/>
        <w:jc w:val="both"/>
        <w:rPr>
          <w:rFonts w:ascii="Times New Roman" w:hAnsi="Times New Roman"/>
          <w:sz w:val="24"/>
          <w:szCs w:val="24"/>
        </w:rPr>
      </w:pPr>
      <w:r>
        <w:rPr>
          <w:rFonts w:ascii="Times New Roman" w:hAnsi="Times New Roman"/>
          <w:noProof/>
          <w:sz w:val="24"/>
          <w:szCs w:val="24"/>
        </w:rPr>
        <w:drawing>
          <wp:anchor distT="0" distB="0" distL="0" distR="0" simplePos="0" relativeHeight="251659264" behindDoc="0" locked="0" layoutInCell="0" allowOverlap="1" wp14:anchorId="699079E5" wp14:editId="66A13F46">
            <wp:simplePos x="0" y="0"/>
            <wp:positionH relativeFrom="column">
              <wp:align>center</wp:align>
            </wp:positionH>
            <wp:positionV relativeFrom="paragraph">
              <wp:posOffset>635</wp:posOffset>
            </wp:positionV>
            <wp:extent cx="4037330" cy="2280285"/>
            <wp:effectExtent l="0" t="0" r="0" b="0"/>
            <wp:wrapSquare wrapText="largest"/>
            <wp:docPr id="2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31"/>
                    <a:stretch>
                      <a:fillRect/>
                    </a:stretch>
                  </pic:blipFill>
                  <pic:spPr bwMode="auto">
                    <a:xfrm>
                      <a:off x="0" y="0"/>
                      <a:ext cx="4037330" cy="2280285"/>
                    </a:xfrm>
                    <a:prstGeom prst="rect">
                      <a:avLst/>
                    </a:prstGeom>
                  </pic:spPr>
                </pic:pic>
              </a:graphicData>
            </a:graphic>
          </wp:anchor>
        </w:drawing>
      </w:r>
    </w:p>
    <w:p w14:paraId="006CC5C1" w14:textId="77777777" w:rsidR="00F418BB" w:rsidRDefault="00F418BB" w:rsidP="00F418BB">
      <w:pPr>
        <w:shd w:val="clear" w:color="auto" w:fill="FFFFFF"/>
        <w:spacing w:after="0" w:line="360" w:lineRule="auto"/>
        <w:jc w:val="both"/>
        <w:textAlignment w:val="baseline"/>
        <w:rPr>
          <w:rFonts w:ascii="Times New Roman" w:eastAsia="Times New Roman" w:hAnsi="Times New Roman" w:cs="Times New Roman"/>
          <w:color w:val="273239"/>
          <w:spacing w:val="2"/>
          <w:sz w:val="24"/>
          <w:szCs w:val="24"/>
          <w:lang w:eastAsia="en-IN"/>
        </w:rPr>
      </w:pPr>
    </w:p>
    <w:p w14:paraId="67EB3575" w14:textId="77777777" w:rsidR="00F418BB" w:rsidRDefault="00F418BB" w:rsidP="00F418BB">
      <w:pPr>
        <w:spacing w:line="360" w:lineRule="auto"/>
        <w:jc w:val="both"/>
        <w:rPr>
          <w:rFonts w:ascii="Times New Roman" w:hAnsi="Times New Roman" w:cs="Times New Roman"/>
          <w:sz w:val="24"/>
          <w:szCs w:val="24"/>
        </w:rPr>
      </w:pPr>
    </w:p>
    <w:p w14:paraId="456EBA1F" w14:textId="77777777" w:rsidR="00F418BB" w:rsidRDefault="00F418BB" w:rsidP="00F418BB">
      <w:pPr>
        <w:spacing w:line="360" w:lineRule="auto"/>
        <w:jc w:val="both"/>
        <w:rPr>
          <w:rFonts w:ascii="Times New Roman" w:hAnsi="Times New Roman" w:cs="Times New Roman"/>
          <w:sz w:val="24"/>
          <w:szCs w:val="24"/>
        </w:rPr>
      </w:pPr>
    </w:p>
    <w:p w14:paraId="43E71CCA" w14:textId="77777777" w:rsidR="00F418BB" w:rsidRDefault="00F418BB" w:rsidP="00F418BB">
      <w:pPr>
        <w:pStyle w:val="Heading3"/>
        <w:spacing w:line="360" w:lineRule="auto"/>
        <w:jc w:val="both"/>
        <w:rPr>
          <w:rStyle w:val="Strong"/>
        </w:rPr>
      </w:pPr>
    </w:p>
    <w:p w14:paraId="14484FF2" w14:textId="77777777" w:rsidR="00F418BB" w:rsidRDefault="00F418BB" w:rsidP="00F418BB">
      <w:pPr>
        <w:pStyle w:val="Heading3"/>
        <w:spacing w:line="360" w:lineRule="auto"/>
        <w:jc w:val="both"/>
        <w:rPr>
          <w:rStyle w:val="Strong"/>
        </w:rPr>
      </w:pPr>
    </w:p>
    <w:p w14:paraId="352FB33B" w14:textId="77777777" w:rsidR="00F418BB" w:rsidRDefault="00F418BB" w:rsidP="00F418BB">
      <w:pPr>
        <w:pStyle w:val="Heading3"/>
        <w:spacing w:line="360" w:lineRule="auto"/>
        <w:jc w:val="both"/>
        <w:rPr>
          <w:rStyle w:val="Strong"/>
        </w:rPr>
      </w:pPr>
    </w:p>
    <w:p w14:paraId="01FBC0BE" w14:textId="77777777" w:rsidR="00F418BB" w:rsidRDefault="00F418BB" w:rsidP="00F418BB">
      <w:pPr>
        <w:pStyle w:val="Heading3"/>
        <w:spacing w:line="360" w:lineRule="auto"/>
        <w:jc w:val="both"/>
      </w:pPr>
      <w:r>
        <w:rPr>
          <w:rStyle w:val="Strong"/>
          <w:b w:val="0"/>
        </w:rPr>
        <w:t>Random Forest</w:t>
      </w:r>
      <w:r>
        <w:t>:</w:t>
      </w:r>
    </w:p>
    <w:p w14:paraId="321DF87D" w14:textId="77777777" w:rsidR="00F418BB" w:rsidRDefault="00F418BB" w:rsidP="00F418BB">
      <w:pPr>
        <w:pStyle w:val="BodyText"/>
        <w:spacing w:line="360" w:lineRule="auto"/>
        <w:jc w:val="both"/>
      </w:pPr>
      <w:r>
        <w:t>Every decision tree has high variance, but when we combine all of them together in parallel then the resultant variance is low as each decision tree gets perfectly trained on that particular sample data and hence the output doesn’t depend on one decision tree but multiple decision trees. In the case of a classification problem, the final output is taken by using the majority voting classifier. In the case of a regression problem, the final output is the mean of all the outputs. This part is Aggregation.</w:t>
      </w:r>
    </w:p>
    <w:p w14:paraId="42D2A77B" w14:textId="77777777" w:rsidR="00F418BB" w:rsidRDefault="00F418BB" w:rsidP="00F418BB">
      <w:pPr>
        <w:pStyle w:val="BodyText"/>
        <w:spacing w:line="360" w:lineRule="auto"/>
        <w:jc w:val="both"/>
      </w:pPr>
      <w:r>
        <w:t>The basic idea behind this is to combine multiple decision trees in determining the final output rather than relying on individual decision trees.rRandom Forest has multiple decision trees as base learning models. We randomly perform row sampling and feature sampling from the dataset forming sample datasets for every model. This part is called Bootstrap.</w:t>
      </w:r>
    </w:p>
    <w:p w14:paraId="267002E3" w14:textId="77777777" w:rsidR="00F418BB" w:rsidRDefault="00F418BB" w:rsidP="00F418BB">
      <w:pPr>
        <w:pStyle w:val="Heading3"/>
        <w:spacing w:line="360" w:lineRule="auto"/>
        <w:jc w:val="both"/>
      </w:pPr>
      <w:r>
        <w:rPr>
          <w:rStyle w:val="Strong"/>
          <w:b w:val="0"/>
        </w:rPr>
        <w:t>Boosting</w:t>
      </w:r>
      <w:r>
        <w:t>:</w:t>
      </w:r>
    </w:p>
    <w:p w14:paraId="322B72D7" w14:textId="77777777" w:rsidR="00F418BB" w:rsidRDefault="00F418BB" w:rsidP="00F418BB">
      <w:pPr>
        <w:pStyle w:val="BodyText"/>
        <w:spacing w:line="360" w:lineRule="auto"/>
        <w:jc w:val="both"/>
      </w:pPr>
      <w: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14:paraId="47E17AAC" w14:textId="77777777" w:rsidR="00F418BB" w:rsidRDefault="00F418BB" w:rsidP="00F418BB">
      <w:pPr>
        <w:pStyle w:val="BodyText"/>
        <w:spacing w:line="360" w:lineRule="auto"/>
        <w:jc w:val="both"/>
      </w:pPr>
    </w:p>
    <w:p w14:paraId="302BE6C9" w14:textId="77777777" w:rsidR="00F418BB" w:rsidRDefault="00F418BB" w:rsidP="00F418BB">
      <w:pPr>
        <w:pStyle w:val="BodyText"/>
        <w:spacing w:line="360" w:lineRule="auto"/>
        <w:jc w:val="both"/>
      </w:pPr>
      <w:r>
        <w:rPr>
          <w:noProof/>
        </w:rPr>
        <w:lastRenderedPageBreak/>
        <w:drawing>
          <wp:anchor distT="0" distB="0" distL="0" distR="0" simplePos="0" relativeHeight="251660288" behindDoc="0" locked="0" layoutInCell="0" allowOverlap="1" wp14:anchorId="53054EA6" wp14:editId="0DA71791">
            <wp:simplePos x="0" y="0"/>
            <wp:positionH relativeFrom="column">
              <wp:posOffset>721995</wp:posOffset>
            </wp:positionH>
            <wp:positionV relativeFrom="paragraph">
              <wp:posOffset>150495</wp:posOffset>
            </wp:positionV>
            <wp:extent cx="4573270" cy="2565400"/>
            <wp:effectExtent l="0" t="0" r="0" b="0"/>
            <wp:wrapSquare wrapText="largest"/>
            <wp:docPr id="2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2"/>
                    <a:stretch>
                      <a:fillRect/>
                    </a:stretch>
                  </pic:blipFill>
                  <pic:spPr bwMode="auto">
                    <a:xfrm>
                      <a:off x="0" y="0"/>
                      <a:ext cx="4573270" cy="2565400"/>
                    </a:xfrm>
                    <a:prstGeom prst="rect">
                      <a:avLst/>
                    </a:prstGeom>
                  </pic:spPr>
                </pic:pic>
              </a:graphicData>
            </a:graphic>
          </wp:anchor>
        </w:drawing>
      </w:r>
    </w:p>
    <w:p w14:paraId="1F417FBE" w14:textId="77777777" w:rsidR="00F418BB" w:rsidRDefault="00F418BB" w:rsidP="00F418BB">
      <w:pPr>
        <w:pStyle w:val="BodyText"/>
        <w:spacing w:line="360" w:lineRule="auto"/>
        <w:jc w:val="both"/>
      </w:pPr>
    </w:p>
    <w:p w14:paraId="2ECE63E2" w14:textId="77777777" w:rsidR="00F418BB" w:rsidRDefault="00F418BB" w:rsidP="00F418BB">
      <w:pPr>
        <w:pStyle w:val="BodyText"/>
        <w:spacing w:line="360" w:lineRule="auto"/>
        <w:jc w:val="both"/>
      </w:pPr>
    </w:p>
    <w:p w14:paraId="3EDA8FFF" w14:textId="77777777" w:rsidR="00F418BB" w:rsidRDefault="00F418BB" w:rsidP="00F418BB">
      <w:pPr>
        <w:pStyle w:val="BodyText"/>
        <w:spacing w:line="360" w:lineRule="auto"/>
        <w:jc w:val="both"/>
      </w:pPr>
    </w:p>
    <w:p w14:paraId="61D2FAA2" w14:textId="77777777" w:rsidR="00F418BB" w:rsidRDefault="00F418BB" w:rsidP="00F418BB">
      <w:pPr>
        <w:pStyle w:val="BodyText"/>
        <w:spacing w:line="360" w:lineRule="auto"/>
        <w:jc w:val="both"/>
      </w:pPr>
    </w:p>
    <w:p w14:paraId="75E60040" w14:textId="77777777" w:rsidR="00F418BB" w:rsidRDefault="00F418BB" w:rsidP="00F418BB">
      <w:pPr>
        <w:pStyle w:val="BodyText"/>
        <w:spacing w:line="360" w:lineRule="auto"/>
        <w:jc w:val="both"/>
      </w:pPr>
    </w:p>
    <w:p w14:paraId="13A48A91" w14:textId="77777777" w:rsidR="00F418BB" w:rsidRDefault="00F418BB" w:rsidP="00F418BB">
      <w:pPr>
        <w:pStyle w:val="BodyText"/>
        <w:spacing w:line="360" w:lineRule="auto"/>
        <w:jc w:val="both"/>
      </w:pPr>
    </w:p>
    <w:p w14:paraId="2A64A522" w14:textId="77777777" w:rsidR="00F418BB" w:rsidRDefault="00F418BB" w:rsidP="00F418BB">
      <w:pPr>
        <w:pStyle w:val="BodyText"/>
        <w:spacing w:line="360" w:lineRule="auto"/>
        <w:jc w:val="both"/>
      </w:pPr>
    </w:p>
    <w:p w14:paraId="721FD5A0" w14:textId="77777777" w:rsidR="00F418BB" w:rsidRDefault="00F418BB" w:rsidP="00F418BB">
      <w:pPr>
        <w:pStyle w:val="BodyText"/>
        <w:spacing w:line="360" w:lineRule="auto"/>
        <w:jc w:val="both"/>
      </w:pPr>
    </w:p>
    <w:p w14:paraId="4A5357E1" w14:textId="77777777" w:rsidR="00F418BB" w:rsidRDefault="00F418BB" w:rsidP="00F418BB">
      <w:pPr>
        <w:pStyle w:val="Heading3"/>
        <w:spacing w:line="360" w:lineRule="auto"/>
        <w:jc w:val="both"/>
        <w:rPr>
          <w:rStyle w:val="Strong"/>
        </w:rPr>
      </w:pPr>
    </w:p>
    <w:p w14:paraId="7A5F3D35" w14:textId="77777777" w:rsidR="00F418BB" w:rsidRDefault="00F418BB" w:rsidP="00F418BB">
      <w:pPr>
        <w:pStyle w:val="Heading3"/>
        <w:spacing w:line="360" w:lineRule="auto"/>
        <w:jc w:val="both"/>
      </w:pPr>
      <w:r>
        <w:rPr>
          <w:rStyle w:val="Strong"/>
          <w:b w:val="0"/>
        </w:rPr>
        <w:t>Gradient Boosting</w:t>
      </w:r>
      <w:r>
        <w:t> </w:t>
      </w:r>
    </w:p>
    <w:p w14:paraId="32BC1EBA" w14:textId="77777777" w:rsidR="00F418BB" w:rsidRDefault="00F418BB" w:rsidP="00F418BB">
      <w:pPr>
        <w:pStyle w:val="BodyText"/>
        <w:spacing w:line="360" w:lineRule="auto"/>
        <w:jc w:val="both"/>
      </w:pPr>
      <w:r>
        <w:t>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14:paraId="75F3A4CD" w14:textId="77777777" w:rsidR="00F418BB" w:rsidRDefault="00F418BB" w:rsidP="00F418BB">
      <w:pPr>
        <w:pStyle w:val="BodyText"/>
        <w:spacing w:line="360" w:lineRule="auto"/>
        <w:jc w:val="both"/>
      </w:pPr>
      <w:r>
        <w:t>There is a technique called the Gradient Boosted Trees whose base learner is CART (Classification and Regression Trees).</w:t>
      </w:r>
    </w:p>
    <w:p w14:paraId="1F064782" w14:textId="77777777" w:rsidR="00F418BB" w:rsidRDefault="00F418BB" w:rsidP="00F418BB">
      <w:pPr>
        <w:pStyle w:val="Heading3"/>
        <w:spacing w:line="360" w:lineRule="auto"/>
        <w:jc w:val="both"/>
      </w:pPr>
      <w:r>
        <w:rPr>
          <w:rStyle w:val="Strong"/>
          <w:b w:val="0"/>
        </w:rPr>
        <w:t>XGBoost</w:t>
      </w:r>
      <w:r>
        <w:t> </w:t>
      </w:r>
    </w:p>
    <w:p w14:paraId="4EF20398" w14:textId="77777777" w:rsidR="00F418BB" w:rsidRDefault="00F418BB" w:rsidP="00F418BB">
      <w:pPr>
        <w:pStyle w:val="BodyText"/>
        <w:spacing w:line="360" w:lineRule="auto"/>
        <w:jc w:val="both"/>
      </w:pPr>
      <w:r>
        <w:t>XGBoost is an implementation of Gradient Boosted decision trees. XGBoost models majorly dominate in many Kaggle Competitions.</w:t>
      </w:r>
    </w:p>
    <w:p w14:paraId="3580AEFE" w14:textId="77777777" w:rsidR="00F418BB" w:rsidRDefault="00F418BB" w:rsidP="00F418BB">
      <w:pPr>
        <w:pStyle w:val="BodyText"/>
        <w:spacing w:line="360" w:lineRule="auto"/>
        <w:jc w:val="both"/>
      </w:pPr>
      <w: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24C618C5" w14:textId="77777777" w:rsidR="00F418BB" w:rsidRDefault="00F418BB" w:rsidP="00F418BB">
      <w:pPr>
        <w:pStyle w:val="BodyText"/>
        <w:spacing w:line="360" w:lineRule="auto"/>
        <w:jc w:val="both"/>
      </w:pPr>
      <w:r>
        <w:rPr>
          <w:b/>
          <w:bCs/>
        </w:rPr>
        <w:t>Unsupervised Machine Learning Algorithm</w:t>
      </w:r>
      <w:r>
        <w:t>:</w:t>
      </w:r>
    </w:p>
    <w:p w14:paraId="5EB116E1" w14:textId="77777777" w:rsidR="00F418BB" w:rsidRDefault="00F418BB" w:rsidP="00F418BB">
      <w:pPr>
        <w:pStyle w:val="BodyText"/>
        <w:spacing w:line="360" w:lineRule="auto"/>
        <w:jc w:val="both"/>
      </w:pPr>
      <w:r>
        <w:rPr>
          <w:rStyle w:val="Strong"/>
          <w:color w:val="0D0D0D"/>
          <w:bdr w:val="single" w:sz="2" w:space="0" w:color="E3E3E3"/>
          <w:shd w:val="clear" w:color="auto" w:fill="FFFFFF"/>
        </w:rPr>
        <w:t>1. K-Means Algorithm:</w:t>
      </w:r>
    </w:p>
    <w:p w14:paraId="4AC7A35C" w14:textId="77777777" w:rsidR="00F418BB" w:rsidRDefault="00F418BB" w:rsidP="00F418BB">
      <w:pPr>
        <w:pStyle w:val="BodyText"/>
        <w:spacing w:line="360" w:lineRule="auto"/>
        <w:jc w:val="both"/>
      </w:pPr>
      <w:r>
        <w:rPr>
          <w:rStyle w:val="Strong"/>
          <w:color w:val="0D0D0D"/>
          <w:shd w:val="clear" w:color="auto" w:fill="FFFFFF"/>
        </w:rPr>
        <w:t>Unsupervised Machine Learning is the process of teaching a computer to use unlabeled, unclassified data and enabling the algorithm to operate on that data without supervision. Without any previous data training, the machine’s job in this case is to organize unsorted data according to parallels, patterns, and variations. </w:t>
      </w:r>
    </w:p>
    <w:p w14:paraId="67D2D04B" w14:textId="77777777" w:rsidR="00F418BB" w:rsidRDefault="00F418BB" w:rsidP="00F418BB">
      <w:pPr>
        <w:pStyle w:val="BodyText"/>
        <w:jc w:val="both"/>
      </w:pPr>
      <w:r>
        <w:t xml:space="preserve">K means clustering, assigns data points to one of the K clusters depending on their distance </w:t>
      </w:r>
      <w:r>
        <w:lastRenderedPageBreak/>
        <w:t>from the center of the clusters. It starts by randomly assigning the clusters centroid in the space. Then each data point assign to one of the cluster based on its distance from centroid of the cluster. After assigning each point to one of the cluster, new cluster centroids are assigned. This process runs iteratively until it finds good cluster. In the analysis we assume that number of cluster is given in advanced and we have to put points in one of the group.</w:t>
      </w:r>
    </w:p>
    <w:p w14:paraId="1D8DBF37" w14:textId="77777777" w:rsidR="00F418BB" w:rsidRDefault="00F418BB" w:rsidP="00F418BB">
      <w:pPr>
        <w:pStyle w:val="BodyText"/>
        <w:spacing w:line="360" w:lineRule="auto"/>
        <w:jc w:val="both"/>
      </w:pPr>
      <w:r>
        <w:rPr>
          <w:rStyle w:val="Strong"/>
          <w:color w:val="0D0D0D"/>
          <w:shd w:val="clear" w:color="auto" w:fill="FFFFFF"/>
        </w:rPr>
        <w:t>In some cases, K is not clearly defined, and we have to think about the optimal number of K. K Means clustering performs best data is well separated. When data points overlapped this clustering is not suitable. K Means is faster as compare to other clustering technique. It provides strong coupling between the data points. K Means cluster do not provide clear information regarding the quality of clusters. Different initial assignment of cluster centroid may lead to different clusters. Also, K Means algorithm is sensitive to noise. It may have stuck in local minima.</w:t>
      </w:r>
    </w:p>
    <w:p w14:paraId="61ED5F05" w14:textId="77777777" w:rsidR="00F418BB" w:rsidRDefault="00F418BB" w:rsidP="00F418BB">
      <w:pPr>
        <w:pStyle w:val="Heading2"/>
        <w:rPr>
          <w:sz w:val="24"/>
          <w:szCs w:val="24"/>
        </w:rPr>
      </w:pPr>
      <w:bookmarkStart w:id="0" w:name="what-is-the-objective-of-kmeans-clusteri"/>
      <w:bookmarkEnd w:id="0"/>
      <w:r>
        <w:rPr>
          <w:sz w:val="24"/>
          <w:szCs w:val="24"/>
        </w:rPr>
        <w:t>What is the objective of k-means clustering?</w:t>
      </w:r>
    </w:p>
    <w:p w14:paraId="6A632BF0" w14:textId="77777777" w:rsidR="00F418BB" w:rsidRDefault="00F418BB" w:rsidP="00F418BB">
      <w:pPr>
        <w:pStyle w:val="BodyText"/>
        <w:jc w:val="both"/>
      </w:pPr>
      <w:r>
        <w:t>The goal of clustering is to divide the population or set of data points into a number of groups so that the data points within each group are more comparable to one another and different from the data points within the other groups. It is essentially a grouping of things based on how similar and different they are to one another. </w:t>
      </w:r>
    </w:p>
    <w:p w14:paraId="79999051" w14:textId="77777777" w:rsidR="00F418BB" w:rsidRDefault="00F418BB" w:rsidP="00F418BB">
      <w:pPr>
        <w:pStyle w:val="Heading2"/>
        <w:rPr>
          <w:sz w:val="24"/>
          <w:szCs w:val="24"/>
        </w:rPr>
      </w:pPr>
      <w:bookmarkStart w:id="1" w:name="how-kmeans-clustering-works"/>
      <w:bookmarkEnd w:id="1"/>
      <w:r>
        <w:rPr>
          <w:sz w:val="24"/>
          <w:szCs w:val="24"/>
        </w:rPr>
        <w:t>How k-means clustering works?</w:t>
      </w:r>
    </w:p>
    <w:p w14:paraId="1342767A" w14:textId="77777777" w:rsidR="00F418BB" w:rsidRDefault="00F418BB" w:rsidP="00F418BB">
      <w:pPr>
        <w:pStyle w:val="BodyText"/>
        <w:jc w:val="both"/>
      </w:pPr>
      <w:r>
        <w:t>We are given a data set of items, with certain features, and values for these features (like a vector). The task is to categorize those items into groups. To achieve this, we will use the K-means algorithm, an unsupervised learning algorithm. ‘K’ in the name of the algorithm represents the number of groups/clusters we want to classify our items into.(It will help if you think of items as points in an n-dimensional space). The algorithm will categorize the items into k groups or clusters of similarity. To calculate that similarity, we will use the Euclidean distance as a measurement.</w:t>
      </w:r>
    </w:p>
    <w:p w14:paraId="77C7F451" w14:textId="77777777" w:rsidR="00F418BB" w:rsidRDefault="00F418BB" w:rsidP="00F418BB">
      <w:pPr>
        <w:pStyle w:val="BodyText"/>
      </w:pPr>
      <w:r>
        <w:t>The algorithm works as follows:  </w:t>
      </w:r>
    </w:p>
    <w:p w14:paraId="4CF4CB00" w14:textId="77777777" w:rsidR="00F418BB" w:rsidRDefault="00F418BB" w:rsidP="00F418BB">
      <w:pPr>
        <w:pStyle w:val="BodyText"/>
        <w:widowControl/>
        <w:numPr>
          <w:ilvl w:val="0"/>
          <w:numId w:val="17"/>
        </w:numPr>
        <w:tabs>
          <w:tab w:val="left" w:pos="0"/>
        </w:tabs>
        <w:suppressAutoHyphens/>
        <w:autoSpaceDE/>
        <w:autoSpaceDN/>
        <w:spacing w:line="276" w:lineRule="auto"/>
        <w:ind w:left="360"/>
      </w:pPr>
      <w:r>
        <w:t>First, we randomly initialize k points, called means or cluster centroids.</w:t>
      </w:r>
    </w:p>
    <w:p w14:paraId="661C9757" w14:textId="77777777" w:rsidR="00F418BB" w:rsidRDefault="00F418BB" w:rsidP="00F418BB">
      <w:pPr>
        <w:pStyle w:val="BodyText"/>
        <w:widowControl/>
        <w:numPr>
          <w:ilvl w:val="0"/>
          <w:numId w:val="18"/>
        </w:numPr>
        <w:tabs>
          <w:tab w:val="left" w:pos="0"/>
        </w:tabs>
        <w:suppressAutoHyphens/>
        <w:autoSpaceDE/>
        <w:autoSpaceDN/>
        <w:spacing w:line="276" w:lineRule="auto"/>
        <w:ind w:left="360"/>
        <w:jc w:val="both"/>
      </w:pPr>
      <w:r>
        <w:t>We categorize each item to its closest mean, and we update the mean’s coordinates, which are the averages of the items categorized in that cluster so far.</w:t>
      </w:r>
    </w:p>
    <w:p w14:paraId="71E6C45C" w14:textId="77777777" w:rsidR="00F418BB" w:rsidRDefault="00F418BB" w:rsidP="00F418BB">
      <w:pPr>
        <w:pStyle w:val="BodyText"/>
        <w:widowControl/>
        <w:numPr>
          <w:ilvl w:val="0"/>
          <w:numId w:val="19"/>
        </w:numPr>
        <w:tabs>
          <w:tab w:val="left" w:pos="0"/>
        </w:tabs>
        <w:suppressAutoHyphens/>
        <w:autoSpaceDE/>
        <w:autoSpaceDN/>
        <w:spacing w:after="140" w:line="276" w:lineRule="auto"/>
        <w:ind w:left="360"/>
        <w:jc w:val="both"/>
      </w:pPr>
      <w:r>
        <w:t>We repeat the process for a given number of iterations and at the end, we have our clusters.</w:t>
      </w:r>
    </w:p>
    <w:p w14:paraId="3D0802DF" w14:textId="77777777" w:rsidR="00F418BB" w:rsidRDefault="00F418BB" w:rsidP="00F418BB">
      <w:pPr>
        <w:pStyle w:val="BodyText"/>
        <w:jc w:val="both"/>
      </w:pPr>
      <w:r>
        <w:t>The “points” mentioned above are called means because they are the mean values of the items categorized in them. To initialize these means, we have a lot of options. An intuitive method is to initialize the means at random items in the data set. Another method is to initialize the means at random values between the boundaries of the data set (if for a feature </w:t>
      </w:r>
      <w:r>
        <w:rPr>
          <w:rStyle w:val="Emphasis"/>
        </w:rPr>
        <w:t>x,</w:t>
      </w:r>
      <w:r>
        <w:t> the items have values in [0,3], we will initialize the means with values for </w:t>
      </w:r>
      <w:r>
        <w:rPr>
          <w:rStyle w:val="Emphasis"/>
        </w:rPr>
        <w:t>x</w:t>
      </w:r>
      <w:r>
        <w:t> at [0,3]).</w:t>
      </w:r>
    </w:p>
    <w:p w14:paraId="7762EBD1" w14:textId="77777777" w:rsidR="00F418BB" w:rsidRDefault="00F418BB" w:rsidP="00F418BB">
      <w:pPr>
        <w:pStyle w:val="Heading2"/>
        <w:spacing w:line="360" w:lineRule="auto"/>
        <w:jc w:val="both"/>
      </w:pPr>
      <w:bookmarkStart w:id="2" w:name="implementation-of-kmeans-clustering-in-p"/>
      <w:bookmarkEnd w:id="2"/>
      <w:r>
        <w:rPr>
          <w:rStyle w:val="Strong"/>
          <w:color w:val="0D0D0D"/>
          <w:sz w:val="24"/>
          <w:szCs w:val="24"/>
          <w:shd w:val="clear" w:color="auto" w:fill="FFFFFF"/>
        </w:rPr>
        <w:t>Implementation of K-Means Clustering in Python</w:t>
      </w:r>
    </w:p>
    <w:p w14:paraId="28FDA3B8" w14:textId="77777777" w:rsidR="00F418BB" w:rsidRDefault="00F418BB" w:rsidP="00F418BB">
      <w:pPr>
        <w:pStyle w:val="Heading3"/>
      </w:pPr>
      <w:r>
        <w:lastRenderedPageBreak/>
        <w:t>Example 1</w:t>
      </w:r>
    </w:p>
    <w:p w14:paraId="257E87D0" w14:textId="77777777" w:rsidR="00F418BB" w:rsidRDefault="00F418BB" w:rsidP="00F418BB">
      <w:pPr>
        <w:pStyle w:val="Heading4"/>
      </w:pPr>
      <w:r>
        <w:t>Import the necessary Libraries</w:t>
      </w:r>
    </w:p>
    <w:p w14:paraId="022CF25C" w14:textId="77777777" w:rsidR="00F418BB" w:rsidRDefault="00F418BB" w:rsidP="00F418BB">
      <w:pPr>
        <w:pStyle w:val="BodyText"/>
      </w:pPr>
      <w:r>
        <w:t>We are importing Numpy for statistical computations, Matplotlib to plot the graph, and make_blobs from sklearn.datasets.</w:t>
      </w:r>
    </w:p>
    <w:p w14:paraId="115A64F4" w14:textId="77777777" w:rsidR="00F418BB" w:rsidRDefault="00F418BB" w:rsidP="00F418BB">
      <w:pPr>
        <w:pStyle w:val="BodyText"/>
        <w:spacing w:line="360" w:lineRule="auto"/>
        <w:jc w:val="both"/>
      </w:pPr>
      <w:r>
        <w:rPr>
          <w:rStyle w:val="Strong"/>
          <w:color w:val="0D0D0D"/>
          <w:bdr w:val="single" w:sz="2" w:space="0" w:color="E3E3E3"/>
          <w:shd w:val="clear" w:color="auto" w:fill="FFFFFF"/>
        </w:rPr>
        <w:t>import numpy as np</w:t>
      </w:r>
    </w:p>
    <w:p w14:paraId="53DF9A97" w14:textId="77777777" w:rsidR="00F418BB" w:rsidRDefault="00F418BB" w:rsidP="00F418BB">
      <w:pPr>
        <w:pStyle w:val="BodyText"/>
        <w:spacing w:line="360" w:lineRule="auto"/>
        <w:jc w:val="both"/>
      </w:pPr>
      <w:r>
        <w:rPr>
          <w:rStyle w:val="Strong"/>
          <w:color w:val="0D0D0D"/>
          <w:bdr w:val="single" w:sz="2" w:space="0" w:color="E3E3E3"/>
          <w:shd w:val="clear" w:color="auto" w:fill="FFFFFF"/>
        </w:rPr>
        <w:t>import matplotlib.pyplot as plt</w:t>
      </w:r>
    </w:p>
    <w:p w14:paraId="443A7B4E" w14:textId="77777777" w:rsidR="00F418BB" w:rsidRDefault="00F418BB" w:rsidP="00F418BB">
      <w:pPr>
        <w:pStyle w:val="BodyText"/>
        <w:spacing w:line="360" w:lineRule="auto"/>
        <w:jc w:val="both"/>
      </w:pPr>
      <w:r>
        <w:rPr>
          <w:rStyle w:val="Strong"/>
          <w:color w:val="0D0D0D"/>
          <w:bdr w:val="single" w:sz="2" w:space="0" w:color="E3E3E3"/>
          <w:shd w:val="clear" w:color="auto" w:fill="FFFFFF"/>
        </w:rPr>
        <w:t>from sklearn.datasets import make_blobs</w:t>
      </w:r>
    </w:p>
    <w:p w14:paraId="1299411F" w14:textId="77777777" w:rsidR="00F418BB" w:rsidRDefault="00F418BB" w:rsidP="00F418BB">
      <w:pPr>
        <w:pStyle w:val="Heading4"/>
        <w:spacing w:line="360" w:lineRule="auto"/>
        <w:jc w:val="both"/>
      </w:pPr>
      <w:r>
        <w:rPr>
          <w:rStyle w:val="Strong"/>
          <w:b w:val="0"/>
          <w:color w:val="0D0D0D"/>
          <w:shd w:val="clear" w:color="auto" w:fill="FFFFFF"/>
        </w:rPr>
        <w:t>Create the custom dataset with make_blobs and plot it</w:t>
      </w:r>
    </w:p>
    <w:p w14:paraId="1C63F750" w14:textId="77777777" w:rsidR="00F418BB" w:rsidRDefault="00F418BB" w:rsidP="00F418BB">
      <w:pPr>
        <w:pStyle w:val="BodyText"/>
        <w:spacing w:line="360" w:lineRule="auto"/>
        <w:jc w:val="both"/>
      </w:pPr>
      <w:r>
        <w:rPr>
          <w:rStyle w:val="Strong"/>
          <w:color w:val="0D0D0D"/>
          <w:bdr w:val="single" w:sz="2" w:space="0" w:color="E3E3E3"/>
          <w:shd w:val="clear" w:color="auto" w:fill="FFFFFF"/>
        </w:rPr>
        <w:t>X,y = make_blobs(n_samples = 500,n_features = 2,centers = 3,random_state = 23)</w:t>
      </w:r>
    </w:p>
    <w:p w14:paraId="4213829E" w14:textId="77777777" w:rsidR="00F418BB" w:rsidRDefault="00F418BB" w:rsidP="00F418BB">
      <w:pPr>
        <w:pStyle w:val="BodyText"/>
        <w:spacing w:line="360" w:lineRule="auto"/>
        <w:jc w:val="both"/>
      </w:pPr>
      <w:r>
        <w:rPr>
          <w:rStyle w:val="Strong"/>
          <w:color w:val="0D0D0D"/>
          <w:bdr w:val="single" w:sz="2" w:space="0" w:color="E3E3E3"/>
          <w:shd w:val="clear" w:color="auto" w:fill="FFFFFF"/>
        </w:rPr>
        <w:t>fig = plt.figure(0)</w:t>
      </w:r>
    </w:p>
    <w:p w14:paraId="0186B6FA" w14:textId="77777777" w:rsidR="00F418BB" w:rsidRDefault="00F418BB" w:rsidP="00F418BB">
      <w:pPr>
        <w:pStyle w:val="BodyText"/>
        <w:spacing w:line="360" w:lineRule="auto"/>
        <w:jc w:val="both"/>
      </w:pPr>
      <w:r>
        <w:rPr>
          <w:rStyle w:val="Strong"/>
          <w:color w:val="0D0D0D"/>
          <w:bdr w:val="single" w:sz="2" w:space="0" w:color="E3E3E3"/>
          <w:shd w:val="clear" w:color="auto" w:fill="FFFFFF"/>
        </w:rPr>
        <w:t>plt.grid(True)</w:t>
      </w:r>
    </w:p>
    <w:p w14:paraId="2826448D" w14:textId="77777777" w:rsidR="00F418BB" w:rsidRDefault="00F418BB" w:rsidP="00F418BB">
      <w:pPr>
        <w:pStyle w:val="BodyText"/>
        <w:spacing w:line="360" w:lineRule="auto"/>
        <w:jc w:val="both"/>
      </w:pPr>
      <w:r>
        <w:rPr>
          <w:rStyle w:val="Strong"/>
          <w:color w:val="0D0D0D"/>
          <w:bdr w:val="single" w:sz="2" w:space="0" w:color="E3E3E3"/>
          <w:shd w:val="clear" w:color="auto" w:fill="FFFFFF"/>
        </w:rPr>
        <w:t>plt.scatter(X[:,0],X[:,1])</w:t>
      </w:r>
    </w:p>
    <w:p w14:paraId="5F20A3BF" w14:textId="77777777" w:rsidR="00F418BB" w:rsidRDefault="00F418BB" w:rsidP="00F418BB">
      <w:pPr>
        <w:pStyle w:val="BodyText"/>
        <w:spacing w:line="360" w:lineRule="auto"/>
        <w:jc w:val="both"/>
      </w:pPr>
      <w:r>
        <w:rPr>
          <w:rStyle w:val="Strong"/>
          <w:color w:val="0D0D0D"/>
          <w:bdr w:val="single" w:sz="2" w:space="0" w:color="E3E3E3"/>
          <w:shd w:val="clear" w:color="auto" w:fill="FFFFFF"/>
        </w:rPr>
        <w:t>plt.show()</w:t>
      </w:r>
    </w:p>
    <w:p w14:paraId="0236C985" w14:textId="77777777" w:rsidR="00F418BB" w:rsidRDefault="00F418BB" w:rsidP="00F418BB">
      <w:pPr>
        <w:pStyle w:val="BodyText"/>
        <w:spacing w:line="360" w:lineRule="auto"/>
        <w:jc w:val="both"/>
      </w:pPr>
      <w:r>
        <w:rPr>
          <w:rStyle w:val="Strong"/>
          <w:color w:val="0D0D0D"/>
          <w:bdr w:val="single" w:sz="2" w:space="0" w:color="E3E3E3"/>
          <w:shd w:val="clear" w:color="auto" w:fill="FFFFFF"/>
        </w:rPr>
        <w:t>Output:</w:t>
      </w:r>
    </w:p>
    <w:p w14:paraId="0ADD9723" w14:textId="77777777" w:rsidR="00F418BB" w:rsidRDefault="00F418BB" w:rsidP="00F418BB">
      <w:pPr>
        <w:pStyle w:val="BodyText"/>
        <w:spacing w:line="360" w:lineRule="auto"/>
        <w:jc w:val="both"/>
        <w:rPr>
          <w:rStyle w:val="Strong"/>
          <w:color w:val="0D0D0D"/>
          <w:bdr w:val="single" w:sz="2" w:space="0" w:color="E3E3E3"/>
          <w:shd w:val="clear" w:color="auto" w:fill="FFFFFF"/>
        </w:rPr>
      </w:pPr>
      <w:r>
        <w:rPr>
          <w:noProof/>
        </w:rPr>
        <w:drawing>
          <wp:anchor distT="0" distB="0" distL="0" distR="0" simplePos="0" relativeHeight="251661312" behindDoc="0" locked="0" layoutInCell="0" allowOverlap="1" wp14:anchorId="5E3FC04F" wp14:editId="4EC17E1A">
            <wp:simplePos x="0" y="0"/>
            <wp:positionH relativeFrom="column">
              <wp:align>center</wp:align>
            </wp:positionH>
            <wp:positionV relativeFrom="paragraph">
              <wp:posOffset>635</wp:posOffset>
            </wp:positionV>
            <wp:extent cx="5324475" cy="3933825"/>
            <wp:effectExtent l="0" t="0" r="0" b="0"/>
            <wp:wrapSquare wrapText="largest"/>
            <wp:docPr id="2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3"/>
                    <a:stretch>
                      <a:fillRect/>
                    </a:stretch>
                  </pic:blipFill>
                  <pic:spPr bwMode="auto">
                    <a:xfrm>
                      <a:off x="0" y="0"/>
                      <a:ext cx="5324475" cy="3933825"/>
                    </a:xfrm>
                    <a:prstGeom prst="rect">
                      <a:avLst/>
                    </a:prstGeom>
                  </pic:spPr>
                </pic:pic>
              </a:graphicData>
            </a:graphic>
          </wp:anchor>
        </w:drawing>
      </w:r>
    </w:p>
    <w:p w14:paraId="71FBC672" w14:textId="77777777" w:rsidR="00F418BB" w:rsidRDefault="00F418BB" w:rsidP="00F418BB">
      <w:pPr>
        <w:spacing w:line="360" w:lineRule="auto"/>
        <w:jc w:val="both"/>
        <w:rPr>
          <w:rFonts w:ascii="Times New Roman" w:hAnsi="Times New Roman" w:cs="Times New Roman"/>
          <w:sz w:val="24"/>
          <w:szCs w:val="24"/>
        </w:rPr>
      </w:pPr>
    </w:p>
    <w:p w14:paraId="62F9051B" w14:textId="77777777" w:rsidR="00F418BB" w:rsidRDefault="00F418BB" w:rsidP="00F418BB">
      <w:pPr>
        <w:spacing w:line="360" w:lineRule="auto"/>
        <w:jc w:val="both"/>
        <w:rPr>
          <w:rFonts w:ascii="Times New Roman" w:hAnsi="Times New Roman" w:cs="Times New Roman"/>
          <w:sz w:val="24"/>
          <w:szCs w:val="24"/>
        </w:rPr>
      </w:pPr>
    </w:p>
    <w:p w14:paraId="0645B78D" w14:textId="77777777" w:rsidR="00F418BB" w:rsidRDefault="00F418BB" w:rsidP="00F418BB">
      <w:pPr>
        <w:spacing w:line="360" w:lineRule="auto"/>
        <w:jc w:val="both"/>
        <w:rPr>
          <w:rFonts w:ascii="Times New Roman" w:hAnsi="Times New Roman" w:cs="Times New Roman"/>
          <w:sz w:val="24"/>
          <w:szCs w:val="24"/>
        </w:rPr>
      </w:pPr>
    </w:p>
    <w:p w14:paraId="3B9F4E6D" w14:textId="77777777" w:rsidR="00F418BB" w:rsidRDefault="00F418BB" w:rsidP="00F418BB">
      <w:pPr>
        <w:spacing w:line="360" w:lineRule="auto"/>
        <w:jc w:val="both"/>
        <w:rPr>
          <w:rFonts w:ascii="Times New Roman" w:hAnsi="Times New Roman" w:cs="Times New Roman"/>
          <w:sz w:val="24"/>
          <w:szCs w:val="24"/>
        </w:rPr>
      </w:pPr>
    </w:p>
    <w:p w14:paraId="131EF872" w14:textId="77777777" w:rsidR="0056775A" w:rsidRPr="00CE1689" w:rsidRDefault="0056775A" w:rsidP="00A7067B">
      <w:pPr>
        <w:spacing w:before="240" w:line="360" w:lineRule="auto"/>
        <w:jc w:val="both"/>
        <w:rPr>
          <w:rFonts w:ascii="Times New Roman" w:hAnsi="Times New Roman" w:cs="Times New Roman"/>
          <w:color w:val="000000" w:themeColor="text1"/>
          <w:sz w:val="24"/>
          <w:szCs w:val="24"/>
        </w:rPr>
      </w:pPr>
      <w:bookmarkStart w:id="3" w:name="_GoBack"/>
      <w:bookmarkEnd w:id="3"/>
    </w:p>
    <w:p w14:paraId="5A03EB6A" w14:textId="7378FE6B" w:rsidR="00FE61C0" w:rsidRDefault="00A7067B" w:rsidP="00A7067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5.2 Sample Code</w:t>
      </w:r>
    </w:p>
    <w:p w14:paraId="01B7E388" w14:textId="490840CF"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sklearn.metrics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00ED32A5" w:rsidRPr="0018000A">
        <w:rPr>
          <w:rFonts w:ascii="Times New Roman" w:eastAsia="Times New Roman" w:hAnsi="Times New Roman" w:cs="Times New Roman"/>
          <w:color w:val="212121"/>
          <w:sz w:val="24"/>
          <w:szCs w:val="24"/>
          <w:lang w:eastAsia="en-IN"/>
        </w:rPr>
        <w:t>precision score</w:t>
      </w:r>
    </w:p>
    <w:p w14:paraId="06A09C72" w14:textId="161C3AF0"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00ED32A5" w:rsidRPr="0018000A">
        <w:rPr>
          <w:rFonts w:ascii="Times New Roman" w:eastAsia="Times New Roman" w:hAnsi="Times New Roman" w:cs="Times New Roman"/>
          <w:color w:val="212121"/>
          <w:sz w:val="24"/>
          <w:szCs w:val="24"/>
          <w:lang w:eastAsia="en-IN"/>
        </w:rPr>
        <w:t>sklearn. metrics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00ED32A5" w:rsidRPr="0018000A">
        <w:rPr>
          <w:rFonts w:ascii="Times New Roman" w:eastAsia="Times New Roman" w:hAnsi="Times New Roman" w:cs="Times New Roman"/>
          <w:color w:val="212121"/>
          <w:sz w:val="24"/>
          <w:szCs w:val="24"/>
          <w:lang w:eastAsia="en-IN"/>
        </w:rPr>
        <w:t>recall score</w:t>
      </w:r>
    </w:p>
    <w:p w14:paraId="5A9E7232"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sklearn.metrics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f1_score</w:t>
      </w:r>
    </w:p>
    <w:p w14:paraId="0B8FBC27"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seaborn</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sns</w:t>
      </w:r>
    </w:p>
    <w:p w14:paraId="2431E01D"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sklearn.metrics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confusion_matrix</w:t>
      </w:r>
    </w:p>
    <w:p w14:paraId="286F7800"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pandas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pd</w:t>
      </w:r>
    </w:p>
    <w:p w14:paraId="575B6C12"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numpy</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np</w:t>
      </w:r>
    </w:p>
    <w:p w14:paraId="694DC0BC"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urllib</w:t>
      </w:r>
    </w:p>
    <w:p w14:paraId="66E7D019"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urllib.parse</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urlparse</w:t>
      </w:r>
    </w:p>
    <w:p w14:paraId="66274D2F"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sklearn.ensemble</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RandomForestClassifier</w:t>
      </w:r>
    </w:p>
    <w:p w14:paraId="0CC8F8D1"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sklearn.svm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SVC</w:t>
      </w:r>
    </w:p>
    <w:p w14:paraId="14FE1D41"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sklearn.metrics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accuracy_score</w:t>
      </w:r>
    </w:p>
    <w:p w14:paraId="73B50A58"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sklearn.model_selection</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train_test_split</w:t>
      </w:r>
    </w:p>
    <w:p w14:paraId="035AD9F8"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matplotlib.pyplot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as</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plt</w:t>
      </w:r>
    </w:p>
    <w:p w14:paraId="4F68A648"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xgboost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XGBClassifier</w:t>
      </w:r>
    </w:p>
    <w:p w14:paraId="7CBFF1EB"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from</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sklearn.preprocessing</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MinMaxScaler</w:t>
      </w:r>
    </w:p>
    <w:p w14:paraId="6AB0B570"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os</w:t>
      </w:r>
    </w:p>
    <w:p w14:paraId="182D6747" w14:textId="77777777" w:rsidR="00962F52" w:rsidRPr="00962F52" w:rsidRDefault="00962F52" w:rsidP="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4"/>
          <w:szCs w:val="24"/>
          <w:lang w:eastAsia="en-IN"/>
        </w:rPr>
      </w:pPr>
      <w:r w:rsidRPr="0018000A">
        <w:rPr>
          <w:rFonts w:ascii="Times New Roman" w:eastAsia="Times New Roman" w:hAnsi="Times New Roman" w:cs="Times New Roman"/>
          <w:bCs/>
          <w:color w:val="212121"/>
          <w:sz w:val="24"/>
          <w:szCs w:val="24"/>
          <w:lang w:eastAsia="en-IN"/>
        </w:rPr>
        <w:t>import</w:t>
      </w:r>
      <w:r w:rsidRPr="00962F52">
        <w:rPr>
          <w:rFonts w:ascii="Times New Roman" w:eastAsia="Times New Roman" w:hAnsi="Times New Roman" w:cs="Times New Roman"/>
          <w:color w:val="212121"/>
          <w:sz w:val="24"/>
          <w:szCs w:val="24"/>
          <w:lang w:eastAsia="en-IN"/>
        </w:rPr>
        <w:t xml:space="preserve"> </w:t>
      </w:r>
      <w:r w:rsidRPr="0018000A">
        <w:rPr>
          <w:rFonts w:ascii="Times New Roman" w:eastAsia="Times New Roman" w:hAnsi="Times New Roman" w:cs="Times New Roman"/>
          <w:color w:val="212121"/>
          <w:sz w:val="24"/>
          <w:szCs w:val="24"/>
          <w:lang w:eastAsia="en-IN"/>
        </w:rPr>
        <w:t>pickle</w:t>
      </w:r>
    </w:p>
    <w:p w14:paraId="1B7D483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#reading &amp; displaying dataset and then replacing missing values with 0</w:t>
      </w:r>
    </w:p>
    <w:p w14:paraId="3048F22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read_csv</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"Dataset/phish_tank_storm.csv"</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encoding</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'iso-8859-1'</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usecols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r w:rsidRPr="0018000A">
        <w:rPr>
          <w:rStyle w:val="p"/>
          <w:rFonts w:ascii="Times New Roman" w:hAnsi="Times New Roman" w:cs="Times New Roman"/>
          <w:color w:val="212121"/>
          <w:sz w:val="24"/>
          <w:szCs w:val="24"/>
        </w:rPr>
        <w:t>])</w:t>
      </w:r>
    </w:p>
    <w:p w14:paraId="797E86C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fillna</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inplace</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kc"/>
          <w:rFonts w:ascii="Times New Roman" w:hAnsi="Times New Roman" w:cs="Times New Roman"/>
          <w:bCs/>
          <w:color w:val="212121"/>
          <w:sz w:val="24"/>
          <w:szCs w:val="24"/>
        </w:rPr>
        <w:t>True</w:t>
      </w:r>
      <w:r w:rsidRPr="0018000A">
        <w:rPr>
          <w:rStyle w:val="p"/>
          <w:rFonts w:ascii="Times New Roman" w:hAnsi="Times New Roman" w:cs="Times New Roman"/>
          <w:color w:val="212121"/>
          <w:sz w:val="24"/>
          <w:szCs w:val="24"/>
        </w:rPr>
        <w:t>)</w:t>
      </w:r>
    </w:p>
    <w:p w14:paraId="06064F00" w14:textId="349876A1" w:rsidR="0018000A" w:rsidRPr="0018000A" w:rsidRDefault="00C9306B"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 xml:space="preserve"> Label</w:t>
      </w:r>
      <w:r w:rsidR="0018000A" w:rsidRPr="0018000A">
        <w:rPr>
          <w:rFonts w:ascii="Times New Roman" w:hAnsi="Times New Roman" w:cs="Times New Roman"/>
          <w:color w:val="212121"/>
          <w:sz w:val="24"/>
          <w:szCs w:val="24"/>
        </w:rPr>
        <w:t xml:space="preserve"> </w:t>
      </w:r>
      <w:r w:rsidR="0018000A" w:rsidRPr="0018000A">
        <w:rPr>
          <w:rStyle w:val="o"/>
          <w:rFonts w:ascii="Times New Roman" w:hAnsi="Times New Roman" w:cs="Times New Roman"/>
          <w:bCs/>
          <w:color w:val="212121"/>
          <w:sz w:val="24"/>
          <w:szCs w:val="24"/>
        </w:rPr>
        <w:t>=</w:t>
      </w:r>
      <w:r w:rsidR="0018000A" w:rsidRPr="0018000A">
        <w:rPr>
          <w:rFonts w:ascii="Times New Roman" w:hAnsi="Times New Roman" w:cs="Times New Roman"/>
          <w:color w:val="212121"/>
          <w:sz w:val="24"/>
          <w:szCs w:val="24"/>
        </w:rPr>
        <w:t xml:space="preserve"> </w:t>
      </w:r>
      <w:r w:rsidR="0018000A" w:rsidRPr="0018000A">
        <w:rPr>
          <w:rStyle w:val="n"/>
          <w:rFonts w:ascii="Times New Roman" w:hAnsi="Times New Roman" w:cs="Times New Roman"/>
          <w:color w:val="212121"/>
          <w:sz w:val="24"/>
          <w:szCs w:val="24"/>
        </w:rPr>
        <w:t>pd</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to_numeric</w:t>
      </w:r>
      <w:r w:rsidR="0018000A" w:rsidRPr="0018000A">
        <w:rPr>
          <w:rStyle w:val="p"/>
          <w:rFonts w:ascii="Times New Roman" w:hAnsi="Times New Roman" w:cs="Times New Roman"/>
          <w:color w:val="212121"/>
          <w:sz w:val="24"/>
          <w:szCs w:val="24"/>
        </w:rPr>
        <w:t>(</w:t>
      </w:r>
      <w:r w:rsidR="0018000A" w:rsidRPr="0018000A">
        <w:rPr>
          <w:rStyle w:val="n"/>
          <w:rFonts w:ascii="Times New Roman" w:hAnsi="Times New Roman" w:cs="Times New Roman"/>
          <w:color w:val="212121"/>
          <w:sz w:val="24"/>
          <w:szCs w:val="24"/>
        </w:rPr>
        <w:t>dataset</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label</w:t>
      </w:r>
      <w:r w:rsidR="0018000A" w:rsidRPr="0018000A">
        <w:rPr>
          <w:rStyle w:val="p"/>
          <w:rFonts w:ascii="Times New Roman" w:hAnsi="Times New Roman" w:cs="Times New Roman"/>
          <w:color w:val="212121"/>
          <w:sz w:val="24"/>
          <w:szCs w:val="24"/>
        </w:rPr>
        <w:t>,</w:t>
      </w:r>
      <w:r w:rsidR="0018000A" w:rsidRPr="0018000A">
        <w:rPr>
          <w:rFonts w:ascii="Times New Roman" w:hAnsi="Times New Roman" w:cs="Times New Roman"/>
          <w:color w:val="212121"/>
          <w:sz w:val="24"/>
          <w:szCs w:val="24"/>
        </w:rPr>
        <w:t xml:space="preserve"> </w:t>
      </w:r>
      <w:r w:rsidR="0018000A" w:rsidRPr="0018000A">
        <w:rPr>
          <w:rStyle w:val="n"/>
          <w:rFonts w:ascii="Times New Roman" w:hAnsi="Times New Roman" w:cs="Times New Roman"/>
          <w:color w:val="212121"/>
          <w:sz w:val="24"/>
          <w:szCs w:val="24"/>
        </w:rPr>
        <w:t>errors</w:t>
      </w:r>
      <w:r w:rsidR="0018000A" w:rsidRPr="0018000A">
        <w:rPr>
          <w:rStyle w:val="o"/>
          <w:rFonts w:ascii="Times New Roman" w:hAnsi="Times New Roman" w:cs="Times New Roman"/>
          <w:bCs/>
          <w:color w:val="212121"/>
          <w:sz w:val="24"/>
          <w:szCs w:val="24"/>
        </w:rPr>
        <w:t>=</w:t>
      </w:r>
      <w:r w:rsidR="0018000A" w:rsidRPr="0018000A">
        <w:rPr>
          <w:rStyle w:val="s1"/>
          <w:rFonts w:ascii="Times New Roman" w:hAnsi="Times New Roman" w:cs="Times New Roman"/>
          <w:color w:val="212121"/>
          <w:sz w:val="24"/>
          <w:szCs w:val="24"/>
        </w:rPr>
        <w:t>'coerce'</w:t>
      </w:r>
      <w:r w:rsidR="0018000A" w:rsidRPr="0018000A">
        <w:rPr>
          <w:rStyle w:val="p"/>
          <w:rFonts w:ascii="Times New Roman" w:hAnsi="Times New Roman" w:cs="Times New Roman"/>
          <w:color w:val="212121"/>
          <w:sz w:val="24"/>
          <w:szCs w:val="24"/>
        </w:rPr>
        <w:t>)</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fillna</w:t>
      </w:r>
      <w:r w:rsidR="0018000A" w:rsidRPr="0018000A">
        <w:rPr>
          <w:rStyle w:val="p"/>
          <w:rFonts w:ascii="Times New Roman" w:hAnsi="Times New Roman" w:cs="Times New Roman"/>
          <w:color w:val="212121"/>
          <w:sz w:val="24"/>
          <w:szCs w:val="24"/>
        </w:rPr>
        <w:t>(</w:t>
      </w:r>
      <w:r w:rsidR="0018000A" w:rsidRPr="0018000A">
        <w:rPr>
          <w:rStyle w:val="mi"/>
          <w:rFonts w:ascii="Times New Roman" w:hAnsi="Times New Roman" w:cs="Times New Roman"/>
          <w:color w:val="212121"/>
          <w:sz w:val="24"/>
          <w:szCs w:val="24"/>
        </w:rPr>
        <w:t>0</w:t>
      </w:r>
      <w:r w:rsidR="0018000A" w:rsidRPr="0018000A">
        <w:rPr>
          <w:rStyle w:val="p"/>
          <w:rFonts w:ascii="Times New Roman" w:hAnsi="Times New Roman" w:cs="Times New Roman"/>
          <w:color w:val="212121"/>
          <w:sz w:val="24"/>
          <w:szCs w:val="24"/>
        </w:rPr>
        <w:t>)</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astype</w:t>
      </w:r>
      <w:r w:rsidR="0018000A" w:rsidRPr="0018000A">
        <w:rPr>
          <w:rStyle w:val="p"/>
          <w:rFonts w:ascii="Times New Roman" w:hAnsi="Times New Roman" w:cs="Times New Roman"/>
          <w:color w:val="212121"/>
          <w:sz w:val="24"/>
          <w:szCs w:val="24"/>
        </w:rPr>
        <w:t>(</w:t>
      </w:r>
      <w:r w:rsidR="0018000A" w:rsidRPr="0018000A">
        <w:rPr>
          <w:rStyle w:val="n"/>
          <w:rFonts w:ascii="Times New Roman" w:hAnsi="Times New Roman" w:cs="Times New Roman"/>
          <w:color w:val="212121"/>
          <w:sz w:val="24"/>
          <w:szCs w:val="24"/>
        </w:rPr>
        <w:t>np</w:t>
      </w:r>
      <w:r w:rsidR="0018000A" w:rsidRPr="0018000A">
        <w:rPr>
          <w:rStyle w:val="o"/>
          <w:rFonts w:ascii="Times New Roman" w:hAnsi="Times New Roman" w:cs="Times New Roman"/>
          <w:bCs/>
          <w:color w:val="212121"/>
          <w:sz w:val="24"/>
          <w:szCs w:val="24"/>
        </w:rPr>
        <w:t>.</w:t>
      </w:r>
      <w:r w:rsidR="0018000A" w:rsidRPr="0018000A">
        <w:rPr>
          <w:rStyle w:val="n"/>
          <w:rFonts w:ascii="Times New Roman" w:hAnsi="Times New Roman" w:cs="Times New Roman"/>
          <w:color w:val="212121"/>
          <w:sz w:val="24"/>
          <w:szCs w:val="24"/>
        </w:rPr>
        <w:t>int64</w:t>
      </w:r>
      <w:r w:rsidR="0018000A" w:rsidRPr="0018000A">
        <w:rPr>
          <w:rStyle w:val="p"/>
          <w:rFonts w:ascii="Times New Roman" w:hAnsi="Times New Roman" w:cs="Times New Roman"/>
          <w:color w:val="212121"/>
          <w:sz w:val="24"/>
          <w:szCs w:val="24"/>
        </w:rPr>
        <w:t>)</w:t>
      </w:r>
    </w:p>
    <w:p w14:paraId="3B11757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display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p>
    <w:p w14:paraId="499C89F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#finding &amp; plotting number of legitimate and Phishing URL</w:t>
      </w:r>
    </w:p>
    <w:p w14:paraId="1566025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label</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groupby</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size</w:t>
      </w:r>
      <w:r w:rsidRPr="0018000A">
        <w:rPr>
          <w:rStyle w:val="p"/>
          <w:rFonts w:ascii="Times New Roman" w:hAnsi="Times New Roman" w:cs="Times New Roman"/>
          <w:color w:val="212121"/>
          <w:sz w:val="24"/>
          <w:szCs w:val="24"/>
        </w:rPr>
        <w:t>()</w:t>
      </w:r>
    </w:p>
    <w:p w14:paraId="0574277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label</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plot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kind</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"bar"</w:t>
      </w:r>
      <w:r w:rsidRPr="0018000A">
        <w:rPr>
          <w:rStyle w:val="p"/>
          <w:rFonts w:ascii="Times New Roman" w:hAnsi="Times New Roman" w:cs="Times New Roman"/>
          <w:color w:val="212121"/>
          <w:sz w:val="24"/>
          <w:szCs w:val="24"/>
        </w:rPr>
        <w:t>)</w:t>
      </w:r>
    </w:p>
    <w:p w14:paraId="54199BC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title</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"0 (Legitimate URL) &amp; 1 (Phishing URL)"</w:t>
      </w:r>
      <w:r w:rsidRPr="0018000A">
        <w:rPr>
          <w:rStyle w:val="p"/>
          <w:rFonts w:ascii="Times New Roman" w:hAnsi="Times New Roman" w:cs="Times New Roman"/>
          <w:color w:val="212121"/>
          <w:sz w:val="24"/>
          <w:szCs w:val="24"/>
        </w:rPr>
        <w:t>)</w:t>
      </w:r>
    </w:p>
    <w:p w14:paraId="7579DB9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show</w:t>
      </w:r>
      <w:r w:rsidRPr="0018000A">
        <w:rPr>
          <w:rStyle w:val="p"/>
          <w:rFonts w:ascii="Times New Roman" w:hAnsi="Times New Roman" w:cs="Times New Roman"/>
          <w:color w:val="212121"/>
          <w:sz w:val="24"/>
          <w:szCs w:val="24"/>
        </w:rPr>
        <w:t>()</w:t>
      </w:r>
    </w:p>
    <w:p w14:paraId="0DA80A9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#function to convert URL into features like number of slash occurence, dot and other characters</w:t>
      </w:r>
    </w:p>
    <w:p w14:paraId="02AACA6D" w14:textId="56E49DCD"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def</w:t>
      </w:r>
      <w:r w:rsidRPr="0018000A">
        <w:rPr>
          <w:rFonts w:ascii="Times New Roman" w:hAnsi="Times New Roman" w:cs="Times New Roman"/>
          <w:color w:val="212121"/>
          <w:sz w:val="24"/>
          <w:szCs w:val="24"/>
        </w:rPr>
        <w:t xml:space="preserve"> </w:t>
      </w:r>
      <w:r w:rsidR="00C9306B" w:rsidRPr="0018000A">
        <w:rPr>
          <w:rStyle w:val="nf"/>
          <w:rFonts w:ascii="Times New Roman" w:hAnsi="Times New Roman" w:cs="Times New Roman"/>
          <w:color w:val="212121"/>
          <w:sz w:val="24"/>
          <w:szCs w:val="24"/>
        </w:rPr>
        <w:t>get features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p>
    <w:p w14:paraId="6D24785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needed_cols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p>
    <w:p w14:paraId="2B2952B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col</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needed_cols</w:t>
      </w:r>
      <w:r w:rsidRPr="0018000A">
        <w:rPr>
          <w:rStyle w:val="p"/>
          <w:rFonts w:ascii="Times New Roman" w:hAnsi="Times New Roman" w:cs="Times New Roman"/>
          <w:color w:val="212121"/>
          <w:sz w:val="24"/>
          <w:szCs w:val="24"/>
        </w:rPr>
        <w:t>:</w:t>
      </w:r>
    </w:p>
    <w:p w14:paraId="6B55F37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_length'</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len</w:t>
      </w:r>
      <w:r w:rsidRPr="0018000A">
        <w:rPr>
          <w:rStyle w:val="p"/>
          <w:rFonts w:ascii="Times New Roman" w:hAnsi="Times New Roman" w:cs="Times New Roman"/>
          <w:color w:val="212121"/>
          <w:sz w:val="24"/>
          <w:szCs w:val="24"/>
        </w:rPr>
        <w:t>()</w:t>
      </w:r>
    </w:p>
    <w:p w14:paraId="5B69172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'qty_dot_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9AA42F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'qty_hyphen_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3D77A4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'qty_slash_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C7B0EB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'qty_questionmark_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57F09EA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'qty_equal_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502750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'qty_at_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A4FA47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'qty_and_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'&amp;'</w:t>
      </w:r>
      <w:r w:rsidRPr="0018000A">
        <w:rPr>
          <w:rStyle w:val="p"/>
          <w:rFonts w:ascii="Times New Roman" w:hAnsi="Times New Roman" w:cs="Times New Roman"/>
          <w:color w:val="212121"/>
          <w:sz w:val="24"/>
          <w:szCs w:val="24"/>
        </w:rPr>
        <w:t>))</w:t>
      </w:r>
    </w:p>
    <w:p w14:paraId="2C665CA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'qty_exclamation_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6DFD353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'qty_space_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 '</w:t>
      </w:r>
      <w:r w:rsidRPr="0018000A">
        <w:rPr>
          <w:rStyle w:val="p"/>
          <w:rFonts w:ascii="Times New Roman" w:hAnsi="Times New Roman" w:cs="Times New Roman"/>
          <w:color w:val="212121"/>
          <w:sz w:val="24"/>
          <w:szCs w:val="24"/>
        </w:rPr>
        <w:t>))</w:t>
      </w:r>
    </w:p>
    <w:p w14:paraId="25EEF11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lastRenderedPageBreak/>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'qty_tilde_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5AA4F50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'qty_comma_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558BAF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'qty_plus_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808D8F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'qty_asterisk_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467849A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'qty_hashtag_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0FAE884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'qty_dollar_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35AEC1E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sa"/>
          <w:rFonts w:ascii="Times New Roman" w:hAnsi="Times New Roman" w:cs="Times New Roman"/>
          <w:color w:val="212121"/>
          <w:sz w:val="24"/>
          <w:szCs w:val="24"/>
        </w:rPr>
        <w:t>f</w:t>
      </w:r>
      <w:r w:rsidRPr="0018000A">
        <w:rPr>
          <w:rStyle w:val="s1"/>
          <w:rFonts w:ascii="Times New Roman" w:hAnsi="Times New Roman" w:cs="Times New Roman"/>
          <w:color w:val="212121"/>
          <w:sz w:val="24"/>
          <w:szCs w:val="24"/>
        </w:rPr>
        <w:t>'qty_percent_</w:t>
      </w:r>
      <w:r w:rsidRPr="0018000A">
        <w:rPr>
          <w:rStyle w:val="si"/>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si"/>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df</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applymap</w:t>
      </w:r>
      <w:r w:rsidRPr="0018000A">
        <w:rPr>
          <w:rStyle w:val="p"/>
          <w:rFonts w:ascii="Times New Roman" w:hAnsi="Times New Roman" w:cs="Times New Roman"/>
          <w:color w:val="212121"/>
          <w:sz w:val="24"/>
          <w:szCs w:val="24"/>
        </w:rPr>
        <w:t>(</w:t>
      </w:r>
      <w:r w:rsidRPr="0018000A">
        <w:rPr>
          <w:rStyle w:val="k"/>
          <w:rFonts w:ascii="Times New Roman" w:hAnsi="Times New Roman" w:cs="Times New Roman"/>
          <w:bCs/>
          <w:color w:val="212121"/>
          <w:sz w:val="24"/>
          <w:szCs w:val="24"/>
        </w:rPr>
        <w:t>lambda</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str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count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t>
      </w:r>
      <w:r w:rsidRPr="0018000A">
        <w:rPr>
          <w:rStyle w:val="p"/>
          <w:rFonts w:ascii="Times New Roman" w:hAnsi="Times New Roman" w:cs="Times New Roman"/>
          <w:color w:val="212121"/>
          <w:sz w:val="24"/>
          <w:szCs w:val="24"/>
        </w:rPr>
        <w:t>))</w:t>
      </w:r>
    </w:p>
    <w:p w14:paraId="1261A35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#if process data exists then load it</w:t>
      </w:r>
    </w:p>
    <w:p w14:paraId="46C40BA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p>
    <w:p w14:paraId="6A01129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read_csv</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p>
    <w:p w14:paraId="4631FDE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#if process data not exists then process and load it</w:t>
      </w:r>
    </w:p>
    <w:p w14:paraId="06E717E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urls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url</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url</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p>
    <w:p w14:paraId="6A8C081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#extract different features from URL like query, domain and other values</w:t>
      </w:r>
    </w:p>
    <w:p w14:paraId="191EABF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'protocol'</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zip</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urllib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parse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urlsplit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urls</w:t>
      </w:r>
      <w:r w:rsidRPr="0018000A">
        <w:rPr>
          <w:rStyle w:val="p"/>
          <w:rFonts w:ascii="Times New Roman" w:hAnsi="Times New Roman" w:cs="Times New Roman"/>
          <w:color w:val="212121"/>
          <w:sz w:val="24"/>
          <w:szCs w:val="24"/>
        </w:rPr>
        <w:t>])</w:t>
      </w:r>
    </w:p>
    <w:p w14:paraId="48B85EF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#get features values from dataset</w:t>
      </w:r>
    </w:p>
    <w:p w14:paraId="641F74E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get_features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25D4BFF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to_csv</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index</w:t>
      </w:r>
      <w:r w:rsidRPr="0018000A">
        <w:rPr>
          <w:rStyle w:val="o"/>
          <w:rFonts w:ascii="Times New Roman" w:hAnsi="Times New Roman" w:cs="Times New Roman"/>
          <w:bCs/>
          <w:color w:val="212121"/>
          <w:sz w:val="24"/>
          <w:szCs w:val="24"/>
        </w:rPr>
        <w:t>=</w:t>
      </w:r>
      <w:r w:rsidRPr="0018000A">
        <w:rPr>
          <w:rStyle w:val="kc"/>
          <w:rFonts w:ascii="Times New Roman" w:hAnsi="Times New Roman" w:cs="Times New Roman"/>
          <w:bCs/>
          <w:color w:val="212121"/>
          <w:sz w:val="24"/>
          <w:szCs w:val="24"/>
        </w:rPr>
        <w:t>False</w:t>
      </w:r>
      <w:r w:rsidRPr="0018000A">
        <w:rPr>
          <w:rStyle w:val="p"/>
          <w:rFonts w:ascii="Times New Roman" w:hAnsi="Times New Roman" w:cs="Times New Roman"/>
          <w:color w:val="212121"/>
          <w:sz w:val="24"/>
          <w:szCs w:val="24"/>
        </w:rPr>
        <w:t>)</w:t>
      </w:r>
    </w:p>
    <w:p w14:paraId="6DD494A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#now save extracted features</w:t>
      </w:r>
    </w:p>
    <w:p w14:paraId="0F58DB6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read_csv</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"processed.csv"</w:t>
      </w:r>
      <w:r w:rsidRPr="0018000A">
        <w:rPr>
          <w:rStyle w:val="p"/>
          <w:rFonts w:ascii="Times New Roman" w:hAnsi="Times New Roman" w:cs="Times New Roman"/>
          <w:color w:val="212121"/>
          <w:sz w:val="24"/>
          <w:szCs w:val="24"/>
        </w:rPr>
        <w:t>)</w:t>
      </w:r>
    </w:p>
    <w:p w14:paraId="5EE5285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fillna</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inplace</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kc"/>
          <w:rFonts w:ascii="Times New Roman" w:hAnsi="Times New Roman" w:cs="Times New Roman"/>
          <w:bCs/>
          <w:color w:val="212121"/>
          <w:sz w:val="24"/>
          <w:szCs w:val="24"/>
        </w:rPr>
        <w:t>True</w:t>
      </w:r>
      <w:r w:rsidRPr="0018000A">
        <w:rPr>
          <w:rStyle w:val="p"/>
          <w:rFonts w:ascii="Times New Roman" w:hAnsi="Times New Roman" w:cs="Times New Roman"/>
          <w:color w:val="212121"/>
          <w:sz w:val="24"/>
          <w:szCs w:val="24"/>
        </w:rPr>
        <w:t>)</w:t>
      </w:r>
    </w:p>
    <w:p w14:paraId="1848DD4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#now convert target into numeric type</w:t>
      </w:r>
    </w:p>
    <w:p w14:paraId="3E5EDB6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label</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to_numeric</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label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errors</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'coerce'</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fillna</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astype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int64</w:t>
      </w:r>
      <w:r w:rsidRPr="0018000A">
        <w:rPr>
          <w:rStyle w:val="p"/>
          <w:rFonts w:ascii="Times New Roman" w:hAnsi="Times New Roman" w:cs="Times New Roman"/>
          <w:color w:val="212121"/>
          <w:sz w:val="24"/>
          <w:szCs w:val="24"/>
        </w:rPr>
        <w:t>)</w:t>
      </w:r>
    </w:p>
    <w:p w14:paraId="581468C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ravel</w:t>
      </w:r>
      <w:r w:rsidRPr="0018000A">
        <w:rPr>
          <w:rStyle w:val="p"/>
          <w:rFonts w:ascii="Times New Roman" w:hAnsi="Times New Roman" w:cs="Times New Roman"/>
          <w:color w:val="212121"/>
          <w:sz w:val="24"/>
          <w:szCs w:val="24"/>
        </w:rPr>
        <w:t>()</w:t>
      </w:r>
    </w:p>
    <w:p w14:paraId="2205142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#drop all non-numeric values and takee only numeric features</w:t>
      </w:r>
    </w:p>
    <w:p w14:paraId="37E3F9C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dataset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drop</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'protocol'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'label'</w:t>
      </w:r>
      <w:r w:rsidRPr="0018000A">
        <w:rPr>
          <w:rStyle w:val="p"/>
          <w:rFonts w:ascii="Times New Roman" w:hAnsi="Times New Roman" w:cs="Times New Roman"/>
          <w:color w:val="212121"/>
          <w:sz w:val="24"/>
          <w:szCs w:val="24"/>
        </w:rPr>
        <w:t>])</w:t>
      </w:r>
    </w:p>
    <w:p w14:paraId="3FF25C0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
    <w:p w14:paraId="4FC1415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"Extracted numeric fetaures from dataset URLS"</w:t>
      </w:r>
      <w:r w:rsidRPr="0018000A">
        <w:rPr>
          <w:rStyle w:val="p"/>
          <w:rFonts w:ascii="Times New Roman" w:hAnsi="Times New Roman" w:cs="Times New Roman"/>
          <w:color w:val="212121"/>
          <w:sz w:val="24"/>
          <w:szCs w:val="24"/>
        </w:rPr>
        <w:t>)</w:t>
      </w:r>
    </w:p>
    <w:p w14:paraId="43F5C8A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display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dataset</w:t>
      </w:r>
      <w:r w:rsidRPr="0018000A">
        <w:rPr>
          <w:rStyle w:val="p"/>
          <w:rFonts w:ascii="Times New Roman" w:hAnsi="Times New Roman" w:cs="Times New Roman"/>
          <w:color w:val="212121"/>
          <w:sz w:val="24"/>
          <w:szCs w:val="24"/>
        </w:rPr>
        <w:t>)</w:t>
      </w:r>
    </w:p>
    <w:p w14:paraId="6151D7E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
    <w:p w14:paraId="66EBDA1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#now shuffle the dataset and then normalize values</w:t>
      </w:r>
    </w:p>
    <w:p w14:paraId="011A0DC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dataset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p>
    <w:p w14:paraId="5F9057D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indices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arange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3F86182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random</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shuffle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indices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#shuffle the data</w:t>
      </w:r>
    </w:p>
    <w:p w14:paraId="1658DDE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indices</w:t>
      </w:r>
      <w:r w:rsidRPr="0018000A">
        <w:rPr>
          <w:rStyle w:val="p"/>
          <w:rFonts w:ascii="Times New Roman" w:hAnsi="Times New Roman" w:cs="Times New Roman"/>
          <w:color w:val="212121"/>
          <w:sz w:val="24"/>
          <w:szCs w:val="24"/>
        </w:rPr>
        <w:t>]</w:t>
      </w:r>
    </w:p>
    <w:p w14:paraId="6A45523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indices</w:t>
      </w:r>
      <w:r w:rsidRPr="0018000A">
        <w:rPr>
          <w:rStyle w:val="p"/>
          <w:rFonts w:ascii="Times New Roman" w:hAnsi="Times New Roman" w:cs="Times New Roman"/>
          <w:color w:val="212121"/>
          <w:sz w:val="24"/>
          <w:szCs w:val="24"/>
        </w:rPr>
        <w:t>]</w:t>
      </w:r>
    </w:p>
    <w:p w14:paraId="0070C2E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scaler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fit_transform</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#normalize features</w:t>
      </w:r>
    </w:p>
    <w:p w14:paraId="00F2027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"model/X.npy"</w:t>
      </w:r>
      <w:r w:rsidRPr="0018000A">
        <w:rPr>
          <w:rStyle w:val="p"/>
          <w:rFonts w:ascii="Times New Roman" w:hAnsi="Times New Roman" w:cs="Times New Roman"/>
          <w:color w:val="212121"/>
          <w:sz w:val="24"/>
          <w:szCs w:val="24"/>
        </w:rPr>
        <w:t>)</w:t>
      </w:r>
    </w:p>
    <w:p w14:paraId="5F55744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np</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"model/Y.npy"</w:t>
      </w:r>
      <w:r w:rsidRPr="0018000A">
        <w:rPr>
          <w:rStyle w:val="p"/>
          <w:rFonts w:ascii="Times New Roman" w:hAnsi="Times New Roman" w:cs="Times New Roman"/>
          <w:color w:val="212121"/>
          <w:sz w:val="24"/>
          <w:szCs w:val="24"/>
        </w:rPr>
        <w:t>)</w:t>
      </w:r>
    </w:p>
    <w:p w14:paraId="6C5BE14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#split dataset into train and test</w:t>
      </w:r>
    </w:p>
    <w:p w14:paraId="1BDF86C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X_train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y_train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train_test_split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test_size</w:t>
      </w:r>
      <w:r w:rsidRPr="0018000A">
        <w:rPr>
          <w:rStyle w:val="o"/>
          <w:rFonts w:ascii="Times New Roman" w:hAnsi="Times New Roman" w:cs="Times New Roman"/>
          <w:bCs/>
          <w:color w:val="212121"/>
          <w:sz w:val="24"/>
          <w:szCs w:val="24"/>
        </w:rPr>
        <w:t>=</w:t>
      </w:r>
      <w:r w:rsidRPr="0018000A">
        <w:rPr>
          <w:rStyle w:val="mf"/>
          <w:rFonts w:ascii="Times New Roman" w:hAnsi="Times New Roman" w:cs="Times New Roman"/>
          <w:color w:val="212121"/>
          <w:sz w:val="24"/>
          <w:szCs w:val="24"/>
        </w:rPr>
        <w:t>0.2</w:t>
      </w:r>
      <w:r w:rsidRPr="0018000A">
        <w:rPr>
          <w:rStyle w:val="p"/>
          <w:rFonts w:ascii="Times New Roman" w:hAnsi="Times New Roman" w:cs="Times New Roman"/>
          <w:color w:val="212121"/>
          <w:sz w:val="24"/>
          <w:szCs w:val="24"/>
        </w:rPr>
        <w:t>)</w:t>
      </w:r>
    </w:p>
    <w:p w14:paraId="6942CD3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
    <w:p w14:paraId="42C7D56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"Total records found in dataset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751C3A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"80</w:t>
      </w:r>
      <w:r w:rsidRPr="0018000A">
        <w:rPr>
          <w:rStyle w:val="si"/>
          <w:rFonts w:ascii="Times New Roman" w:hAnsi="Times New Roman" w:cs="Times New Roman"/>
          <w:color w:val="212121"/>
          <w:sz w:val="24"/>
          <w:szCs w:val="24"/>
        </w:rPr>
        <w:t>% d</w:t>
      </w:r>
      <w:r w:rsidRPr="0018000A">
        <w:rPr>
          <w:rStyle w:val="s2"/>
          <w:rFonts w:ascii="Times New Roman" w:hAnsi="Times New Roman" w:cs="Times New Roman"/>
          <w:color w:val="212121"/>
          <w:sz w:val="24"/>
          <w:szCs w:val="24"/>
        </w:rPr>
        <w:t>ataset used for training &amp; 20</w:t>
      </w:r>
      <w:r w:rsidRPr="0018000A">
        <w:rPr>
          <w:rStyle w:val="si"/>
          <w:rFonts w:ascii="Times New Roman" w:hAnsi="Times New Roman" w:cs="Times New Roman"/>
          <w:color w:val="212121"/>
          <w:sz w:val="24"/>
          <w:szCs w:val="24"/>
        </w:rPr>
        <w:t>% f</w:t>
      </w:r>
      <w:r w:rsidRPr="0018000A">
        <w:rPr>
          <w:rStyle w:val="s2"/>
          <w:rFonts w:ascii="Times New Roman" w:hAnsi="Times New Roman" w:cs="Times New Roman"/>
          <w:color w:val="212121"/>
          <w:sz w:val="24"/>
          <w:szCs w:val="24"/>
        </w:rPr>
        <w:t>or testing"</w:t>
      </w:r>
      <w:r w:rsidRPr="0018000A">
        <w:rPr>
          <w:rStyle w:val="p"/>
          <w:rFonts w:ascii="Times New Roman" w:hAnsi="Times New Roman" w:cs="Times New Roman"/>
          <w:color w:val="212121"/>
          <w:sz w:val="24"/>
          <w:szCs w:val="24"/>
        </w:rPr>
        <w:t>)</w:t>
      </w:r>
    </w:p>
    <w:p w14:paraId="66CAC5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"80% training size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X_train</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C0FC93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"20% testing size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X_test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shape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54A7CEC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p>
    <w:p w14:paraId="0580145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accuracy</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1D9830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precision</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728B9C3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recall</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70F4C1A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lastRenderedPageBreak/>
        <w:t>fscore</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156B95D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#function to calculate accuracy and other metrics</w:t>
      </w:r>
    </w:p>
    <w:p w14:paraId="5B60E11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def</w:t>
      </w:r>
      <w:r w:rsidRPr="0018000A">
        <w:rPr>
          <w:rFonts w:ascii="Times New Roman" w:hAnsi="Times New Roman" w:cs="Times New Roman"/>
          <w:color w:val="212121"/>
          <w:sz w:val="24"/>
          <w:szCs w:val="24"/>
        </w:rPr>
        <w:t xml:space="preserve"> </w:t>
      </w:r>
      <w:r w:rsidRPr="0018000A">
        <w:rPr>
          <w:rStyle w:val="nf"/>
          <w:rFonts w:ascii="Times New Roman" w:hAnsi="Times New Roman" w:cs="Times New Roman"/>
          <w:color w:val="212121"/>
          <w:sz w:val="24"/>
          <w:szCs w:val="24"/>
        </w:rPr>
        <w:t>calculateMetrics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p>
    <w:p w14:paraId="2EA7930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accuracy_score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mi"/>
          <w:rFonts w:ascii="Times New Roman" w:hAnsi="Times New Roman" w:cs="Times New Roman"/>
          <w:color w:val="212121"/>
          <w:sz w:val="24"/>
          <w:szCs w:val="24"/>
        </w:rPr>
        <w:t>100</w:t>
      </w:r>
    </w:p>
    <w:p w14:paraId="6DC080C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precision_score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average</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'macro'</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100</w:t>
      </w:r>
    </w:p>
    <w:p w14:paraId="0D1961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recall_score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average</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'macro'</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100</w:t>
      </w:r>
    </w:p>
    <w:p w14:paraId="21C069D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f1_score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average</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'macro'</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100</w:t>
      </w:r>
    </w:p>
    <w:p w14:paraId="6DA8399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accuracy</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w:t>
      </w:r>
      <w:r w:rsidRPr="0018000A">
        <w:rPr>
          <w:rStyle w:val="p"/>
          <w:rFonts w:ascii="Times New Roman" w:hAnsi="Times New Roman" w:cs="Times New Roman"/>
          <w:color w:val="212121"/>
          <w:sz w:val="24"/>
          <w:szCs w:val="24"/>
        </w:rPr>
        <w:t>)</w:t>
      </w:r>
    </w:p>
    <w:p w14:paraId="69B708D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precision</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w:t>
      </w:r>
      <w:r w:rsidRPr="0018000A">
        <w:rPr>
          <w:rStyle w:val="p"/>
          <w:rFonts w:ascii="Times New Roman" w:hAnsi="Times New Roman" w:cs="Times New Roman"/>
          <w:color w:val="212121"/>
          <w:sz w:val="24"/>
          <w:szCs w:val="24"/>
        </w:rPr>
        <w:t>)</w:t>
      </w:r>
    </w:p>
    <w:p w14:paraId="2DDADAA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recall</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w:t>
      </w:r>
      <w:r w:rsidRPr="0018000A">
        <w:rPr>
          <w:rStyle w:val="p"/>
          <w:rFonts w:ascii="Times New Roman" w:hAnsi="Times New Roman" w:cs="Times New Roman"/>
          <w:color w:val="212121"/>
          <w:sz w:val="24"/>
          <w:szCs w:val="24"/>
        </w:rPr>
        <w:t>)</w:t>
      </w:r>
    </w:p>
    <w:p w14:paraId="400200A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fscore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w:t>
      </w:r>
      <w:r w:rsidRPr="0018000A">
        <w:rPr>
          <w:rStyle w:val="p"/>
          <w:rFonts w:ascii="Times New Roman" w:hAnsi="Times New Roman" w:cs="Times New Roman"/>
          <w:color w:val="212121"/>
          <w:sz w:val="24"/>
          <w:szCs w:val="24"/>
        </w:rPr>
        <w:t>)</w:t>
      </w:r>
    </w:p>
    <w:p w14:paraId="27DF8F9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Accuracy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w:t>
      </w:r>
      <w:r w:rsidRPr="0018000A">
        <w:rPr>
          <w:rStyle w:val="p"/>
          <w:rFonts w:ascii="Times New Roman" w:hAnsi="Times New Roman" w:cs="Times New Roman"/>
          <w:color w:val="212121"/>
          <w:sz w:val="24"/>
          <w:szCs w:val="24"/>
        </w:rPr>
        <w:t>))</w:t>
      </w:r>
    </w:p>
    <w:p w14:paraId="4694389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Precision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w:t>
      </w:r>
      <w:r w:rsidRPr="0018000A">
        <w:rPr>
          <w:rStyle w:val="p"/>
          <w:rFonts w:ascii="Times New Roman" w:hAnsi="Times New Roman" w:cs="Times New Roman"/>
          <w:color w:val="212121"/>
          <w:sz w:val="24"/>
          <w:szCs w:val="24"/>
        </w:rPr>
        <w:t>))</w:t>
      </w:r>
    </w:p>
    <w:p w14:paraId="3F4B130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Recall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w:t>
      </w:r>
      <w:r w:rsidRPr="0018000A">
        <w:rPr>
          <w:rStyle w:val="p"/>
          <w:rFonts w:ascii="Times New Roman" w:hAnsi="Times New Roman" w:cs="Times New Roman"/>
          <w:color w:val="212121"/>
          <w:sz w:val="24"/>
          <w:szCs w:val="24"/>
        </w:rPr>
        <w:t>))</w:t>
      </w:r>
    </w:p>
    <w:p w14:paraId="3E25D32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FScore    : "</w:t>
      </w:r>
      <w:r w:rsidRPr="0018000A">
        <w:rPr>
          <w:rStyle w:val="o"/>
          <w:rFonts w:ascii="Times New Roman" w:hAnsi="Times New Roman" w:cs="Times New Roman"/>
          <w:bCs/>
          <w:color w:val="212121"/>
          <w:sz w:val="24"/>
          <w:szCs w:val="24"/>
        </w:rPr>
        <w:t>+</w:t>
      </w:r>
      <w:r w:rsidRPr="0018000A">
        <w:rPr>
          <w:rStyle w:val="nb"/>
          <w:rFonts w:ascii="Times New Roman" w:hAnsi="Times New Roman" w:cs="Times New Roman"/>
          <w:color w:val="212121"/>
          <w:sz w:val="24"/>
          <w:szCs w:val="24"/>
        </w:rPr>
        <w:t>str</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w:t>
      </w:r>
      <w:r w:rsidRPr="0018000A">
        <w:rPr>
          <w:rStyle w:val="p"/>
          <w:rFonts w:ascii="Times New Roman" w:hAnsi="Times New Roman" w:cs="Times New Roman"/>
          <w:color w:val="212121"/>
          <w:sz w:val="24"/>
          <w:szCs w:val="24"/>
        </w:rPr>
        <w:t>))</w:t>
      </w:r>
    </w:p>
    <w:p w14:paraId="4C22505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labels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'Legitimate URL'</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'Phishing URL'</w:t>
      </w:r>
      <w:r w:rsidRPr="0018000A">
        <w:rPr>
          <w:rStyle w:val="p"/>
          <w:rFonts w:ascii="Times New Roman" w:hAnsi="Times New Roman" w:cs="Times New Roman"/>
          <w:color w:val="212121"/>
          <w:sz w:val="24"/>
          <w:szCs w:val="24"/>
        </w:rPr>
        <w:t>]</w:t>
      </w:r>
    </w:p>
    <w:p w14:paraId="5B70026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conf_matrix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confusion_matrix</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7318EE2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figure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figsize</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6</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6</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1E74311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ax</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sns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heatmap</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conf_matrix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xticklabels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labels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yticklabels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labels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annot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kc"/>
          <w:rFonts w:ascii="Times New Roman" w:hAnsi="Times New Roman" w:cs="Times New Roman"/>
          <w:bCs/>
          <w:color w:val="212121"/>
          <w:sz w:val="24"/>
          <w:szCs w:val="24"/>
        </w:rPr>
        <w:t>True</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cmap</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"viridis"</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fmt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"g"</w:t>
      </w:r>
      <w:r w:rsidRPr="0018000A">
        <w:rPr>
          <w:rStyle w:val="p"/>
          <w:rFonts w:ascii="Times New Roman" w:hAnsi="Times New Roman" w:cs="Times New Roman"/>
          <w:color w:val="212121"/>
          <w:sz w:val="24"/>
          <w:szCs w:val="24"/>
        </w:rPr>
        <w:t>);</w:t>
      </w:r>
    </w:p>
    <w:p w14:paraId="6A8D308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ax</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set_ylim</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nb"/>
          <w:rFonts w:ascii="Times New Roman" w:hAnsi="Times New Roman" w:cs="Times New Roman"/>
          <w:color w:val="212121"/>
          <w:sz w:val="24"/>
          <w:szCs w:val="24"/>
        </w:rPr>
        <w:t>len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labels</w:t>
      </w:r>
      <w:r w:rsidRPr="0018000A">
        <w:rPr>
          <w:rStyle w:val="p"/>
          <w:rFonts w:ascii="Times New Roman" w:hAnsi="Times New Roman" w:cs="Times New Roman"/>
          <w:color w:val="212121"/>
          <w:sz w:val="24"/>
          <w:szCs w:val="24"/>
        </w:rPr>
        <w:t>)])</w:t>
      </w:r>
    </w:p>
    <w:p w14:paraId="458B82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title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Confusion matrix"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1422478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ylabel</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'True class'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021EBD7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xlabel</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'Predicted class'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70584E2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show</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165D794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#now training SVM on train data and testing on test data</w:t>
      </w:r>
    </w:p>
    <w:p w14:paraId="1B017AF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'model/svm.txt'</w:t>
      </w:r>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#if svm already trained then load it</w:t>
      </w:r>
    </w:p>
    <w:p w14:paraId="22D84DF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'model/svm.txt'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'rb'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F33176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svm_cls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46169A9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r w:rsidRPr="0018000A">
        <w:rPr>
          <w:rStyle w:val="p"/>
          <w:rFonts w:ascii="Times New Roman" w:hAnsi="Times New Roman" w:cs="Times New Roman"/>
          <w:color w:val="212121"/>
          <w:sz w:val="24"/>
          <w:szCs w:val="24"/>
        </w:rPr>
        <w:t>()</w:t>
      </w:r>
    </w:p>
    <w:p w14:paraId="6C36A06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#if not trained then train the model and saved it</w:t>
      </w:r>
    </w:p>
    <w:p w14:paraId="06B5473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svm_cls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SVC</w:t>
      </w:r>
      <w:r w:rsidRPr="0018000A">
        <w:rPr>
          <w:rStyle w:val="p"/>
          <w:rFonts w:ascii="Times New Roman" w:hAnsi="Times New Roman" w:cs="Times New Roman"/>
          <w:color w:val="212121"/>
          <w:sz w:val="24"/>
          <w:szCs w:val="24"/>
        </w:rPr>
        <w:t>()</w:t>
      </w:r>
    </w:p>
    <w:p w14:paraId="73791BA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svm_cls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X_train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y_train</w:t>
      </w:r>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#training svm on train data</w:t>
      </w:r>
    </w:p>
    <w:p w14:paraId="0826FB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'model/svm.txt'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A933C5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dump</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svm_cls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D7FFEB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r w:rsidRPr="0018000A">
        <w:rPr>
          <w:rStyle w:val="p"/>
          <w:rFonts w:ascii="Times New Roman" w:hAnsi="Times New Roman" w:cs="Times New Roman"/>
          <w:color w:val="212121"/>
          <w:sz w:val="24"/>
          <w:szCs w:val="24"/>
        </w:rPr>
        <w:t>()</w:t>
      </w:r>
    </w:p>
    <w:p w14:paraId="125CD75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svm_cls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X_test</w:t>
      </w:r>
      <w:r w:rsidRPr="0018000A">
        <w:rPr>
          <w:rStyle w:val="p"/>
          <w:rFonts w:ascii="Times New Roman" w:hAnsi="Times New Roman" w:cs="Times New Roman"/>
          <w:color w:val="212121"/>
          <w:sz w:val="24"/>
          <w:szCs w:val="24"/>
        </w:rPr>
        <w:t>)</w:t>
      </w:r>
      <w:r w:rsidRPr="0018000A">
        <w:rPr>
          <w:rStyle w:val="c1"/>
          <w:rFonts w:ascii="Times New Roman" w:hAnsi="Times New Roman" w:cs="Times New Roman"/>
          <w:i/>
          <w:iCs/>
          <w:color w:val="212121"/>
          <w:sz w:val="24"/>
          <w:szCs w:val="24"/>
        </w:rPr>
        <w:t>#prediction on test data</w:t>
      </w:r>
    </w:p>
    <w:p w14:paraId="0EBE7C1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8500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8500</w:t>
      </w:r>
      <w:r w:rsidRPr="0018000A">
        <w:rPr>
          <w:rStyle w:val="p"/>
          <w:rFonts w:ascii="Times New Roman" w:hAnsi="Times New Roman" w:cs="Times New Roman"/>
          <w:color w:val="212121"/>
          <w:sz w:val="24"/>
          <w:szCs w:val="24"/>
        </w:rPr>
        <w:t>]</w:t>
      </w:r>
    </w:p>
    <w:p w14:paraId="3CABB43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calculateMetrics</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p>
    <w:p w14:paraId="7222D37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#now training random forest on train data and testing on test data</w:t>
      </w:r>
    </w:p>
    <w:p w14:paraId="3D18555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'model/rf.txt'</w:t>
      </w:r>
      <w:r w:rsidRPr="0018000A">
        <w:rPr>
          <w:rStyle w:val="p"/>
          <w:rFonts w:ascii="Times New Roman" w:hAnsi="Times New Roman" w:cs="Times New Roman"/>
          <w:color w:val="212121"/>
          <w:sz w:val="24"/>
          <w:szCs w:val="24"/>
        </w:rPr>
        <w:t>):</w:t>
      </w:r>
    </w:p>
    <w:p w14:paraId="698F29B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'model/rf.txt'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'rb'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34416C3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rf_cls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4CE230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r w:rsidRPr="0018000A">
        <w:rPr>
          <w:rStyle w:val="p"/>
          <w:rFonts w:ascii="Times New Roman" w:hAnsi="Times New Roman" w:cs="Times New Roman"/>
          <w:color w:val="212121"/>
          <w:sz w:val="24"/>
          <w:szCs w:val="24"/>
        </w:rPr>
        <w:t>()</w:t>
      </w:r>
    </w:p>
    <w:p w14:paraId="1C6DB3F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p>
    <w:p w14:paraId="379DF8A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rf_cls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RandomForestClassifier</w:t>
      </w:r>
      <w:r w:rsidRPr="0018000A">
        <w:rPr>
          <w:rStyle w:val="p"/>
          <w:rFonts w:ascii="Times New Roman" w:hAnsi="Times New Roman" w:cs="Times New Roman"/>
          <w:color w:val="212121"/>
          <w:sz w:val="24"/>
          <w:szCs w:val="24"/>
        </w:rPr>
        <w:t>()</w:t>
      </w:r>
    </w:p>
    <w:p w14:paraId="4258E40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rf_cls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X_train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y_train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#train on train data</w:t>
      </w:r>
    </w:p>
    <w:p w14:paraId="6731A83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'model/rf.txt'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770EB8C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dump</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rf_cls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0AD41EC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r w:rsidRPr="0018000A">
        <w:rPr>
          <w:rStyle w:val="p"/>
          <w:rFonts w:ascii="Times New Roman" w:hAnsi="Times New Roman" w:cs="Times New Roman"/>
          <w:color w:val="212121"/>
          <w:sz w:val="24"/>
          <w:szCs w:val="24"/>
        </w:rPr>
        <w:t>()</w:t>
      </w:r>
    </w:p>
    <w:p w14:paraId="06ADD32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lastRenderedPageBreak/>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rf_cls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c1"/>
          <w:rFonts w:ascii="Times New Roman" w:hAnsi="Times New Roman" w:cs="Times New Roman"/>
          <w:i/>
          <w:iCs/>
          <w:color w:val="212121"/>
          <w:sz w:val="24"/>
          <w:szCs w:val="24"/>
        </w:rPr>
        <w:t>#predict on test data</w:t>
      </w:r>
    </w:p>
    <w:p w14:paraId="558B03C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9000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9000</w:t>
      </w:r>
      <w:r w:rsidRPr="0018000A">
        <w:rPr>
          <w:rStyle w:val="p"/>
          <w:rFonts w:ascii="Times New Roman" w:hAnsi="Times New Roman" w:cs="Times New Roman"/>
          <w:color w:val="212121"/>
          <w:sz w:val="24"/>
          <w:szCs w:val="24"/>
        </w:rPr>
        <w:t>]</w:t>
      </w:r>
    </w:p>
    <w:p w14:paraId="511C6CA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calculateMetrics</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"Random Forest"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p>
    <w:p w14:paraId="53E2742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os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path</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exists</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'model/xgb.txt'</w:t>
      </w:r>
      <w:r w:rsidRPr="0018000A">
        <w:rPr>
          <w:rStyle w:val="p"/>
          <w:rFonts w:ascii="Times New Roman" w:hAnsi="Times New Roman" w:cs="Times New Roman"/>
          <w:color w:val="212121"/>
          <w:sz w:val="24"/>
          <w:szCs w:val="24"/>
        </w:rPr>
        <w:t>):</w:t>
      </w:r>
    </w:p>
    <w:p w14:paraId="318FC75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'model/xgb.txt'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'rb'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73DF9BD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extension_xgb</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load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646A604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r w:rsidRPr="0018000A">
        <w:rPr>
          <w:rStyle w:val="p"/>
          <w:rFonts w:ascii="Times New Roman" w:hAnsi="Times New Roman" w:cs="Times New Roman"/>
          <w:color w:val="212121"/>
          <w:sz w:val="24"/>
          <w:szCs w:val="24"/>
        </w:rPr>
        <w:t>()</w:t>
      </w:r>
    </w:p>
    <w:p w14:paraId="5FFC16E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p>
    <w:p w14:paraId="65075B9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extension_xgb</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XGBClassifier</w:t>
      </w:r>
      <w:r w:rsidRPr="0018000A">
        <w:rPr>
          <w:rStyle w:val="p"/>
          <w:rFonts w:ascii="Times New Roman" w:hAnsi="Times New Roman" w:cs="Times New Roman"/>
          <w:color w:val="212121"/>
          <w:sz w:val="24"/>
          <w:szCs w:val="24"/>
        </w:rPr>
        <w:t>()</w:t>
      </w:r>
    </w:p>
    <w:p w14:paraId="6652324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extension_xgb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fit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X_train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y_train</w:t>
      </w:r>
      <w:r w:rsidRPr="0018000A">
        <w:rPr>
          <w:rStyle w:val="p"/>
          <w:rFonts w:ascii="Times New Roman" w:hAnsi="Times New Roman" w:cs="Times New Roman"/>
          <w:color w:val="212121"/>
          <w:sz w:val="24"/>
          <w:szCs w:val="24"/>
        </w:rPr>
        <w:t>)</w:t>
      </w:r>
    </w:p>
    <w:p w14:paraId="7A5FE05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with</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open</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'model/xgb.txt'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'wb'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as</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4B2EC1A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pickle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dump</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extension_xgb</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p"/>
          <w:rFonts w:ascii="Times New Roman" w:hAnsi="Times New Roman" w:cs="Times New Roman"/>
          <w:color w:val="212121"/>
          <w:sz w:val="24"/>
          <w:szCs w:val="24"/>
        </w:rPr>
        <w:t>)</w:t>
      </w:r>
    </w:p>
    <w:p w14:paraId="5BC6E46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file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close</w:t>
      </w:r>
      <w:r w:rsidRPr="0018000A">
        <w:rPr>
          <w:rStyle w:val="p"/>
          <w:rFonts w:ascii="Times New Roman" w:hAnsi="Times New Roman" w:cs="Times New Roman"/>
          <w:color w:val="212121"/>
          <w:sz w:val="24"/>
          <w:szCs w:val="24"/>
        </w:rPr>
        <w:t>()</w:t>
      </w:r>
    </w:p>
    <w:p w14:paraId="78341B2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extension_xgb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X_test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02019C2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9500</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9500</w:t>
      </w:r>
      <w:r w:rsidRPr="0018000A">
        <w:rPr>
          <w:rStyle w:val="p"/>
          <w:rFonts w:ascii="Times New Roman" w:hAnsi="Times New Roman" w:cs="Times New Roman"/>
          <w:color w:val="212121"/>
          <w:sz w:val="24"/>
          <w:szCs w:val="24"/>
        </w:rPr>
        <w:t>]</w:t>
      </w:r>
    </w:p>
    <w:p w14:paraId="12D1467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calculateMetrics</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y_test</w:t>
      </w:r>
      <w:r w:rsidRPr="0018000A">
        <w:rPr>
          <w:rStyle w:val="p"/>
          <w:rFonts w:ascii="Times New Roman" w:hAnsi="Times New Roman" w:cs="Times New Roman"/>
          <w:color w:val="212121"/>
          <w:sz w:val="24"/>
          <w:szCs w:val="24"/>
        </w:rPr>
        <w:t>)</w:t>
      </w:r>
    </w:p>
    <w:p w14:paraId="7635C58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#performance graph and tabular output</w:t>
      </w:r>
    </w:p>
    <w:p w14:paraId="07E8E32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df</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DataFrame</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'F1 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fscore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C5E3D49"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'F1 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fscore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1</w:t>
      </w:r>
      <w:r w:rsidRPr="0018000A">
        <w:rPr>
          <w:rStyle w:val="p"/>
          <w:rFonts w:ascii="Times New Roman" w:hAnsi="Times New Roman" w:cs="Times New Roman"/>
          <w:color w:val="212121"/>
          <w:sz w:val="24"/>
          <w:szCs w:val="24"/>
        </w:rPr>
        <w:t>]],</w:t>
      </w:r>
    </w:p>
    <w:p w14:paraId="1661DA4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'F1 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fscore</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2</w:t>
      </w:r>
      <w:r w:rsidRPr="0018000A">
        <w:rPr>
          <w:rStyle w:val="p"/>
          <w:rFonts w:ascii="Times New Roman" w:hAnsi="Times New Roman" w:cs="Times New Roman"/>
          <w:color w:val="212121"/>
          <w:sz w:val="24"/>
          <w:szCs w:val="24"/>
        </w:rPr>
        <w:t>]],</w:t>
      </w:r>
    </w:p>
    <w:p w14:paraId="42FEED6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'Algorithms'</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'Performance Output'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'Value'</w:t>
      </w:r>
      <w:r w:rsidRPr="0018000A">
        <w:rPr>
          <w:rStyle w:val="p"/>
          <w:rFonts w:ascii="Times New Roman" w:hAnsi="Times New Roman" w:cs="Times New Roman"/>
          <w:color w:val="212121"/>
          <w:sz w:val="24"/>
          <w:szCs w:val="24"/>
        </w:rPr>
        <w:t>])</w:t>
      </w:r>
    </w:p>
    <w:p w14:paraId="48E6FAB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df</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pivot</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"Algorithms"</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"Performance Output"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"Value"</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plot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kind</w:t>
      </w:r>
      <w:r w:rsidRPr="0018000A">
        <w:rPr>
          <w:rStyle w:val="o"/>
          <w:rFonts w:ascii="Times New Roman" w:hAnsi="Times New Roman" w:cs="Times New Roman"/>
          <w:bCs/>
          <w:color w:val="212121"/>
          <w:sz w:val="24"/>
          <w:szCs w:val="24"/>
        </w:rPr>
        <w:t>=</w:t>
      </w:r>
      <w:r w:rsidRPr="0018000A">
        <w:rPr>
          <w:rStyle w:val="s1"/>
          <w:rFonts w:ascii="Times New Roman" w:hAnsi="Times New Roman" w:cs="Times New Roman"/>
          <w:color w:val="212121"/>
          <w:sz w:val="24"/>
          <w:szCs w:val="24"/>
        </w:rPr>
        <w:t>'bar'</w:t>
      </w:r>
      <w:r w:rsidRPr="0018000A">
        <w:rPr>
          <w:rStyle w:val="p"/>
          <w:rFonts w:ascii="Times New Roman" w:hAnsi="Times New Roman" w:cs="Times New Roman"/>
          <w:color w:val="212121"/>
          <w:sz w:val="24"/>
          <w:szCs w:val="24"/>
        </w:rPr>
        <w:t>)</w:t>
      </w:r>
    </w:p>
    <w:p w14:paraId="602DE878"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rcParams</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"figure.figsize"</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8</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5</w:t>
      </w:r>
      <w:r w:rsidRPr="0018000A">
        <w:rPr>
          <w:rStyle w:val="p"/>
          <w:rFonts w:ascii="Times New Roman" w:hAnsi="Times New Roman" w:cs="Times New Roman"/>
          <w:color w:val="212121"/>
          <w:sz w:val="24"/>
          <w:szCs w:val="24"/>
        </w:rPr>
        <w:t>]</w:t>
      </w:r>
    </w:p>
    <w:p w14:paraId="5C3C2C31"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title</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"All Algorithms Performance Graph"</w:t>
      </w:r>
      <w:r w:rsidRPr="0018000A">
        <w:rPr>
          <w:rStyle w:val="p"/>
          <w:rFonts w:ascii="Times New Roman" w:hAnsi="Times New Roman" w:cs="Times New Roman"/>
          <w:color w:val="212121"/>
          <w:sz w:val="24"/>
          <w:szCs w:val="24"/>
        </w:rPr>
        <w:t>)</w:t>
      </w:r>
    </w:p>
    <w:p w14:paraId="0B78438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plt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show</w:t>
      </w:r>
      <w:r w:rsidRPr="0018000A">
        <w:rPr>
          <w:rStyle w:val="p"/>
          <w:rFonts w:ascii="Times New Roman" w:hAnsi="Times New Roman" w:cs="Times New Roman"/>
          <w:color w:val="212121"/>
          <w:sz w:val="24"/>
          <w:szCs w:val="24"/>
        </w:rPr>
        <w:t>()</w:t>
      </w:r>
    </w:p>
    <w:p w14:paraId="55C55E3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columns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"Algorithm Name"</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"Precison"</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"FScore"</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p>
    <w:p w14:paraId="0FBBDDE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values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353D1880"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algorithm_names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"Existing SVM"</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"Propose Random Forest"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2"/>
          <w:rFonts w:ascii="Times New Roman" w:hAnsi="Times New Roman" w:cs="Times New Roman"/>
          <w:color w:val="212121"/>
          <w:sz w:val="24"/>
          <w:szCs w:val="24"/>
        </w:rPr>
        <w:t>"Extension XGBoost"</w:t>
      </w:r>
      <w:r w:rsidRPr="0018000A">
        <w:rPr>
          <w:rStyle w:val="p"/>
          <w:rFonts w:ascii="Times New Roman" w:hAnsi="Times New Roman" w:cs="Times New Roman"/>
          <w:color w:val="212121"/>
          <w:sz w:val="24"/>
          <w:szCs w:val="24"/>
        </w:rPr>
        <w:t>]</w:t>
      </w:r>
    </w:p>
    <w:p w14:paraId="03E1ACB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i</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range</w:t>
      </w:r>
      <w:r w:rsidRPr="0018000A">
        <w:rPr>
          <w:rStyle w:val="p"/>
          <w:rFonts w:ascii="Times New Roman" w:hAnsi="Times New Roman" w:cs="Times New Roman"/>
          <w:color w:val="212121"/>
          <w:sz w:val="24"/>
          <w:szCs w:val="24"/>
        </w:rPr>
        <w:t>(</w:t>
      </w:r>
      <w:r w:rsidRPr="0018000A">
        <w:rPr>
          <w:rStyle w:val="nb"/>
          <w:rFonts w:ascii="Times New Roman" w:hAnsi="Times New Roman" w:cs="Times New Roman"/>
          <w:color w:val="212121"/>
          <w:sz w:val="24"/>
          <w:szCs w:val="24"/>
        </w:rPr>
        <w:t>len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algorithm_names</w:t>
      </w:r>
      <w:r w:rsidRPr="0018000A">
        <w:rPr>
          <w:rStyle w:val="p"/>
          <w:rFonts w:ascii="Times New Roman" w:hAnsi="Times New Roman" w:cs="Times New Roman"/>
          <w:color w:val="212121"/>
          <w:sz w:val="24"/>
          <w:szCs w:val="24"/>
        </w:rPr>
        <w:t>)):</w:t>
      </w:r>
    </w:p>
    <w:p w14:paraId="03AB7D2A"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values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algorithm_names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precision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recall</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fscore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accuracy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p>
    <w:p w14:paraId="64ED6CD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
    <w:p w14:paraId="0374E02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temp</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DataFrame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values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columns</w:t>
      </w:r>
      <w:r w:rsidRPr="0018000A">
        <w:rPr>
          <w:rStyle w:val="p"/>
          <w:rFonts w:ascii="Times New Roman" w:hAnsi="Times New Roman" w:cs="Times New Roman"/>
          <w:color w:val="212121"/>
          <w:sz w:val="24"/>
          <w:szCs w:val="24"/>
        </w:rPr>
        <w:t>)</w:t>
      </w:r>
    </w:p>
    <w:p w14:paraId="35C8EC0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display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temp</w:t>
      </w:r>
      <w:r w:rsidRPr="0018000A">
        <w:rPr>
          <w:rStyle w:val="p"/>
          <w:rFonts w:ascii="Times New Roman" w:hAnsi="Times New Roman" w:cs="Times New Roman"/>
          <w:color w:val="212121"/>
          <w:sz w:val="24"/>
          <w:szCs w:val="24"/>
        </w:rPr>
        <w:t>)</w:t>
      </w:r>
    </w:p>
    <w:p w14:paraId="1400BE2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c1"/>
          <w:rFonts w:ascii="Times New Roman" w:hAnsi="Times New Roman" w:cs="Times New Roman"/>
          <w:i/>
          <w:iCs/>
          <w:color w:val="212121"/>
          <w:sz w:val="24"/>
          <w:szCs w:val="24"/>
        </w:rPr>
        <w:t>#exexute this block to enter test URL and then extension XGBOOST will predict weather URL is leitimate or Phishing</w:t>
      </w:r>
    </w:p>
    <w:p w14:paraId="7B8C276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test_data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read_csv</w:t>
      </w:r>
      <w:r w:rsidRPr="0018000A">
        <w:rPr>
          <w:rStyle w:val="p"/>
          <w:rFonts w:ascii="Times New Roman" w:hAnsi="Times New Roman" w:cs="Times New Roman"/>
          <w:color w:val="212121"/>
          <w:sz w:val="24"/>
          <w:szCs w:val="24"/>
        </w:rPr>
        <w:t>(</w:t>
      </w:r>
      <w:r w:rsidRPr="0018000A">
        <w:rPr>
          <w:rStyle w:val="s2"/>
          <w:rFonts w:ascii="Times New Roman" w:hAnsi="Times New Roman" w:cs="Times New Roman"/>
          <w:color w:val="212121"/>
          <w:sz w:val="24"/>
          <w:szCs w:val="24"/>
        </w:rPr>
        <w:t>"Dataset/testData.csv"</w:t>
      </w:r>
      <w:r w:rsidRPr="0018000A">
        <w:rPr>
          <w:rStyle w:val="p"/>
          <w:rFonts w:ascii="Times New Roman" w:hAnsi="Times New Roman" w:cs="Times New Roman"/>
          <w:color w:val="212121"/>
          <w:sz w:val="24"/>
          <w:szCs w:val="24"/>
        </w:rPr>
        <w:t>)</w:t>
      </w:r>
    </w:p>
    <w:p w14:paraId="4AD1561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n"/>
          <w:rFonts w:ascii="Times New Roman" w:hAnsi="Times New Roman" w:cs="Times New Roman"/>
          <w:color w:val="212121"/>
          <w:sz w:val="24"/>
          <w:szCs w:val="24"/>
        </w:rPr>
        <w:t>test_data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test_data</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p>
    <w:p w14:paraId="5BE093E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i</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range</w:t>
      </w:r>
      <w:r w:rsidRPr="0018000A">
        <w:rPr>
          <w:rStyle w:val="p"/>
          <w:rFonts w:ascii="Times New Roman" w:hAnsi="Times New Roman" w:cs="Times New Roman"/>
          <w:color w:val="212121"/>
          <w:sz w:val="24"/>
          <w:szCs w:val="24"/>
        </w:rPr>
        <w:t>(</w:t>
      </w:r>
      <w:r w:rsidRPr="0018000A">
        <w:rPr>
          <w:rStyle w:val="nb"/>
          <w:rFonts w:ascii="Times New Roman" w:hAnsi="Times New Roman" w:cs="Times New Roman"/>
          <w:color w:val="212121"/>
          <w:sz w:val="24"/>
          <w:szCs w:val="24"/>
        </w:rPr>
        <w:t>len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test_data</w:t>
      </w:r>
      <w:r w:rsidRPr="0018000A">
        <w:rPr>
          <w:rStyle w:val="p"/>
          <w:rFonts w:ascii="Times New Roman" w:hAnsi="Times New Roman" w:cs="Times New Roman"/>
          <w:color w:val="212121"/>
          <w:sz w:val="24"/>
          <w:szCs w:val="24"/>
        </w:rPr>
        <w:t>)):</w:t>
      </w:r>
    </w:p>
    <w:p w14:paraId="51982106"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test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p>
    <w:p w14:paraId="5437BDE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test</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append</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test_data</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797DB8EF"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pd</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DataFrame</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test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p>
    <w:p w14:paraId="672C9D7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urls</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url</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url</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p>
    <w:p w14:paraId="35A29735"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'protocol'</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zip</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urllib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parse</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urlsplit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x</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for</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x</w:t>
      </w:r>
      <w:r w:rsidRPr="0018000A">
        <w:rPr>
          <w:rFonts w:ascii="Times New Roman" w:hAnsi="Times New Roman" w:cs="Times New Roman"/>
          <w:color w:val="212121"/>
          <w:sz w:val="24"/>
          <w:szCs w:val="24"/>
        </w:rPr>
        <w:t xml:space="preserve"> </w:t>
      </w:r>
      <w:r w:rsidRPr="0018000A">
        <w:rPr>
          <w:rStyle w:val="ow"/>
          <w:rFonts w:ascii="Times New Roman" w:hAnsi="Times New Roman" w:cs="Times New Roman"/>
          <w:bCs/>
          <w:color w:val="212121"/>
          <w:sz w:val="24"/>
          <w:szCs w:val="24"/>
        </w:rPr>
        <w:t>in</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urls</w:t>
      </w:r>
      <w:r w:rsidRPr="0018000A">
        <w:rPr>
          <w:rStyle w:val="p"/>
          <w:rFonts w:ascii="Times New Roman" w:hAnsi="Times New Roman" w:cs="Times New Roman"/>
          <w:color w:val="212121"/>
          <w:sz w:val="24"/>
          <w:szCs w:val="24"/>
        </w:rPr>
        <w:t>])</w:t>
      </w:r>
    </w:p>
    <w:p w14:paraId="398F9B14"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lastRenderedPageBreak/>
        <w:t xml:space="preserve">    </w:t>
      </w:r>
      <w:r w:rsidRPr="0018000A">
        <w:rPr>
          <w:rStyle w:val="n"/>
          <w:rFonts w:ascii="Times New Roman" w:hAnsi="Times New Roman" w:cs="Times New Roman"/>
          <w:color w:val="212121"/>
          <w:sz w:val="24"/>
          <w:szCs w:val="24"/>
        </w:rPr>
        <w:t>get_features</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p>
    <w:p w14:paraId="553D2B67"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drop</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columns</w:t>
      </w:r>
      <w:r w:rsidRPr="0018000A">
        <w:rPr>
          <w:rStyle w:val="o"/>
          <w:rFonts w:ascii="Times New Roman" w:hAnsi="Times New Roman" w:cs="Times New Roman"/>
          <w:bCs/>
          <w:color w:val="212121"/>
          <w:sz w:val="24"/>
          <w:szCs w:val="24"/>
        </w:rPr>
        <w:t>=</w:t>
      </w:r>
      <w:r w:rsidRPr="0018000A">
        <w:rPr>
          <w:rStyle w:val="p"/>
          <w:rFonts w:ascii="Times New Roman" w:hAnsi="Times New Roman" w:cs="Times New Roman"/>
          <w:color w:val="212121"/>
          <w:sz w:val="24"/>
          <w:szCs w:val="24"/>
        </w:rPr>
        <w:t>[</w:t>
      </w:r>
      <w:r w:rsidRPr="0018000A">
        <w:rPr>
          <w:rStyle w:val="s1"/>
          <w:rFonts w:ascii="Times New Roman" w:hAnsi="Times New Roman" w:cs="Times New Roman"/>
          <w:color w:val="212121"/>
          <w:sz w:val="24"/>
          <w:szCs w:val="24"/>
        </w:rPr>
        <w:t>'url'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'protocol'</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'domain'</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'path'</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'query'</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r w:rsidRPr="0018000A">
        <w:rPr>
          <w:rStyle w:val="s1"/>
          <w:rFonts w:ascii="Times New Roman" w:hAnsi="Times New Roman" w:cs="Times New Roman"/>
          <w:color w:val="212121"/>
          <w:sz w:val="24"/>
          <w:szCs w:val="24"/>
        </w:rPr>
        <w:t>'fragment'</w:t>
      </w:r>
      <w:r w:rsidRPr="0018000A">
        <w:rPr>
          <w:rStyle w:val="p"/>
          <w:rFonts w:ascii="Times New Roman" w:hAnsi="Times New Roman" w:cs="Times New Roman"/>
          <w:color w:val="212121"/>
          <w:sz w:val="24"/>
          <w:szCs w:val="24"/>
        </w:rPr>
        <w:t>])</w:t>
      </w:r>
    </w:p>
    <w:p w14:paraId="26B6DFC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values</w:t>
      </w:r>
    </w:p>
    <w:p w14:paraId="50B42C43"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data</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scaler</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transform</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p>
    <w:p w14:paraId="2B12E50D"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extension_xgb</w:t>
      </w:r>
      <w:r w:rsidRPr="0018000A">
        <w:rPr>
          <w:rStyle w:val="o"/>
          <w:rFonts w:ascii="Times New Roman" w:hAnsi="Times New Roman" w:cs="Times New Roman"/>
          <w:bCs/>
          <w:color w:val="212121"/>
          <w:sz w:val="24"/>
          <w:szCs w:val="24"/>
        </w:rPr>
        <w:t>.</w:t>
      </w:r>
      <w:r w:rsidRPr="0018000A">
        <w:rPr>
          <w:rStyle w:val="n"/>
          <w:rFonts w:ascii="Times New Roman" w:hAnsi="Times New Roman" w:cs="Times New Roman"/>
          <w:color w:val="212121"/>
          <w:sz w:val="24"/>
          <w:szCs w:val="24"/>
        </w:rPr>
        <w:t>predict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data</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0EE9EDFB"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if</w:t>
      </w:r>
      <w:r w:rsidRPr="0018000A">
        <w:rPr>
          <w:rFonts w:ascii="Times New Roman" w:hAnsi="Times New Roman" w:cs="Times New Roman"/>
          <w:color w:val="212121"/>
          <w:sz w:val="24"/>
          <w:szCs w:val="24"/>
        </w:rPr>
        <w:t xml:space="preserve"> </w:t>
      </w:r>
      <w:r w:rsidRPr="0018000A">
        <w:rPr>
          <w:rStyle w:val="n"/>
          <w:rFonts w:ascii="Times New Roman" w:hAnsi="Times New Roman" w:cs="Times New Roman"/>
          <w:color w:val="212121"/>
          <w:sz w:val="24"/>
          <w:szCs w:val="24"/>
        </w:rPr>
        <w:t>predict</w:t>
      </w:r>
      <w:r w:rsidRPr="0018000A">
        <w:rPr>
          <w:rFonts w:ascii="Times New Roman" w:hAnsi="Times New Roman" w:cs="Times New Roman"/>
          <w:color w:val="212121"/>
          <w:sz w:val="24"/>
          <w:szCs w:val="24"/>
        </w:rPr>
        <w:t xml:space="preserve"> </w:t>
      </w:r>
      <w:r w:rsidRPr="0018000A">
        <w:rPr>
          <w:rStyle w:val="o"/>
          <w:rFonts w:ascii="Times New Roman" w:hAnsi="Times New Roman" w:cs="Times New Roman"/>
          <w:bCs/>
          <w:color w:val="212121"/>
          <w:sz w:val="24"/>
          <w:szCs w:val="24"/>
        </w:rPr>
        <w:t>==</w:t>
      </w:r>
      <w:r w:rsidRPr="0018000A">
        <w:rPr>
          <w:rFonts w:ascii="Times New Roman" w:hAnsi="Times New Roman" w:cs="Times New Roman"/>
          <w:color w:val="212121"/>
          <w:sz w:val="24"/>
          <w:szCs w:val="24"/>
        </w:rPr>
        <w:t xml:space="preserve"> </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p>
    <w:p w14:paraId="3F5B69E2"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test_data</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====&gt; Predicted AS SAFE"</w:t>
      </w:r>
      <w:r w:rsidRPr="0018000A">
        <w:rPr>
          <w:rStyle w:val="p"/>
          <w:rFonts w:ascii="Times New Roman" w:hAnsi="Times New Roman" w:cs="Times New Roman"/>
          <w:color w:val="212121"/>
          <w:sz w:val="24"/>
          <w:szCs w:val="24"/>
        </w:rPr>
        <w:t>)</w:t>
      </w:r>
    </w:p>
    <w:p w14:paraId="30F9E9AE"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k"/>
          <w:rFonts w:ascii="Times New Roman" w:hAnsi="Times New Roman" w:cs="Times New Roman"/>
          <w:bCs/>
          <w:color w:val="212121"/>
          <w:sz w:val="24"/>
          <w:szCs w:val="24"/>
        </w:rPr>
        <w:t>else</w:t>
      </w:r>
      <w:r w:rsidRPr="0018000A">
        <w:rPr>
          <w:rStyle w:val="p"/>
          <w:rFonts w:ascii="Times New Roman" w:hAnsi="Times New Roman" w:cs="Times New Roman"/>
          <w:color w:val="212121"/>
          <w:sz w:val="24"/>
          <w:szCs w:val="24"/>
        </w:rPr>
        <w:t>:</w:t>
      </w:r>
    </w:p>
    <w:p w14:paraId="7E86853C" w14:textId="77777777"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test_data</w:t>
      </w:r>
      <w:r w:rsidRPr="0018000A">
        <w:rPr>
          <w:rStyle w:val="p"/>
          <w:rFonts w:ascii="Times New Roman" w:hAnsi="Times New Roman" w:cs="Times New Roman"/>
          <w:color w:val="212121"/>
          <w:sz w:val="24"/>
          <w:szCs w:val="24"/>
        </w:rPr>
        <w:t>[</w:t>
      </w:r>
      <w:r w:rsidRPr="0018000A">
        <w:rPr>
          <w:rStyle w:val="n"/>
          <w:rFonts w:ascii="Times New Roman" w:hAnsi="Times New Roman" w:cs="Times New Roman"/>
          <w:color w:val="212121"/>
          <w:sz w:val="24"/>
          <w:szCs w:val="24"/>
        </w:rPr>
        <w:t>i</w:t>
      </w:r>
      <w:r w:rsidRPr="0018000A">
        <w:rPr>
          <w:rStyle w:val="p"/>
          <w:rFonts w:ascii="Times New Roman" w:hAnsi="Times New Roman" w:cs="Times New Roman"/>
          <w:color w:val="212121"/>
          <w:sz w:val="24"/>
          <w:szCs w:val="24"/>
        </w:rPr>
        <w:t>,</w:t>
      </w:r>
      <w:r w:rsidRPr="0018000A">
        <w:rPr>
          <w:rStyle w:val="mi"/>
          <w:rFonts w:ascii="Times New Roman" w:hAnsi="Times New Roman" w:cs="Times New Roman"/>
          <w:color w:val="212121"/>
          <w:sz w:val="24"/>
          <w:szCs w:val="24"/>
        </w:rPr>
        <w:t>0</w:t>
      </w:r>
      <w:r w:rsidRPr="0018000A">
        <w:rPr>
          <w:rStyle w:val="p"/>
          <w:rFonts w:ascii="Times New Roman" w:hAnsi="Times New Roman" w:cs="Times New Roman"/>
          <w:color w:val="212121"/>
          <w:sz w:val="24"/>
          <w:szCs w:val="24"/>
        </w:rPr>
        <w:t>]</w:t>
      </w:r>
      <w:r w:rsidRPr="0018000A">
        <w:rPr>
          <w:rStyle w:val="o"/>
          <w:rFonts w:ascii="Times New Roman" w:hAnsi="Times New Roman" w:cs="Times New Roman"/>
          <w:bCs/>
          <w:color w:val="212121"/>
          <w:sz w:val="24"/>
          <w:szCs w:val="24"/>
        </w:rPr>
        <w:t>+</w:t>
      </w:r>
      <w:r w:rsidRPr="0018000A">
        <w:rPr>
          <w:rStyle w:val="s2"/>
          <w:rFonts w:ascii="Times New Roman" w:hAnsi="Times New Roman" w:cs="Times New Roman"/>
          <w:color w:val="212121"/>
          <w:sz w:val="24"/>
          <w:szCs w:val="24"/>
        </w:rPr>
        <w:t>" ====&gt; Predicted AS PHISHING"</w:t>
      </w:r>
      <w:r w:rsidRPr="0018000A">
        <w:rPr>
          <w:rStyle w:val="p"/>
          <w:rFonts w:ascii="Times New Roman" w:hAnsi="Times New Roman" w:cs="Times New Roman"/>
          <w:color w:val="212121"/>
          <w:sz w:val="24"/>
          <w:szCs w:val="24"/>
        </w:rPr>
        <w:t>)</w:t>
      </w:r>
    </w:p>
    <w:p w14:paraId="2C951BF3" w14:textId="77777777" w:rsidR="00C2683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r w:rsidRPr="0018000A">
        <w:rPr>
          <w:rStyle w:val="nb"/>
          <w:rFonts w:ascii="Times New Roman" w:hAnsi="Times New Roman" w:cs="Times New Roman"/>
          <w:color w:val="212121"/>
          <w:sz w:val="24"/>
          <w:szCs w:val="24"/>
        </w:rPr>
        <w:t>print</w:t>
      </w:r>
      <w:r w:rsidRPr="0018000A">
        <w:rPr>
          <w:rStyle w:val="p"/>
          <w:rFonts w:ascii="Times New Roman" w:hAnsi="Times New Roman" w:cs="Times New Roman"/>
          <w:color w:val="212121"/>
          <w:sz w:val="24"/>
          <w:szCs w:val="24"/>
        </w:rPr>
        <w:t>()</w:t>
      </w:r>
      <w:r w:rsidRPr="0018000A">
        <w:rPr>
          <w:rFonts w:ascii="Times New Roman" w:hAnsi="Times New Roman" w:cs="Times New Roman"/>
          <w:color w:val="212121"/>
          <w:sz w:val="24"/>
          <w:szCs w:val="24"/>
        </w:rPr>
        <w:t xml:space="preserve">  </w:t>
      </w:r>
    </w:p>
    <w:p w14:paraId="02812C15" w14:textId="77777777" w:rsidR="00C2683A" w:rsidRDefault="00C2683A" w:rsidP="0018000A">
      <w:pPr>
        <w:pStyle w:val="HTMLPreformatted"/>
        <w:spacing w:line="244" w:lineRule="atLeast"/>
        <w:rPr>
          <w:rFonts w:ascii="Times New Roman" w:hAnsi="Times New Roman" w:cs="Times New Roman"/>
          <w:color w:val="212121"/>
          <w:sz w:val="24"/>
          <w:szCs w:val="24"/>
        </w:rPr>
      </w:pPr>
    </w:p>
    <w:p w14:paraId="09B24483" w14:textId="6F5DF4B1" w:rsidR="0018000A" w:rsidRPr="0018000A" w:rsidRDefault="0018000A" w:rsidP="0018000A">
      <w:pPr>
        <w:pStyle w:val="HTMLPreformatted"/>
        <w:spacing w:line="244" w:lineRule="atLeast"/>
        <w:rPr>
          <w:rFonts w:ascii="Times New Roman" w:hAnsi="Times New Roman" w:cs="Times New Roman"/>
          <w:color w:val="212121"/>
          <w:sz w:val="24"/>
          <w:szCs w:val="24"/>
        </w:rPr>
      </w:pPr>
      <w:r w:rsidRPr="0018000A">
        <w:rPr>
          <w:rFonts w:ascii="Times New Roman" w:hAnsi="Times New Roman" w:cs="Times New Roman"/>
          <w:color w:val="212121"/>
          <w:sz w:val="24"/>
          <w:szCs w:val="24"/>
        </w:rPr>
        <w:t xml:space="preserve">  </w:t>
      </w:r>
    </w:p>
    <w:p w14:paraId="23B3E017"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6. TESTING</w:t>
      </w:r>
    </w:p>
    <w:p w14:paraId="46A890FF"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Implementation and Testing:</w:t>
      </w:r>
    </w:p>
    <w:p w14:paraId="4BCF5AC8"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6CDA83D2"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bookmarkStart w:id="4" w:name="_Toc354513623"/>
      <w:r w:rsidRPr="00CE1689">
        <w:rPr>
          <w:rFonts w:ascii="Times New Roman" w:hAnsi="Times New Roman" w:cs="Times New Roman"/>
          <w:b/>
          <w:color w:val="000000" w:themeColor="text1"/>
          <w:sz w:val="24"/>
          <w:szCs w:val="24"/>
        </w:rPr>
        <w:t>Implementation</w:t>
      </w:r>
      <w:bookmarkEnd w:id="4"/>
      <w:r w:rsidRPr="00CE1689">
        <w:rPr>
          <w:rFonts w:ascii="Times New Roman" w:hAnsi="Times New Roman" w:cs="Times New Roman"/>
          <w:b/>
          <w:color w:val="000000" w:themeColor="text1"/>
          <w:sz w:val="24"/>
          <w:szCs w:val="24"/>
        </w:rPr>
        <w:tab/>
      </w:r>
    </w:p>
    <w:p w14:paraId="15FFEEFA"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CE1689">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14:paraId="167F9EA7"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bookmarkStart w:id="5" w:name="_Toc354513624"/>
      <w:r w:rsidRPr="00CE1689">
        <w:rPr>
          <w:rFonts w:ascii="Times New Roman" w:hAnsi="Times New Roman" w:cs="Times New Roman"/>
          <w:b/>
          <w:color w:val="000000" w:themeColor="text1"/>
          <w:sz w:val="24"/>
          <w:szCs w:val="24"/>
        </w:rPr>
        <w:t>Testing</w:t>
      </w:r>
      <w:bookmarkEnd w:id="5"/>
    </w:p>
    <w:p w14:paraId="38F61821"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w:t>
      </w:r>
      <w:r w:rsidRPr="00CE1689">
        <w:rPr>
          <w:rFonts w:ascii="Times New Roman" w:hAnsi="Times New Roman" w:cs="Times New Roman"/>
          <w:color w:val="000000" w:themeColor="text1"/>
          <w:sz w:val="24"/>
          <w:szCs w:val="24"/>
        </w:rPr>
        <w:lastRenderedPageBreak/>
        <w:t>of implementation which aimed at ensuring that the system works accurately and efficiently before the actual operation commence. The following is the description of the testing strategies, which were carried out during the testing period.</w:t>
      </w:r>
    </w:p>
    <w:p w14:paraId="54086AF3"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p>
    <w:p w14:paraId="61FBD89F"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p>
    <w:p w14:paraId="15B23EA1"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bookmarkStart w:id="6" w:name="_Toc354513625"/>
      <w:r w:rsidRPr="00CE1689">
        <w:rPr>
          <w:rFonts w:ascii="Times New Roman" w:hAnsi="Times New Roman" w:cs="Times New Roman"/>
          <w:b/>
          <w:color w:val="000000" w:themeColor="text1"/>
          <w:sz w:val="24"/>
          <w:szCs w:val="24"/>
        </w:rPr>
        <w:t>System Testing</w:t>
      </w:r>
      <w:bookmarkEnd w:id="6"/>
      <w:r w:rsidRPr="00CE1689">
        <w:rPr>
          <w:rFonts w:ascii="Times New Roman" w:hAnsi="Times New Roman" w:cs="Times New Roman"/>
          <w:b/>
          <w:color w:val="000000" w:themeColor="text1"/>
          <w:sz w:val="24"/>
          <w:szCs w:val="24"/>
        </w:rPr>
        <w:t xml:space="preserve"> </w:t>
      </w:r>
    </w:p>
    <w:p w14:paraId="72196B6B"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7" w:name="_Toc354513626"/>
    </w:p>
    <w:p w14:paraId="543AEC45"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Module Testing</w:t>
      </w:r>
      <w:bookmarkEnd w:id="7"/>
    </w:p>
    <w:p w14:paraId="7386EB67"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8" w:name="_Toc354513627"/>
    </w:p>
    <w:p w14:paraId="1A01D48B"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Integration Testing</w:t>
      </w:r>
      <w:bookmarkEnd w:id="8"/>
    </w:p>
    <w:p w14:paraId="5343915E"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After the module testing, the integration testing is applied.  When linking the modules there may be chance for errors to occur, these errors are corrected by using this testing. In this system </w:t>
      </w:r>
      <w:r w:rsidRPr="00CE1689">
        <w:rPr>
          <w:rFonts w:ascii="Times New Roman" w:hAnsi="Times New Roman" w:cs="Times New Roman"/>
          <w:color w:val="000000" w:themeColor="text1"/>
          <w:sz w:val="24"/>
          <w:szCs w:val="24"/>
        </w:rPr>
        <w:lastRenderedPageBreak/>
        <w:t>all modules are connected and tested. The testing results are very correct. Thus the mapping of jobs with resources is done correctly by the system.</w:t>
      </w:r>
      <w:bookmarkStart w:id="9" w:name="_Toc354513628"/>
    </w:p>
    <w:p w14:paraId="622C97D1"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p>
    <w:p w14:paraId="63C91081" w14:textId="77777777" w:rsidR="001E6FCB" w:rsidRPr="00CE1689"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Acceptance Testing</w:t>
      </w:r>
      <w:bookmarkEnd w:id="9"/>
    </w:p>
    <w:p w14:paraId="338B0E10" w14:textId="77777777" w:rsidR="001E6FCB" w:rsidRPr="00CE1689" w:rsidRDefault="001E6FCB" w:rsidP="001E6FCB">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tbl>
      <w:tblPr>
        <w:tblStyle w:val="TableGrid"/>
        <w:tblW w:w="10064" w:type="dxa"/>
        <w:jc w:val="center"/>
        <w:tblLayout w:type="fixed"/>
        <w:tblLook w:val="0000" w:firstRow="0" w:lastRow="0" w:firstColumn="0" w:lastColumn="0" w:noHBand="0" w:noVBand="0"/>
      </w:tblPr>
      <w:tblGrid>
        <w:gridCol w:w="864"/>
        <w:gridCol w:w="1468"/>
        <w:gridCol w:w="1350"/>
        <w:gridCol w:w="1558"/>
        <w:gridCol w:w="1404"/>
        <w:gridCol w:w="1339"/>
        <w:gridCol w:w="1091"/>
        <w:gridCol w:w="990"/>
      </w:tblGrid>
      <w:tr w:rsidR="001E6FCB" w:rsidRPr="00CE1689" w14:paraId="2C4CA564" w14:textId="77777777" w:rsidTr="00E76966">
        <w:trPr>
          <w:trHeight w:val="224"/>
          <w:jc w:val="center"/>
        </w:trPr>
        <w:tc>
          <w:tcPr>
            <w:tcW w:w="864" w:type="dxa"/>
            <w:vMerge w:val="restart"/>
          </w:tcPr>
          <w:p w14:paraId="78A7568C"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Id</w:t>
            </w:r>
          </w:p>
        </w:tc>
        <w:tc>
          <w:tcPr>
            <w:tcW w:w="1468" w:type="dxa"/>
            <w:vMerge w:val="restart"/>
          </w:tcPr>
          <w:p w14:paraId="46B037CA"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Name</w:t>
            </w:r>
          </w:p>
        </w:tc>
        <w:tc>
          <w:tcPr>
            <w:tcW w:w="1350" w:type="dxa"/>
            <w:vMerge w:val="restart"/>
          </w:tcPr>
          <w:p w14:paraId="71590ED4"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Desc.</w:t>
            </w:r>
          </w:p>
        </w:tc>
        <w:tc>
          <w:tcPr>
            <w:tcW w:w="4301" w:type="dxa"/>
            <w:gridSpan w:val="3"/>
          </w:tcPr>
          <w:p w14:paraId="009AE20A"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Steps</w:t>
            </w:r>
          </w:p>
        </w:tc>
        <w:tc>
          <w:tcPr>
            <w:tcW w:w="1091" w:type="dxa"/>
            <w:vMerge w:val="restart"/>
          </w:tcPr>
          <w:p w14:paraId="50DE5965"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Case Status</w:t>
            </w:r>
          </w:p>
        </w:tc>
        <w:tc>
          <w:tcPr>
            <w:tcW w:w="990" w:type="dxa"/>
            <w:vMerge w:val="restart"/>
          </w:tcPr>
          <w:p w14:paraId="7D1867A2"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Test Priority</w:t>
            </w:r>
          </w:p>
        </w:tc>
      </w:tr>
      <w:tr w:rsidR="001E6FCB" w:rsidRPr="00CE1689" w14:paraId="2D0364C4" w14:textId="77777777" w:rsidTr="00E76966">
        <w:trPr>
          <w:trHeight w:val="953"/>
          <w:jc w:val="center"/>
        </w:trPr>
        <w:tc>
          <w:tcPr>
            <w:tcW w:w="864" w:type="dxa"/>
            <w:vMerge/>
          </w:tcPr>
          <w:p w14:paraId="1371CAC4"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1468" w:type="dxa"/>
            <w:vMerge/>
          </w:tcPr>
          <w:p w14:paraId="0F7C8817"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1350" w:type="dxa"/>
            <w:vMerge/>
          </w:tcPr>
          <w:p w14:paraId="377D8763"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1558" w:type="dxa"/>
          </w:tcPr>
          <w:p w14:paraId="65BFC12C"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Step</w:t>
            </w:r>
          </w:p>
        </w:tc>
        <w:tc>
          <w:tcPr>
            <w:tcW w:w="1404" w:type="dxa"/>
          </w:tcPr>
          <w:p w14:paraId="08629785"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Expected</w:t>
            </w:r>
          </w:p>
        </w:tc>
        <w:tc>
          <w:tcPr>
            <w:tcW w:w="1339" w:type="dxa"/>
          </w:tcPr>
          <w:p w14:paraId="495B7752"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Actual</w:t>
            </w:r>
          </w:p>
        </w:tc>
        <w:tc>
          <w:tcPr>
            <w:tcW w:w="1091" w:type="dxa"/>
            <w:vMerge/>
          </w:tcPr>
          <w:p w14:paraId="54FD72DC"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c>
          <w:tcPr>
            <w:tcW w:w="990" w:type="dxa"/>
            <w:vMerge/>
          </w:tcPr>
          <w:p w14:paraId="1A2C353F" w14:textId="77777777" w:rsidR="001E6FCB" w:rsidRPr="00CE1689" w:rsidRDefault="001E6FCB" w:rsidP="00E76966">
            <w:pPr>
              <w:spacing w:line="360" w:lineRule="auto"/>
              <w:jc w:val="both"/>
              <w:rPr>
                <w:rFonts w:ascii="Times New Roman" w:hAnsi="Times New Roman" w:cs="Times New Roman"/>
                <w:b/>
                <w:color w:val="000000" w:themeColor="text1"/>
                <w:sz w:val="24"/>
                <w:szCs w:val="24"/>
              </w:rPr>
            </w:pPr>
          </w:p>
        </w:tc>
      </w:tr>
      <w:tr w:rsidR="001E6FCB" w:rsidRPr="00CE1689" w14:paraId="1EEB6771" w14:textId="77777777" w:rsidTr="00E76966">
        <w:trPr>
          <w:trHeight w:val="2054"/>
          <w:jc w:val="center"/>
        </w:trPr>
        <w:tc>
          <w:tcPr>
            <w:tcW w:w="864" w:type="dxa"/>
          </w:tcPr>
          <w:p w14:paraId="763D737D"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01</w:t>
            </w:r>
          </w:p>
        </w:tc>
        <w:tc>
          <w:tcPr>
            <w:tcW w:w="1468" w:type="dxa"/>
          </w:tcPr>
          <w:p w14:paraId="2E847CC5" w14:textId="34E06715" w:rsidR="001E6FCB" w:rsidRPr="00CE1689" w:rsidRDefault="007D5B25"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Upload Dataset</w:t>
            </w:r>
          </w:p>
        </w:tc>
        <w:tc>
          <w:tcPr>
            <w:tcW w:w="1350" w:type="dxa"/>
          </w:tcPr>
          <w:p w14:paraId="2BB35CDF" w14:textId="39DA4DD2"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Test whether</w:t>
            </w:r>
            <w:r w:rsidR="007D5B25">
              <w:rPr>
                <w:rFonts w:ascii="Times New Roman" w:hAnsi="Times New Roman" w:cs="Times New Roman"/>
                <w:color w:val="000000" w:themeColor="text1"/>
                <w:sz w:val="24"/>
                <w:szCs w:val="24"/>
              </w:rPr>
              <w:t xml:space="preserve"> Dataset uploaded</w:t>
            </w:r>
            <w:r w:rsidRPr="00CE1689">
              <w:rPr>
                <w:rFonts w:ascii="Times New Roman" w:hAnsi="Times New Roman" w:cs="Times New Roman"/>
                <w:sz w:val="24"/>
                <w:szCs w:val="24"/>
              </w:rPr>
              <w:t xml:space="preserve"> or not</w:t>
            </w:r>
          </w:p>
        </w:tc>
        <w:tc>
          <w:tcPr>
            <w:tcW w:w="1558" w:type="dxa"/>
          </w:tcPr>
          <w:p w14:paraId="1AFE9F8B" w14:textId="4481AA5F"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the </w:t>
            </w:r>
            <w:r w:rsidR="002619C7">
              <w:rPr>
                <w:rFonts w:ascii="Times New Roman" w:hAnsi="Times New Roman" w:cs="Times New Roman"/>
                <w:color w:val="000000" w:themeColor="text1"/>
                <w:sz w:val="24"/>
                <w:szCs w:val="24"/>
              </w:rPr>
              <w:t>Dataset is not uploaded</w:t>
            </w:r>
          </w:p>
        </w:tc>
        <w:tc>
          <w:tcPr>
            <w:tcW w:w="1404" w:type="dxa"/>
          </w:tcPr>
          <w:p w14:paraId="353B6AB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437ACD4B" w14:textId="13A91C2F"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If </w:t>
            </w:r>
            <w:r w:rsidR="00D07D60">
              <w:rPr>
                <w:rFonts w:ascii="Times New Roman" w:hAnsi="Times New Roman" w:cs="Times New Roman"/>
                <w:sz w:val="24"/>
                <w:szCs w:val="24"/>
              </w:rPr>
              <w:t xml:space="preserve">Dataset is uploaded </w:t>
            </w:r>
            <w:r w:rsidRPr="00CE1689">
              <w:rPr>
                <w:rFonts w:ascii="Times New Roman" w:hAnsi="Times New Roman" w:cs="Times New Roman"/>
                <w:color w:val="000000" w:themeColor="text1"/>
                <w:sz w:val="24"/>
                <w:szCs w:val="24"/>
              </w:rPr>
              <w:t>we will do further operations</w:t>
            </w:r>
          </w:p>
        </w:tc>
        <w:tc>
          <w:tcPr>
            <w:tcW w:w="1091" w:type="dxa"/>
          </w:tcPr>
          <w:p w14:paraId="5922A105"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20881070"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6382D67A" w14:textId="77777777" w:rsidTr="00E76966">
        <w:trPr>
          <w:trHeight w:val="2054"/>
          <w:jc w:val="center"/>
        </w:trPr>
        <w:tc>
          <w:tcPr>
            <w:tcW w:w="864" w:type="dxa"/>
          </w:tcPr>
          <w:p w14:paraId="47EC09D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 02</w:t>
            </w:r>
          </w:p>
        </w:tc>
        <w:tc>
          <w:tcPr>
            <w:tcW w:w="1468" w:type="dxa"/>
          </w:tcPr>
          <w:p w14:paraId="4542EC0D"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Dataset preprocessing</w:t>
            </w:r>
          </w:p>
        </w:tc>
        <w:tc>
          <w:tcPr>
            <w:tcW w:w="1350" w:type="dxa"/>
          </w:tcPr>
          <w:p w14:paraId="3366923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Verify the dataset preprocessed </w:t>
            </w:r>
          </w:p>
          <w:p w14:paraId="01049D4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or not</w:t>
            </w:r>
          </w:p>
        </w:tc>
        <w:tc>
          <w:tcPr>
            <w:tcW w:w="1558" w:type="dxa"/>
          </w:tcPr>
          <w:p w14:paraId="291371D5"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 the dataset is not preprocessed</w:t>
            </w:r>
          </w:p>
        </w:tc>
        <w:tc>
          <w:tcPr>
            <w:tcW w:w="1404" w:type="dxa"/>
          </w:tcPr>
          <w:p w14:paraId="6A02D092"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09084E5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 dataset is preprocessed We Can do further operations</w:t>
            </w:r>
          </w:p>
        </w:tc>
        <w:tc>
          <w:tcPr>
            <w:tcW w:w="1091" w:type="dxa"/>
          </w:tcPr>
          <w:p w14:paraId="1EB3155D"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5747408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5AAD0C9A" w14:textId="77777777" w:rsidTr="00E76966">
        <w:trPr>
          <w:trHeight w:val="2054"/>
          <w:jc w:val="center"/>
        </w:trPr>
        <w:tc>
          <w:tcPr>
            <w:tcW w:w="864" w:type="dxa"/>
          </w:tcPr>
          <w:p w14:paraId="2D6AEDF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03</w:t>
            </w:r>
          </w:p>
        </w:tc>
        <w:tc>
          <w:tcPr>
            <w:tcW w:w="1468" w:type="dxa"/>
          </w:tcPr>
          <w:p w14:paraId="7A373EC4" w14:textId="3A756484" w:rsidR="001E6FCB" w:rsidRPr="00CE1689" w:rsidRDefault="00E76966"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Run Existing SVM Algorithm</w:t>
            </w:r>
          </w:p>
        </w:tc>
        <w:tc>
          <w:tcPr>
            <w:tcW w:w="1350" w:type="dxa"/>
          </w:tcPr>
          <w:p w14:paraId="346FEDF3" w14:textId="04EF81EA"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Verify whether </w:t>
            </w:r>
            <w:r w:rsidR="00DC2D19">
              <w:rPr>
                <w:rFonts w:ascii="Times New Roman" w:hAnsi="Times New Roman" w:cs="Times New Roman"/>
                <w:sz w:val="24"/>
                <w:szCs w:val="24"/>
              </w:rPr>
              <w:t xml:space="preserve">SVM Algorithm runned </w:t>
            </w:r>
            <w:r w:rsidRPr="00CE1689">
              <w:rPr>
                <w:rFonts w:ascii="Times New Roman" w:hAnsi="Times New Roman" w:cs="Times New Roman"/>
                <w:sz w:val="24"/>
                <w:szCs w:val="24"/>
              </w:rPr>
              <w:t>or not</w:t>
            </w:r>
          </w:p>
        </w:tc>
        <w:tc>
          <w:tcPr>
            <w:tcW w:w="1558" w:type="dxa"/>
          </w:tcPr>
          <w:p w14:paraId="450849C9" w14:textId="259BB8DB" w:rsidR="001E6FCB" w:rsidRPr="00CE1689" w:rsidRDefault="00C83BB0"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Existing SVM Algorithm is not runned</w:t>
            </w:r>
          </w:p>
        </w:tc>
        <w:tc>
          <w:tcPr>
            <w:tcW w:w="1404" w:type="dxa"/>
          </w:tcPr>
          <w:p w14:paraId="6A037AE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229017A4" w14:textId="5EBD8351"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C83BB0">
              <w:rPr>
                <w:rFonts w:ascii="Times New Roman" w:hAnsi="Times New Roman" w:cs="Times New Roman"/>
                <w:color w:val="000000" w:themeColor="text1"/>
                <w:sz w:val="24"/>
                <w:szCs w:val="24"/>
              </w:rPr>
              <w:t xml:space="preserve">SVM Algorithm is runned </w:t>
            </w:r>
            <w:r w:rsidRPr="00CE1689">
              <w:rPr>
                <w:rFonts w:ascii="Times New Roman" w:hAnsi="Times New Roman" w:cs="Times New Roman"/>
                <w:color w:val="000000" w:themeColor="text1"/>
                <w:sz w:val="24"/>
                <w:szCs w:val="24"/>
              </w:rPr>
              <w:t>We can do further operations</w:t>
            </w:r>
          </w:p>
        </w:tc>
        <w:tc>
          <w:tcPr>
            <w:tcW w:w="1091" w:type="dxa"/>
          </w:tcPr>
          <w:p w14:paraId="0CE7A8E0"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2E4658FE"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p w14:paraId="5BD0C3EA"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p w14:paraId="72F8D85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p w14:paraId="4F8FCCB5"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tc>
      </w:tr>
      <w:tr w:rsidR="001E6FCB" w:rsidRPr="00CE1689" w14:paraId="3E60220F" w14:textId="77777777" w:rsidTr="00E76966">
        <w:trPr>
          <w:trHeight w:val="2054"/>
          <w:jc w:val="center"/>
        </w:trPr>
        <w:tc>
          <w:tcPr>
            <w:tcW w:w="864" w:type="dxa"/>
          </w:tcPr>
          <w:p w14:paraId="3BC94969"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lastRenderedPageBreak/>
              <w:t>04</w:t>
            </w:r>
          </w:p>
        </w:tc>
        <w:tc>
          <w:tcPr>
            <w:tcW w:w="1468" w:type="dxa"/>
          </w:tcPr>
          <w:p w14:paraId="34121657" w14:textId="6EB36204" w:rsidR="001E6FCB" w:rsidRPr="00CE1689" w:rsidRDefault="00A22AEE"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Run Random Forest Algorithm</w:t>
            </w:r>
          </w:p>
        </w:tc>
        <w:tc>
          <w:tcPr>
            <w:tcW w:w="1350" w:type="dxa"/>
          </w:tcPr>
          <w:p w14:paraId="34EFCF3D" w14:textId="157960F5" w:rsidR="001E6FCB" w:rsidRPr="00CE1689" w:rsidRDefault="001E6FCB" w:rsidP="00E76966">
            <w:pPr>
              <w:spacing w:line="360" w:lineRule="auto"/>
              <w:jc w:val="both"/>
              <w:rPr>
                <w:rFonts w:ascii="Times New Roman" w:hAnsi="Times New Roman" w:cs="Times New Roman"/>
                <w:sz w:val="24"/>
                <w:szCs w:val="24"/>
              </w:rPr>
            </w:pPr>
            <w:r w:rsidRPr="00CE1689">
              <w:rPr>
                <w:rFonts w:ascii="Times New Roman" w:hAnsi="Times New Roman" w:cs="Times New Roman"/>
                <w:sz w:val="24"/>
                <w:szCs w:val="24"/>
              </w:rPr>
              <w:t xml:space="preserve">Verify whether </w:t>
            </w:r>
            <w:r w:rsidR="00A22AEE">
              <w:rPr>
                <w:rFonts w:ascii="Times New Roman" w:hAnsi="Times New Roman" w:cs="Times New Roman"/>
                <w:sz w:val="24"/>
                <w:szCs w:val="24"/>
              </w:rPr>
              <w:t xml:space="preserve">Random Forest Algorithm runned </w:t>
            </w:r>
            <w:r w:rsidRPr="00CE1689">
              <w:rPr>
                <w:rFonts w:ascii="Times New Roman" w:hAnsi="Times New Roman" w:cs="Times New Roman"/>
                <w:sz w:val="24"/>
                <w:szCs w:val="24"/>
              </w:rPr>
              <w:t>or not</w:t>
            </w:r>
          </w:p>
          <w:p w14:paraId="6EEE2382"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p>
        </w:tc>
        <w:tc>
          <w:tcPr>
            <w:tcW w:w="1558" w:type="dxa"/>
          </w:tcPr>
          <w:p w14:paraId="40D535F3" w14:textId="1EEE4835" w:rsidR="001E6FCB" w:rsidRPr="00CE1689" w:rsidRDefault="00BD5E40"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Random Forest Algorithm is not runned</w:t>
            </w:r>
          </w:p>
        </w:tc>
        <w:tc>
          <w:tcPr>
            <w:tcW w:w="1404" w:type="dxa"/>
          </w:tcPr>
          <w:p w14:paraId="4E8391B4"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28798BD8" w14:textId="029DB4EF" w:rsidR="001E6FCB" w:rsidRPr="00CE1689" w:rsidRDefault="001E6FCB" w:rsidP="00E76966">
            <w:pPr>
              <w:spacing w:line="360" w:lineRule="auto"/>
              <w:jc w:val="both"/>
              <w:rPr>
                <w:rFonts w:ascii="Times New Roman" w:hAnsi="Times New Roman" w:cs="Times New Roman"/>
                <w:sz w:val="24"/>
                <w:szCs w:val="24"/>
              </w:rPr>
            </w:pPr>
            <w:r w:rsidRPr="00CE1689">
              <w:rPr>
                <w:rFonts w:ascii="Times New Roman" w:hAnsi="Times New Roman" w:cs="Times New Roman"/>
                <w:color w:val="000000" w:themeColor="text1"/>
                <w:sz w:val="24"/>
                <w:szCs w:val="24"/>
              </w:rPr>
              <w:t xml:space="preserve">If </w:t>
            </w:r>
            <w:r w:rsidR="009365F1">
              <w:rPr>
                <w:rFonts w:ascii="Times New Roman" w:hAnsi="Times New Roman" w:cs="Times New Roman"/>
                <w:color w:val="000000" w:themeColor="text1"/>
                <w:sz w:val="24"/>
                <w:szCs w:val="24"/>
              </w:rPr>
              <w:t xml:space="preserve">Random Forest Algorithm is runned </w:t>
            </w:r>
            <w:r w:rsidRPr="00CE1689">
              <w:rPr>
                <w:rFonts w:ascii="Times New Roman" w:hAnsi="Times New Roman" w:cs="Times New Roman"/>
                <w:color w:val="000000" w:themeColor="text1"/>
                <w:sz w:val="24"/>
                <w:szCs w:val="24"/>
              </w:rPr>
              <w:t>we can do further operations</w:t>
            </w:r>
          </w:p>
          <w:p w14:paraId="59F6B50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 </w:t>
            </w:r>
          </w:p>
        </w:tc>
        <w:tc>
          <w:tcPr>
            <w:tcW w:w="1091" w:type="dxa"/>
          </w:tcPr>
          <w:p w14:paraId="688CE740"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0090642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5A4BE853" w14:textId="77777777" w:rsidTr="00E76966">
        <w:trPr>
          <w:trHeight w:val="1070"/>
          <w:jc w:val="center"/>
        </w:trPr>
        <w:tc>
          <w:tcPr>
            <w:tcW w:w="864" w:type="dxa"/>
          </w:tcPr>
          <w:p w14:paraId="09078221"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05</w:t>
            </w:r>
          </w:p>
        </w:tc>
        <w:tc>
          <w:tcPr>
            <w:tcW w:w="1468" w:type="dxa"/>
          </w:tcPr>
          <w:p w14:paraId="0017E16B" w14:textId="4B3F8D8B" w:rsidR="001E6FCB" w:rsidRPr="00CE1689" w:rsidRDefault="00DC1C92"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 xml:space="preserve">Run Extension Xgboost </w:t>
            </w:r>
            <w:r w:rsidR="001E6FCB" w:rsidRPr="00CE1689">
              <w:rPr>
                <w:rFonts w:ascii="Times New Roman" w:hAnsi="Times New Roman" w:cs="Times New Roman"/>
                <w:sz w:val="24"/>
                <w:szCs w:val="24"/>
              </w:rPr>
              <w:t>algorithm</w:t>
            </w:r>
          </w:p>
        </w:tc>
        <w:tc>
          <w:tcPr>
            <w:tcW w:w="1350" w:type="dxa"/>
          </w:tcPr>
          <w:p w14:paraId="2F2F668B" w14:textId="530C8F23"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Verify whether </w:t>
            </w:r>
            <w:r w:rsidR="00DC1C92">
              <w:rPr>
                <w:rFonts w:ascii="Times New Roman" w:hAnsi="Times New Roman" w:cs="Times New Roman"/>
                <w:sz w:val="24"/>
                <w:szCs w:val="24"/>
              </w:rPr>
              <w:t xml:space="preserve">Xgboost </w:t>
            </w:r>
            <w:r w:rsidRPr="00CE1689">
              <w:rPr>
                <w:rFonts w:ascii="Times New Roman" w:hAnsi="Times New Roman" w:cs="Times New Roman"/>
                <w:sz w:val="24"/>
                <w:szCs w:val="24"/>
              </w:rPr>
              <w:t xml:space="preserve">algorithm </w:t>
            </w:r>
            <w:r w:rsidR="00796ADA">
              <w:rPr>
                <w:rFonts w:ascii="Times New Roman" w:hAnsi="Times New Roman" w:cs="Times New Roman"/>
                <w:sz w:val="24"/>
                <w:szCs w:val="24"/>
              </w:rPr>
              <w:t>runned</w:t>
            </w:r>
            <w:r w:rsidRPr="00CE1689">
              <w:rPr>
                <w:rFonts w:ascii="Times New Roman" w:hAnsi="Times New Roman" w:cs="Times New Roman"/>
                <w:sz w:val="24"/>
                <w:szCs w:val="24"/>
              </w:rPr>
              <w:t xml:space="preserve"> or not</w:t>
            </w:r>
          </w:p>
        </w:tc>
        <w:tc>
          <w:tcPr>
            <w:tcW w:w="1558" w:type="dxa"/>
          </w:tcPr>
          <w:p w14:paraId="487D9D77" w14:textId="53D536EE" w:rsidR="001E6FCB" w:rsidRPr="00CE1689" w:rsidRDefault="00795162"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Xgboost Algorithm is not runned</w:t>
            </w:r>
          </w:p>
        </w:tc>
        <w:tc>
          <w:tcPr>
            <w:tcW w:w="1404" w:type="dxa"/>
          </w:tcPr>
          <w:p w14:paraId="160EC3D6"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 We cannot do further operations</w:t>
            </w:r>
          </w:p>
        </w:tc>
        <w:tc>
          <w:tcPr>
            <w:tcW w:w="1339" w:type="dxa"/>
          </w:tcPr>
          <w:p w14:paraId="4F7BA7E8" w14:textId="6F19EBA8"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If</w:t>
            </w:r>
            <w:r w:rsidR="00795162">
              <w:rPr>
                <w:rFonts w:ascii="Times New Roman" w:hAnsi="Times New Roman" w:cs="Times New Roman"/>
                <w:color w:val="000000" w:themeColor="text1"/>
                <w:sz w:val="24"/>
                <w:szCs w:val="24"/>
              </w:rPr>
              <w:t xml:space="preserve"> Xgboost </w:t>
            </w:r>
            <w:r w:rsidRPr="00CE1689">
              <w:rPr>
                <w:rFonts w:ascii="Times New Roman" w:hAnsi="Times New Roman" w:cs="Times New Roman"/>
                <w:color w:val="000000" w:themeColor="text1"/>
                <w:sz w:val="24"/>
                <w:szCs w:val="24"/>
              </w:rPr>
              <w:t xml:space="preserve"> algorithm</w:t>
            </w:r>
            <w:r w:rsidR="00795162">
              <w:rPr>
                <w:rFonts w:ascii="Times New Roman" w:hAnsi="Times New Roman" w:cs="Times New Roman"/>
                <w:color w:val="000000" w:themeColor="text1"/>
                <w:sz w:val="24"/>
                <w:szCs w:val="24"/>
              </w:rPr>
              <w:t xml:space="preserve"> is runned</w:t>
            </w:r>
            <w:r w:rsidRPr="00CE1689">
              <w:rPr>
                <w:rFonts w:ascii="Times New Roman" w:hAnsi="Times New Roman" w:cs="Times New Roman"/>
                <w:color w:val="000000" w:themeColor="text1"/>
                <w:sz w:val="24"/>
                <w:szCs w:val="24"/>
              </w:rPr>
              <w:t xml:space="preserve">  We can do further operations </w:t>
            </w:r>
          </w:p>
        </w:tc>
        <w:tc>
          <w:tcPr>
            <w:tcW w:w="1091" w:type="dxa"/>
          </w:tcPr>
          <w:p w14:paraId="55E54DD7"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High </w:t>
            </w:r>
          </w:p>
        </w:tc>
        <w:tc>
          <w:tcPr>
            <w:tcW w:w="990" w:type="dxa"/>
          </w:tcPr>
          <w:p w14:paraId="58E813C9"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High </w:t>
            </w:r>
          </w:p>
        </w:tc>
      </w:tr>
      <w:tr w:rsidR="001E6FCB" w:rsidRPr="00CE1689" w14:paraId="258E84D2" w14:textId="77777777" w:rsidTr="00E76966">
        <w:trPr>
          <w:trHeight w:val="1070"/>
          <w:jc w:val="center"/>
        </w:trPr>
        <w:tc>
          <w:tcPr>
            <w:tcW w:w="864" w:type="dxa"/>
          </w:tcPr>
          <w:p w14:paraId="2D1C9DF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06</w:t>
            </w:r>
          </w:p>
        </w:tc>
        <w:tc>
          <w:tcPr>
            <w:tcW w:w="1468" w:type="dxa"/>
          </w:tcPr>
          <w:p w14:paraId="3DE57A41" w14:textId="39816FB0" w:rsidR="001E6FCB" w:rsidRPr="00CE1689" w:rsidRDefault="00A05EC0" w:rsidP="00E76966">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Comparison Graph</w:t>
            </w:r>
          </w:p>
        </w:tc>
        <w:tc>
          <w:tcPr>
            <w:tcW w:w="1350" w:type="dxa"/>
          </w:tcPr>
          <w:p w14:paraId="278FE1D0" w14:textId="64B08F3E"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sz w:val="24"/>
                <w:szCs w:val="24"/>
              </w:rPr>
              <w:t xml:space="preserve">Verify whether </w:t>
            </w:r>
            <w:r w:rsidR="00A05EC0">
              <w:rPr>
                <w:rFonts w:ascii="Times New Roman" w:hAnsi="Times New Roman" w:cs="Times New Roman"/>
                <w:sz w:val="24"/>
                <w:szCs w:val="24"/>
              </w:rPr>
              <w:t xml:space="preserve">Comparison graph obtained </w:t>
            </w:r>
            <w:r w:rsidRPr="00CE1689">
              <w:rPr>
                <w:rFonts w:ascii="Times New Roman" w:hAnsi="Times New Roman" w:cs="Times New Roman"/>
                <w:sz w:val="24"/>
                <w:szCs w:val="24"/>
              </w:rPr>
              <w:t>or not</w:t>
            </w:r>
          </w:p>
        </w:tc>
        <w:tc>
          <w:tcPr>
            <w:tcW w:w="1558" w:type="dxa"/>
          </w:tcPr>
          <w:p w14:paraId="55D6A601" w14:textId="3FC42AE8"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5C4436">
              <w:rPr>
                <w:rFonts w:ascii="Times New Roman" w:hAnsi="Times New Roman" w:cs="Times New Roman"/>
                <w:color w:val="000000" w:themeColor="text1"/>
                <w:sz w:val="24"/>
                <w:szCs w:val="24"/>
              </w:rPr>
              <w:t xml:space="preserve"> graph is not obtained</w:t>
            </w:r>
          </w:p>
        </w:tc>
        <w:tc>
          <w:tcPr>
            <w:tcW w:w="1404" w:type="dxa"/>
          </w:tcPr>
          <w:p w14:paraId="26AB4C1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14937630" w14:textId="738E6029"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5C4436">
              <w:rPr>
                <w:rFonts w:ascii="Times New Roman" w:hAnsi="Times New Roman" w:cs="Times New Roman"/>
                <w:color w:val="000000" w:themeColor="text1"/>
                <w:sz w:val="24"/>
                <w:szCs w:val="24"/>
              </w:rPr>
              <w:t xml:space="preserve">comparison graph is obtained </w:t>
            </w:r>
            <w:r w:rsidRPr="00CE1689">
              <w:rPr>
                <w:rFonts w:ascii="Times New Roman" w:hAnsi="Times New Roman" w:cs="Times New Roman"/>
                <w:color w:val="000000" w:themeColor="text1"/>
                <w:sz w:val="24"/>
                <w:szCs w:val="24"/>
              </w:rPr>
              <w:t>we can do further operations</w:t>
            </w:r>
          </w:p>
        </w:tc>
        <w:tc>
          <w:tcPr>
            <w:tcW w:w="1091" w:type="dxa"/>
          </w:tcPr>
          <w:p w14:paraId="7829C2C3"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75219CE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r w:rsidR="001E6FCB" w:rsidRPr="00CE1689" w14:paraId="58B233FD" w14:textId="77777777" w:rsidTr="00E76966">
        <w:trPr>
          <w:trHeight w:val="1070"/>
          <w:jc w:val="center"/>
        </w:trPr>
        <w:tc>
          <w:tcPr>
            <w:tcW w:w="864" w:type="dxa"/>
          </w:tcPr>
          <w:p w14:paraId="678A39D6"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07</w:t>
            </w:r>
          </w:p>
        </w:tc>
        <w:tc>
          <w:tcPr>
            <w:tcW w:w="1468" w:type="dxa"/>
          </w:tcPr>
          <w:p w14:paraId="3CD9C6DF" w14:textId="102BF5A4" w:rsidR="001E6FCB" w:rsidRPr="00CE1689" w:rsidRDefault="0005692A" w:rsidP="00E76966">
            <w:pPr>
              <w:spacing w:line="360" w:lineRule="auto"/>
              <w:jc w:val="both"/>
              <w:rPr>
                <w:rFonts w:ascii="Times New Roman" w:hAnsi="Times New Roman" w:cs="Times New Roman"/>
                <w:sz w:val="24"/>
                <w:szCs w:val="24"/>
              </w:rPr>
            </w:pPr>
            <w:r>
              <w:rPr>
                <w:rFonts w:ascii="Times New Roman" w:hAnsi="Times New Roman" w:cs="Times New Roman"/>
                <w:sz w:val="24"/>
                <w:szCs w:val="24"/>
              </w:rPr>
              <w:t>Upload Test Data</w:t>
            </w:r>
          </w:p>
        </w:tc>
        <w:tc>
          <w:tcPr>
            <w:tcW w:w="1350" w:type="dxa"/>
          </w:tcPr>
          <w:p w14:paraId="09AF23B8" w14:textId="67F04017" w:rsidR="001E6FCB" w:rsidRPr="00CE1689" w:rsidRDefault="001E6FCB" w:rsidP="00E76966">
            <w:pPr>
              <w:spacing w:line="360" w:lineRule="auto"/>
              <w:jc w:val="both"/>
              <w:rPr>
                <w:rFonts w:ascii="Times New Roman" w:hAnsi="Times New Roman" w:cs="Times New Roman"/>
                <w:sz w:val="24"/>
                <w:szCs w:val="24"/>
              </w:rPr>
            </w:pPr>
            <w:r w:rsidRPr="00CE1689">
              <w:rPr>
                <w:rFonts w:ascii="Times New Roman" w:hAnsi="Times New Roman" w:cs="Times New Roman"/>
                <w:sz w:val="24"/>
                <w:szCs w:val="24"/>
              </w:rPr>
              <w:t xml:space="preserve">Verify whether </w:t>
            </w:r>
            <w:r w:rsidR="0005692A">
              <w:rPr>
                <w:rFonts w:ascii="Times New Roman" w:hAnsi="Times New Roman" w:cs="Times New Roman"/>
                <w:sz w:val="24"/>
                <w:szCs w:val="24"/>
              </w:rPr>
              <w:t xml:space="preserve">Test data uploaded </w:t>
            </w:r>
            <w:r w:rsidRPr="00CE1689">
              <w:rPr>
                <w:rFonts w:ascii="Times New Roman" w:hAnsi="Times New Roman" w:cs="Times New Roman"/>
                <w:sz w:val="24"/>
                <w:szCs w:val="24"/>
              </w:rPr>
              <w:t>or not</w:t>
            </w:r>
          </w:p>
        </w:tc>
        <w:tc>
          <w:tcPr>
            <w:tcW w:w="1558" w:type="dxa"/>
          </w:tcPr>
          <w:p w14:paraId="1EFA00FE" w14:textId="3614C3EE"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Without </w:t>
            </w:r>
            <w:r w:rsidR="00781150">
              <w:rPr>
                <w:rFonts w:ascii="Times New Roman" w:hAnsi="Times New Roman" w:cs="Times New Roman"/>
                <w:color w:val="000000" w:themeColor="text1"/>
                <w:sz w:val="24"/>
                <w:szCs w:val="24"/>
              </w:rPr>
              <w:t>uploading test data</w:t>
            </w:r>
          </w:p>
        </w:tc>
        <w:tc>
          <w:tcPr>
            <w:tcW w:w="1404" w:type="dxa"/>
          </w:tcPr>
          <w:p w14:paraId="7804DE1F"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we cannot do further operations</w:t>
            </w:r>
          </w:p>
        </w:tc>
        <w:tc>
          <w:tcPr>
            <w:tcW w:w="1339" w:type="dxa"/>
          </w:tcPr>
          <w:p w14:paraId="6DCA40E6" w14:textId="2BAC2FEC"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 xml:space="preserve">If </w:t>
            </w:r>
            <w:r w:rsidR="00781150">
              <w:rPr>
                <w:rFonts w:ascii="Times New Roman" w:hAnsi="Times New Roman" w:cs="Times New Roman"/>
                <w:color w:val="000000" w:themeColor="text1"/>
                <w:sz w:val="24"/>
                <w:szCs w:val="24"/>
              </w:rPr>
              <w:t xml:space="preserve">Test data is uploaded </w:t>
            </w:r>
            <w:r w:rsidRPr="00CE1689">
              <w:rPr>
                <w:rFonts w:ascii="Times New Roman" w:hAnsi="Times New Roman" w:cs="Times New Roman"/>
                <w:color w:val="000000" w:themeColor="text1"/>
                <w:sz w:val="24"/>
                <w:szCs w:val="24"/>
              </w:rPr>
              <w:t>we can do further operations</w:t>
            </w:r>
          </w:p>
        </w:tc>
        <w:tc>
          <w:tcPr>
            <w:tcW w:w="1091" w:type="dxa"/>
          </w:tcPr>
          <w:p w14:paraId="0328984B"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c>
          <w:tcPr>
            <w:tcW w:w="990" w:type="dxa"/>
          </w:tcPr>
          <w:p w14:paraId="4767158A" w14:textId="77777777" w:rsidR="001E6FCB" w:rsidRPr="00CE1689" w:rsidRDefault="001E6FCB" w:rsidP="00E76966">
            <w:pPr>
              <w:spacing w:line="360" w:lineRule="auto"/>
              <w:jc w:val="both"/>
              <w:rPr>
                <w:rFonts w:ascii="Times New Roman" w:hAnsi="Times New Roman" w:cs="Times New Roman"/>
                <w:color w:val="000000" w:themeColor="text1"/>
                <w:sz w:val="24"/>
                <w:szCs w:val="24"/>
              </w:rPr>
            </w:pPr>
            <w:r w:rsidRPr="00CE1689">
              <w:rPr>
                <w:rFonts w:ascii="Times New Roman" w:hAnsi="Times New Roman" w:cs="Times New Roman"/>
                <w:color w:val="000000" w:themeColor="text1"/>
                <w:sz w:val="24"/>
                <w:szCs w:val="24"/>
              </w:rPr>
              <w:t>High</w:t>
            </w:r>
          </w:p>
        </w:tc>
      </w:tr>
    </w:tbl>
    <w:p w14:paraId="08A1E953" w14:textId="77777777" w:rsidR="00F75B96" w:rsidRDefault="00F75B96" w:rsidP="001E6FCB">
      <w:pPr>
        <w:spacing w:line="360" w:lineRule="auto"/>
        <w:jc w:val="both"/>
        <w:rPr>
          <w:rFonts w:ascii="Times New Roman" w:hAnsi="Times New Roman" w:cs="Times New Roman"/>
          <w:b/>
          <w:color w:val="000000" w:themeColor="text1"/>
          <w:sz w:val="24"/>
          <w:szCs w:val="24"/>
        </w:rPr>
      </w:pPr>
    </w:p>
    <w:p w14:paraId="47814E1F" w14:textId="4680B97E" w:rsidR="001E6FCB" w:rsidRDefault="001E6FCB" w:rsidP="001E6FCB">
      <w:pPr>
        <w:spacing w:line="360" w:lineRule="auto"/>
        <w:jc w:val="both"/>
        <w:rPr>
          <w:rFonts w:ascii="Times New Roman" w:hAnsi="Times New Roman" w:cs="Times New Roman"/>
          <w:b/>
          <w:color w:val="000000" w:themeColor="text1"/>
          <w:sz w:val="24"/>
          <w:szCs w:val="24"/>
        </w:rPr>
      </w:pPr>
      <w:r w:rsidRPr="00CE1689">
        <w:rPr>
          <w:rFonts w:ascii="Times New Roman" w:hAnsi="Times New Roman" w:cs="Times New Roman"/>
          <w:b/>
          <w:color w:val="000000" w:themeColor="text1"/>
          <w:sz w:val="24"/>
          <w:szCs w:val="24"/>
        </w:rPr>
        <w:t>7. SCREENSHOTS:</w:t>
      </w:r>
    </w:p>
    <w:p w14:paraId="726DCD59" w14:textId="77777777" w:rsidR="00CA12AC" w:rsidRDefault="00CA12AC" w:rsidP="00CA12AC">
      <w:pPr>
        <w:rPr>
          <w:sz w:val="24"/>
          <w:szCs w:val="24"/>
        </w:rPr>
      </w:pPr>
      <w:r>
        <w:rPr>
          <w:rFonts w:ascii="Times New Roman" w:hAnsi="Times New Roman" w:cs="Times New Roman"/>
          <w:color w:val="000000"/>
          <w:sz w:val="28"/>
          <w:szCs w:val="28"/>
        </w:rPr>
        <w:t>To Run the application Click on “run.bat” file from the file location.</w:t>
      </w:r>
    </w:p>
    <w:p w14:paraId="796BCB09" w14:textId="1FD436AA" w:rsidR="00CA12AC" w:rsidRDefault="00CA12AC" w:rsidP="00CA12AC">
      <w:pPr>
        <w:rPr>
          <w:sz w:val="24"/>
          <w:szCs w:val="24"/>
        </w:rPr>
      </w:pPr>
      <w:r>
        <w:rPr>
          <w:rFonts w:ascii="Times New Roman" w:hAnsi="Times New Roman" w:cs="Times New Roman"/>
          <w:noProof/>
          <w:color w:val="000000"/>
          <w:sz w:val="28"/>
          <w:szCs w:val="28"/>
        </w:rPr>
        <w:lastRenderedPageBreak/>
        <w:drawing>
          <wp:inline distT="0" distB="0" distL="0" distR="0" wp14:anchorId="5FCD1ED8" wp14:editId="64F82C9C">
            <wp:extent cx="5731510" cy="3227705"/>
            <wp:effectExtent l="0" t="0" r="2540" b="0"/>
            <wp:docPr id="1039809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7591447" w14:textId="77777777" w:rsidR="00CA12AC" w:rsidRDefault="00CA12AC" w:rsidP="00CA12AC">
      <w:pPr>
        <w:rPr>
          <w:sz w:val="24"/>
          <w:szCs w:val="24"/>
        </w:rPr>
      </w:pPr>
      <w:r>
        <w:rPr>
          <w:rFonts w:ascii="Times New Roman" w:hAnsi="Times New Roman"/>
          <w:color w:val="000000"/>
          <w:sz w:val="24"/>
          <w:szCs w:val="24"/>
        </w:rPr>
        <w:t>In the above screen we got Tkinter Output Window. Now Click On the “Upload Dataset” button to upload the dataset to the application. we can see the dataset uploading.</w:t>
      </w:r>
    </w:p>
    <w:p w14:paraId="6F6BB2F2" w14:textId="412DE8C0" w:rsidR="00CA12AC" w:rsidRDefault="00CA12AC" w:rsidP="00CA12AC">
      <w:pPr>
        <w:rPr>
          <w:sz w:val="24"/>
          <w:szCs w:val="24"/>
        </w:rPr>
      </w:pPr>
      <w:r>
        <w:rPr>
          <w:rFonts w:ascii="Times New Roman" w:hAnsi="Times New Roman"/>
          <w:noProof/>
          <w:color w:val="000000"/>
          <w:sz w:val="24"/>
          <w:szCs w:val="24"/>
        </w:rPr>
        <w:drawing>
          <wp:inline distT="0" distB="0" distL="0" distR="0" wp14:anchorId="5B252799" wp14:editId="0F8D777E">
            <wp:extent cx="5731510" cy="3227705"/>
            <wp:effectExtent l="0" t="0" r="2540" b="0"/>
            <wp:docPr id="13026148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1BCCEE0" w14:textId="77777777" w:rsidR="00CA12AC" w:rsidRDefault="00CA12AC" w:rsidP="00CA12AC">
      <w:pPr>
        <w:jc w:val="both"/>
        <w:rPr>
          <w:rFonts w:ascii="Times New Roman" w:hAnsi="Times New Roman" w:cs="Times New Roman"/>
          <w:sz w:val="28"/>
          <w:szCs w:val="28"/>
        </w:rPr>
      </w:pPr>
      <w:r>
        <w:rPr>
          <w:rFonts w:ascii="Times New Roman" w:hAnsi="Times New Roman" w:cs="Times New Roman"/>
          <w:color w:val="000000"/>
          <w:sz w:val="28"/>
          <w:szCs w:val="28"/>
        </w:rPr>
        <w:t>In above screen finding and plotting graph of normal and phishing URL where n graph x-axis 0 represents normal URL and 1 represents phishing.</w:t>
      </w:r>
    </w:p>
    <w:p w14:paraId="13591CA7" w14:textId="253A09DB" w:rsidR="00CA12AC" w:rsidRDefault="00CA12AC" w:rsidP="00CA12AC">
      <w:pPr>
        <w:jc w:val="both"/>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3B6CFE56" wp14:editId="3F3667D4">
            <wp:extent cx="5731510" cy="3227705"/>
            <wp:effectExtent l="0" t="0" r="2540" b="0"/>
            <wp:docPr id="461725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5CACEBC3" w14:textId="77777777" w:rsidR="00CA12AC" w:rsidRDefault="00CA12AC" w:rsidP="00CA12AC">
      <w:pPr>
        <w:jc w:val="both"/>
        <w:rPr>
          <w:rFonts w:ascii="Times New Roman" w:hAnsi="Times New Roman" w:cs="Times New Roman"/>
          <w:sz w:val="28"/>
          <w:szCs w:val="28"/>
        </w:rPr>
      </w:pPr>
      <w:r>
        <w:rPr>
          <w:rFonts w:ascii="Times New Roman" w:hAnsi="Times New Roman" w:cs="Times New Roman"/>
          <w:color w:val="000000"/>
          <w:sz w:val="28"/>
          <w:szCs w:val="28"/>
        </w:rPr>
        <w:t>In above screen apply processing techniques like shuffling, normalization and splitting into train and test.</w:t>
      </w:r>
    </w:p>
    <w:p w14:paraId="70DD8169" w14:textId="487AF327" w:rsidR="00CA12AC" w:rsidRDefault="00CA12AC" w:rsidP="00CA12AC">
      <w:pPr>
        <w:jc w:val="both"/>
        <w:rPr>
          <w:rFonts w:ascii="Times New Roman" w:hAnsi="Times New Roman" w:cs="Times New Roman"/>
          <w:sz w:val="28"/>
          <w:szCs w:val="28"/>
        </w:rPr>
      </w:pPr>
      <w:r>
        <w:rPr>
          <w:rFonts w:ascii="Times New Roman" w:hAnsi="Times New Roman" w:cs="Times New Roman"/>
          <w:noProof/>
          <w:color w:val="000000"/>
          <w:sz w:val="28"/>
          <w:szCs w:val="28"/>
        </w:rPr>
        <w:drawing>
          <wp:inline distT="0" distB="0" distL="0" distR="0" wp14:anchorId="5F65F658" wp14:editId="7E922AA5">
            <wp:extent cx="5731510" cy="3227705"/>
            <wp:effectExtent l="0" t="0" r="2540" b="0"/>
            <wp:docPr id="780904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CBA96B9" w14:textId="77777777" w:rsidR="00CA12AC" w:rsidRDefault="00CA12AC" w:rsidP="00CA12AC">
      <w:pPr>
        <w:jc w:val="both"/>
        <w:rPr>
          <w:rFonts w:ascii="Times New Roman" w:hAnsi="Times New Roman" w:cs="Times New Roman"/>
          <w:sz w:val="28"/>
          <w:szCs w:val="28"/>
        </w:rPr>
      </w:pPr>
      <w:r>
        <w:rPr>
          <w:rFonts w:ascii="Times New Roman" w:hAnsi="Times New Roman" w:cs="Times New Roman"/>
          <w:color w:val="000000"/>
          <w:sz w:val="28"/>
          <w:szCs w:val="28"/>
        </w:rPr>
        <w:t>In above screen training SVM and it got 96% accuracy and can see other metrics like precision, FSCORE and recall and in confusion matrix graph x-axis represents Predicted Labels and y-axis represents True Labels and all yellow boxes contains correct prediction count and blue boxes contains incorrect prediction count which are very few.</w:t>
      </w:r>
    </w:p>
    <w:p w14:paraId="1D352188" w14:textId="77777777" w:rsidR="00CA12AC" w:rsidRDefault="00CA12AC" w:rsidP="00CA12AC">
      <w:pPr>
        <w:jc w:val="both"/>
        <w:rPr>
          <w:rFonts w:ascii="Times New Roman" w:hAnsi="Times New Roman" w:cs="Times New Roman"/>
          <w:sz w:val="28"/>
          <w:szCs w:val="28"/>
        </w:rPr>
      </w:pPr>
    </w:p>
    <w:p w14:paraId="1A542EA8" w14:textId="745B69EC" w:rsidR="00CA12AC" w:rsidRDefault="00CA12AC" w:rsidP="00CA12AC">
      <w:pPr>
        <w:jc w:val="both"/>
        <w:rPr>
          <w:rFonts w:ascii="Times New Roman" w:hAnsi="Times New Roman" w:cs="Times New Roman"/>
          <w:sz w:val="28"/>
          <w:szCs w:val="28"/>
        </w:rPr>
      </w:pPr>
      <w:r>
        <w:rPr>
          <w:noProof/>
        </w:rPr>
        <w:drawing>
          <wp:inline distT="0" distB="0" distL="0" distR="0" wp14:anchorId="65A86449" wp14:editId="4F75C6E0">
            <wp:extent cx="5731510" cy="3227705"/>
            <wp:effectExtent l="0" t="0" r="2540" b="0"/>
            <wp:docPr id="872885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A8EAB1D"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training Random Forest algorithm and it got 98% accuracy.</w:t>
      </w:r>
    </w:p>
    <w:p w14:paraId="3E474756" w14:textId="1EC3E250" w:rsidR="00CA12AC" w:rsidRDefault="00CA12AC" w:rsidP="00CA12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1C27F4" wp14:editId="09C32735">
            <wp:extent cx="5731510" cy="3227705"/>
            <wp:effectExtent l="0" t="0" r="2540" b="0"/>
            <wp:docPr id="850205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F8872E0"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training extension XGBOOST algorithm and it got 99% accuracy.</w:t>
      </w:r>
    </w:p>
    <w:p w14:paraId="40ABE3E6" w14:textId="50968FDB" w:rsidR="00CA12AC" w:rsidRDefault="00CA12AC" w:rsidP="00CA12AC">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35708A" wp14:editId="225C78E4">
            <wp:extent cx="5731510" cy="3227705"/>
            <wp:effectExtent l="0" t="0" r="2540" b="0"/>
            <wp:docPr id="779758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D52D74F"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Above graph displaying all algorithm performance where x-axis represents algorithm names and y-axis represents accuracy and other metrics in different colour bars and in all algorithms extension XGBOOST got high accuracy.</w:t>
      </w:r>
    </w:p>
    <w:p w14:paraId="0E1AA2A1" w14:textId="1783AB9A" w:rsidR="00CA12AC" w:rsidRDefault="00CA12AC" w:rsidP="00CA12AC">
      <w:pPr>
        <w:jc w:val="both"/>
        <w:rPr>
          <w:rFonts w:ascii="Times New Roman" w:hAnsi="Times New Roman" w:cs="Times New Roman"/>
          <w:sz w:val="28"/>
          <w:szCs w:val="28"/>
        </w:rPr>
      </w:pPr>
      <w:r>
        <w:rPr>
          <w:noProof/>
        </w:rPr>
        <w:drawing>
          <wp:inline distT="0" distB="0" distL="0" distR="0" wp14:anchorId="0C2B411E" wp14:editId="58CEFB18">
            <wp:extent cx="5731510" cy="3227705"/>
            <wp:effectExtent l="0" t="0" r="2540" b="0"/>
            <wp:docPr id="11538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EDDC56B"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defining code to read TEST URLS from test data and then using extension XGBOOST we are predicting weather URL is save or PHISHING and after executing this block will get output.</w:t>
      </w:r>
    </w:p>
    <w:p w14:paraId="0CEB65ED" w14:textId="77777777" w:rsidR="00CA12AC" w:rsidRDefault="00CA12AC" w:rsidP="00CA12AC">
      <w:pPr>
        <w:jc w:val="both"/>
        <w:rPr>
          <w:rFonts w:ascii="Times New Roman" w:hAnsi="Times New Roman" w:cs="Times New Roman"/>
          <w:sz w:val="28"/>
          <w:szCs w:val="28"/>
        </w:rPr>
      </w:pPr>
      <w:r>
        <w:rPr>
          <w:rFonts w:ascii="Times New Roman" w:hAnsi="Times New Roman" w:cs="Times New Roman"/>
          <w:sz w:val="28"/>
          <w:szCs w:val="28"/>
        </w:rPr>
        <w:t>In above screen before arrow =</w:t>
      </w:r>
      <w:r>
        <w:rPr>
          <w:rFonts w:ascii="Wingdings" w:eastAsia="Wingdings" w:hAnsi="Wingdings" w:cs="Wingdings"/>
          <w:sz w:val="28"/>
          <w:szCs w:val="28"/>
        </w:rPr>
        <w:sym w:font="Wingdings" w:char="F0E8"/>
      </w:r>
      <w:r>
        <w:rPr>
          <w:rFonts w:ascii="Times New Roman" w:hAnsi="Times New Roman" w:cs="Times New Roman"/>
          <w:sz w:val="28"/>
          <w:szCs w:val="28"/>
        </w:rPr>
        <w:t xml:space="preserve"> symbol we can see TEST URL and after =</w:t>
      </w:r>
      <w:r>
        <w:rPr>
          <w:rFonts w:ascii="Wingdings" w:eastAsia="Wingdings" w:hAnsi="Wingdings" w:cs="Wingdings"/>
          <w:sz w:val="28"/>
          <w:szCs w:val="28"/>
        </w:rPr>
        <w:sym w:font="Wingdings" w:char="F0E8"/>
      </w:r>
      <w:r>
        <w:rPr>
          <w:rFonts w:ascii="Times New Roman" w:hAnsi="Times New Roman" w:cs="Times New Roman"/>
          <w:sz w:val="28"/>
          <w:szCs w:val="28"/>
        </w:rPr>
        <w:t xml:space="preserve"> arrow symbol we can see predicted output as ‘SAFE or PHISHING’</w:t>
      </w:r>
    </w:p>
    <w:p w14:paraId="3F5198E1" w14:textId="77777777" w:rsidR="00E653A8" w:rsidRDefault="00E653A8" w:rsidP="00E653A8">
      <w:pPr>
        <w:jc w:val="both"/>
        <w:rPr>
          <w:rFonts w:ascii="Times New Roman" w:hAnsi="Times New Roman" w:cs="Times New Roman"/>
          <w:sz w:val="28"/>
          <w:szCs w:val="28"/>
        </w:rPr>
      </w:pPr>
    </w:p>
    <w:p w14:paraId="3862D69E" w14:textId="77777777" w:rsidR="00E653A8" w:rsidRPr="00DC51A9" w:rsidRDefault="00E653A8" w:rsidP="00E653A8">
      <w:pPr>
        <w:jc w:val="both"/>
        <w:rPr>
          <w:rFonts w:ascii="Times New Roman" w:hAnsi="Times New Roman" w:cs="Times New Roman"/>
          <w:sz w:val="28"/>
          <w:szCs w:val="28"/>
        </w:rPr>
      </w:pPr>
    </w:p>
    <w:p w14:paraId="2E8BE5D8" w14:textId="6FF7E593" w:rsidR="00E715C1" w:rsidRDefault="00E715C1" w:rsidP="00E715C1">
      <w:pPr>
        <w:jc w:val="both"/>
        <w:rPr>
          <w:rFonts w:ascii="Times New Roman" w:hAnsi="Times New Roman" w:cs="Times New Roman"/>
          <w:b/>
          <w:color w:val="000000" w:themeColor="text1"/>
          <w:sz w:val="24"/>
          <w:szCs w:val="24"/>
        </w:rPr>
      </w:pPr>
      <w:r w:rsidRPr="00267C6E">
        <w:rPr>
          <w:rFonts w:ascii="Times New Roman" w:hAnsi="Times New Roman" w:cs="Times New Roman"/>
          <w:b/>
          <w:color w:val="000000" w:themeColor="text1"/>
          <w:sz w:val="24"/>
          <w:szCs w:val="24"/>
        </w:rPr>
        <w:t>8.CONCLUSION</w:t>
      </w:r>
      <w:r>
        <w:rPr>
          <w:rFonts w:ascii="Times New Roman" w:hAnsi="Times New Roman" w:cs="Times New Roman"/>
          <w:b/>
          <w:color w:val="000000" w:themeColor="text1"/>
          <w:sz w:val="24"/>
          <w:szCs w:val="24"/>
        </w:rPr>
        <w:t>:</w:t>
      </w:r>
    </w:p>
    <w:p w14:paraId="76B57B71" w14:textId="77777777" w:rsidR="00007E98" w:rsidRPr="00007E98" w:rsidRDefault="00007E98" w:rsidP="00007E98">
      <w:pPr>
        <w:jc w:val="both"/>
        <w:rPr>
          <w:rFonts w:ascii="Times New Roman" w:hAnsi="Times New Roman" w:cs="Times New Roman"/>
          <w:sz w:val="24"/>
          <w:szCs w:val="24"/>
        </w:rPr>
      </w:pPr>
      <w:r w:rsidRPr="00007E98">
        <w:rPr>
          <w:rFonts w:ascii="Times New Roman" w:hAnsi="Times New Roman" w:cs="Times New Roman"/>
          <w:sz w:val="24"/>
          <w:szCs w:val="24"/>
        </w:rPr>
        <w:t>Now-a-days we are heavily dependent on online data such as Online news, Email Messages, Online Reviews, Online Post and many more. This online content access open doors for attackers to allure normal users by sending enticing messages of jackpot wining with fake phishing URL or spoofing websites. Whenever user click on such URL or navigate to spoofing website then they will ask user to enter login details and then attackers will use those login details to gain access to banking or any other financial websites and grab or steal all user money or any other secret information.</w:t>
      </w:r>
    </w:p>
    <w:p w14:paraId="2B4D836E" w14:textId="77777777" w:rsidR="00007E98" w:rsidRPr="00007E98" w:rsidRDefault="00007E98" w:rsidP="00007E98">
      <w:pPr>
        <w:jc w:val="both"/>
        <w:rPr>
          <w:rFonts w:ascii="Times New Roman" w:hAnsi="Times New Roman" w:cs="Times New Roman"/>
          <w:sz w:val="24"/>
          <w:szCs w:val="24"/>
        </w:rPr>
      </w:pPr>
      <w:r w:rsidRPr="00007E98">
        <w:rPr>
          <w:rFonts w:ascii="Times New Roman" w:hAnsi="Times New Roman" w:cs="Times New Roman"/>
          <w:sz w:val="24"/>
          <w:szCs w:val="24"/>
        </w:rPr>
        <w:t>To avoid such URL many existing machine learning and signatures based algorithms were introduced but there detection rate are not accurate so author of this paper employing Random Forest algorithm to detect phishing URLS. Random Forest algorithm has inbuilt support for features optimizations and selection which help in enhancing prediction accuracy. Random forest will apply group of trees on dataset to filter and remove irrelevant data and then select only optimized features.</w:t>
      </w:r>
    </w:p>
    <w:p w14:paraId="57B7E3A8" w14:textId="77777777" w:rsidR="00007E98" w:rsidRPr="00007E98" w:rsidRDefault="00007E98" w:rsidP="00007E98">
      <w:pPr>
        <w:jc w:val="both"/>
        <w:rPr>
          <w:rFonts w:ascii="Times New Roman" w:hAnsi="Times New Roman" w:cs="Times New Roman"/>
          <w:sz w:val="24"/>
          <w:szCs w:val="24"/>
        </w:rPr>
      </w:pPr>
      <w:r w:rsidRPr="00007E98">
        <w:rPr>
          <w:rFonts w:ascii="Times New Roman" w:hAnsi="Times New Roman" w:cs="Times New Roman"/>
          <w:sz w:val="24"/>
          <w:szCs w:val="24"/>
        </w:rPr>
        <w:t>Author has given much more details which you can read from the base paper. To train propose algorithm author has used PHISHTANK dataset which contains 1000’s of normal and phishing URL and by using this dataset we can predict URL as SAFE or phishing. Apart from training author has developed CHROME based extension which will analyse all visiting URLS and then alert user with SAFE or phishing URL’S. Propose Random Forest algorithm is comparing with existing SVM algorithm</w:t>
      </w:r>
    </w:p>
    <w:p w14:paraId="142F3E4D" w14:textId="77777777" w:rsidR="00962F80" w:rsidRPr="00007E98" w:rsidRDefault="00962F80" w:rsidP="00E715C1">
      <w:pPr>
        <w:jc w:val="both"/>
        <w:rPr>
          <w:rFonts w:ascii="Times New Roman" w:hAnsi="Times New Roman" w:cs="Times New Roman"/>
          <w:color w:val="000000" w:themeColor="text1"/>
          <w:sz w:val="24"/>
          <w:szCs w:val="24"/>
        </w:rPr>
      </w:pPr>
    </w:p>
    <w:p w14:paraId="5FC94CDA" w14:textId="77777777" w:rsidR="00E715C1" w:rsidRDefault="00E715C1" w:rsidP="00E715C1">
      <w:pPr>
        <w:pStyle w:val="BodyText"/>
        <w:spacing w:line="216" w:lineRule="exact"/>
      </w:pPr>
      <w:r>
        <w:rPr>
          <w:color w:val="221E1F"/>
        </w:rPr>
        <w:t>.</w:t>
      </w:r>
    </w:p>
    <w:p w14:paraId="48963677" w14:textId="3267DE7F" w:rsidR="00E715C1" w:rsidRDefault="00E715C1" w:rsidP="00E715C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9.</w:t>
      </w:r>
      <w:r w:rsidRPr="006E4B3A">
        <w:rPr>
          <w:rFonts w:ascii="Times New Roman" w:hAnsi="Times New Roman" w:cs="Times New Roman"/>
          <w:b/>
          <w:color w:val="000000" w:themeColor="text1"/>
          <w:sz w:val="24"/>
          <w:szCs w:val="24"/>
        </w:rPr>
        <w:t>REFERENCES:</w:t>
      </w:r>
    </w:p>
    <w:p w14:paraId="5DB67391" w14:textId="50658B71"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[1] W. Khan, A. Ahmad, A. Qamar, M. Kamran, and M. Altaf, ‘‘</w:t>
      </w:r>
      <w:r w:rsidR="00A82CCE" w:rsidRPr="006E78BA">
        <w:rPr>
          <w:rFonts w:ascii="Times New Roman" w:hAnsi="Times New Roman" w:cs="Times New Roman"/>
          <w:sz w:val="24"/>
          <w:szCs w:val="24"/>
        </w:rPr>
        <w:t>spoof Catch</w:t>
      </w:r>
      <w:r w:rsidRPr="006E78BA">
        <w:rPr>
          <w:rFonts w:ascii="Times New Roman" w:hAnsi="Times New Roman" w:cs="Times New Roman"/>
          <w:sz w:val="24"/>
          <w:szCs w:val="24"/>
        </w:rPr>
        <w:t xml:space="preserve">: A client-side protection tool against phishing attacks,’’ IT Prof., vol. 23, no. 2, pp. 65–74, Mar. 2021. </w:t>
      </w:r>
    </w:p>
    <w:p w14:paraId="2F5C2B4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[2] B. Schneier, ‘‘Two-factor authentication: Too little, too late,’’ Commun. ACM, vol. 48, no. 4, p. 136, Apr. 2005.</w:t>
      </w:r>
    </w:p>
    <w:p w14:paraId="3191433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[3] S. Garera, N. Provos, M. Chew, and A. D. Rubin, ‘‘A framework for detection and measurement of phishing attacks,’’ in Proc. ACM Workshop Recurring malcode, Nov. 2007, pp. 1–8.</w:t>
      </w:r>
    </w:p>
    <w:p w14:paraId="2D19D1D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[4] R. Oppliger and S. Gajek, ‘‘Effective protection against phishing and web spoofing,’’ in Proc. IFIP Int. Conf. Commun. Multimedia Secur. Cham, Switzerland: Springer, 2005, pp. 32–41.</w:t>
      </w:r>
    </w:p>
    <w:p w14:paraId="139410FC"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[5] T. Pietraszek and C. V. Berghe, ‘‘Defending against injection attacks through context-sensitive string evaluation,’’ in Proc. Int. Workshop Recent Adv. Intrusion Detection. Cham, Switzerland: Springer, 2005, pp. 124–145. </w:t>
      </w:r>
    </w:p>
    <w:p w14:paraId="1A25F6F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[6] M. Johns, B. Braun, M. Schrank, and J. Posegga, ‘‘Reliable protection against session fixation attacks,’’ in Proc. ACM Symp. Appl. Comput., 2011, pp. 1531–1537. </w:t>
      </w:r>
    </w:p>
    <w:p w14:paraId="6AD6215F"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[7] M. Bugliesi, S. Calzavara, R. Focardi, and W. Khan, ‘‘Automatic and robust client-side protection for cookie-based sessions,’’ in Proc. Int. Symp. Eng. Secure Softw. Syst. Cham, Switzerland: Springer, 2014, pp. 161–178. </w:t>
      </w:r>
    </w:p>
    <w:p w14:paraId="11C6290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[8] A. Herzberg and A. Gbara, ‘‘Protecting (even naıve) web users from spoofing and phishing attacks,’’ Cryptol. ePrint Arch., Dept. Comput. Sci. Eng., Univ. Connecticut, Storrs, CT, USA, Tech. Rep. 2004/155, 2004. </w:t>
      </w:r>
    </w:p>
    <w:p w14:paraId="565569B7"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[9] N. Chou, R. Ledesma, Y. Teraguchi, and J. Mitchell, ‘‘Client-side defense against web-based identity theft,’’ in Proc. NDSS, 2004, 1–16.</w:t>
      </w:r>
    </w:p>
    <w:p w14:paraId="20BBC596"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 [10] B. Hämmerli and R. Sommer, Detection of Intrusions and Malware, and Vulnerability Assessment: 4th International Conference, DIMVA 2007 Lucerne, Switzerland, July 12-13, 2007 Proceedings, vol. 4579. Cham, Switzerland: Springer, 2007. </w:t>
      </w:r>
    </w:p>
    <w:p w14:paraId="6DE690E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[11] C. Yue and H. Wang, ‘‘BogusBiter: A transparent protection against phishing attacks,’’ ACM Trans. Internet Technol., vol. 10, no. 2, pp. 1–31, May 2010.</w:t>
      </w:r>
      <w:r w:rsidR="006E78BA" w:rsidRPr="006E78BA">
        <w:rPr>
          <w:rFonts w:ascii="Times New Roman" w:hAnsi="Times New Roman" w:cs="Times New Roman"/>
          <w:sz w:val="24"/>
          <w:szCs w:val="24"/>
        </w:rPr>
        <w:br/>
      </w:r>
      <w:r w:rsidRPr="006E78BA">
        <w:rPr>
          <w:rFonts w:ascii="Times New Roman" w:hAnsi="Times New Roman" w:cs="Times New Roman"/>
          <w:sz w:val="24"/>
          <w:szCs w:val="24"/>
        </w:rPr>
        <w:t xml:space="preserve"> [12] W. Chu, B. B. Zhu, F. Xue, X. Guan, and Z. Cai, ‘‘Protect sensitive sites from phishing attacks using features extractable from inaccessible phishing URLs,’’ in Proc. IEEE Int. Conf. Commun. (ICC), Jun. 2013, pp. 1990–1994. </w:t>
      </w:r>
    </w:p>
    <w:p w14:paraId="03F175EB"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[13] Y. Zhang, J. I. Hong, and L. F. Cranor, ‘‘Cantina: A content-based approach to detecting phishing web sites,’’ in Proc. 16th Int. Conf. World Wide Web, May 2007, pp. 639–648. VOLUME 11, 2023 61261 M. Ahmed et al.: PhishCatcher: Client-Side Defense Against Web Spoofing Attacks </w:t>
      </w:r>
    </w:p>
    <w:p w14:paraId="419FFA7A"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[14] D. Miyamoto, H. Hazeyama, and Y. Kadobayashi, ‘‘An evaluation of machine learning-based methods for detection of phishing sites,’’ in Proc. Int. Conf. Neural Inf. Process. Cham, Switzerland: Springer, 2008, pp. 539–546. </w:t>
      </w:r>
    </w:p>
    <w:p w14:paraId="39F2593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[15] E. Medvet, E. Kirda, and C. Kruegel, ‘‘Visual-similarity-based phishing detection,’’ in Proc. 4th Int. Conf. Secur. privacy Commun. Netowrks, Sep. 2008, pp. 1–6. </w:t>
      </w:r>
    </w:p>
    <w:p w14:paraId="67CEC858"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[16] W. Zhang, H. Lu, B. Xu, and H. Yang, ‘‘Web phishing detection based on page spatial layout similarity,’’ Informatica, vol. 37, no. 3, pp. 1–14, 2013. </w:t>
      </w:r>
    </w:p>
    <w:p w14:paraId="36362A23"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[17] J. Ni, Y. Cai, G. Tang, and Y. Xie, ‘‘Collaborative filtering recommendation algorithm based on TF-IDF and user characteristics,’’ Appl. Sci., vol. 11, no. 20, p. 9554, Oct. 2021. </w:t>
      </w:r>
    </w:p>
    <w:p w14:paraId="0191DC00"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 xml:space="preserve">[18] W. Liu, X. Deng, G. Huang, and A. Y. Fu, ‘‘An antiphishing strategy based on visual similarity assessment,’’ IEEE Internet Comput., vol. 10, no. 2, pp. 58–65, Mar. 2006. </w:t>
      </w:r>
    </w:p>
    <w:p w14:paraId="60FD9475" w14:textId="77777777" w:rsidR="006E78BA" w:rsidRPr="006E78BA" w:rsidRDefault="00DD77CF" w:rsidP="006E78BA">
      <w:pPr>
        <w:spacing w:line="360" w:lineRule="auto"/>
        <w:jc w:val="both"/>
        <w:rPr>
          <w:rFonts w:ascii="Times New Roman" w:hAnsi="Times New Roman" w:cs="Times New Roman"/>
          <w:sz w:val="24"/>
          <w:szCs w:val="24"/>
        </w:rPr>
      </w:pPr>
      <w:r w:rsidRPr="006E78BA">
        <w:rPr>
          <w:rFonts w:ascii="Times New Roman" w:hAnsi="Times New Roman" w:cs="Times New Roman"/>
          <w:sz w:val="24"/>
          <w:szCs w:val="24"/>
        </w:rPr>
        <w:t>[19] A. Rusu and V. Govindaraju, ‘‘Visual CAPTCHA with handwritten image analysis,’’ in Proc. Int. Workshop Human Interact. Proofs. Berlin, Germany: Springer, 2005, pp. 42–52.</w:t>
      </w:r>
    </w:p>
    <w:p w14:paraId="40971C22" w14:textId="53B1A46C" w:rsidR="00040500" w:rsidRPr="006E78BA" w:rsidRDefault="00DD77CF" w:rsidP="006E78BA">
      <w:pPr>
        <w:spacing w:line="360" w:lineRule="auto"/>
        <w:jc w:val="both"/>
        <w:rPr>
          <w:rFonts w:ascii="Times New Roman" w:hAnsi="Times New Roman" w:cs="Times New Roman"/>
          <w:b/>
          <w:color w:val="000000" w:themeColor="text1"/>
          <w:sz w:val="24"/>
          <w:szCs w:val="24"/>
        </w:rPr>
      </w:pPr>
      <w:r w:rsidRPr="006E78BA">
        <w:rPr>
          <w:rFonts w:ascii="Times New Roman" w:hAnsi="Times New Roman" w:cs="Times New Roman"/>
          <w:sz w:val="24"/>
          <w:szCs w:val="24"/>
        </w:rPr>
        <w:t xml:space="preserve"> [20] P. Yang, G. Zhao, and P. Zeng, ‘‘Phishing website detection based on multidimensional features driven by deep learning,’’ IEEE Access, vol. 7, pp. 15196–15209, 2019. </w:t>
      </w:r>
    </w:p>
    <w:p w14:paraId="03C54D47" w14:textId="77777777" w:rsidR="002B7ACA" w:rsidRDefault="002B7ACA" w:rsidP="00A7067B">
      <w:pPr>
        <w:spacing w:line="360" w:lineRule="auto"/>
        <w:jc w:val="both"/>
        <w:rPr>
          <w:rFonts w:ascii="Times New Roman" w:hAnsi="Times New Roman" w:cs="Times New Roman"/>
          <w:sz w:val="24"/>
          <w:szCs w:val="24"/>
        </w:rPr>
      </w:pPr>
    </w:p>
    <w:p w14:paraId="636B35A5" w14:textId="77777777" w:rsidR="00FE61C0" w:rsidRPr="00684C23" w:rsidRDefault="00FE61C0" w:rsidP="00FE61C0">
      <w:pPr>
        <w:spacing w:line="360" w:lineRule="auto"/>
        <w:jc w:val="both"/>
        <w:rPr>
          <w:rFonts w:ascii="Times New Roman" w:hAnsi="Times New Roman" w:cs="Times New Roman"/>
          <w:sz w:val="24"/>
          <w:szCs w:val="24"/>
        </w:rPr>
      </w:pPr>
    </w:p>
    <w:p w14:paraId="22F5E99D" w14:textId="77777777" w:rsidR="00FE61C0" w:rsidRPr="00F407F1" w:rsidRDefault="00FE61C0" w:rsidP="00FE61C0">
      <w:pPr>
        <w:jc w:val="both"/>
        <w:rPr>
          <w:rFonts w:ascii="Times New Roman" w:hAnsi="Times New Roman" w:cs="Times New Roman"/>
          <w:sz w:val="24"/>
          <w:szCs w:val="24"/>
        </w:rPr>
      </w:pPr>
    </w:p>
    <w:p w14:paraId="4F0FEA60" w14:textId="77777777" w:rsidR="00FE61C0" w:rsidRPr="002A23FB" w:rsidRDefault="00FE61C0" w:rsidP="00FE61C0">
      <w:pPr>
        <w:shd w:val="clear" w:color="auto" w:fill="FFFFFF"/>
        <w:spacing w:after="0" w:line="360" w:lineRule="auto"/>
        <w:jc w:val="both"/>
        <w:rPr>
          <w:rFonts w:ascii="Times New Roman" w:eastAsia="Times New Roman" w:hAnsi="Times New Roman" w:cs="Times New Roman"/>
          <w:b/>
          <w:color w:val="222222"/>
          <w:sz w:val="24"/>
          <w:szCs w:val="24"/>
          <w:lang w:eastAsia="en-IN"/>
        </w:rPr>
      </w:pPr>
    </w:p>
    <w:p w14:paraId="309F4383" w14:textId="77777777" w:rsidR="00FE61C0" w:rsidRPr="00225957" w:rsidRDefault="00FE61C0" w:rsidP="00FE61C0">
      <w:pPr>
        <w:spacing w:line="360" w:lineRule="auto"/>
        <w:rPr>
          <w:rFonts w:ascii="Times New Roman" w:hAnsi="Times New Roman" w:cs="Times New Roman"/>
          <w:b/>
          <w:sz w:val="24"/>
          <w:szCs w:val="24"/>
        </w:rPr>
      </w:pPr>
    </w:p>
    <w:p w14:paraId="68EDBBE0" w14:textId="77777777" w:rsidR="00FE61C0" w:rsidRPr="00EE4563" w:rsidRDefault="00FE61C0" w:rsidP="00FE61C0">
      <w:pPr>
        <w:rPr>
          <w:rFonts w:ascii="Times New Roman" w:hAnsi="Times New Roman" w:cs="Times New Roman"/>
          <w:b/>
          <w:sz w:val="24"/>
          <w:szCs w:val="24"/>
        </w:rPr>
      </w:pPr>
    </w:p>
    <w:p w14:paraId="034D5E90" w14:textId="77777777" w:rsidR="00FE61C0" w:rsidRDefault="00FE61C0" w:rsidP="00FE61C0"/>
    <w:p w14:paraId="4D5FA69E" w14:textId="77777777" w:rsidR="00B7238A" w:rsidRDefault="00B7238A"/>
    <w:sectPr w:rsidR="00B723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altName w:val="Calibri"/>
    <w:charset w:val="00"/>
    <w:family w:val="auto"/>
    <w:pitch w:val="variable"/>
    <w:sig w:usb0="A00002FF" w:usb1="5000204B"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16951"/>
    <w:multiLevelType w:val="multilevel"/>
    <w:tmpl w:val="50C86F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0E586BDC"/>
    <w:multiLevelType w:val="multilevel"/>
    <w:tmpl w:val="34D2E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4C52399"/>
    <w:multiLevelType w:val="multilevel"/>
    <w:tmpl w:val="DE1803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630F7"/>
    <w:multiLevelType w:val="multilevel"/>
    <w:tmpl w:val="542CA0DC"/>
    <w:lvl w:ilvl="0">
      <w:start w:val="1"/>
      <w:numFmt w:val="decimal"/>
      <w:suff w:val="nothing"/>
      <w:lvlText w:val="%1."/>
      <w:lvlJc w:val="left"/>
      <w:pPr>
        <w:tabs>
          <w:tab w:val="num" w:pos="0"/>
        </w:tabs>
        <w:ind w:left="0" w:firstLine="0"/>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73722A01"/>
    <w:multiLevelType w:val="multilevel"/>
    <w:tmpl w:val="68BEB8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77026594"/>
    <w:multiLevelType w:val="multilevel"/>
    <w:tmpl w:val="5568F34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15:restartNumberingAfterBreak="0">
    <w:nsid w:val="7DC95EDF"/>
    <w:multiLevelType w:val="hybridMultilevel"/>
    <w:tmpl w:val="17AC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0"/>
    <w:lvlOverride w:ilvl="0">
      <w:startOverride w:val="1"/>
    </w:lvlOverride>
  </w:num>
  <w:num w:numId="7">
    <w:abstractNumId w:val="0"/>
    <w:lvlOverride w:ilvl="0">
      <w:startOverride w:val="2"/>
    </w:lvlOverride>
  </w:num>
  <w:num w:numId="8">
    <w:abstractNumId w:val="0"/>
    <w:lvlOverride w:ilvl="0">
      <w:startOverride w:val="3"/>
    </w:lvlOverride>
  </w:num>
  <w:num w:numId="9">
    <w:abstractNumId w:val="0"/>
    <w:lvlOverride w:ilvl="0">
      <w:startOverride w:val="4"/>
    </w:lvlOverride>
  </w:num>
  <w:num w:numId="10">
    <w:abstractNumId w:val="5"/>
    <w:lvlOverride w:ilvl="0">
      <w:startOverride w:val="1"/>
    </w:lvlOverride>
  </w:num>
  <w:num w:numId="11">
    <w:abstractNumId w:val="5"/>
    <w:lvlOverride w:ilvl="0">
      <w:startOverride w:val="2"/>
    </w:lvlOverride>
  </w:num>
  <w:num w:numId="12">
    <w:abstractNumId w:val="5"/>
    <w:lvlOverride w:ilvl="0">
      <w:startOverride w:val="3"/>
    </w:lvlOverride>
  </w:num>
  <w:num w:numId="13">
    <w:abstractNumId w:val="5"/>
    <w:lvlOverride w:ilvl="0">
      <w:startOverride w:val="4"/>
    </w:lvlOverride>
  </w:num>
  <w:num w:numId="14">
    <w:abstractNumId w:val="5"/>
    <w:lvlOverride w:ilvl="0">
      <w:startOverride w:val="5"/>
    </w:lvlOverride>
  </w:num>
  <w:num w:numId="15">
    <w:abstractNumId w:val="5"/>
    <w:lvlOverride w:ilvl="0">
      <w:startOverride w:val="6"/>
    </w:lvlOverride>
  </w:num>
  <w:num w:numId="16">
    <w:abstractNumId w:val="5"/>
    <w:lvlOverride w:ilvl="0">
      <w:startOverride w:val="7"/>
    </w:lvlOverride>
  </w:num>
  <w:num w:numId="17">
    <w:abstractNumId w:val="4"/>
    <w:lvlOverride w:ilvl="0">
      <w:startOverride w:val="1"/>
    </w:lvlOverride>
  </w:num>
  <w:num w:numId="18">
    <w:abstractNumId w:val="4"/>
    <w:lvlOverride w:ilvl="0">
      <w:startOverride w:val="2"/>
    </w:lvlOverride>
  </w:num>
  <w:num w:numId="19">
    <w:abstractNumId w:val="4"/>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1C0"/>
    <w:rsid w:val="00007E98"/>
    <w:rsid w:val="00040500"/>
    <w:rsid w:val="0005692A"/>
    <w:rsid w:val="00064411"/>
    <w:rsid w:val="001145F8"/>
    <w:rsid w:val="0012403F"/>
    <w:rsid w:val="0018000A"/>
    <w:rsid w:val="001E6FCB"/>
    <w:rsid w:val="00203EB2"/>
    <w:rsid w:val="00221CCD"/>
    <w:rsid w:val="00246AAB"/>
    <w:rsid w:val="002619C7"/>
    <w:rsid w:val="00263E31"/>
    <w:rsid w:val="002A0D73"/>
    <w:rsid w:val="002B583F"/>
    <w:rsid w:val="002B7ACA"/>
    <w:rsid w:val="00313279"/>
    <w:rsid w:val="003E443F"/>
    <w:rsid w:val="003E78D3"/>
    <w:rsid w:val="00414CDC"/>
    <w:rsid w:val="00415E81"/>
    <w:rsid w:val="0044754D"/>
    <w:rsid w:val="004C1738"/>
    <w:rsid w:val="004E081F"/>
    <w:rsid w:val="0056775A"/>
    <w:rsid w:val="0059253B"/>
    <w:rsid w:val="005C4436"/>
    <w:rsid w:val="0060059C"/>
    <w:rsid w:val="0062525A"/>
    <w:rsid w:val="00646E37"/>
    <w:rsid w:val="006E78BA"/>
    <w:rsid w:val="007272AD"/>
    <w:rsid w:val="00781150"/>
    <w:rsid w:val="00795162"/>
    <w:rsid w:val="00796ADA"/>
    <w:rsid w:val="007B4E7F"/>
    <w:rsid w:val="007C2307"/>
    <w:rsid w:val="007D5B25"/>
    <w:rsid w:val="008122DA"/>
    <w:rsid w:val="00815894"/>
    <w:rsid w:val="00852C03"/>
    <w:rsid w:val="008705D6"/>
    <w:rsid w:val="00884E2D"/>
    <w:rsid w:val="008C4979"/>
    <w:rsid w:val="008E3840"/>
    <w:rsid w:val="009365F1"/>
    <w:rsid w:val="00962F52"/>
    <w:rsid w:val="00962F80"/>
    <w:rsid w:val="0096649E"/>
    <w:rsid w:val="009A6207"/>
    <w:rsid w:val="00A05EC0"/>
    <w:rsid w:val="00A172F1"/>
    <w:rsid w:val="00A22AEE"/>
    <w:rsid w:val="00A41A0D"/>
    <w:rsid w:val="00A60A74"/>
    <w:rsid w:val="00A7067B"/>
    <w:rsid w:val="00A82CCE"/>
    <w:rsid w:val="00B4550D"/>
    <w:rsid w:val="00B479CF"/>
    <w:rsid w:val="00B7238A"/>
    <w:rsid w:val="00BB72DB"/>
    <w:rsid w:val="00BD03C1"/>
    <w:rsid w:val="00BD5E40"/>
    <w:rsid w:val="00BF2247"/>
    <w:rsid w:val="00C130C9"/>
    <w:rsid w:val="00C2683A"/>
    <w:rsid w:val="00C353C4"/>
    <w:rsid w:val="00C81A2D"/>
    <w:rsid w:val="00C83BB0"/>
    <w:rsid w:val="00C84F24"/>
    <w:rsid w:val="00C9306B"/>
    <w:rsid w:val="00C97B1C"/>
    <w:rsid w:val="00CA12AC"/>
    <w:rsid w:val="00CD6A42"/>
    <w:rsid w:val="00D06F77"/>
    <w:rsid w:val="00D07D60"/>
    <w:rsid w:val="00D316F1"/>
    <w:rsid w:val="00D5556B"/>
    <w:rsid w:val="00D73F12"/>
    <w:rsid w:val="00DA2691"/>
    <w:rsid w:val="00DC1C92"/>
    <w:rsid w:val="00DC2D19"/>
    <w:rsid w:val="00DD77CF"/>
    <w:rsid w:val="00DF2601"/>
    <w:rsid w:val="00E356D4"/>
    <w:rsid w:val="00E653A8"/>
    <w:rsid w:val="00E715C1"/>
    <w:rsid w:val="00E76966"/>
    <w:rsid w:val="00E77228"/>
    <w:rsid w:val="00E9620B"/>
    <w:rsid w:val="00ED32A5"/>
    <w:rsid w:val="00EE09F7"/>
    <w:rsid w:val="00F16376"/>
    <w:rsid w:val="00F418BB"/>
    <w:rsid w:val="00F43CE3"/>
    <w:rsid w:val="00F4727B"/>
    <w:rsid w:val="00F75B96"/>
    <w:rsid w:val="00F9144E"/>
    <w:rsid w:val="00F950A8"/>
    <w:rsid w:val="00FA4B8D"/>
    <w:rsid w:val="00FE61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F7D2C"/>
  <w15:chartTrackingRefBased/>
  <w15:docId w15:val="{B5DAA54F-1E81-4C16-A478-826FF748E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1C0"/>
  </w:style>
  <w:style w:type="paragraph" w:styleId="Heading2">
    <w:name w:val="heading 2"/>
    <w:basedOn w:val="Normal"/>
    <w:link w:val="Heading2Char"/>
    <w:uiPriority w:val="9"/>
    <w:qFormat/>
    <w:rsid w:val="0012403F"/>
    <w:pPr>
      <w:suppressAutoHyphens/>
      <w:spacing w:beforeAutospacing="1"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F418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18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italic">
    <w:name w:val="html-italic"/>
    <w:basedOn w:val="DefaultParagraphFont"/>
    <w:rsid w:val="00FE61C0"/>
  </w:style>
  <w:style w:type="paragraph" w:styleId="NormalWeb">
    <w:name w:val="Normal (Web)"/>
    <w:basedOn w:val="Normal"/>
    <w:link w:val="NormalWebChar"/>
    <w:uiPriority w:val="99"/>
    <w:unhideWhenUsed/>
    <w:qFormat/>
    <w:rsid w:val="00FE61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WebChar">
    <w:name w:val="Normal (Web) Char"/>
    <w:basedOn w:val="DefaultParagraphFont"/>
    <w:link w:val="NormalWeb"/>
    <w:uiPriority w:val="99"/>
    <w:locked/>
    <w:rsid w:val="00FE61C0"/>
    <w:rPr>
      <w:rFonts w:ascii="Times New Roman" w:eastAsia="Times New Roman" w:hAnsi="Times New Roman" w:cs="Times New Roman"/>
      <w:sz w:val="24"/>
      <w:szCs w:val="24"/>
      <w:lang w:eastAsia="en-IN"/>
    </w:rPr>
  </w:style>
  <w:style w:type="paragraph" w:styleId="BodyText">
    <w:name w:val="Body Text"/>
    <w:basedOn w:val="Normal"/>
    <w:link w:val="BodyTextChar"/>
    <w:uiPriority w:val="1"/>
    <w:unhideWhenUsed/>
    <w:qFormat/>
    <w:rsid w:val="00FE61C0"/>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61C0"/>
    <w:rPr>
      <w:rFonts w:ascii="Times New Roman" w:eastAsia="Times New Roman" w:hAnsi="Times New Roman" w:cs="Times New Roman"/>
      <w:sz w:val="24"/>
      <w:szCs w:val="24"/>
      <w:lang w:val="en-US"/>
    </w:rPr>
  </w:style>
  <w:style w:type="paragraph" w:styleId="BodyTextIndent">
    <w:name w:val="Body Text Indent"/>
    <w:basedOn w:val="Normal"/>
    <w:link w:val="BodyTextIndentChar"/>
    <w:uiPriority w:val="99"/>
    <w:semiHidden/>
    <w:unhideWhenUsed/>
    <w:rsid w:val="00FE61C0"/>
    <w:pPr>
      <w:spacing w:after="120" w:line="256" w:lineRule="auto"/>
      <w:ind w:left="283"/>
    </w:pPr>
  </w:style>
  <w:style w:type="character" w:customStyle="1" w:styleId="BodyTextIndentChar">
    <w:name w:val="Body Text Indent Char"/>
    <w:basedOn w:val="DefaultParagraphFont"/>
    <w:link w:val="BodyTextIndent"/>
    <w:uiPriority w:val="99"/>
    <w:semiHidden/>
    <w:rsid w:val="00FE61C0"/>
  </w:style>
  <w:style w:type="character" w:customStyle="1" w:styleId="apple-converted-space">
    <w:name w:val="apple-converted-space"/>
    <w:basedOn w:val="DefaultParagraphFont"/>
    <w:rsid w:val="00FE61C0"/>
  </w:style>
  <w:style w:type="paragraph" w:styleId="ListParagraph">
    <w:name w:val="List Paragraph"/>
    <w:basedOn w:val="Normal"/>
    <w:uiPriority w:val="34"/>
    <w:qFormat/>
    <w:rsid w:val="00FE61C0"/>
    <w:pPr>
      <w:ind w:left="720"/>
      <w:contextualSpacing/>
    </w:pPr>
  </w:style>
  <w:style w:type="paragraph" w:styleId="HTMLPreformatted">
    <w:name w:val="HTML Preformatted"/>
    <w:basedOn w:val="Normal"/>
    <w:link w:val="HTMLPreformattedChar"/>
    <w:uiPriority w:val="99"/>
    <w:semiHidden/>
    <w:unhideWhenUsed/>
    <w:qFormat/>
    <w:rsid w:val="00962F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qFormat/>
    <w:rsid w:val="00962F52"/>
    <w:rPr>
      <w:rFonts w:ascii="Courier New" w:eastAsia="Times New Roman" w:hAnsi="Courier New" w:cs="Courier New"/>
      <w:sz w:val="20"/>
      <w:szCs w:val="20"/>
      <w:lang w:eastAsia="en-IN"/>
    </w:rPr>
  </w:style>
  <w:style w:type="character" w:customStyle="1" w:styleId="kn">
    <w:name w:val="kn"/>
    <w:basedOn w:val="DefaultParagraphFont"/>
    <w:rsid w:val="00962F52"/>
  </w:style>
  <w:style w:type="character" w:customStyle="1" w:styleId="nn">
    <w:name w:val="nn"/>
    <w:basedOn w:val="DefaultParagraphFont"/>
    <w:rsid w:val="00962F52"/>
  </w:style>
  <w:style w:type="character" w:customStyle="1" w:styleId="n">
    <w:name w:val="n"/>
    <w:basedOn w:val="DefaultParagraphFont"/>
    <w:rsid w:val="00962F52"/>
  </w:style>
  <w:style w:type="character" w:customStyle="1" w:styleId="k">
    <w:name w:val="k"/>
    <w:basedOn w:val="DefaultParagraphFont"/>
    <w:rsid w:val="00962F52"/>
  </w:style>
  <w:style w:type="character" w:customStyle="1" w:styleId="c1">
    <w:name w:val="c1"/>
    <w:basedOn w:val="DefaultParagraphFont"/>
    <w:rsid w:val="0018000A"/>
  </w:style>
  <w:style w:type="character" w:customStyle="1" w:styleId="o">
    <w:name w:val="o"/>
    <w:basedOn w:val="DefaultParagraphFont"/>
    <w:rsid w:val="0018000A"/>
  </w:style>
  <w:style w:type="character" w:customStyle="1" w:styleId="p">
    <w:name w:val="p"/>
    <w:basedOn w:val="DefaultParagraphFont"/>
    <w:rsid w:val="0018000A"/>
  </w:style>
  <w:style w:type="character" w:customStyle="1" w:styleId="s2">
    <w:name w:val="s2"/>
    <w:basedOn w:val="DefaultParagraphFont"/>
    <w:rsid w:val="0018000A"/>
  </w:style>
  <w:style w:type="character" w:customStyle="1" w:styleId="s1">
    <w:name w:val="s1"/>
    <w:basedOn w:val="DefaultParagraphFont"/>
    <w:rsid w:val="0018000A"/>
  </w:style>
  <w:style w:type="character" w:customStyle="1" w:styleId="mi">
    <w:name w:val="mi"/>
    <w:basedOn w:val="DefaultParagraphFont"/>
    <w:rsid w:val="0018000A"/>
  </w:style>
  <w:style w:type="character" w:customStyle="1" w:styleId="kc">
    <w:name w:val="kc"/>
    <w:basedOn w:val="DefaultParagraphFont"/>
    <w:rsid w:val="0018000A"/>
  </w:style>
  <w:style w:type="character" w:customStyle="1" w:styleId="nf">
    <w:name w:val="nf"/>
    <w:basedOn w:val="DefaultParagraphFont"/>
    <w:rsid w:val="0018000A"/>
  </w:style>
  <w:style w:type="character" w:customStyle="1" w:styleId="ow">
    <w:name w:val="ow"/>
    <w:basedOn w:val="DefaultParagraphFont"/>
    <w:rsid w:val="0018000A"/>
  </w:style>
  <w:style w:type="character" w:customStyle="1" w:styleId="sa">
    <w:name w:val="sa"/>
    <w:basedOn w:val="DefaultParagraphFont"/>
    <w:rsid w:val="0018000A"/>
  </w:style>
  <w:style w:type="character" w:customStyle="1" w:styleId="si">
    <w:name w:val="si"/>
    <w:basedOn w:val="DefaultParagraphFont"/>
    <w:rsid w:val="0018000A"/>
  </w:style>
  <w:style w:type="character" w:customStyle="1" w:styleId="nb">
    <w:name w:val="nb"/>
    <w:basedOn w:val="DefaultParagraphFont"/>
    <w:rsid w:val="0018000A"/>
  </w:style>
  <w:style w:type="character" w:customStyle="1" w:styleId="mf">
    <w:name w:val="mf"/>
    <w:basedOn w:val="DefaultParagraphFont"/>
    <w:rsid w:val="0018000A"/>
  </w:style>
  <w:style w:type="table" w:styleId="TableGrid">
    <w:name w:val="Table Grid"/>
    <w:basedOn w:val="TableNormal"/>
    <w:uiPriority w:val="59"/>
    <w:rsid w:val="001E6FCB"/>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semiHidden/>
    <w:unhideWhenUsed/>
    <w:rsid w:val="0056775A"/>
    <w:rPr>
      <w:color w:val="0000FF"/>
      <w:u w:val="single"/>
    </w:rPr>
  </w:style>
  <w:style w:type="character" w:customStyle="1" w:styleId="Heading2Char">
    <w:name w:val="Heading 2 Char"/>
    <w:basedOn w:val="DefaultParagraphFont"/>
    <w:link w:val="Heading2"/>
    <w:uiPriority w:val="9"/>
    <w:qFormat/>
    <w:rsid w:val="0012403F"/>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12403F"/>
    <w:rPr>
      <w:b/>
      <w:bCs/>
    </w:rPr>
  </w:style>
  <w:style w:type="character" w:customStyle="1" w:styleId="Heading3Char">
    <w:name w:val="Heading 3 Char"/>
    <w:basedOn w:val="DefaultParagraphFont"/>
    <w:link w:val="Heading3"/>
    <w:uiPriority w:val="9"/>
    <w:semiHidden/>
    <w:rsid w:val="00F418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418BB"/>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418B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47908">
      <w:bodyDiv w:val="1"/>
      <w:marLeft w:val="0"/>
      <w:marRight w:val="0"/>
      <w:marTop w:val="0"/>
      <w:marBottom w:val="0"/>
      <w:divBdr>
        <w:top w:val="none" w:sz="0" w:space="0" w:color="auto"/>
        <w:left w:val="none" w:sz="0" w:space="0" w:color="auto"/>
        <w:bottom w:val="none" w:sz="0" w:space="0" w:color="auto"/>
        <w:right w:val="none" w:sz="0" w:space="0" w:color="auto"/>
      </w:divBdr>
    </w:div>
    <w:div w:id="99642196">
      <w:bodyDiv w:val="1"/>
      <w:marLeft w:val="0"/>
      <w:marRight w:val="0"/>
      <w:marTop w:val="0"/>
      <w:marBottom w:val="0"/>
      <w:divBdr>
        <w:top w:val="none" w:sz="0" w:space="0" w:color="auto"/>
        <w:left w:val="none" w:sz="0" w:space="0" w:color="auto"/>
        <w:bottom w:val="none" w:sz="0" w:space="0" w:color="auto"/>
        <w:right w:val="none" w:sz="0" w:space="0" w:color="auto"/>
      </w:divBdr>
    </w:div>
    <w:div w:id="192697062">
      <w:bodyDiv w:val="1"/>
      <w:marLeft w:val="0"/>
      <w:marRight w:val="0"/>
      <w:marTop w:val="0"/>
      <w:marBottom w:val="0"/>
      <w:divBdr>
        <w:top w:val="none" w:sz="0" w:space="0" w:color="auto"/>
        <w:left w:val="none" w:sz="0" w:space="0" w:color="auto"/>
        <w:bottom w:val="none" w:sz="0" w:space="0" w:color="auto"/>
        <w:right w:val="none" w:sz="0" w:space="0" w:color="auto"/>
      </w:divBdr>
    </w:div>
    <w:div w:id="373967353">
      <w:bodyDiv w:val="1"/>
      <w:marLeft w:val="0"/>
      <w:marRight w:val="0"/>
      <w:marTop w:val="0"/>
      <w:marBottom w:val="0"/>
      <w:divBdr>
        <w:top w:val="none" w:sz="0" w:space="0" w:color="auto"/>
        <w:left w:val="none" w:sz="0" w:space="0" w:color="auto"/>
        <w:bottom w:val="none" w:sz="0" w:space="0" w:color="auto"/>
        <w:right w:val="none" w:sz="0" w:space="0" w:color="auto"/>
      </w:divBdr>
    </w:div>
    <w:div w:id="460267426">
      <w:bodyDiv w:val="1"/>
      <w:marLeft w:val="0"/>
      <w:marRight w:val="0"/>
      <w:marTop w:val="0"/>
      <w:marBottom w:val="0"/>
      <w:divBdr>
        <w:top w:val="none" w:sz="0" w:space="0" w:color="auto"/>
        <w:left w:val="none" w:sz="0" w:space="0" w:color="auto"/>
        <w:bottom w:val="none" w:sz="0" w:space="0" w:color="auto"/>
        <w:right w:val="none" w:sz="0" w:space="0" w:color="auto"/>
      </w:divBdr>
    </w:div>
    <w:div w:id="507793789">
      <w:bodyDiv w:val="1"/>
      <w:marLeft w:val="0"/>
      <w:marRight w:val="0"/>
      <w:marTop w:val="0"/>
      <w:marBottom w:val="0"/>
      <w:divBdr>
        <w:top w:val="none" w:sz="0" w:space="0" w:color="auto"/>
        <w:left w:val="none" w:sz="0" w:space="0" w:color="auto"/>
        <w:bottom w:val="none" w:sz="0" w:space="0" w:color="auto"/>
        <w:right w:val="none" w:sz="0" w:space="0" w:color="auto"/>
      </w:divBdr>
    </w:div>
    <w:div w:id="594048605">
      <w:bodyDiv w:val="1"/>
      <w:marLeft w:val="0"/>
      <w:marRight w:val="0"/>
      <w:marTop w:val="0"/>
      <w:marBottom w:val="0"/>
      <w:divBdr>
        <w:top w:val="none" w:sz="0" w:space="0" w:color="auto"/>
        <w:left w:val="none" w:sz="0" w:space="0" w:color="auto"/>
        <w:bottom w:val="none" w:sz="0" w:space="0" w:color="auto"/>
        <w:right w:val="none" w:sz="0" w:space="0" w:color="auto"/>
      </w:divBdr>
    </w:div>
    <w:div w:id="624114768">
      <w:bodyDiv w:val="1"/>
      <w:marLeft w:val="0"/>
      <w:marRight w:val="0"/>
      <w:marTop w:val="0"/>
      <w:marBottom w:val="0"/>
      <w:divBdr>
        <w:top w:val="none" w:sz="0" w:space="0" w:color="auto"/>
        <w:left w:val="none" w:sz="0" w:space="0" w:color="auto"/>
        <w:bottom w:val="none" w:sz="0" w:space="0" w:color="auto"/>
        <w:right w:val="none" w:sz="0" w:space="0" w:color="auto"/>
      </w:divBdr>
    </w:div>
    <w:div w:id="1028795921">
      <w:bodyDiv w:val="1"/>
      <w:marLeft w:val="0"/>
      <w:marRight w:val="0"/>
      <w:marTop w:val="0"/>
      <w:marBottom w:val="0"/>
      <w:divBdr>
        <w:top w:val="none" w:sz="0" w:space="0" w:color="auto"/>
        <w:left w:val="none" w:sz="0" w:space="0" w:color="auto"/>
        <w:bottom w:val="none" w:sz="0" w:space="0" w:color="auto"/>
        <w:right w:val="none" w:sz="0" w:space="0" w:color="auto"/>
      </w:divBdr>
    </w:div>
    <w:div w:id="1035154301">
      <w:bodyDiv w:val="1"/>
      <w:marLeft w:val="0"/>
      <w:marRight w:val="0"/>
      <w:marTop w:val="0"/>
      <w:marBottom w:val="0"/>
      <w:divBdr>
        <w:top w:val="none" w:sz="0" w:space="0" w:color="auto"/>
        <w:left w:val="none" w:sz="0" w:space="0" w:color="auto"/>
        <w:bottom w:val="none" w:sz="0" w:space="0" w:color="auto"/>
        <w:right w:val="none" w:sz="0" w:space="0" w:color="auto"/>
      </w:divBdr>
    </w:div>
    <w:div w:id="1040591562">
      <w:bodyDiv w:val="1"/>
      <w:marLeft w:val="0"/>
      <w:marRight w:val="0"/>
      <w:marTop w:val="0"/>
      <w:marBottom w:val="0"/>
      <w:divBdr>
        <w:top w:val="none" w:sz="0" w:space="0" w:color="auto"/>
        <w:left w:val="none" w:sz="0" w:space="0" w:color="auto"/>
        <w:bottom w:val="none" w:sz="0" w:space="0" w:color="auto"/>
        <w:right w:val="none" w:sz="0" w:space="0" w:color="auto"/>
      </w:divBdr>
    </w:div>
    <w:div w:id="1237861903">
      <w:bodyDiv w:val="1"/>
      <w:marLeft w:val="0"/>
      <w:marRight w:val="0"/>
      <w:marTop w:val="0"/>
      <w:marBottom w:val="0"/>
      <w:divBdr>
        <w:top w:val="none" w:sz="0" w:space="0" w:color="auto"/>
        <w:left w:val="none" w:sz="0" w:space="0" w:color="auto"/>
        <w:bottom w:val="none" w:sz="0" w:space="0" w:color="auto"/>
        <w:right w:val="none" w:sz="0" w:space="0" w:color="auto"/>
      </w:divBdr>
    </w:div>
    <w:div w:id="1374575044">
      <w:bodyDiv w:val="1"/>
      <w:marLeft w:val="0"/>
      <w:marRight w:val="0"/>
      <w:marTop w:val="0"/>
      <w:marBottom w:val="0"/>
      <w:divBdr>
        <w:top w:val="none" w:sz="0" w:space="0" w:color="auto"/>
        <w:left w:val="none" w:sz="0" w:space="0" w:color="auto"/>
        <w:bottom w:val="none" w:sz="0" w:space="0" w:color="auto"/>
        <w:right w:val="none" w:sz="0" w:space="0" w:color="auto"/>
      </w:divBdr>
    </w:div>
    <w:div w:id="1472136109">
      <w:bodyDiv w:val="1"/>
      <w:marLeft w:val="0"/>
      <w:marRight w:val="0"/>
      <w:marTop w:val="0"/>
      <w:marBottom w:val="0"/>
      <w:divBdr>
        <w:top w:val="none" w:sz="0" w:space="0" w:color="auto"/>
        <w:left w:val="none" w:sz="0" w:space="0" w:color="auto"/>
        <w:bottom w:val="none" w:sz="0" w:space="0" w:color="auto"/>
        <w:right w:val="none" w:sz="0" w:space="0" w:color="auto"/>
      </w:divBdr>
    </w:div>
    <w:div w:id="1932734344">
      <w:bodyDiv w:val="1"/>
      <w:marLeft w:val="0"/>
      <w:marRight w:val="0"/>
      <w:marTop w:val="0"/>
      <w:marBottom w:val="0"/>
      <w:divBdr>
        <w:top w:val="none" w:sz="0" w:space="0" w:color="auto"/>
        <w:left w:val="none" w:sz="0" w:space="0" w:color="auto"/>
        <w:bottom w:val="none" w:sz="0" w:space="0" w:color="auto"/>
        <w:right w:val="none" w:sz="0" w:space="0" w:color="auto"/>
      </w:divBdr>
    </w:div>
    <w:div w:id="2129664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hyperlink" Target="https://www.geeksforgeeks.org/separating-hyperplanes-in-svm/" TargetMode="External"/><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hyperlink" Target="https://www.geeksforgeeks.org/supervised-unsupervised-learning/" TargetMode="External"/><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mode/" TargetMode="External"/><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54</Pages>
  <Words>13604</Words>
  <Characters>77548</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2024-03-04T07:32:00Z</dcterms:created>
  <dcterms:modified xsi:type="dcterms:W3CDTF">2024-05-18T09:18:00Z</dcterms:modified>
</cp:coreProperties>
</file>