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Technical Design Document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High Level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 Interactions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Backend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API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Frontend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Technologies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API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Key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Security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Deployment 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Future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Conclusion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jc w:val="center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Introduction and System Overview</w:t>
      </w:r>
    </w:p>
    <w:p w:rsidR="00000000" w:rsidDel="00000000" w:rsidP="00000000" w:rsidRDefault="00000000" w:rsidRPr="00000000" w14:paraId="00000018">
      <w:pPr>
        <w:pStyle w:val="Heading2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project is a </w:t>
      </w:r>
      <w:r w:rsidDel="00000000" w:rsidR="00000000" w:rsidRPr="00000000">
        <w:rPr>
          <w:b w:val="1"/>
          <w:rtl w:val="0"/>
        </w:rPr>
        <w:t xml:space="preserve">modern code-sharing platform</w:t>
      </w:r>
      <w:r w:rsidDel="00000000" w:rsidR="00000000" w:rsidRPr="00000000">
        <w:rPr>
          <w:rtl w:val="0"/>
        </w:rPr>
        <w:t xml:space="preserve"> designed specifically for developers, enabling seamless collaboration and efficient sharing of code snippets. With built-in syntax highlighting, adaptive design, and robust security features, the platform provides a streamlined and user-friendly solution for sharing and showcasing code.</w:t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System Overview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project is built using </w:t>
      </w:r>
      <w:r w:rsidDel="00000000" w:rsidR="00000000" w:rsidRPr="00000000">
        <w:rPr>
          <w:b w:val="1"/>
          <w:rtl w:val="0"/>
        </w:rPr>
        <w:t xml:space="preserve">MERN Stack </w:t>
      </w:r>
      <w:r w:rsidDel="00000000" w:rsidR="00000000" w:rsidRPr="00000000">
        <w:rPr>
          <w:rtl w:val="0"/>
        </w:rPr>
        <w:t xml:space="preserve">which incorporates the following technologies: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This application is catered to all the online communities and forums where code needs to be shared in a readable fashion. It is much superior to the native solutions provided by most internet forums such as Reddit for sharing code snippets.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/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High Level Architecture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3890566" cy="649128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566" cy="649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center"/>
        <w:rPr>
          <w:b w:val="1"/>
        </w:rPr>
      </w:pPr>
      <w:bookmarkStart w:colFirst="0" w:colLast="0" w:name="_3dy6vkm" w:id="6"/>
      <w:bookmarkEnd w:id="6"/>
      <w:r w:rsidDel="00000000" w:rsidR="00000000" w:rsidRPr="00000000">
        <w:rPr>
          <w:b w:val="1"/>
          <w:rtl w:val="0"/>
        </w:rPr>
        <w:t xml:space="preserve">Backend Design</w:t>
      </w:r>
    </w:p>
    <w:p w:rsidR="00000000" w:rsidDel="00000000" w:rsidP="00000000" w:rsidRDefault="00000000" w:rsidRPr="00000000" w14:paraId="00000023">
      <w:pPr>
        <w:pStyle w:val="Heading2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Technologies Used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Node.js:</w:t>
      </w:r>
      <w:r w:rsidDel="00000000" w:rsidR="00000000" w:rsidRPr="00000000">
        <w:rPr>
          <w:rtl w:val="0"/>
        </w:rPr>
        <w:t xml:space="preserve"> Javascript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Express.js: </w:t>
      </w:r>
      <w:r w:rsidDel="00000000" w:rsidR="00000000" w:rsidRPr="00000000">
        <w:rPr>
          <w:rtl w:val="0"/>
        </w:rPr>
        <w:t xml:space="preserve">JS Framework for building the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MongoDB: </w:t>
      </w:r>
      <w:r w:rsidDel="00000000" w:rsidR="00000000" w:rsidRPr="00000000">
        <w:rPr>
          <w:rtl w:val="0"/>
        </w:rPr>
        <w:t xml:space="preserve">A document oriented, noSQL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Mongoose: </w:t>
      </w:r>
      <w:r w:rsidDel="00000000" w:rsidR="00000000" w:rsidRPr="00000000">
        <w:rPr>
          <w:rtl w:val="0"/>
        </w:rPr>
        <w:t xml:space="preserve">An Object Data Modelling library for MongoDB and Node.js.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JWT: </w:t>
      </w:r>
      <w:r w:rsidDel="00000000" w:rsidR="00000000" w:rsidRPr="00000000">
        <w:rPr>
          <w:rtl w:val="0"/>
        </w:rPr>
        <w:t xml:space="preserve">JSON Web Token for authentication.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b w:val="1"/>
        </w:rPr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Project Structure: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/backend/index.js:</w:t>
      </w:r>
      <w:r w:rsidDel="00000000" w:rsidR="00000000" w:rsidRPr="00000000">
        <w:rPr>
          <w:rtl w:val="0"/>
        </w:rPr>
        <w:t xml:space="preserve"> Entry point for the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/backed/db.js:</w:t>
      </w:r>
      <w:r w:rsidDel="00000000" w:rsidR="00000000" w:rsidRPr="00000000">
        <w:rPr>
          <w:rtl w:val="0"/>
        </w:rPr>
        <w:t xml:space="preserve"> Code that connects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/backend/models:</w:t>
      </w:r>
      <w:r w:rsidDel="00000000" w:rsidR="00000000" w:rsidRPr="00000000">
        <w:rPr>
          <w:rtl w:val="0"/>
        </w:rPr>
        <w:t xml:space="preserve"> Definitions for all schemas and exports them as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/backend/controllers:</w:t>
      </w:r>
      <w:r w:rsidDel="00000000" w:rsidR="00000000" w:rsidRPr="00000000">
        <w:rPr>
          <w:rtl w:val="0"/>
        </w:rPr>
        <w:t xml:space="preserve"> Controllers declared on the imported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/backend/routes:</w:t>
      </w:r>
      <w:r w:rsidDel="00000000" w:rsidR="00000000" w:rsidRPr="00000000">
        <w:rPr>
          <w:rtl w:val="0"/>
        </w:rPr>
        <w:t xml:space="preserve"> Handler functions for all the routes supported by the API.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jc w:val="center"/>
        <w:rPr>
          <w:b w:val="1"/>
        </w:rPr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API Design</w:t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rtl w:val="0"/>
        </w:rPr>
        <w:t xml:space="preserve">Endpoints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/auth/signup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Registers a new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Sign in: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/auth/singin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Authenticates an existing user and returns a JWT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Entities: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/pastes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Get all pastes that the (authenticated) user has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Edit an Entity: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/:id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Method:</w:t>
      </w:r>
      <w:r w:rsidDel="00000000" w:rsidR="00000000" w:rsidRPr="00000000">
        <w:rPr>
          <w:rtl w:val="0"/>
        </w:rPr>
        <w:t xml:space="preserve">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Updates the entity if the (authenticated) user is the creator.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and Entity: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</w:t>
      </w:r>
      <w:r w:rsidDel="00000000" w:rsidR="00000000" w:rsidRPr="00000000">
        <w:rPr>
          <w:rtl w:val="0"/>
        </w:rPr>
        <w:t xml:space="preserve">/id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Gets the particular entity based on a valid uid.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Token Based Authentication: </w:t>
      </w:r>
      <w:r w:rsidDel="00000000" w:rsidR="00000000" w:rsidRPr="00000000">
        <w:rPr>
          <w:rtl w:val="0"/>
        </w:rPr>
        <w:t xml:space="preserve">All protected routes require a JSON Web Token (JWT) passed in the Authorization Header.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b w:val="1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rtl w:val="0"/>
        </w:rPr>
        <w:t xml:space="preserve">Database Design</w:t>
      </w:r>
    </w:p>
    <w:p w:rsidR="00000000" w:rsidDel="00000000" w:rsidP="00000000" w:rsidRDefault="00000000" w:rsidRPr="00000000" w14:paraId="00000049">
      <w:pPr>
        <w:pStyle w:val="Heading2"/>
        <w:rPr>
          <w:b w:val="1"/>
        </w:rPr>
      </w:pPr>
      <w:bookmarkStart w:colFirst="0" w:colLast="0" w:name="_lnxbz9" w:id="13"/>
      <w:bookmarkEnd w:id="13"/>
      <w:r w:rsidDel="00000000" w:rsidR="00000000" w:rsidRPr="00000000">
        <w:rPr>
          <w:b w:val="1"/>
          <w:rtl w:val="0"/>
        </w:rPr>
        <w:t xml:space="preserve">User Schema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Collection Name: </w:t>
      </w: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Stores user information for authentication and authorization</w:t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identifier for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Unique username chosen by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User’s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Hashed password for authentication.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Timestamp when the user was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[entitySchema]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of entities created by the user.</w:t>
            </w:r>
          </w:p>
        </w:tc>
      </w:tr>
    </w:tbl>
    <w:p w:rsidR="00000000" w:rsidDel="00000000" w:rsidP="00000000" w:rsidRDefault="00000000" w:rsidRPr="00000000" w14:paraId="000000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b w:val="1"/>
        </w:rPr>
      </w:pPr>
      <w:bookmarkStart w:colFirst="0" w:colLast="0" w:name="_35nkun2" w:id="14"/>
      <w:bookmarkEnd w:id="14"/>
      <w:r w:rsidDel="00000000" w:rsidR="00000000" w:rsidRPr="00000000">
        <w:rPr>
          <w:b w:val="1"/>
          <w:rtl w:val="0"/>
        </w:rPr>
        <w:t xml:space="preserve">Paste Schema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Collection Name: </w:t>
      </w:r>
      <w:r w:rsidDel="00000000" w:rsidR="00000000" w:rsidRPr="00000000">
        <w:rPr>
          <w:rtl w:val="0"/>
        </w:rPr>
        <w:t xml:space="preserve">entities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Stores paste content created by users.</w:t>
      </w:r>
    </w:p>
    <w:p w:rsidR="00000000" w:rsidDel="00000000" w:rsidP="00000000" w:rsidRDefault="00000000" w:rsidRPr="00000000" w14:paraId="0000007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__id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 for the entity.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of the text snippet saved.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content (text/code).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when the entity was last updated.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Timestamp when the entity was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burnAfterRead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Whether or not the entity will be marked for deletion after first read.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expiresAfter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timestamp after which the entity will be marked for deletion.</w:t>
            </w:r>
          </w:p>
        </w:tc>
      </w:tr>
    </w:tbl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widowControl w:val="0"/>
        <w:spacing w:after="0" w:before="60" w:line="240" w:lineRule="auto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Frontend Design</w:t>
      </w:r>
    </w:p>
    <w:p w:rsidR="00000000" w:rsidDel="00000000" w:rsidP="00000000" w:rsidRDefault="00000000" w:rsidRPr="00000000" w14:paraId="000000AC">
      <w:pPr>
        <w:widowControl w:val="0"/>
        <w:spacing w:before="7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152400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D">
      <w:pPr>
        <w:widowControl w:val="0"/>
        <w:spacing w:before="8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widowControl w:val="0"/>
        <w:spacing w:after="0" w:before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Technologies Used</w:t>
      </w:r>
    </w:p>
    <w:p w:rsidR="00000000" w:rsidDel="00000000" w:rsidP="00000000" w:rsidRDefault="00000000" w:rsidRPr="00000000" w14:paraId="000000AF">
      <w:pPr>
        <w:widowControl w:val="0"/>
        <w:numPr>
          <w:ilvl w:val="1"/>
          <w:numId w:val="3"/>
        </w:numPr>
        <w:tabs>
          <w:tab w:val="left" w:leader="none" w:pos="719"/>
        </w:tabs>
        <w:spacing w:before="285" w:line="240" w:lineRule="auto"/>
        <w:ind w:left="719" w:hanging="359"/>
      </w:pP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: JavaScript library for building user interfaces.</w:t>
      </w:r>
    </w:p>
    <w:p w:rsidR="00000000" w:rsidDel="00000000" w:rsidP="00000000" w:rsidRDefault="00000000" w:rsidRPr="00000000" w14:paraId="000000B0">
      <w:pPr>
        <w:widowControl w:val="0"/>
        <w:numPr>
          <w:ilvl w:val="1"/>
          <w:numId w:val="3"/>
        </w:numPr>
        <w:tabs>
          <w:tab w:val="left" w:leader="none" w:pos="719"/>
        </w:tabs>
        <w:spacing w:before="38" w:line="240" w:lineRule="auto"/>
        <w:ind w:left="719" w:hanging="359"/>
      </w:pPr>
      <w:r w:rsidDel="00000000" w:rsidR="00000000" w:rsidRPr="00000000">
        <w:rPr>
          <w:b w:val="1"/>
          <w:rtl w:val="0"/>
        </w:rPr>
        <w:t xml:space="preserve">React Router DOM</w:t>
      </w:r>
      <w:r w:rsidDel="00000000" w:rsidR="00000000" w:rsidRPr="00000000">
        <w:rPr>
          <w:rtl w:val="0"/>
        </w:rPr>
        <w:t xml:space="preserve">: Handling client-side routing.</w:t>
      </w:r>
    </w:p>
    <w:p w:rsidR="00000000" w:rsidDel="00000000" w:rsidP="00000000" w:rsidRDefault="00000000" w:rsidRPr="00000000" w14:paraId="000000B1">
      <w:pPr>
        <w:widowControl w:val="0"/>
        <w:numPr>
          <w:ilvl w:val="1"/>
          <w:numId w:val="3"/>
        </w:numPr>
        <w:tabs>
          <w:tab w:val="left" w:leader="none" w:pos="719"/>
        </w:tabs>
        <w:spacing w:before="38" w:line="240" w:lineRule="auto"/>
        <w:ind w:left="719" w:hanging="359"/>
      </w:pPr>
      <w:r w:rsidDel="00000000" w:rsidR="00000000" w:rsidRPr="00000000">
        <w:rPr>
          <w:b w:val="1"/>
          <w:rtl w:val="0"/>
        </w:rPr>
        <w:t xml:space="preserve">Bootstrap: </w:t>
      </w:r>
      <w:r w:rsidDel="00000000" w:rsidR="00000000" w:rsidRPr="00000000">
        <w:rPr>
          <w:rtl w:val="0"/>
        </w:rPr>
        <w:t xml:space="preserve">A CSS framework for designing responsive and mobile-first web applications, used to style and layout the user interface.</w:t>
      </w:r>
    </w:p>
    <w:p w:rsidR="00000000" w:rsidDel="00000000" w:rsidP="00000000" w:rsidRDefault="00000000" w:rsidRPr="00000000" w14:paraId="000000B2">
      <w:pPr>
        <w:widowControl w:val="0"/>
        <w:numPr>
          <w:ilvl w:val="1"/>
          <w:numId w:val="3"/>
        </w:numPr>
        <w:tabs>
          <w:tab w:val="left" w:leader="none" w:pos="719"/>
        </w:tabs>
        <w:spacing w:before="38" w:line="240" w:lineRule="auto"/>
        <w:ind w:left="719" w:hanging="359"/>
      </w:pPr>
      <w:r w:rsidDel="00000000" w:rsidR="00000000" w:rsidRPr="00000000">
        <w:rPr>
          <w:b w:val="1"/>
          <w:rtl w:val="0"/>
        </w:rPr>
        <w:t xml:space="preserve">ESLint</w:t>
      </w:r>
      <w:r w:rsidDel="00000000" w:rsidR="00000000" w:rsidRPr="00000000">
        <w:rPr>
          <w:rtl w:val="0"/>
        </w:rPr>
        <w:t xml:space="preserve">: Linting utility to maintain code quality.</w:t>
      </w:r>
    </w:p>
    <w:p w:rsidR="00000000" w:rsidDel="00000000" w:rsidP="00000000" w:rsidRDefault="00000000" w:rsidRPr="00000000" w14:paraId="000000B3">
      <w:pPr>
        <w:widowControl w:val="0"/>
        <w:spacing w:before="6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widowControl w:val="0"/>
        <w:spacing w:after="0" w:before="1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Structure</w:t>
      </w:r>
    </w:p>
    <w:p w:rsidR="00000000" w:rsidDel="00000000" w:rsidP="00000000" w:rsidRDefault="00000000" w:rsidRPr="00000000" w14:paraId="000000B5">
      <w:pPr>
        <w:widowControl w:val="0"/>
        <w:numPr>
          <w:ilvl w:val="1"/>
          <w:numId w:val="3"/>
        </w:numPr>
        <w:tabs>
          <w:tab w:val="left" w:leader="none" w:pos="719"/>
        </w:tabs>
        <w:spacing w:before="284" w:line="240" w:lineRule="auto"/>
        <w:ind w:left="719" w:hanging="359"/>
      </w:pPr>
      <w:r w:rsidDel="00000000" w:rsidR="00000000" w:rsidRPr="00000000">
        <w:rPr>
          <w:b w:val="1"/>
          <w:rtl w:val="0"/>
        </w:rPr>
        <w:t xml:space="preserve">main.jsx</w:t>
      </w:r>
      <w:r w:rsidDel="00000000" w:rsidR="00000000" w:rsidRPr="00000000">
        <w:rPr>
          <w:rtl w:val="0"/>
        </w:rPr>
        <w:t xml:space="preserve">: Entry point of the React application.</w:t>
      </w:r>
    </w:p>
    <w:p w:rsidR="00000000" w:rsidDel="00000000" w:rsidP="00000000" w:rsidRDefault="00000000" w:rsidRPr="00000000" w14:paraId="000000B6">
      <w:pPr>
        <w:widowControl w:val="0"/>
        <w:numPr>
          <w:ilvl w:val="1"/>
          <w:numId w:val="3"/>
        </w:numPr>
        <w:tabs>
          <w:tab w:val="left" w:leader="none" w:pos="719"/>
        </w:tabs>
        <w:spacing w:before="38" w:line="240" w:lineRule="auto"/>
        <w:ind w:left="719" w:hanging="359"/>
      </w:pPr>
      <w:r w:rsidDel="00000000" w:rsidR="00000000" w:rsidRPr="00000000">
        <w:rPr>
          <w:b w:val="1"/>
          <w:rtl w:val="0"/>
        </w:rPr>
        <w:t xml:space="preserve">App.jsx</w:t>
      </w:r>
      <w:r w:rsidDel="00000000" w:rsidR="00000000" w:rsidRPr="00000000">
        <w:rPr>
          <w:rtl w:val="0"/>
        </w:rPr>
        <w:t xml:space="preserve">: Main application component.</w:t>
      </w:r>
    </w:p>
    <w:p w:rsidR="00000000" w:rsidDel="00000000" w:rsidP="00000000" w:rsidRDefault="00000000" w:rsidRPr="00000000" w14:paraId="000000B7">
      <w:pPr>
        <w:widowControl w:val="0"/>
        <w:numPr>
          <w:ilvl w:val="1"/>
          <w:numId w:val="3"/>
        </w:numPr>
        <w:tabs>
          <w:tab w:val="left" w:leader="none" w:pos="719"/>
        </w:tabs>
        <w:spacing w:before="38" w:line="240" w:lineRule="auto"/>
        <w:ind w:left="719" w:hanging="359"/>
      </w:pPr>
      <w:r w:rsidDel="00000000" w:rsidR="00000000" w:rsidRPr="00000000">
        <w:rPr>
          <w:b w:val="1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: Global CSS and Tailwind directives.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widowControl w:val="0"/>
        <w:spacing w:after="0" w:before="60" w:lineRule="auto"/>
        <w:ind w:right="282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Frontend Design - Routing, State Management and Key Components</w:t>
      </w:r>
    </w:p>
    <w:p w:rsidR="00000000" w:rsidDel="00000000" w:rsidP="00000000" w:rsidRDefault="00000000" w:rsidRPr="00000000" w14:paraId="000000BA">
      <w:pPr>
        <w:widowControl w:val="0"/>
        <w:spacing w:before="11" w:lin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12300" y="3779365"/>
                          <a:ext cx="5867400" cy="1270"/>
                        </a:xfrm>
                        <a:custGeom>
                          <a:rect b="b" l="l" r="r" t="t"/>
                          <a:pathLst>
                            <a:path extrusionOk="0" h="120000"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87878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101600</wp:posOffset>
                </wp:positionV>
                <wp:extent cx="12700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B">
      <w:pPr>
        <w:widowControl w:val="0"/>
        <w:spacing w:before="88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widowControl w:val="0"/>
        <w:spacing w:after="0" w:before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Routing</w:t>
      </w:r>
    </w:p>
    <w:p w:rsidR="00000000" w:rsidDel="00000000" w:rsidP="00000000" w:rsidRDefault="00000000" w:rsidRPr="00000000" w14:paraId="000000BD">
      <w:pPr>
        <w:widowControl w:val="0"/>
        <w:spacing w:before="285" w:line="240" w:lineRule="auto"/>
        <w:rPr/>
      </w:pPr>
      <w:r w:rsidDel="00000000" w:rsidR="00000000" w:rsidRPr="00000000">
        <w:rPr>
          <w:rtl w:val="0"/>
        </w:rPr>
        <w:t xml:space="preserve">Implemented using React Router:</w:t>
      </w:r>
    </w:p>
    <w:p w:rsidR="00000000" w:rsidDel="00000000" w:rsidP="00000000" w:rsidRDefault="00000000" w:rsidRPr="00000000" w14:paraId="000000BE">
      <w:pPr>
        <w:widowControl w:val="0"/>
        <w:spacing w:before="49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4"/>
        </w:numPr>
        <w:tabs>
          <w:tab w:val="left" w:leader="none" w:pos="719"/>
        </w:tabs>
        <w:spacing w:line="240" w:lineRule="auto"/>
        <w:ind w:left="719" w:hanging="359"/>
      </w:pPr>
      <w:r w:rsidDel="00000000" w:rsidR="00000000" w:rsidRPr="00000000">
        <w:rPr>
          <w:rFonts w:ascii="Courier New" w:cs="Courier New" w:eastAsia="Courier New" w:hAnsi="Courier New"/>
          <w:color w:val="178037"/>
          <w:rtl w:val="0"/>
        </w:rPr>
        <w:t xml:space="preserve">/</w:t>
      </w:r>
      <w:r w:rsidDel="00000000" w:rsidR="00000000" w:rsidRPr="00000000">
        <w:rPr>
          <w:rtl w:val="0"/>
        </w:rPr>
        <w:t xml:space="preserve">: Landing Page</w:t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4"/>
        </w:numPr>
        <w:tabs>
          <w:tab w:val="left" w:leader="none" w:pos="719"/>
        </w:tabs>
        <w:spacing w:line="240" w:lineRule="auto"/>
        <w:ind w:left="719" w:hanging="359"/>
      </w:pPr>
      <w:r w:rsidDel="00000000" w:rsidR="00000000" w:rsidRPr="00000000">
        <w:rPr>
          <w:rtl w:val="0"/>
        </w:rPr>
        <w:t xml:space="preserve">/&lt;post URL&gt;: Link to the shareable text snippet</w:t>
      </w:r>
    </w:p>
    <w:p w:rsidR="00000000" w:rsidDel="00000000" w:rsidP="00000000" w:rsidRDefault="00000000" w:rsidRPr="00000000" w14:paraId="000000C1">
      <w:pPr>
        <w:widowControl w:val="0"/>
        <w:tabs>
          <w:tab w:val="left" w:leader="none" w:pos="719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tabs>
          <w:tab w:val="left" w:leader="none" w:pos="719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widowControl w:val="0"/>
        <w:spacing w:after="0" w:before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 Management</w:t>
      </w:r>
    </w:p>
    <w:p w:rsidR="00000000" w:rsidDel="00000000" w:rsidP="00000000" w:rsidRDefault="00000000" w:rsidRPr="00000000" w14:paraId="000000C4">
      <w:pPr>
        <w:widowControl w:val="0"/>
        <w:spacing w:before="10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widowControl w:val="0"/>
        <w:numPr>
          <w:ilvl w:val="1"/>
          <w:numId w:val="4"/>
        </w:numPr>
        <w:tabs>
          <w:tab w:val="left" w:leader="none" w:pos="719"/>
        </w:tabs>
        <w:spacing w:after="0" w:before="38" w:line="240" w:lineRule="auto"/>
        <w:ind w:left="719" w:hanging="359"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Coding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2"/>
          <w:numId w:val="4"/>
        </w:numPr>
        <w:tabs>
          <w:tab w:val="left" w:leader="none" w:pos="1439"/>
        </w:tabs>
        <w:spacing w:before="62" w:line="240" w:lineRule="auto"/>
        <w:ind w:left="1439" w:hanging="359.00000000000006"/>
      </w:pPr>
      <w:r w:rsidDel="00000000" w:rsidR="00000000" w:rsidRPr="00000000">
        <w:rPr>
          <w:rtl w:val="0"/>
        </w:rPr>
        <w:t xml:space="preserve">Has “placeholder” on the main page (when “value” is null).</w:t>
      </w:r>
    </w:p>
    <w:p w:rsidR="00000000" w:rsidDel="00000000" w:rsidP="00000000" w:rsidRDefault="00000000" w:rsidRPr="00000000" w14:paraId="000000C7">
      <w:pPr>
        <w:widowControl w:val="0"/>
        <w:numPr>
          <w:ilvl w:val="2"/>
          <w:numId w:val="4"/>
        </w:numPr>
        <w:tabs>
          <w:tab w:val="left" w:leader="none" w:pos="1439"/>
        </w:tabs>
        <w:spacing w:before="38" w:line="240" w:lineRule="auto"/>
        <w:ind w:left="1439" w:hanging="359.00000000000006"/>
      </w:pPr>
      <w:r w:rsidDel="00000000" w:rsidR="00000000" w:rsidRPr="00000000">
        <w:rPr>
          <w:rtl w:val="0"/>
        </w:rPr>
        <w:t xml:space="preserve">Has the content of the paste on view page (“value” is passed).</w:t>
      </w:r>
    </w:p>
    <w:p w:rsidR="00000000" w:rsidDel="00000000" w:rsidP="00000000" w:rsidRDefault="00000000" w:rsidRPr="00000000" w14:paraId="000000C8">
      <w:pPr>
        <w:widowControl w:val="0"/>
        <w:numPr>
          <w:ilvl w:val="2"/>
          <w:numId w:val="4"/>
        </w:numPr>
        <w:tabs>
          <w:tab w:val="left" w:leader="none" w:pos="1439"/>
        </w:tabs>
        <w:spacing w:before="38" w:line="240" w:lineRule="auto"/>
        <w:ind w:left="1439" w:hanging="359.00000000000006"/>
      </w:pPr>
      <w:r w:rsidDel="00000000" w:rsidR="00000000" w:rsidRPr="00000000">
        <w:rPr>
          <w:rtl w:val="0"/>
        </w:rPr>
        <w:t xml:space="preserve">Syntax highlighting used for the “language” passed.</w:t>
      </w:r>
    </w:p>
    <w:p w:rsidR="00000000" w:rsidDel="00000000" w:rsidP="00000000" w:rsidRDefault="00000000" w:rsidRPr="00000000" w14:paraId="000000C9">
      <w:pPr>
        <w:widowControl w:val="0"/>
        <w:numPr>
          <w:ilvl w:val="1"/>
          <w:numId w:val="4"/>
        </w:numPr>
        <w:tabs>
          <w:tab w:val="left" w:leader="none" w:pos="1439"/>
        </w:tabs>
        <w:spacing w:before="38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Drop down menu</w:t>
      </w:r>
    </w:p>
    <w:p w:rsidR="00000000" w:rsidDel="00000000" w:rsidP="00000000" w:rsidRDefault="00000000" w:rsidRPr="00000000" w14:paraId="000000CA">
      <w:pPr>
        <w:widowControl w:val="0"/>
        <w:numPr>
          <w:ilvl w:val="2"/>
          <w:numId w:val="4"/>
        </w:numPr>
        <w:tabs>
          <w:tab w:val="left" w:leader="none" w:pos="1439"/>
        </w:tabs>
        <w:spacing w:before="38" w:line="240" w:lineRule="auto"/>
        <w:ind w:left="1440" w:hanging="360"/>
      </w:pPr>
      <w:r w:rsidDel="00000000" w:rsidR="00000000" w:rsidRPr="00000000">
        <w:rPr>
          <w:rtl w:val="0"/>
        </w:rPr>
        <w:t xml:space="preserve">Contains the list of items specified in “items”.</w:t>
      </w:r>
    </w:p>
    <w:p w:rsidR="00000000" w:rsidDel="00000000" w:rsidP="00000000" w:rsidRDefault="00000000" w:rsidRPr="00000000" w14:paraId="000000CB">
      <w:pPr>
        <w:widowControl w:val="0"/>
        <w:numPr>
          <w:ilvl w:val="2"/>
          <w:numId w:val="4"/>
        </w:numPr>
        <w:tabs>
          <w:tab w:val="left" w:leader="none" w:pos="1439"/>
        </w:tabs>
        <w:spacing w:before="38" w:line="240" w:lineRule="auto"/>
        <w:ind w:left="1440" w:hanging="360"/>
      </w:pPr>
      <w:r w:rsidDel="00000000" w:rsidR="00000000" w:rsidRPr="00000000">
        <w:rPr>
          <w:rtl w:val="0"/>
        </w:rPr>
        <w:t xml:space="preserve">Labelled with “heading” passed.</w:t>
      </w:r>
    </w:p>
    <w:p w:rsidR="00000000" w:rsidDel="00000000" w:rsidP="00000000" w:rsidRDefault="00000000" w:rsidRPr="00000000" w14:paraId="000000CC">
      <w:pPr>
        <w:widowControl w:val="0"/>
        <w:spacing w:before="64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widowControl w:val="0"/>
        <w:spacing w:after="0" w:before="0" w:line="500.99999999999994" w:lineRule="auto"/>
        <w:ind w:right="7082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widowControl w:val="0"/>
        <w:spacing w:after="240" w:before="240" w:line="240" w:lineRule="auto"/>
        <w:rPr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Landing Page (Home Page)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widowControl w:val="0"/>
        <w:numPr>
          <w:ilvl w:val="0"/>
          <w:numId w:val="2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 welcoming page with options to paste text and share it via a generated link.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bookmarkStart w:colFirst="0" w:colLast="0" w:name="_f5jpqrbp3tpy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Includes a form to input text, validate its content, and generate a shareable URL.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Includes options to input title and set the expiration time.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Includes a dropdown to select the language to use syntax highlighting.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widowControl w:val="0"/>
        <w:numPr>
          <w:ilvl w:val="0"/>
          <w:numId w:val="2"/>
        </w:numPr>
        <w:spacing w:after="240" w:before="0" w:beforeAutospacing="0" w:line="240" w:lineRule="auto"/>
        <w:ind w:left="720" w:hanging="360"/>
      </w:pPr>
      <w:bookmarkStart w:colFirst="0" w:colLast="0" w:name="_kdpli3wwkt04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The layout is responsive, using Bootstrap.</w:t>
      </w:r>
    </w:p>
    <w:p w:rsidR="00000000" w:rsidDel="00000000" w:rsidP="00000000" w:rsidRDefault="00000000" w:rsidRPr="00000000" w14:paraId="000000D4">
      <w:pPr>
        <w:widowControl w:val="0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Paste Viewing Component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5">
      <w:pPr>
        <w:widowControl w:val="0"/>
        <w:numPr>
          <w:ilvl w:val="0"/>
          <w:numId w:val="14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Displays the shared text snippet when the user navigates to a unique post URL (e.g., </w:t>
      </w:r>
      <w:r w:rsidDel="00000000" w:rsidR="00000000" w:rsidRPr="00000000">
        <w:rPr>
          <w:color w:val="188038"/>
          <w:rtl w:val="0"/>
        </w:rPr>
        <w:t xml:space="preserve">/a1b2c3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6">
      <w:pPr>
        <w:widowControl w:val="0"/>
        <w:numPr>
          <w:ilvl w:val="0"/>
          <w:numId w:val="1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Dynamically fetches and renders the content based on the URL parameters.</w:t>
      </w:r>
    </w:p>
    <w:p w:rsidR="00000000" w:rsidDel="00000000" w:rsidP="00000000" w:rsidRDefault="00000000" w:rsidRPr="00000000" w14:paraId="000000D7">
      <w:pPr>
        <w:widowControl w:val="0"/>
        <w:numPr>
          <w:ilvl w:val="0"/>
          <w:numId w:val="14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Includes additional functionality to edit the content of the paste.</w:t>
      </w:r>
    </w:p>
    <w:p w:rsidR="00000000" w:rsidDel="00000000" w:rsidP="00000000" w:rsidRDefault="00000000" w:rsidRPr="00000000" w14:paraId="000000D8">
      <w:pPr>
        <w:widowControl w:val="0"/>
        <w:spacing w:after="240" w:before="240"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 Handling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D9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tl w:val="0"/>
        </w:rPr>
        <w:t xml:space="preserve">A generic error page is displayed for invalid or non-existing post URLs.</w:t>
      </w:r>
    </w:p>
    <w:p w:rsidR="00000000" w:rsidDel="00000000" w:rsidP="00000000" w:rsidRDefault="00000000" w:rsidRPr="00000000" w14:paraId="000000DA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 user-friendly message is shown if the content does not exist or there is a server error.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36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2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240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720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816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0"/>
      <w:numFmt w:val="bullet"/>
      <w:lvlText w:val="●"/>
      <w:lvlJc w:val="left"/>
      <w:pPr>
        <w:ind w:left="720" w:hanging="360"/>
      </w:pPr>
      <w:rPr>
        <w:u w:val="none"/>
      </w:rPr>
    </w:lvl>
    <w:lvl w:ilvl="2">
      <w:start w:val="0"/>
      <w:numFmt w:val="bullet"/>
      <w:lvlText w:val="○"/>
      <w:lvlJc w:val="left"/>
      <w:pPr>
        <w:ind w:left="1440" w:hanging="360"/>
      </w:pPr>
      <w:rPr>
        <w:u w:val="none"/>
      </w:rPr>
    </w:lvl>
    <w:lvl w:ilvl="3">
      <w:start w:val="0"/>
      <w:numFmt w:val="bullet"/>
      <w:lvlText w:val="•"/>
      <w:lvlJc w:val="left"/>
      <w:pPr>
        <w:ind w:left="3360" w:hanging="360"/>
      </w:pPr>
      <w:rPr>
        <w:u w:val="none"/>
      </w:rPr>
    </w:lvl>
    <w:lvl w:ilvl="4">
      <w:start w:val="0"/>
      <w:numFmt w:val="bullet"/>
      <w:lvlText w:val="•"/>
      <w:lvlJc w:val="left"/>
      <w:pPr>
        <w:ind w:left="4320" w:hanging="360"/>
      </w:pPr>
      <w:rPr>
        <w:u w:val="none"/>
      </w:rPr>
    </w:lvl>
    <w:lvl w:ilvl="5">
      <w:start w:val="0"/>
      <w:numFmt w:val="bullet"/>
      <w:lvlText w:val="•"/>
      <w:lvlJc w:val="left"/>
      <w:pPr>
        <w:ind w:left="5280" w:hanging="360"/>
      </w:pPr>
      <w:rPr>
        <w:u w:val="none"/>
      </w:rPr>
    </w:lvl>
    <w:lvl w:ilvl="6">
      <w:start w:val="0"/>
      <w:numFmt w:val="bullet"/>
      <w:lvlText w:val="•"/>
      <w:lvlJc w:val="left"/>
      <w:pPr>
        <w:ind w:left="6240" w:hanging="360"/>
      </w:pPr>
      <w:rPr>
        <w:u w:val="none"/>
      </w:rPr>
    </w:lvl>
    <w:lvl w:ilvl="7">
      <w:start w:val="0"/>
      <w:numFmt w:val="bullet"/>
      <w:lvlText w:val="•"/>
      <w:lvlJc w:val="left"/>
      <w:pPr>
        <w:ind w:left="7200" w:hanging="360"/>
      </w:pPr>
      <w:rPr>
        <w:u w:val="none"/>
      </w:rPr>
    </w:lvl>
    <w:lvl w:ilvl="8">
      <w:start w:val="0"/>
      <w:numFmt w:val="bullet"/>
      <w:lvlText w:val="•"/>
      <w:lvlJc w:val="left"/>
      <w:pPr>
        <w:ind w:left="81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