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A4DFA5" w14:textId="77777777" w:rsidR="00136379" w:rsidRPr="004B2D1E" w:rsidRDefault="00136379" w:rsidP="00A30129">
      <w:pPr>
        <w:jc w:val="both"/>
        <w:rPr>
          <w:rFonts w:cs="Times New Roman"/>
          <w:szCs w:val="24"/>
        </w:rPr>
      </w:pPr>
    </w:p>
    <w:p w14:paraId="7024792E" w14:textId="064FB6F3" w:rsidR="00A30129" w:rsidRPr="004B2D1E" w:rsidRDefault="0096799A" w:rsidP="00A30129">
      <w:pPr>
        <w:jc w:val="both"/>
        <w:rPr>
          <w:rFonts w:cs="Times New Roman"/>
          <w:szCs w:val="24"/>
        </w:rPr>
      </w:pPr>
      <w:r>
        <w:rPr>
          <w:rFonts w:cs="Times New Roman"/>
          <w:szCs w:val="24"/>
        </w:rPr>
        <w:t xml:space="preserve">Date: </w:t>
      </w:r>
      <w:r w:rsidR="009F47BE">
        <w:rPr>
          <w:rFonts w:cs="Times New Roman"/>
          <w:szCs w:val="24"/>
        </w:rPr>
        <w:t>17</w:t>
      </w:r>
      <w:bookmarkStart w:id="0" w:name="_GoBack"/>
      <w:bookmarkEnd w:id="0"/>
      <w:r w:rsidR="00D14E54">
        <w:rPr>
          <w:rFonts w:cs="Times New Roman"/>
          <w:szCs w:val="24"/>
        </w:rPr>
        <w:t>.06.2025</w:t>
      </w:r>
    </w:p>
    <w:p w14:paraId="4249DB69" w14:textId="2B703356" w:rsidR="00A30129" w:rsidRPr="004B2D1E" w:rsidRDefault="00C65F4B" w:rsidP="00A30129">
      <w:pPr>
        <w:jc w:val="both"/>
        <w:rPr>
          <w:rFonts w:cs="Times New Roman"/>
          <w:szCs w:val="24"/>
        </w:rPr>
      </w:pPr>
      <w:r w:rsidRPr="00C65F4B">
        <w:rPr>
          <w:rFonts w:cs="Times New Roman"/>
          <w:noProof/>
          <w:szCs w:val="24"/>
          <w:lang w:val="en-IN" w:eastAsia="en-IN"/>
        </w:rPr>
        <w:drawing>
          <wp:anchor distT="0" distB="0" distL="114300" distR="114300" simplePos="0" relativeHeight="251659264" behindDoc="0" locked="0" layoutInCell="1" allowOverlap="1" wp14:anchorId="3AD75FC0" wp14:editId="3D5C17DC">
            <wp:simplePos x="0" y="0"/>
            <wp:positionH relativeFrom="margin">
              <wp:align>right</wp:align>
            </wp:positionH>
            <wp:positionV relativeFrom="paragraph">
              <wp:posOffset>12065</wp:posOffset>
            </wp:positionV>
            <wp:extent cx="1734185" cy="1456690"/>
            <wp:effectExtent l="0" t="0" r="0" b="0"/>
            <wp:wrapSquare wrapText="bothSides"/>
            <wp:docPr id="2" name="Picture 2" descr="C:\Users\Aryan.Madhavi\Downloads\doc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yan.Madhavi\Downloads\docker.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34185" cy="14566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73352C" w14:textId="77777777" w:rsidR="00A30129" w:rsidRPr="004B2D1E" w:rsidRDefault="00A30129" w:rsidP="00A30129">
      <w:pPr>
        <w:pStyle w:val="NoSpacing"/>
        <w:rPr>
          <w:rFonts w:ascii="Times New Roman" w:hAnsi="Times New Roman" w:cs="Times New Roman"/>
          <w:sz w:val="24"/>
          <w:szCs w:val="24"/>
        </w:rPr>
      </w:pPr>
    </w:p>
    <w:p w14:paraId="1F698052" w14:textId="1D8D6D2B" w:rsidR="00A30129" w:rsidRPr="004B2D1E" w:rsidRDefault="00A30129" w:rsidP="00A30129">
      <w:pPr>
        <w:jc w:val="both"/>
        <w:rPr>
          <w:rFonts w:cs="Times New Roman"/>
          <w:szCs w:val="24"/>
        </w:rPr>
      </w:pPr>
    </w:p>
    <w:p w14:paraId="2D6C9C23" w14:textId="7201002A" w:rsidR="00A30129" w:rsidRPr="004B2D1E" w:rsidRDefault="00A30129" w:rsidP="00C65F4B">
      <w:pPr>
        <w:jc w:val="center"/>
        <w:rPr>
          <w:rFonts w:cs="Times New Roman"/>
          <w:szCs w:val="24"/>
        </w:rPr>
      </w:pPr>
    </w:p>
    <w:p w14:paraId="3AAEB618" w14:textId="77777777" w:rsidR="00D95DC3" w:rsidRPr="004B2D1E" w:rsidRDefault="00D272CB" w:rsidP="0040297C">
      <w:pPr>
        <w:pStyle w:val="BodyText"/>
        <w:numPr>
          <w:ilvl w:val="0"/>
          <w:numId w:val="0"/>
        </w:numPr>
      </w:pPr>
      <w:r w:rsidRPr="004B2D1E">
        <w:rPr>
          <w:noProof/>
          <w:lang w:val="en-IN" w:eastAsia="en-IN"/>
        </w:rPr>
        <mc:AlternateContent>
          <mc:Choice Requires="wpg">
            <w:drawing>
              <wp:anchor distT="0" distB="0" distL="114300" distR="114300" simplePos="0" relativeHeight="251658240" behindDoc="1" locked="0" layoutInCell="1" allowOverlap="1" wp14:anchorId="4F7993F6" wp14:editId="062E21CE">
                <wp:simplePos x="0" y="0"/>
                <wp:positionH relativeFrom="page">
                  <wp:posOffset>9525</wp:posOffset>
                </wp:positionH>
                <wp:positionV relativeFrom="page">
                  <wp:posOffset>0</wp:posOffset>
                </wp:positionV>
                <wp:extent cx="7764780" cy="1090295"/>
                <wp:effectExtent l="0" t="0" r="7620" b="0"/>
                <wp:wrapNone/>
                <wp:docPr id="18" name="Group 18"/>
                <wp:cNvGraphicFramePr/>
                <a:graphic xmlns:a="http://schemas.openxmlformats.org/drawingml/2006/main">
                  <a:graphicData uri="http://schemas.microsoft.com/office/word/2010/wordprocessingGroup">
                    <wpg:wgp>
                      <wpg:cNvGrpSpPr/>
                      <wpg:grpSpPr>
                        <a:xfrm>
                          <a:off x="0" y="0"/>
                          <a:ext cx="7764780" cy="1090295"/>
                          <a:chOff x="12" y="0"/>
                          <a:chExt cx="12228" cy="1717"/>
                        </a:xfrm>
                      </wpg:grpSpPr>
                      <wps:wsp>
                        <wps:cNvPr id="12" name="Rectangles 12"/>
                        <wps:cNvSpPr/>
                        <wps:spPr>
                          <a:xfrm>
                            <a:off x="12" y="18"/>
                            <a:ext cx="12228" cy="1107"/>
                          </a:xfrm>
                          <a:prstGeom prst="rect">
                            <a:avLst/>
                          </a:prstGeom>
                          <a:solidFill>
                            <a:srgbClr val="E0DFCC"/>
                          </a:solidFill>
                          <a:ln>
                            <a:noFill/>
                          </a:ln>
                        </wps:spPr>
                        <wps:bodyPr upright="1"/>
                      </wps:wsp>
                      <pic:pic xmlns:pic="http://schemas.openxmlformats.org/drawingml/2006/picture">
                        <pic:nvPicPr>
                          <pic:cNvPr id="13" name="Picture 4"/>
                          <pic:cNvPicPr>
                            <a:picLocks noChangeAspect="1"/>
                          </pic:cNvPicPr>
                        </pic:nvPicPr>
                        <pic:blipFill>
                          <a:blip r:embed="rId13"/>
                          <a:stretch>
                            <a:fillRect/>
                          </a:stretch>
                        </pic:blipFill>
                        <pic:spPr>
                          <a:xfrm>
                            <a:off x="4022" y="0"/>
                            <a:ext cx="8218" cy="1717"/>
                          </a:xfrm>
                          <a:prstGeom prst="rect">
                            <a:avLst/>
                          </a:prstGeom>
                          <a:noFill/>
                          <a:ln>
                            <a:noFill/>
                          </a:ln>
                        </pic:spPr>
                      </pic:pic>
                      <wps:wsp>
                        <wps:cNvPr id="14" name="Freeform 14"/>
                        <wps:cNvSpPr/>
                        <wps:spPr>
                          <a:xfrm>
                            <a:off x="4163" y="22"/>
                            <a:ext cx="8076" cy="1619"/>
                          </a:xfrm>
                          <a:custGeom>
                            <a:avLst/>
                            <a:gdLst/>
                            <a:ahLst/>
                            <a:cxnLst/>
                            <a:rect l="0" t="0" r="0" b="0"/>
                            <a:pathLst>
                              <a:path w="8076" h="1619">
                                <a:moveTo>
                                  <a:pt x="8076" y="0"/>
                                </a:moveTo>
                                <a:lnTo>
                                  <a:pt x="0" y="0"/>
                                </a:lnTo>
                                <a:lnTo>
                                  <a:pt x="1604" y="1619"/>
                                </a:lnTo>
                                <a:lnTo>
                                  <a:pt x="8076" y="1619"/>
                                </a:lnTo>
                                <a:lnTo>
                                  <a:pt x="8076" y="0"/>
                                </a:lnTo>
                                <a:close/>
                              </a:path>
                            </a:pathLst>
                          </a:custGeom>
                          <a:solidFill>
                            <a:srgbClr val="4EB3CF"/>
                          </a:solidFill>
                          <a:ln>
                            <a:noFill/>
                          </a:ln>
                        </wps:spPr>
                        <wps:bodyPr upright="1"/>
                      </wps:wsp>
                      <wps:wsp>
                        <wps:cNvPr id="15" name="Rectangles 15"/>
                        <wps:cNvSpPr/>
                        <wps:spPr>
                          <a:xfrm>
                            <a:off x="6810" y="480"/>
                            <a:ext cx="3954" cy="1164"/>
                          </a:xfrm>
                          <a:prstGeom prst="rect">
                            <a:avLst/>
                          </a:prstGeom>
                          <a:solidFill>
                            <a:srgbClr val="FFFFFF"/>
                          </a:solidFill>
                          <a:ln>
                            <a:noFill/>
                          </a:ln>
                        </wps:spPr>
                        <wps:bodyPr upright="1"/>
                      </wps:wsp>
                      <wps:wsp>
                        <wps:cNvPr id="16" name="Rectangles 16"/>
                        <wps:cNvSpPr/>
                        <wps:spPr>
                          <a:xfrm>
                            <a:off x="6810" y="480"/>
                            <a:ext cx="3954" cy="1164"/>
                          </a:xfrm>
                          <a:prstGeom prst="rect">
                            <a:avLst/>
                          </a:prstGeom>
                          <a:noFill/>
                          <a:ln w="38100" cap="flat" cmpd="sng">
                            <a:solidFill>
                              <a:srgbClr val="51C3F8"/>
                            </a:solidFill>
                            <a:prstDash val="solid"/>
                            <a:miter/>
                            <a:headEnd type="none" w="med" len="med"/>
                            <a:tailEnd type="none" w="med" len="med"/>
                          </a:ln>
                        </wps:spPr>
                        <wps:bodyPr upright="1"/>
                      </wps:wsp>
                      <pic:pic xmlns:pic="http://schemas.openxmlformats.org/drawingml/2006/picture">
                        <pic:nvPicPr>
                          <pic:cNvPr id="17" name="Picture 8"/>
                          <pic:cNvPicPr>
                            <a:picLocks noChangeAspect="1"/>
                          </pic:cNvPicPr>
                        </pic:nvPicPr>
                        <pic:blipFill>
                          <a:blip r:embed="rId14"/>
                          <a:stretch>
                            <a:fillRect/>
                          </a:stretch>
                        </pic:blipFill>
                        <pic:spPr>
                          <a:xfrm>
                            <a:off x="7389" y="540"/>
                            <a:ext cx="2796" cy="1044"/>
                          </a:xfrm>
                          <a:prstGeom prst="rect">
                            <a:avLst/>
                          </a:prstGeom>
                          <a:noFill/>
                          <a:ln>
                            <a:noFill/>
                          </a:ln>
                        </pic:spPr>
                      </pic:pic>
                    </wpg:wgp>
                  </a:graphicData>
                </a:graphic>
              </wp:anchor>
            </w:drawing>
          </mc:Choice>
          <mc:Fallback>
            <w:pict>
              <v:group w14:anchorId="184839CC" id="Group 18" o:spid="_x0000_s1026" style="position:absolute;margin-left:.75pt;margin-top:0;width:611.4pt;height:85.85pt;z-index:-251658240;mso-position-horizontal-relative:page;mso-position-vertical-relative:page" coordorigin="12" coordsize="12228,1717"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">
                <v:rect id="Rectangles 12" o:spid="_x0000_s1027" style="position:absolute;left:12;top:18;width:12228;height:1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" fillcolor="#e0dfcc"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4022;width:8218;height:1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">
                  <v:imagedata r:id="rId15" o:title=""/>
                  <v:path arrowok="t"/>
                </v:shape>
                <v:shape id="Freeform 14" o:spid="_x0000_s1029" style="position:absolute;left:4163;top:22;width:8076;height:1619;visibility:visible;mso-wrap-style:square;v-text-anchor:top" coordsize="8076,1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" path="m8076,l,,1604,1619r6472,l8076,xe" fillcolor="#4eb3cf" stroked="f">
                  <v:path arrowok="t" textboxrect="0,0,8076,1619"/>
                </v:shape>
                <v:rect id="Rectangles 15" o:spid="_x0000_s1030" style="position:absolute;left:6810;top:480;width:3954;height:11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" stroked="f"/>
                <v:rect id="Rectangles 16" o:spid="_x0000_s1031" style="position:absolute;left:6810;top:480;width:3954;height:11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" filled="f" strokecolor="#51c3f8" strokeweight="3pt"/>
                <v:shape id="Picture 8" o:spid="_x0000_s1032" type="#_x0000_t75" style="position:absolute;left:7389;top:540;width:2796;height:10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">
                  <v:imagedata r:id="rId16" o:title=""/>
                  <v:path arrowok="t"/>
                </v:shape>
                <w10:wrap anchorx="page" anchory="page"/>
              </v:group>
            </w:pict>
          </mc:Fallback>
        </mc:AlternateContent>
      </w:r>
      <w:r w:rsidRPr="004B2D1E">
        <w:rPr>
          <w:noProof/>
          <w:lang w:val="en-IN" w:eastAsia="en-IN"/>
        </w:rPr>
        <mc:AlternateContent>
          <mc:Choice Requires="wpg">
            <w:drawing>
              <wp:anchor distT="0" distB="0" distL="114300" distR="114300" simplePos="0" relativeHeight="251656192" behindDoc="0" locked="0" layoutInCell="1" allowOverlap="1" wp14:anchorId="32D3A2B8" wp14:editId="7C16403C">
                <wp:simplePos x="0" y="0"/>
                <wp:positionH relativeFrom="page">
                  <wp:posOffset>7620</wp:posOffset>
                </wp:positionH>
                <wp:positionV relativeFrom="page">
                  <wp:posOffset>9210675</wp:posOffset>
                </wp:positionV>
                <wp:extent cx="7764780" cy="476885"/>
                <wp:effectExtent l="0" t="0" r="7620" b="18415"/>
                <wp:wrapNone/>
                <wp:docPr id="11" name="Group 11"/>
                <wp:cNvGraphicFramePr/>
                <a:graphic xmlns:a="http://schemas.openxmlformats.org/drawingml/2006/main">
                  <a:graphicData uri="http://schemas.microsoft.com/office/word/2010/wordprocessingGroup">
                    <wpg:wgp>
                      <wpg:cNvGrpSpPr/>
                      <wpg:grpSpPr>
                        <a:xfrm>
                          <a:off x="0" y="0"/>
                          <a:ext cx="7764780" cy="476885"/>
                          <a:chOff x="12" y="14506"/>
                          <a:chExt cx="12228" cy="751"/>
                        </a:xfrm>
                      </wpg:grpSpPr>
                      <wps:wsp>
                        <wps:cNvPr id="6" name="Rectangles 6"/>
                        <wps:cNvSpPr/>
                        <wps:spPr>
                          <a:xfrm>
                            <a:off x="12" y="14578"/>
                            <a:ext cx="12228" cy="601"/>
                          </a:xfrm>
                          <a:prstGeom prst="rect">
                            <a:avLst/>
                          </a:prstGeom>
                          <a:solidFill>
                            <a:srgbClr val="E0DFCC"/>
                          </a:solidFill>
                          <a:ln>
                            <a:noFill/>
                          </a:ln>
                        </wps:spPr>
                        <wps:bodyPr upright="1"/>
                      </wps:wsp>
                      <pic:pic xmlns:pic="http://schemas.openxmlformats.org/drawingml/2006/picture">
                        <pic:nvPicPr>
                          <pic:cNvPr id="7" name="Picture 11"/>
                          <pic:cNvPicPr>
                            <a:picLocks noChangeAspect="1"/>
                          </pic:cNvPicPr>
                        </pic:nvPicPr>
                        <pic:blipFill>
                          <a:blip r:embed="rId17"/>
                          <a:stretch>
                            <a:fillRect/>
                          </a:stretch>
                        </pic:blipFill>
                        <pic:spPr>
                          <a:xfrm>
                            <a:off x="4052" y="14506"/>
                            <a:ext cx="8188" cy="751"/>
                          </a:xfrm>
                          <a:prstGeom prst="rect">
                            <a:avLst/>
                          </a:prstGeom>
                          <a:noFill/>
                          <a:ln>
                            <a:noFill/>
                          </a:ln>
                        </pic:spPr>
                      </pic:pic>
                      <pic:pic xmlns:pic="http://schemas.openxmlformats.org/drawingml/2006/picture">
                        <pic:nvPicPr>
                          <pic:cNvPr id="8" name="Picture 12"/>
                          <pic:cNvPicPr>
                            <a:picLocks noChangeAspect="1"/>
                          </pic:cNvPicPr>
                        </pic:nvPicPr>
                        <pic:blipFill>
                          <a:blip r:embed="rId18"/>
                          <a:stretch>
                            <a:fillRect/>
                          </a:stretch>
                        </pic:blipFill>
                        <pic:spPr>
                          <a:xfrm>
                            <a:off x="4062" y="14590"/>
                            <a:ext cx="8178" cy="587"/>
                          </a:xfrm>
                          <a:prstGeom prst="rect">
                            <a:avLst/>
                          </a:prstGeom>
                          <a:noFill/>
                          <a:ln>
                            <a:noFill/>
                          </a:ln>
                        </pic:spPr>
                      </pic:pic>
                      <wps:wsp>
                        <wps:cNvPr id="9" name="Freeform 9"/>
                        <wps:cNvSpPr/>
                        <wps:spPr>
                          <a:xfrm>
                            <a:off x="4074" y="14588"/>
                            <a:ext cx="8128" cy="595"/>
                          </a:xfrm>
                          <a:custGeom>
                            <a:avLst/>
                            <a:gdLst/>
                            <a:ahLst/>
                            <a:cxnLst/>
                            <a:rect l="0" t="0" r="0" b="0"/>
                            <a:pathLst>
                              <a:path w="8128" h="595">
                                <a:moveTo>
                                  <a:pt x="8128" y="0"/>
                                </a:moveTo>
                                <a:lnTo>
                                  <a:pt x="0" y="0"/>
                                </a:lnTo>
                                <a:lnTo>
                                  <a:pt x="1610" y="595"/>
                                </a:lnTo>
                                <a:lnTo>
                                  <a:pt x="8128" y="595"/>
                                </a:lnTo>
                                <a:lnTo>
                                  <a:pt x="8128" y="0"/>
                                </a:lnTo>
                                <a:close/>
                              </a:path>
                            </a:pathLst>
                          </a:custGeom>
                          <a:solidFill>
                            <a:srgbClr val="4EB3CF"/>
                          </a:solidFill>
                          <a:ln>
                            <a:noFill/>
                          </a:ln>
                        </wps:spPr>
                        <wps:bodyPr upright="1"/>
                      </wps:wsp>
                      <wps:wsp>
                        <wps:cNvPr id="10" name="Text Box 10"/>
                        <wps:cNvSpPr txBox="1"/>
                        <wps:spPr>
                          <a:xfrm>
                            <a:off x="12" y="14506"/>
                            <a:ext cx="12228" cy="751"/>
                          </a:xfrm>
                          <a:prstGeom prst="rect">
                            <a:avLst/>
                          </a:prstGeom>
                          <a:noFill/>
                          <a:ln>
                            <a:noFill/>
                          </a:ln>
                        </wps:spPr>
                        <wps:txbx>
                          <w:txbxContent>
                            <w:p w14:paraId="734DFAE9" w14:textId="77777777" w:rsidR="00497819" w:rsidRDefault="00497819">
                              <w:pPr>
                                <w:spacing w:before="6"/>
                                <w:rPr>
                                  <w:sz w:val="18"/>
                                </w:rPr>
                              </w:pPr>
                            </w:p>
                            <w:p w14:paraId="119FBE59" w14:textId="77777777" w:rsidR="00497819" w:rsidRDefault="00497819">
                              <w:pPr>
                                <w:ind w:left="6341"/>
                                <w:rPr>
                                  <w:rFonts w:ascii="Verdana"/>
                                  <w:sz w:val="14"/>
                                </w:rPr>
                              </w:pPr>
                              <w:r>
                                <w:rPr>
                                  <w:rFonts w:ascii="Verdana"/>
                                  <w:color w:val="FFFFFF"/>
                                  <w:w w:val="90"/>
                                  <w:sz w:val="14"/>
                                </w:rPr>
                                <w:t>Copyright</w:t>
                              </w:r>
                              <w:r>
                                <w:rPr>
                                  <w:rFonts w:ascii="Verdana"/>
                                  <w:color w:val="FFFFFF"/>
                                  <w:spacing w:val="11"/>
                                  <w:w w:val="90"/>
                                  <w:sz w:val="14"/>
                                </w:rPr>
                                <w:t xml:space="preserve"> </w:t>
                              </w:r>
                              <w:r>
                                <w:rPr>
                                  <w:rFonts w:ascii="Verdana"/>
                                  <w:color w:val="FFFFFF"/>
                                  <w:w w:val="90"/>
                                  <w:sz w:val="14"/>
                                </w:rPr>
                                <w:t>@</w:t>
                              </w:r>
                              <w:r>
                                <w:rPr>
                                  <w:rFonts w:ascii="Verdana"/>
                                  <w:color w:val="FFFFFF"/>
                                  <w:spacing w:val="12"/>
                                  <w:w w:val="90"/>
                                  <w:sz w:val="14"/>
                                </w:rPr>
                                <w:t xml:space="preserve"> </w:t>
                              </w:r>
                              <w:r>
                                <w:rPr>
                                  <w:rFonts w:ascii="Verdana"/>
                                  <w:color w:val="FFFFFF"/>
                                  <w:w w:val="90"/>
                                  <w:sz w:val="14"/>
                                </w:rPr>
                                <w:t>2024</w:t>
                              </w:r>
                              <w:r>
                                <w:rPr>
                                  <w:rFonts w:ascii="Verdana"/>
                                  <w:color w:val="FFFFFF"/>
                                  <w:spacing w:val="7"/>
                                  <w:w w:val="90"/>
                                  <w:sz w:val="14"/>
                                </w:rPr>
                                <w:t xml:space="preserve"> </w:t>
                              </w:r>
                              <w:r>
                                <w:rPr>
                                  <w:rFonts w:ascii="Verdana"/>
                                  <w:color w:val="FFFFFF"/>
                                  <w:w w:val="90"/>
                                  <w:sz w:val="14"/>
                                </w:rPr>
                                <w:t>PibyThree.com</w:t>
                              </w:r>
                              <w:r>
                                <w:rPr>
                                  <w:rFonts w:ascii="Verdana"/>
                                  <w:color w:val="FFFFFF"/>
                                  <w:spacing w:val="8"/>
                                  <w:w w:val="90"/>
                                  <w:sz w:val="14"/>
                                </w:rPr>
                                <w:t xml:space="preserve"> </w:t>
                              </w:r>
                              <w:r>
                                <w:rPr>
                                  <w:rFonts w:ascii="Verdana"/>
                                  <w:color w:val="FFFFFF"/>
                                  <w:w w:val="90"/>
                                  <w:sz w:val="14"/>
                                </w:rPr>
                                <w:t>All</w:t>
                              </w:r>
                              <w:r>
                                <w:rPr>
                                  <w:rFonts w:ascii="Verdana"/>
                                  <w:color w:val="FFFFFF"/>
                                  <w:spacing w:val="16"/>
                                  <w:w w:val="90"/>
                                  <w:sz w:val="14"/>
                                </w:rPr>
                                <w:t xml:space="preserve"> </w:t>
                              </w:r>
                              <w:r>
                                <w:rPr>
                                  <w:rFonts w:ascii="Verdana"/>
                                  <w:color w:val="FFFFFF"/>
                                  <w:w w:val="90"/>
                                  <w:sz w:val="14"/>
                                </w:rPr>
                                <w:t>Rights</w:t>
                              </w:r>
                              <w:r>
                                <w:rPr>
                                  <w:rFonts w:ascii="Verdana"/>
                                  <w:color w:val="FFFFFF"/>
                                  <w:spacing w:val="15"/>
                                  <w:w w:val="90"/>
                                  <w:sz w:val="14"/>
                                </w:rPr>
                                <w:t xml:space="preserve"> </w:t>
                              </w:r>
                              <w:r>
                                <w:rPr>
                                  <w:rFonts w:ascii="Verdana"/>
                                  <w:color w:val="FFFFFF"/>
                                  <w:w w:val="90"/>
                                  <w:sz w:val="14"/>
                                </w:rPr>
                                <w:t>Reserved</w:t>
                              </w:r>
                            </w:p>
                          </w:txbxContent>
                        </wps:txbx>
                        <wps:bodyPr lIns="0" tIns="0" rIns="0" bIns="0" upright="1"/>
                      </wps:wsp>
                    </wpg:wgp>
                  </a:graphicData>
                </a:graphic>
              </wp:anchor>
            </w:drawing>
          </mc:Choice>
          <mc:Fallback>
            <w:pict>
              <v:group w14:anchorId="32D3A2B8" id="Group 11" o:spid="_x0000_s1026" style="position:absolute;margin-left:.6pt;margin-top:725.25pt;width:611.4pt;height:37.55pt;z-index:251656192;mso-position-horizontal-relative:page;mso-position-vertical-relative:page" coordorigin="12,14506" coordsize="12228,7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">
                <v:rect id="Rectangles 6" o:spid="_x0000_s1027" style="position:absolute;left:12;top:14578;width:12228;height: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" fillcolor="#e0dfcc"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8" type="#_x0000_t75" style="position:absolute;left:4052;top:14506;width:8188;height:7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">
                  <v:imagedata r:id="rId19" o:title=""/>
                  <v:path arrowok="t"/>
                </v:shape>
                <v:shape id="Picture 12" o:spid="_x0000_s1029" type="#_x0000_t75" style="position:absolute;left:4062;top:14590;width:8178;height: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">
                  <v:imagedata r:id="rId20" o:title=""/>
                  <v:path arrowok="t"/>
                </v:shape>
                <v:shape id="Freeform 9" o:spid="_x0000_s1030" style="position:absolute;left:4074;top:14588;width:8128;height:595;visibility:visible;mso-wrap-style:square;v-text-anchor:top" coordsize="812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" path="m8128,l,,1610,595r6518,l8128,xe" fillcolor="#4eb3cf" stroked="f">
                  <v:path arrowok="t" textboxrect="0,0,8128,595"/>
                </v:shape>
                <v:shapetype id="_x0000_t202" coordsize="21600,21600" o:spt="202" path="m,l,21600r21600,l21600,xe">
                  <v:stroke joinstyle="miter"/>
                  <v:path gradientshapeok="t" o:connecttype="rect"/>
                </v:shapetype>
                <v:shape id="Text Box 10" o:spid="_x0000_s1031" type="#_x0000_t202" style="position:absolute;left:12;top:14506;width:12228;height:7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734DFAE9" w14:textId="77777777" w:rsidR="00497819" w:rsidRDefault="00497819">
                        <w:pPr>
                          <w:spacing w:before="6"/>
                          <w:rPr>
                            <w:sz w:val="18"/>
                          </w:rPr>
                        </w:pPr>
                      </w:p>
                      <w:p w14:paraId="119FBE59" w14:textId="77777777" w:rsidR="00497819" w:rsidRDefault="00497819">
                        <w:pPr>
                          <w:ind w:left="6341"/>
                          <w:rPr>
                            <w:rFonts w:ascii="Verdana"/>
                            <w:sz w:val="14"/>
                          </w:rPr>
                        </w:pPr>
                        <w:r>
                          <w:rPr>
                            <w:rFonts w:ascii="Verdana"/>
                            <w:color w:val="FFFFFF"/>
                            <w:w w:val="90"/>
                            <w:sz w:val="14"/>
                          </w:rPr>
                          <w:t>Copyright</w:t>
                        </w:r>
                        <w:r>
                          <w:rPr>
                            <w:rFonts w:ascii="Verdana"/>
                            <w:color w:val="FFFFFF"/>
                            <w:spacing w:val="11"/>
                            <w:w w:val="90"/>
                            <w:sz w:val="14"/>
                          </w:rPr>
                          <w:t xml:space="preserve"> </w:t>
                        </w:r>
                        <w:r>
                          <w:rPr>
                            <w:rFonts w:ascii="Verdana"/>
                            <w:color w:val="FFFFFF"/>
                            <w:w w:val="90"/>
                            <w:sz w:val="14"/>
                          </w:rPr>
                          <w:t>@</w:t>
                        </w:r>
                        <w:r>
                          <w:rPr>
                            <w:rFonts w:ascii="Verdana"/>
                            <w:color w:val="FFFFFF"/>
                            <w:spacing w:val="12"/>
                            <w:w w:val="90"/>
                            <w:sz w:val="14"/>
                          </w:rPr>
                          <w:t xml:space="preserve"> </w:t>
                        </w:r>
                        <w:r>
                          <w:rPr>
                            <w:rFonts w:ascii="Verdana"/>
                            <w:color w:val="FFFFFF"/>
                            <w:w w:val="90"/>
                            <w:sz w:val="14"/>
                          </w:rPr>
                          <w:t>2024</w:t>
                        </w:r>
                        <w:r>
                          <w:rPr>
                            <w:rFonts w:ascii="Verdana"/>
                            <w:color w:val="FFFFFF"/>
                            <w:spacing w:val="7"/>
                            <w:w w:val="90"/>
                            <w:sz w:val="14"/>
                          </w:rPr>
                          <w:t xml:space="preserve"> </w:t>
                        </w:r>
                        <w:r>
                          <w:rPr>
                            <w:rFonts w:ascii="Verdana"/>
                            <w:color w:val="FFFFFF"/>
                            <w:w w:val="90"/>
                            <w:sz w:val="14"/>
                          </w:rPr>
                          <w:t>PibyThree.com</w:t>
                        </w:r>
                        <w:r>
                          <w:rPr>
                            <w:rFonts w:ascii="Verdana"/>
                            <w:color w:val="FFFFFF"/>
                            <w:spacing w:val="8"/>
                            <w:w w:val="90"/>
                            <w:sz w:val="14"/>
                          </w:rPr>
                          <w:t xml:space="preserve"> </w:t>
                        </w:r>
                        <w:r>
                          <w:rPr>
                            <w:rFonts w:ascii="Verdana"/>
                            <w:color w:val="FFFFFF"/>
                            <w:w w:val="90"/>
                            <w:sz w:val="14"/>
                          </w:rPr>
                          <w:t>All</w:t>
                        </w:r>
                        <w:r>
                          <w:rPr>
                            <w:rFonts w:ascii="Verdana"/>
                            <w:color w:val="FFFFFF"/>
                            <w:spacing w:val="16"/>
                            <w:w w:val="90"/>
                            <w:sz w:val="14"/>
                          </w:rPr>
                          <w:t xml:space="preserve"> </w:t>
                        </w:r>
                        <w:r>
                          <w:rPr>
                            <w:rFonts w:ascii="Verdana"/>
                            <w:color w:val="FFFFFF"/>
                            <w:w w:val="90"/>
                            <w:sz w:val="14"/>
                          </w:rPr>
                          <w:t>Rights</w:t>
                        </w:r>
                        <w:r>
                          <w:rPr>
                            <w:rFonts w:ascii="Verdana"/>
                            <w:color w:val="FFFFFF"/>
                            <w:spacing w:val="15"/>
                            <w:w w:val="90"/>
                            <w:sz w:val="14"/>
                          </w:rPr>
                          <w:t xml:space="preserve"> </w:t>
                        </w:r>
                        <w:r>
                          <w:rPr>
                            <w:rFonts w:ascii="Verdana"/>
                            <w:color w:val="FFFFFF"/>
                            <w:w w:val="90"/>
                            <w:sz w:val="14"/>
                          </w:rPr>
                          <w:t>Reserved</w:t>
                        </w:r>
                      </w:p>
                    </w:txbxContent>
                  </v:textbox>
                </v:shape>
                <w10:wrap anchorx="page" anchory="page"/>
              </v:group>
            </w:pict>
          </mc:Fallback>
        </mc:AlternateContent>
      </w:r>
    </w:p>
    <w:p w14:paraId="5B8C8637" w14:textId="77777777" w:rsidR="004B2D1E" w:rsidRDefault="00D14E54" w:rsidP="004B2D1E">
      <w:pPr>
        <w:pStyle w:val="MyHeading"/>
      </w:pPr>
      <w:r>
        <w:t>Docker</w:t>
      </w:r>
    </w:p>
    <w:sdt>
      <w:sdtPr>
        <w:rPr>
          <w:rFonts w:ascii="Times New Roman" w:eastAsia="Arial MT" w:hAnsi="Times New Roman" w:cs="Arial MT"/>
          <w:color w:val="auto"/>
          <w:sz w:val="40"/>
          <w:szCs w:val="22"/>
        </w:rPr>
        <w:id w:val="-488715965"/>
        <w:docPartObj>
          <w:docPartGallery w:val="Table of Contents"/>
          <w:docPartUnique/>
        </w:docPartObj>
      </w:sdtPr>
      <w:sdtEndPr>
        <w:rPr>
          <w:b/>
          <w:bCs/>
          <w:noProof/>
          <w:sz w:val="24"/>
        </w:rPr>
      </w:sdtEndPr>
      <w:sdtContent>
        <w:p w14:paraId="20F086B8" w14:textId="350C46C6" w:rsidR="00C65F4B" w:rsidRPr="002E2538" w:rsidRDefault="00C65F4B">
          <w:pPr>
            <w:pStyle w:val="TOCHeading"/>
            <w:rPr>
              <w:rFonts w:ascii="Times New Roman" w:hAnsi="Times New Roman" w:cs="Times New Roman"/>
              <w:szCs w:val="24"/>
            </w:rPr>
          </w:pPr>
          <w:r w:rsidRPr="002E2538">
            <w:rPr>
              <w:rFonts w:ascii="Times New Roman" w:hAnsi="Times New Roman" w:cs="Times New Roman"/>
              <w:szCs w:val="24"/>
            </w:rPr>
            <w:t>Contents</w:t>
          </w:r>
        </w:p>
        <w:p w14:paraId="4EC5AF0C" w14:textId="6389DFC2" w:rsidR="002E2538" w:rsidRPr="002E2538" w:rsidRDefault="00C65F4B">
          <w:pPr>
            <w:pStyle w:val="TOC1"/>
            <w:tabs>
              <w:tab w:val="right" w:leader="dot" w:pos="9550"/>
            </w:tabs>
            <w:rPr>
              <w:rFonts w:eastAsiaTheme="minorEastAsia" w:cs="Times New Roman"/>
              <w:noProof/>
              <w:szCs w:val="24"/>
              <w:lang w:val="en-IN" w:eastAsia="en-IN"/>
            </w:rPr>
          </w:pPr>
          <w:r w:rsidRPr="002E2538">
            <w:rPr>
              <w:rFonts w:cs="Times New Roman"/>
              <w:szCs w:val="24"/>
            </w:rPr>
            <w:fldChar w:fldCharType="begin"/>
          </w:r>
          <w:r w:rsidRPr="002E2538">
            <w:rPr>
              <w:rFonts w:cs="Times New Roman"/>
              <w:szCs w:val="24"/>
            </w:rPr>
            <w:instrText xml:space="preserve"> TOC \o "1-3" \h \z \u </w:instrText>
          </w:r>
          <w:r w:rsidRPr="002E2538">
            <w:rPr>
              <w:rFonts w:cs="Times New Roman"/>
              <w:szCs w:val="24"/>
            </w:rPr>
            <w:fldChar w:fldCharType="separate"/>
          </w:r>
          <w:hyperlink w:anchor="_Toc201070401" w:history="1">
            <w:r w:rsidR="002E2538" w:rsidRPr="002E2538">
              <w:rPr>
                <w:rStyle w:val="Hyperlink"/>
                <w:rFonts w:cs="Times New Roman"/>
                <w:noProof/>
                <w:szCs w:val="24"/>
              </w:rPr>
              <w:t>1. Introduction to Docker</w:t>
            </w:r>
            <w:r w:rsidR="002E2538" w:rsidRPr="002E2538">
              <w:rPr>
                <w:rFonts w:cs="Times New Roman"/>
                <w:noProof/>
                <w:webHidden/>
                <w:szCs w:val="24"/>
              </w:rPr>
              <w:tab/>
            </w:r>
            <w:r w:rsidR="002E2538" w:rsidRPr="002E2538">
              <w:rPr>
                <w:rFonts w:cs="Times New Roman"/>
                <w:noProof/>
                <w:webHidden/>
                <w:szCs w:val="24"/>
              </w:rPr>
              <w:fldChar w:fldCharType="begin"/>
            </w:r>
            <w:r w:rsidR="002E2538" w:rsidRPr="002E2538">
              <w:rPr>
                <w:rFonts w:cs="Times New Roman"/>
                <w:noProof/>
                <w:webHidden/>
                <w:szCs w:val="24"/>
              </w:rPr>
              <w:instrText xml:space="preserve"> PAGEREF _Toc201070401 \h </w:instrText>
            </w:r>
            <w:r w:rsidR="002E2538" w:rsidRPr="002E2538">
              <w:rPr>
                <w:rFonts w:cs="Times New Roman"/>
                <w:noProof/>
                <w:webHidden/>
                <w:szCs w:val="24"/>
              </w:rPr>
            </w:r>
            <w:r w:rsidR="002E2538" w:rsidRPr="002E2538">
              <w:rPr>
                <w:rFonts w:cs="Times New Roman"/>
                <w:noProof/>
                <w:webHidden/>
                <w:szCs w:val="24"/>
              </w:rPr>
              <w:fldChar w:fldCharType="separate"/>
            </w:r>
            <w:r w:rsidR="00100A37">
              <w:rPr>
                <w:rFonts w:cs="Times New Roman"/>
                <w:noProof/>
                <w:webHidden/>
                <w:szCs w:val="24"/>
              </w:rPr>
              <w:t>3</w:t>
            </w:r>
            <w:r w:rsidR="002E2538" w:rsidRPr="002E2538">
              <w:rPr>
                <w:rFonts w:cs="Times New Roman"/>
                <w:noProof/>
                <w:webHidden/>
                <w:szCs w:val="24"/>
              </w:rPr>
              <w:fldChar w:fldCharType="end"/>
            </w:r>
          </w:hyperlink>
        </w:p>
        <w:p w14:paraId="10D93D19" w14:textId="6B9E43D0" w:rsidR="002E2538" w:rsidRPr="002E2538" w:rsidRDefault="00100A37">
          <w:pPr>
            <w:pStyle w:val="TOC2"/>
            <w:tabs>
              <w:tab w:val="left" w:pos="660"/>
              <w:tab w:val="right" w:leader="dot" w:pos="9550"/>
            </w:tabs>
            <w:rPr>
              <w:rFonts w:eastAsiaTheme="minorEastAsia" w:cs="Times New Roman"/>
              <w:noProof/>
              <w:szCs w:val="24"/>
              <w:lang w:val="en-IN" w:eastAsia="en-IN"/>
            </w:rPr>
          </w:pPr>
          <w:hyperlink w:anchor="_Toc201070402" w:history="1">
            <w:r w:rsidR="002E2538" w:rsidRPr="002E2538">
              <w:rPr>
                <w:rStyle w:val="Hyperlink"/>
                <w:rFonts w:cs="Times New Roman"/>
                <w:noProof/>
                <w:szCs w:val="24"/>
              </w:rPr>
              <w:t>a.</w:t>
            </w:r>
            <w:r w:rsidR="002E2538" w:rsidRPr="002E2538">
              <w:rPr>
                <w:rFonts w:eastAsiaTheme="minorEastAsia" w:cs="Times New Roman"/>
                <w:noProof/>
                <w:szCs w:val="24"/>
                <w:lang w:val="en-IN" w:eastAsia="en-IN"/>
              </w:rPr>
              <w:tab/>
            </w:r>
            <w:r w:rsidR="002E2538" w:rsidRPr="002E2538">
              <w:rPr>
                <w:rStyle w:val="Hyperlink"/>
                <w:rFonts w:cs="Times New Roman"/>
                <w:noProof/>
                <w:szCs w:val="24"/>
              </w:rPr>
              <w:t>What is Docker?</w:t>
            </w:r>
            <w:r w:rsidR="002E2538" w:rsidRPr="002E2538">
              <w:rPr>
                <w:rFonts w:cs="Times New Roman"/>
                <w:noProof/>
                <w:webHidden/>
                <w:szCs w:val="24"/>
              </w:rPr>
              <w:tab/>
            </w:r>
            <w:r w:rsidR="002E2538" w:rsidRPr="002E2538">
              <w:rPr>
                <w:rFonts w:cs="Times New Roman"/>
                <w:noProof/>
                <w:webHidden/>
                <w:szCs w:val="24"/>
              </w:rPr>
              <w:fldChar w:fldCharType="begin"/>
            </w:r>
            <w:r w:rsidR="002E2538" w:rsidRPr="002E2538">
              <w:rPr>
                <w:rFonts w:cs="Times New Roman"/>
                <w:noProof/>
                <w:webHidden/>
                <w:szCs w:val="24"/>
              </w:rPr>
              <w:instrText xml:space="preserve"> PAGEREF _Toc201070402 \h </w:instrText>
            </w:r>
            <w:r w:rsidR="002E2538" w:rsidRPr="002E2538">
              <w:rPr>
                <w:rFonts w:cs="Times New Roman"/>
                <w:noProof/>
                <w:webHidden/>
                <w:szCs w:val="24"/>
              </w:rPr>
            </w:r>
            <w:r w:rsidR="002E2538" w:rsidRPr="002E2538">
              <w:rPr>
                <w:rFonts w:cs="Times New Roman"/>
                <w:noProof/>
                <w:webHidden/>
                <w:szCs w:val="24"/>
              </w:rPr>
              <w:fldChar w:fldCharType="separate"/>
            </w:r>
            <w:r>
              <w:rPr>
                <w:rFonts w:cs="Times New Roman"/>
                <w:noProof/>
                <w:webHidden/>
                <w:szCs w:val="24"/>
              </w:rPr>
              <w:t>3</w:t>
            </w:r>
            <w:r w:rsidR="002E2538" w:rsidRPr="002E2538">
              <w:rPr>
                <w:rFonts w:cs="Times New Roman"/>
                <w:noProof/>
                <w:webHidden/>
                <w:szCs w:val="24"/>
              </w:rPr>
              <w:fldChar w:fldCharType="end"/>
            </w:r>
          </w:hyperlink>
        </w:p>
        <w:p w14:paraId="7909A479" w14:textId="59B0C936" w:rsidR="002E2538" w:rsidRPr="002E2538" w:rsidRDefault="00100A37">
          <w:pPr>
            <w:pStyle w:val="TOC2"/>
            <w:tabs>
              <w:tab w:val="left" w:pos="660"/>
              <w:tab w:val="right" w:leader="dot" w:pos="9550"/>
            </w:tabs>
            <w:rPr>
              <w:rFonts w:eastAsiaTheme="minorEastAsia" w:cs="Times New Roman"/>
              <w:noProof/>
              <w:szCs w:val="24"/>
              <w:lang w:val="en-IN" w:eastAsia="en-IN"/>
            </w:rPr>
          </w:pPr>
          <w:hyperlink w:anchor="_Toc201070403" w:history="1">
            <w:r w:rsidR="002E2538" w:rsidRPr="002E2538">
              <w:rPr>
                <w:rStyle w:val="Hyperlink"/>
                <w:rFonts w:cs="Times New Roman"/>
                <w:noProof/>
                <w:szCs w:val="24"/>
              </w:rPr>
              <w:t>b.</w:t>
            </w:r>
            <w:r w:rsidR="002E2538" w:rsidRPr="002E2538">
              <w:rPr>
                <w:rFonts w:eastAsiaTheme="minorEastAsia" w:cs="Times New Roman"/>
                <w:noProof/>
                <w:szCs w:val="24"/>
                <w:lang w:val="en-IN" w:eastAsia="en-IN"/>
              </w:rPr>
              <w:tab/>
            </w:r>
            <w:r w:rsidR="002E2538" w:rsidRPr="002E2538">
              <w:rPr>
                <w:rStyle w:val="Hyperlink"/>
                <w:rFonts w:cs="Times New Roman"/>
                <w:noProof/>
                <w:szCs w:val="24"/>
              </w:rPr>
              <w:t>Advantages of Docker</w:t>
            </w:r>
            <w:r w:rsidR="002E2538" w:rsidRPr="002E2538">
              <w:rPr>
                <w:rFonts w:cs="Times New Roman"/>
                <w:noProof/>
                <w:webHidden/>
                <w:szCs w:val="24"/>
              </w:rPr>
              <w:tab/>
            </w:r>
            <w:r w:rsidR="002E2538" w:rsidRPr="002E2538">
              <w:rPr>
                <w:rFonts w:cs="Times New Roman"/>
                <w:noProof/>
                <w:webHidden/>
                <w:szCs w:val="24"/>
              </w:rPr>
              <w:fldChar w:fldCharType="begin"/>
            </w:r>
            <w:r w:rsidR="002E2538" w:rsidRPr="002E2538">
              <w:rPr>
                <w:rFonts w:cs="Times New Roman"/>
                <w:noProof/>
                <w:webHidden/>
                <w:szCs w:val="24"/>
              </w:rPr>
              <w:instrText xml:space="preserve"> PAGEREF _Toc201070403 \h </w:instrText>
            </w:r>
            <w:r w:rsidR="002E2538" w:rsidRPr="002E2538">
              <w:rPr>
                <w:rFonts w:cs="Times New Roman"/>
                <w:noProof/>
                <w:webHidden/>
                <w:szCs w:val="24"/>
              </w:rPr>
            </w:r>
            <w:r w:rsidR="002E2538" w:rsidRPr="002E2538">
              <w:rPr>
                <w:rFonts w:cs="Times New Roman"/>
                <w:noProof/>
                <w:webHidden/>
                <w:szCs w:val="24"/>
              </w:rPr>
              <w:fldChar w:fldCharType="separate"/>
            </w:r>
            <w:r>
              <w:rPr>
                <w:rFonts w:cs="Times New Roman"/>
                <w:noProof/>
                <w:webHidden/>
                <w:szCs w:val="24"/>
              </w:rPr>
              <w:t>3</w:t>
            </w:r>
            <w:r w:rsidR="002E2538" w:rsidRPr="002E2538">
              <w:rPr>
                <w:rFonts w:cs="Times New Roman"/>
                <w:noProof/>
                <w:webHidden/>
                <w:szCs w:val="24"/>
              </w:rPr>
              <w:fldChar w:fldCharType="end"/>
            </w:r>
          </w:hyperlink>
        </w:p>
        <w:p w14:paraId="01F79F3C" w14:textId="767603DE" w:rsidR="002E2538" w:rsidRPr="002E2538" w:rsidRDefault="00100A37">
          <w:pPr>
            <w:pStyle w:val="TOC1"/>
            <w:tabs>
              <w:tab w:val="right" w:leader="dot" w:pos="9550"/>
            </w:tabs>
            <w:rPr>
              <w:rFonts w:eastAsiaTheme="minorEastAsia" w:cs="Times New Roman"/>
              <w:noProof/>
              <w:szCs w:val="24"/>
              <w:lang w:val="en-IN" w:eastAsia="en-IN"/>
            </w:rPr>
          </w:pPr>
          <w:hyperlink w:anchor="_Toc201070404" w:history="1">
            <w:r w:rsidR="002E2538" w:rsidRPr="002E2538">
              <w:rPr>
                <w:rStyle w:val="Hyperlink"/>
                <w:rFonts w:cs="Times New Roman"/>
                <w:noProof/>
                <w:szCs w:val="24"/>
              </w:rPr>
              <w:t>2. Container vs Virtual Machine</w:t>
            </w:r>
            <w:r w:rsidR="002E2538" w:rsidRPr="002E2538">
              <w:rPr>
                <w:rFonts w:cs="Times New Roman"/>
                <w:noProof/>
                <w:webHidden/>
                <w:szCs w:val="24"/>
              </w:rPr>
              <w:tab/>
            </w:r>
            <w:r w:rsidR="002E2538" w:rsidRPr="002E2538">
              <w:rPr>
                <w:rFonts w:cs="Times New Roman"/>
                <w:noProof/>
                <w:webHidden/>
                <w:szCs w:val="24"/>
              </w:rPr>
              <w:fldChar w:fldCharType="begin"/>
            </w:r>
            <w:r w:rsidR="002E2538" w:rsidRPr="002E2538">
              <w:rPr>
                <w:rFonts w:cs="Times New Roman"/>
                <w:noProof/>
                <w:webHidden/>
                <w:szCs w:val="24"/>
              </w:rPr>
              <w:instrText xml:space="preserve"> PAGEREF _Toc201070404 \h </w:instrText>
            </w:r>
            <w:r w:rsidR="002E2538" w:rsidRPr="002E2538">
              <w:rPr>
                <w:rFonts w:cs="Times New Roman"/>
                <w:noProof/>
                <w:webHidden/>
                <w:szCs w:val="24"/>
              </w:rPr>
            </w:r>
            <w:r w:rsidR="002E2538" w:rsidRPr="002E2538">
              <w:rPr>
                <w:rFonts w:cs="Times New Roman"/>
                <w:noProof/>
                <w:webHidden/>
                <w:szCs w:val="24"/>
              </w:rPr>
              <w:fldChar w:fldCharType="separate"/>
            </w:r>
            <w:r>
              <w:rPr>
                <w:rFonts w:cs="Times New Roman"/>
                <w:noProof/>
                <w:webHidden/>
                <w:szCs w:val="24"/>
              </w:rPr>
              <w:t>4</w:t>
            </w:r>
            <w:r w:rsidR="002E2538" w:rsidRPr="002E2538">
              <w:rPr>
                <w:rFonts w:cs="Times New Roman"/>
                <w:noProof/>
                <w:webHidden/>
                <w:szCs w:val="24"/>
              </w:rPr>
              <w:fldChar w:fldCharType="end"/>
            </w:r>
          </w:hyperlink>
        </w:p>
        <w:p w14:paraId="13A47C38" w14:textId="39AB83AA" w:rsidR="002E2538" w:rsidRPr="002E2538" w:rsidRDefault="00100A37">
          <w:pPr>
            <w:pStyle w:val="TOC1"/>
            <w:tabs>
              <w:tab w:val="right" w:leader="dot" w:pos="9550"/>
            </w:tabs>
            <w:rPr>
              <w:rFonts w:eastAsiaTheme="minorEastAsia" w:cs="Times New Roman"/>
              <w:noProof/>
              <w:szCs w:val="24"/>
              <w:lang w:val="en-IN" w:eastAsia="en-IN"/>
            </w:rPr>
          </w:pPr>
          <w:hyperlink w:anchor="_Toc201070405" w:history="1">
            <w:r w:rsidR="002E2538" w:rsidRPr="002E2538">
              <w:rPr>
                <w:rStyle w:val="Hyperlink"/>
                <w:rFonts w:cs="Times New Roman"/>
                <w:noProof/>
                <w:szCs w:val="24"/>
              </w:rPr>
              <w:t>3. Docker Architecture</w:t>
            </w:r>
            <w:r w:rsidR="002E2538" w:rsidRPr="002E2538">
              <w:rPr>
                <w:rFonts w:cs="Times New Roman"/>
                <w:noProof/>
                <w:webHidden/>
                <w:szCs w:val="24"/>
              </w:rPr>
              <w:tab/>
            </w:r>
            <w:r w:rsidR="002E2538" w:rsidRPr="002E2538">
              <w:rPr>
                <w:rFonts w:cs="Times New Roman"/>
                <w:noProof/>
                <w:webHidden/>
                <w:szCs w:val="24"/>
              </w:rPr>
              <w:fldChar w:fldCharType="begin"/>
            </w:r>
            <w:r w:rsidR="002E2538" w:rsidRPr="002E2538">
              <w:rPr>
                <w:rFonts w:cs="Times New Roman"/>
                <w:noProof/>
                <w:webHidden/>
                <w:szCs w:val="24"/>
              </w:rPr>
              <w:instrText xml:space="preserve"> PAGEREF _Toc201070405 \h </w:instrText>
            </w:r>
            <w:r w:rsidR="002E2538" w:rsidRPr="002E2538">
              <w:rPr>
                <w:rFonts w:cs="Times New Roman"/>
                <w:noProof/>
                <w:webHidden/>
                <w:szCs w:val="24"/>
              </w:rPr>
            </w:r>
            <w:r w:rsidR="002E2538" w:rsidRPr="002E2538">
              <w:rPr>
                <w:rFonts w:cs="Times New Roman"/>
                <w:noProof/>
                <w:webHidden/>
                <w:szCs w:val="24"/>
              </w:rPr>
              <w:fldChar w:fldCharType="separate"/>
            </w:r>
            <w:r>
              <w:rPr>
                <w:rFonts w:cs="Times New Roman"/>
                <w:noProof/>
                <w:webHidden/>
                <w:szCs w:val="24"/>
              </w:rPr>
              <w:t>5</w:t>
            </w:r>
            <w:r w:rsidR="002E2538" w:rsidRPr="002E2538">
              <w:rPr>
                <w:rFonts w:cs="Times New Roman"/>
                <w:noProof/>
                <w:webHidden/>
                <w:szCs w:val="24"/>
              </w:rPr>
              <w:fldChar w:fldCharType="end"/>
            </w:r>
          </w:hyperlink>
        </w:p>
        <w:p w14:paraId="283E2566" w14:textId="4E74CDBA" w:rsidR="002E2538" w:rsidRPr="002E2538" w:rsidRDefault="00100A37">
          <w:pPr>
            <w:pStyle w:val="TOC2"/>
            <w:tabs>
              <w:tab w:val="left" w:pos="660"/>
              <w:tab w:val="right" w:leader="dot" w:pos="9550"/>
            </w:tabs>
            <w:rPr>
              <w:rFonts w:eastAsiaTheme="minorEastAsia" w:cs="Times New Roman"/>
              <w:noProof/>
              <w:szCs w:val="24"/>
              <w:lang w:val="en-IN" w:eastAsia="en-IN"/>
            </w:rPr>
          </w:pPr>
          <w:hyperlink w:anchor="_Toc201070406" w:history="1">
            <w:r w:rsidR="002E2538" w:rsidRPr="002E2538">
              <w:rPr>
                <w:rStyle w:val="Hyperlink"/>
                <w:rFonts w:cs="Times New Roman"/>
                <w:noProof/>
                <w:szCs w:val="24"/>
              </w:rPr>
              <w:t>a.</w:t>
            </w:r>
            <w:r w:rsidR="002E2538" w:rsidRPr="002E2538">
              <w:rPr>
                <w:rFonts w:eastAsiaTheme="minorEastAsia" w:cs="Times New Roman"/>
                <w:noProof/>
                <w:szCs w:val="24"/>
                <w:lang w:val="en-IN" w:eastAsia="en-IN"/>
              </w:rPr>
              <w:tab/>
            </w:r>
            <w:r w:rsidR="002E2538" w:rsidRPr="002E2538">
              <w:rPr>
                <w:rStyle w:val="Hyperlink"/>
                <w:rFonts w:cs="Times New Roman"/>
                <w:noProof/>
                <w:szCs w:val="24"/>
              </w:rPr>
              <w:t>The Docker daemon</w:t>
            </w:r>
            <w:r w:rsidR="002E2538" w:rsidRPr="002E2538">
              <w:rPr>
                <w:rFonts w:cs="Times New Roman"/>
                <w:noProof/>
                <w:webHidden/>
                <w:szCs w:val="24"/>
              </w:rPr>
              <w:tab/>
            </w:r>
            <w:r w:rsidR="002E2538" w:rsidRPr="002E2538">
              <w:rPr>
                <w:rFonts w:cs="Times New Roman"/>
                <w:noProof/>
                <w:webHidden/>
                <w:szCs w:val="24"/>
              </w:rPr>
              <w:fldChar w:fldCharType="begin"/>
            </w:r>
            <w:r w:rsidR="002E2538" w:rsidRPr="002E2538">
              <w:rPr>
                <w:rFonts w:cs="Times New Roman"/>
                <w:noProof/>
                <w:webHidden/>
                <w:szCs w:val="24"/>
              </w:rPr>
              <w:instrText xml:space="preserve"> PAGEREF _Toc201070406 \h </w:instrText>
            </w:r>
            <w:r w:rsidR="002E2538" w:rsidRPr="002E2538">
              <w:rPr>
                <w:rFonts w:cs="Times New Roman"/>
                <w:noProof/>
                <w:webHidden/>
                <w:szCs w:val="24"/>
              </w:rPr>
            </w:r>
            <w:r w:rsidR="002E2538" w:rsidRPr="002E2538">
              <w:rPr>
                <w:rFonts w:cs="Times New Roman"/>
                <w:noProof/>
                <w:webHidden/>
                <w:szCs w:val="24"/>
              </w:rPr>
              <w:fldChar w:fldCharType="separate"/>
            </w:r>
            <w:r>
              <w:rPr>
                <w:rFonts w:cs="Times New Roman"/>
                <w:noProof/>
                <w:webHidden/>
                <w:szCs w:val="24"/>
              </w:rPr>
              <w:t>5</w:t>
            </w:r>
            <w:r w:rsidR="002E2538" w:rsidRPr="002E2538">
              <w:rPr>
                <w:rFonts w:cs="Times New Roman"/>
                <w:noProof/>
                <w:webHidden/>
                <w:szCs w:val="24"/>
              </w:rPr>
              <w:fldChar w:fldCharType="end"/>
            </w:r>
          </w:hyperlink>
        </w:p>
        <w:p w14:paraId="732D753F" w14:textId="4B15A735" w:rsidR="002E2538" w:rsidRPr="002E2538" w:rsidRDefault="00100A37">
          <w:pPr>
            <w:pStyle w:val="TOC2"/>
            <w:tabs>
              <w:tab w:val="left" w:pos="660"/>
              <w:tab w:val="right" w:leader="dot" w:pos="9550"/>
            </w:tabs>
            <w:rPr>
              <w:rFonts w:eastAsiaTheme="minorEastAsia" w:cs="Times New Roman"/>
              <w:noProof/>
              <w:szCs w:val="24"/>
              <w:lang w:val="en-IN" w:eastAsia="en-IN"/>
            </w:rPr>
          </w:pPr>
          <w:hyperlink w:anchor="_Toc201070407" w:history="1">
            <w:r w:rsidR="002E2538" w:rsidRPr="002E2538">
              <w:rPr>
                <w:rStyle w:val="Hyperlink"/>
                <w:rFonts w:cs="Times New Roman"/>
                <w:noProof/>
                <w:szCs w:val="24"/>
              </w:rPr>
              <w:t>b.</w:t>
            </w:r>
            <w:r w:rsidR="002E2538" w:rsidRPr="002E2538">
              <w:rPr>
                <w:rFonts w:eastAsiaTheme="minorEastAsia" w:cs="Times New Roman"/>
                <w:noProof/>
                <w:szCs w:val="24"/>
                <w:lang w:val="en-IN" w:eastAsia="en-IN"/>
              </w:rPr>
              <w:tab/>
            </w:r>
            <w:r w:rsidR="002E2538" w:rsidRPr="002E2538">
              <w:rPr>
                <w:rStyle w:val="Hyperlink"/>
                <w:rFonts w:cs="Times New Roman"/>
                <w:noProof/>
                <w:szCs w:val="24"/>
              </w:rPr>
              <w:t>The Docker client</w:t>
            </w:r>
            <w:r w:rsidR="002E2538" w:rsidRPr="002E2538">
              <w:rPr>
                <w:rFonts w:cs="Times New Roman"/>
                <w:noProof/>
                <w:webHidden/>
                <w:szCs w:val="24"/>
              </w:rPr>
              <w:tab/>
            </w:r>
            <w:r w:rsidR="002E2538" w:rsidRPr="002E2538">
              <w:rPr>
                <w:rFonts w:cs="Times New Roman"/>
                <w:noProof/>
                <w:webHidden/>
                <w:szCs w:val="24"/>
              </w:rPr>
              <w:fldChar w:fldCharType="begin"/>
            </w:r>
            <w:r w:rsidR="002E2538" w:rsidRPr="002E2538">
              <w:rPr>
                <w:rFonts w:cs="Times New Roman"/>
                <w:noProof/>
                <w:webHidden/>
                <w:szCs w:val="24"/>
              </w:rPr>
              <w:instrText xml:space="preserve"> PAGEREF _Toc201070407 \h </w:instrText>
            </w:r>
            <w:r w:rsidR="002E2538" w:rsidRPr="002E2538">
              <w:rPr>
                <w:rFonts w:cs="Times New Roman"/>
                <w:noProof/>
                <w:webHidden/>
                <w:szCs w:val="24"/>
              </w:rPr>
            </w:r>
            <w:r w:rsidR="002E2538" w:rsidRPr="002E2538">
              <w:rPr>
                <w:rFonts w:cs="Times New Roman"/>
                <w:noProof/>
                <w:webHidden/>
                <w:szCs w:val="24"/>
              </w:rPr>
              <w:fldChar w:fldCharType="separate"/>
            </w:r>
            <w:r>
              <w:rPr>
                <w:rFonts w:cs="Times New Roman"/>
                <w:noProof/>
                <w:webHidden/>
                <w:szCs w:val="24"/>
              </w:rPr>
              <w:t>5</w:t>
            </w:r>
            <w:r w:rsidR="002E2538" w:rsidRPr="002E2538">
              <w:rPr>
                <w:rFonts w:cs="Times New Roman"/>
                <w:noProof/>
                <w:webHidden/>
                <w:szCs w:val="24"/>
              </w:rPr>
              <w:fldChar w:fldCharType="end"/>
            </w:r>
          </w:hyperlink>
        </w:p>
        <w:p w14:paraId="31F7DEC2" w14:textId="0FBDD765" w:rsidR="002E2538" w:rsidRPr="002E2538" w:rsidRDefault="00100A37">
          <w:pPr>
            <w:pStyle w:val="TOC2"/>
            <w:tabs>
              <w:tab w:val="left" w:pos="660"/>
              <w:tab w:val="right" w:leader="dot" w:pos="9550"/>
            </w:tabs>
            <w:rPr>
              <w:rFonts w:eastAsiaTheme="minorEastAsia" w:cs="Times New Roman"/>
              <w:noProof/>
              <w:szCs w:val="24"/>
              <w:lang w:val="en-IN" w:eastAsia="en-IN"/>
            </w:rPr>
          </w:pPr>
          <w:hyperlink w:anchor="_Toc201070408" w:history="1">
            <w:r w:rsidR="002E2538" w:rsidRPr="002E2538">
              <w:rPr>
                <w:rStyle w:val="Hyperlink"/>
                <w:rFonts w:cs="Times New Roman"/>
                <w:noProof/>
                <w:szCs w:val="24"/>
              </w:rPr>
              <w:t>c.</w:t>
            </w:r>
            <w:r w:rsidR="002E2538" w:rsidRPr="002E2538">
              <w:rPr>
                <w:rFonts w:eastAsiaTheme="minorEastAsia" w:cs="Times New Roman"/>
                <w:noProof/>
                <w:szCs w:val="24"/>
                <w:lang w:val="en-IN" w:eastAsia="en-IN"/>
              </w:rPr>
              <w:tab/>
            </w:r>
            <w:r w:rsidR="002E2538" w:rsidRPr="002E2538">
              <w:rPr>
                <w:rStyle w:val="Hyperlink"/>
                <w:rFonts w:cs="Times New Roman"/>
                <w:noProof/>
                <w:szCs w:val="24"/>
              </w:rPr>
              <w:t>Docker Desktop</w:t>
            </w:r>
            <w:r w:rsidR="002E2538" w:rsidRPr="002E2538">
              <w:rPr>
                <w:rFonts w:cs="Times New Roman"/>
                <w:noProof/>
                <w:webHidden/>
                <w:szCs w:val="24"/>
              </w:rPr>
              <w:tab/>
            </w:r>
            <w:r w:rsidR="002E2538" w:rsidRPr="002E2538">
              <w:rPr>
                <w:rFonts w:cs="Times New Roman"/>
                <w:noProof/>
                <w:webHidden/>
                <w:szCs w:val="24"/>
              </w:rPr>
              <w:fldChar w:fldCharType="begin"/>
            </w:r>
            <w:r w:rsidR="002E2538" w:rsidRPr="002E2538">
              <w:rPr>
                <w:rFonts w:cs="Times New Roman"/>
                <w:noProof/>
                <w:webHidden/>
                <w:szCs w:val="24"/>
              </w:rPr>
              <w:instrText xml:space="preserve"> PAGEREF _Toc201070408 \h </w:instrText>
            </w:r>
            <w:r w:rsidR="002E2538" w:rsidRPr="002E2538">
              <w:rPr>
                <w:rFonts w:cs="Times New Roman"/>
                <w:noProof/>
                <w:webHidden/>
                <w:szCs w:val="24"/>
              </w:rPr>
            </w:r>
            <w:r w:rsidR="002E2538" w:rsidRPr="002E2538">
              <w:rPr>
                <w:rFonts w:cs="Times New Roman"/>
                <w:noProof/>
                <w:webHidden/>
                <w:szCs w:val="24"/>
              </w:rPr>
              <w:fldChar w:fldCharType="separate"/>
            </w:r>
            <w:r>
              <w:rPr>
                <w:rFonts w:cs="Times New Roman"/>
                <w:noProof/>
                <w:webHidden/>
                <w:szCs w:val="24"/>
              </w:rPr>
              <w:t>5</w:t>
            </w:r>
            <w:r w:rsidR="002E2538" w:rsidRPr="002E2538">
              <w:rPr>
                <w:rFonts w:cs="Times New Roman"/>
                <w:noProof/>
                <w:webHidden/>
                <w:szCs w:val="24"/>
              </w:rPr>
              <w:fldChar w:fldCharType="end"/>
            </w:r>
          </w:hyperlink>
        </w:p>
        <w:p w14:paraId="0D298F79" w14:textId="0551F28D" w:rsidR="002E2538" w:rsidRPr="002E2538" w:rsidRDefault="00100A37">
          <w:pPr>
            <w:pStyle w:val="TOC2"/>
            <w:tabs>
              <w:tab w:val="left" w:pos="660"/>
              <w:tab w:val="right" w:leader="dot" w:pos="9550"/>
            </w:tabs>
            <w:rPr>
              <w:rFonts w:eastAsiaTheme="minorEastAsia" w:cs="Times New Roman"/>
              <w:noProof/>
              <w:szCs w:val="24"/>
              <w:lang w:val="en-IN" w:eastAsia="en-IN"/>
            </w:rPr>
          </w:pPr>
          <w:hyperlink w:anchor="_Toc201070409" w:history="1">
            <w:r w:rsidR="002E2538" w:rsidRPr="002E2538">
              <w:rPr>
                <w:rStyle w:val="Hyperlink"/>
                <w:rFonts w:cs="Times New Roman"/>
                <w:noProof/>
                <w:szCs w:val="24"/>
              </w:rPr>
              <w:t>d.</w:t>
            </w:r>
            <w:r w:rsidR="002E2538" w:rsidRPr="002E2538">
              <w:rPr>
                <w:rFonts w:eastAsiaTheme="minorEastAsia" w:cs="Times New Roman"/>
                <w:noProof/>
                <w:szCs w:val="24"/>
                <w:lang w:val="en-IN" w:eastAsia="en-IN"/>
              </w:rPr>
              <w:tab/>
            </w:r>
            <w:r w:rsidR="002E2538" w:rsidRPr="002E2538">
              <w:rPr>
                <w:rStyle w:val="Hyperlink"/>
                <w:rFonts w:cs="Times New Roman"/>
                <w:noProof/>
                <w:szCs w:val="24"/>
              </w:rPr>
              <w:t>Docker registries</w:t>
            </w:r>
            <w:r w:rsidR="002E2538" w:rsidRPr="002E2538">
              <w:rPr>
                <w:rFonts w:cs="Times New Roman"/>
                <w:noProof/>
                <w:webHidden/>
                <w:szCs w:val="24"/>
              </w:rPr>
              <w:tab/>
            </w:r>
            <w:r w:rsidR="002E2538" w:rsidRPr="002E2538">
              <w:rPr>
                <w:rFonts w:cs="Times New Roman"/>
                <w:noProof/>
                <w:webHidden/>
                <w:szCs w:val="24"/>
              </w:rPr>
              <w:fldChar w:fldCharType="begin"/>
            </w:r>
            <w:r w:rsidR="002E2538" w:rsidRPr="002E2538">
              <w:rPr>
                <w:rFonts w:cs="Times New Roman"/>
                <w:noProof/>
                <w:webHidden/>
                <w:szCs w:val="24"/>
              </w:rPr>
              <w:instrText xml:space="preserve"> PAGEREF _Toc201070409 \h </w:instrText>
            </w:r>
            <w:r w:rsidR="002E2538" w:rsidRPr="002E2538">
              <w:rPr>
                <w:rFonts w:cs="Times New Roman"/>
                <w:noProof/>
                <w:webHidden/>
                <w:szCs w:val="24"/>
              </w:rPr>
            </w:r>
            <w:r w:rsidR="002E2538" w:rsidRPr="002E2538">
              <w:rPr>
                <w:rFonts w:cs="Times New Roman"/>
                <w:noProof/>
                <w:webHidden/>
                <w:szCs w:val="24"/>
              </w:rPr>
              <w:fldChar w:fldCharType="separate"/>
            </w:r>
            <w:r>
              <w:rPr>
                <w:rFonts w:cs="Times New Roman"/>
                <w:noProof/>
                <w:webHidden/>
                <w:szCs w:val="24"/>
              </w:rPr>
              <w:t>6</w:t>
            </w:r>
            <w:r w:rsidR="002E2538" w:rsidRPr="002E2538">
              <w:rPr>
                <w:rFonts w:cs="Times New Roman"/>
                <w:noProof/>
                <w:webHidden/>
                <w:szCs w:val="24"/>
              </w:rPr>
              <w:fldChar w:fldCharType="end"/>
            </w:r>
          </w:hyperlink>
        </w:p>
        <w:p w14:paraId="0E71C404" w14:textId="3888A393" w:rsidR="002E2538" w:rsidRPr="002E2538" w:rsidRDefault="00100A37">
          <w:pPr>
            <w:pStyle w:val="TOC2"/>
            <w:tabs>
              <w:tab w:val="left" w:pos="660"/>
              <w:tab w:val="right" w:leader="dot" w:pos="9550"/>
            </w:tabs>
            <w:rPr>
              <w:rFonts w:eastAsiaTheme="minorEastAsia" w:cs="Times New Roman"/>
              <w:noProof/>
              <w:szCs w:val="24"/>
              <w:lang w:val="en-IN" w:eastAsia="en-IN"/>
            </w:rPr>
          </w:pPr>
          <w:hyperlink w:anchor="_Toc201070410" w:history="1">
            <w:r w:rsidR="002E2538" w:rsidRPr="002E2538">
              <w:rPr>
                <w:rStyle w:val="Hyperlink"/>
                <w:rFonts w:cs="Times New Roman"/>
                <w:noProof/>
                <w:szCs w:val="24"/>
              </w:rPr>
              <w:t>e.</w:t>
            </w:r>
            <w:r w:rsidR="002E2538" w:rsidRPr="002E2538">
              <w:rPr>
                <w:rFonts w:eastAsiaTheme="minorEastAsia" w:cs="Times New Roman"/>
                <w:noProof/>
                <w:szCs w:val="24"/>
                <w:lang w:val="en-IN" w:eastAsia="en-IN"/>
              </w:rPr>
              <w:tab/>
            </w:r>
            <w:r w:rsidR="002E2538" w:rsidRPr="002E2538">
              <w:rPr>
                <w:rStyle w:val="Hyperlink"/>
                <w:rFonts w:cs="Times New Roman"/>
                <w:noProof/>
                <w:szCs w:val="24"/>
              </w:rPr>
              <w:t>Docker objects</w:t>
            </w:r>
            <w:r w:rsidR="002E2538" w:rsidRPr="002E2538">
              <w:rPr>
                <w:rFonts w:cs="Times New Roman"/>
                <w:noProof/>
                <w:webHidden/>
                <w:szCs w:val="24"/>
              </w:rPr>
              <w:tab/>
            </w:r>
            <w:r w:rsidR="002E2538" w:rsidRPr="002E2538">
              <w:rPr>
                <w:rFonts w:cs="Times New Roman"/>
                <w:noProof/>
                <w:webHidden/>
                <w:szCs w:val="24"/>
              </w:rPr>
              <w:fldChar w:fldCharType="begin"/>
            </w:r>
            <w:r w:rsidR="002E2538" w:rsidRPr="002E2538">
              <w:rPr>
                <w:rFonts w:cs="Times New Roman"/>
                <w:noProof/>
                <w:webHidden/>
                <w:szCs w:val="24"/>
              </w:rPr>
              <w:instrText xml:space="preserve"> PAGEREF _Toc201070410 \h </w:instrText>
            </w:r>
            <w:r w:rsidR="002E2538" w:rsidRPr="002E2538">
              <w:rPr>
                <w:rFonts w:cs="Times New Roman"/>
                <w:noProof/>
                <w:webHidden/>
                <w:szCs w:val="24"/>
              </w:rPr>
            </w:r>
            <w:r w:rsidR="002E2538" w:rsidRPr="002E2538">
              <w:rPr>
                <w:rFonts w:cs="Times New Roman"/>
                <w:noProof/>
                <w:webHidden/>
                <w:szCs w:val="24"/>
              </w:rPr>
              <w:fldChar w:fldCharType="separate"/>
            </w:r>
            <w:r>
              <w:rPr>
                <w:rFonts w:cs="Times New Roman"/>
                <w:noProof/>
                <w:webHidden/>
                <w:szCs w:val="24"/>
              </w:rPr>
              <w:t>6</w:t>
            </w:r>
            <w:r w:rsidR="002E2538" w:rsidRPr="002E2538">
              <w:rPr>
                <w:rFonts w:cs="Times New Roman"/>
                <w:noProof/>
                <w:webHidden/>
                <w:szCs w:val="24"/>
              </w:rPr>
              <w:fldChar w:fldCharType="end"/>
            </w:r>
          </w:hyperlink>
        </w:p>
        <w:p w14:paraId="3D7983A0" w14:textId="031077F5" w:rsidR="002E2538" w:rsidRPr="002E2538" w:rsidRDefault="00100A37">
          <w:pPr>
            <w:pStyle w:val="TOC3"/>
            <w:tabs>
              <w:tab w:val="left" w:pos="880"/>
              <w:tab w:val="right" w:leader="dot" w:pos="9550"/>
            </w:tabs>
            <w:rPr>
              <w:rFonts w:eastAsiaTheme="minorEastAsia" w:cs="Times New Roman"/>
              <w:noProof/>
              <w:szCs w:val="24"/>
              <w:lang w:val="en-IN" w:eastAsia="en-IN"/>
            </w:rPr>
          </w:pPr>
          <w:hyperlink w:anchor="_Toc201070411" w:history="1">
            <w:r w:rsidR="002E2538" w:rsidRPr="002E2538">
              <w:rPr>
                <w:rStyle w:val="Hyperlink"/>
                <w:rFonts w:cs="Times New Roman"/>
                <w:noProof/>
                <w:szCs w:val="24"/>
              </w:rPr>
              <w:t>i.</w:t>
            </w:r>
            <w:r w:rsidR="002E2538" w:rsidRPr="002E2538">
              <w:rPr>
                <w:rFonts w:eastAsiaTheme="minorEastAsia" w:cs="Times New Roman"/>
                <w:noProof/>
                <w:szCs w:val="24"/>
                <w:lang w:val="en-IN" w:eastAsia="en-IN"/>
              </w:rPr>
              <w:tab/>
            </w:r>
            <w:r w:rsidR="002E2538" w:rsidRPr="002E2538">
              <w:rPr>
                <w:rStyle w:val="Hyperlink"/>
                <w:rFonts w:cs="Times New Roman"/>
                <w:noProof/>
                <w:szCs w:val="24"/>
              </w:rPr>
              <w:t>Images</w:t>
            </w:r>
            <w:r w:rsidR="002E2538" w:rsidRPr="002E2538">
              <w:rPr>
                <w:rFonts w:cs="Times New Roman"/>
                <w:noProof/>
                <w:webHidden/>
                <w:szCs w:val="24"/>
              </w:rPr>
              <w:tab/>
            </w:r>
            <w:r w:rsidR="002E2538" w:rsidRPr="002E2538">
              <w:rPr>
                <w:rFonts w:cs="Times New Roman"/>
                <w:noProof/>
                <w:webHidden/>
                <w:szCs w:val="24"/>
              </w:rPr>
              <w:fldChar w:fldCharType="begin"/>
            </w:r>
            <w:r w:rsidR="002E2538" w:rsidRPr="002E2538">
              <w:rPr>
                <w:rFonts w:cs="Times New Roman"/>
                <w:noProof/>
                <w:webHidden/>
                <w:szCs w:val="24"/>
              </w:rPr>
              <w:instrText xml:space="preserve"> PAGEREF _Toc201070411 \h </w:instrText>
            </w:r>
            <w:r w:rsidR="002E2538" w:rsidRPr="002E2538">
              <w:rPr>
                <w:rFonts w:cs="Times New Roman"/>
                <w:noProof/>
                <w:webHidden/>
                <w:szCs w:val="24"/>
              </w:rPr>
            </w:r>
            <w:r w:rsidR="002E2538" w:rsidRPr="002E2538">
              <w:rPr>
                <w:rFonts w:cs="Times New Roman"/>
                <w:noProof/>
                <w:webHidden/>
                <w:szCs w:val="24"/>
              </w:rPr>
              <w:fldChar w:fldCharType="separate"/>
            </w:r>
            <w:r>
              <w:rPr>
                <w:rFonts w:cs="Times New Roman"/>
                <w:noProof/>
                <w:webHidden/>
                <w:szCs w:val="24"/>
              </w:rPr>
              <w:t>6</w:t>
            </w:r>
            <w:r w:rsidR="002E2538" w:rsidRPr="002E2538">
              <w:rPr>
                <w:rFonts w:cs="Times New Roman"/>
                <w:noProof/>
                <w:webHidden/>
                <w:szCs w:val="24"/>
              </w:rPr>
              <w:fldChar w:fldCharType="end"/>
            </w:r>
          </w:hyperlink>
        </w:p>
        <w:p w14:paraId="79BB7779" w14:textId="2D3D92D7" w:rsidR="002E2538" w:rsidRPr="002E2538" w:rsidRDefault="00100A37">
          <w:pPr>
            <w:pStyle w:val="TOC3"/>
            <w:tabs>
              <w:tab w:val="left" w:pos="1100"/>
              <w:tab w:val="right" w:leader="dot" w:pos="9550"/>
            </w:tabs>
            <w:rPr>
              <w:rFonts w:eastAsiaTheme="minorEastAsia" w:cs="Times New Roman"/>
              <w:noProof/>
              <w:szCs w:val="24"/>
              <w:lang w:val="en-IN" w:eastAsia="en-IN"/>
            </w:rPr>
          </w:pPr>
          <w:hyperlink w:anchor="_Toc201070412" w:history="1">
            <w:r w:rsidR="002E2538" w:rsidRPr="002E2538">
              <w:rPr>
                <w:rStyle w:val="Hyperlink"/>
                <w:rFonts w:cs="Times New Roman"/>
                <w:noProof/>
                <w:szCs w:val="24"/>
              </w:rPr>
              <w:t>ii.</w:t>
            </w:r>
            <w:r w:rsidR="002E2538" w:rsidRPr="002E2538">
              <w:rPr>
                <w:rFonts w:eastAsiaTheme="minorEastAsia" w:cs="Times New Roman"/>
                <w:noProof/>
                <w:szCs w:val="24"/>
                <w:lang w:val="en-IN" w:eastAsia="en-IN"/>
              </w:rPr>
              <w:tab/>
            </w:r>
            <w:r w:rsidR="002E2538" w:rsidRPr="002E2538">
              <w:rPr>
                <w:rStyle w:val="Hyperlink"/>
                <w:rFonts w:cs="Times New Roman"/>
                <w:noProof/>
                <w:szCs w:val="24"/>
              </w:rPr>
              <w:t>Containers</w:t>
            </w:r>
            <w:r w:rsidR="002E2538" w:rsidRPr="002E2538">
              <w:rPr>
                <w:rFonts w:cs="Times New Roman"/>
                <w:noProof/>
                <w:webHidden/>
                <w:szCs w:val="24"/>
              </w:rPr>
              <w:tab/>
            </w:r>
            <w:r w:rsidR="002E2538" w:rsidRPr="002E2538">
              <w:rPr>
                <w:rFonts w:cs="Times New Roman"/>
                <w:noProof/>
                <w:webHidden/>
                <w:szCs w:val="24"/>
              </w:rPr>
              <w:fldChar w:fldCharType="begin"/>
            </w:r>
            <w:r w:rsidR="002E2538" w:rsidRPr="002E2538">
              <w:rPr>
                <w:rFonts w:cs="Times New Roman"/>
                <w:noProof/>
                <w:webHidden/>
                <w:szCs w:val="24"/>
              </w:rPr>
              <w:instrText xml:space="preserve"> PAGEREF _Toc201070412 \h </w:instrText>
            </w:r>
            <w:r w:rsidR="002E2538" w:rsidRPr="002E2538">
              <w:rPr>
                <w:rFonts w:cs="Times New Roman"/>
                <w:noProof/>
                <w:webHidden/>
                <w:szCs w:val="24"/>
              </w:rPr>
            </w:r>
            <w:r w:rsidR="002E2538" w:rsidRPr="002E2538">
              <w:rPr>
                <w:rFonts w:cs="Times New Roman"/>
                <w:noProof/>
                <w:webHidden/>
                <w:szCs w:val="24"/>
              </w:rPr>
              <w:fldChar w:fldCharType="separate"/>
            </w:r>
            <w:r>
              <w:rPr>
                <w:rFonts w:cs="Times New Roman"/>
                <w:noProof/>
                <w:webHidden/>
                <w:szCs w:val="24"/>
              </w:rPr>
              <w:t>6</w:t>
            </w:r>
            <w:r w:rsidR="002E2538" w:rsidRPr="002E2538">
              <w:rPr>
                <w:rFonts w:cs="Times New Roman"/>
                <w:noProof/>
                <w:webHidden/>
                <w:szCs w:val="24"/>
              </w:rPr>
              <w:fldChar w:fldCharType="end"/>
            </w:r>
          </w:hyperlink>
        </w:p>
        <w:p w14:paraId="27E361CF" w14:textId="0ED3F728" w:rsidR="002E2538" w:rsidRPr="002E2538" w:rsidRDefault="00100A37">
          <w:pPr>
            <w:pStyle w:val="TOC1"/>
            <w:tabs>
              <w:tab w:val="right" w:leader="dot" w:pos="9550"/>
            </w:tabs>
            <w:rPr>
              <w:rFonts w:eastAsiaTheme="minorEastAsia" w:cs="Times New Roman"/>
              <w:noProof/>
              <w:szCs w:val="24"/>
              <w:lang w:val="en-IN" w:eastAsia="en-IN"/>
            </w:rPr>
          </w:pPr>
          <w:hyperlink w:anchor="_Toc201070413" w:history="1">
            <w:r w:rsidR="002E2538" w:rsidRPr="002E2538">
              <w:rPr>
                <w:rStyle w:val="Hyperlink"/>
                <w:rFonts w:cs="Times New Roman"/>
                <w:noProof/>
                <w:szCs w:val="24"/>
              </w:rPr>
              <w:t>4. Docker File</w:t>
            </w:r>
            <w:r w:rsidR="002E2538" w:rsidRPr="002E2538">
              <w:rPr>
                <w:rFonts w:cs="Times New Roman"/>
                <w:noProof/>
                <w:webHidden/>
                <w:szCs w:val="24"/>
              </w:rPr>
              <w:tab/>
            </w:r>
            <w:r w:rsidR="002E2538" w:rsidRPr="002E2538">
              <w:rPr>
                <w:rFonts w:cs="Times New Roman"/>
                <w:noProof/>
                <w:webHidden/>
                <w:szCs w:val="24"/>
              </w:rPr>
              <w:fldChar w:fldCharType="begin"/>
            </w:r>
            <w:r w:rsidR="002E2538" w:rsidRPr="002E2538">
              <w:rPr>
                <w:rFonts w:cs="Times New Roman"/>
                <w:noProof/>
                <w:webHidden/>
                <w:szCs w:val="24"/>
              </w:rPr>
              <w:instrText xml:space="preserve"> PAGEREF _Toc201070413 \h </w:instrText>
            </w:r>
            <w:r w:rsidR="002E2538" w:rsidRPr="002E2538">
              <w:rPr>
                <w:rFonts w:cs="Times New Roman"/>
                <w:noProof/>
                <w:webHidden/>
                <w:szCs w:val="24"/>
              </w:rPr>
            </w:r>
            <w:r w:rsidR="002E2538" w:rsidRPr="002E2538">
              <w:rPr>
                <w:rFonts w:cs="Times New Roman"/>
                <w:noProof/>
                <w:webHidden/>
                <w:szCs w:val="24"/>
              </w:rPr>
              <w:fldChar w:fldCharType="separate"/>
            </w:r>
            <w:r>
              <w:rPr>
                <w:rFonts w:cs="Times New Roman"/>
                <w:noProof/>
                <w:webHidden/>
                <w:szCs w:val="24"/>
              </w:rPr>
              <w:t>7</w:t>
            </w:r>
            <w:r w:rsidR="002E2538" w:rsidRPr="002E2538">
              <w:rPr>
                <w:rFonts w:cs="Times New Roman"/>
                <w:noProof/>
                <w:webHidden/>
                <w:szCs w:val="24"/>
              </w:rPr>
              <w:fldChar w:fldCharType="end"/>
            </w:r>
          </w:hyperlink>
        </w:p>
        <w:p w14:paraId="592BF79F" w14:textId="21FD580C" w:rsidR="002E2538" w:rsidRPr="002E2538" w:rsidRDefault="00100A37">
          <w:pPr>
            <w:pStyle w:val="TOC1"/>
            <w:tabs>
              <w:tab w:val="right" w:leader="dot" w:pos="9550"/>
            </w:tabs>
            <w:rPr>
              <w:rFonts w:eastAsiaTheme="minorEastAsia" w:cs="Times New Roman"/>
              <w:noProof/>
              <w:szCs w:val="24"/>
              <w:lang w:val="en-IN" w:eastAsia="en-IN"/>
            </w:rPr>
          </w:pPr>
          <w:hyperlink w:anchor="_Toc201070414" w:history="1">
            <w:r w:rsidR="002E2538" w:rsidRPr="002E2538">
              <w:rPr>
                <w:rStyle w:val="Hyperlink"/>
                <w:rFonts w:cs="Times New Roman"/>
                <w:noProof/>
                <w:szCs w:val="24"/>
              </w:rPr>
              <w:t>5. Docker Image</w:t>
            </w:r>
            <w:r w:rsidR="002E2538" w:rsidRPr="002E2538">
              <w:rPr>
                <w:rFonts w:cs="Times New Roman"/>
                <w:noProof/>
                <w:webHidden/>
                <w:szCs w:val="24"/>
              </w:rPr>
              <w:tab/>
            </w:r>
            <w:r w:rsidR="002E2538" w:rsidRPr="002E2538">
              <w:rPr>
                <w:rFonts w:cs="Times New Roman"/>
                <w:noProof/>
                <w:webHidden/>
                <w:szCs w:val="24"/>
              </w:rPr>
              <w:fldChar w:fldCharType="begin"/>
            </w:r>
            <w:r w:rsidR="002E2538" w:rsidRPr="002E2538">
              <w:rPr>
                <w:rFonts w:cs="Times New Roman"/>
                <w:noProof/>
                <w:webHidden/>
                <w:szCs w:val="24"/>
              </w:rPr>
              <w:instrText xml:space="preserve"> PAGEREF _Toc201070414 \h </w:instrText>
            </w:r>
            <w:r w:rsidR="002E2538" w:rsidRPr="002E2538">
              <w:rPr>
                <w:rFonts w:cs="Times New Roman"/>
                <w:noProof/>
                <w:webHidden/>
                <w:szCs w:val="24"/>
              </w:rPr>
            </w:r>
            <w:r w:rsidR="002E2538" w:rsidRPr="002E2538">
              <w:rPr>
                <w:rFonts w:cs="Times New Roman"/>
                <w:noProof/>
                <w:webHidden/>
                <w:szCs w:val="24"/>
              </w:rPr>
              <w:fldChar w:fldCharType="separate"/>
            </w:r>
            <w:r>
              <w:rPr>
                <w:rFonts w:cs="Times New Roman"/>
                <w:noProof/>
                <w:webHidden/>
                <w:szCs w:val="24"/>
              </w:rPr>
              <w:t>8</w:t>
            </w:r>
            <w:r w:rsidR="002E2538" w:rsidRPr="002E2538">
              <w:rPr>
                <w:rFonts w:cs="Times New Roman"/>
                <w:noProof/>
                <w:webHidden/>
                <w:szCs w:val="24"/>
              </w:rPr>
              <w:fldChar w:fldCharType="end"/>
            </w:r>
          </w:hyperlink>
        </w:p>
        <w:p w14:paraId="06C77C29" w14:textId="7B353B7E" w:rsidR="002E2538" w:rsidRPr="002E2538" w:rsidRDefault="00100A37">
          <w:pPr>
            <w:pStyle w:val="TOC2"/>
            <w:tabs>
              <w:tab w:val="left" w:pos="660"/>
              <w:tab w:val="right" w:leader="dot" w:pos="9550"/>
            </w:tabs>
            <w:rPr>
              <w:rFonts w:eastAsiaTheme="minorEastAsia" w:cs="Times New Roman"/>
              <w:noProof/>
              <w:szCs w:val="24"/>
              <w:lang w:val="en-IN" w:eastAsia="en-IN"/>
            </w:rPr>
          </w:pPr>
          <w:hyperlink w:anchor="_Toc201070415" w:history="1">
            <w:r w:rsidR="002E2538" w:rsidRPr="002E2538">
              <w:rPr>
                <w:rStyle w:val="Hyperlink"/>
                <w:rFonts w:cs="Times New Roman"/>
                <w:noProof/>
                <w:szCs w:val="24"/>
              </w:rPr>
              <w:t>a.</w:t>
            </w:r>
            <w:r w:rsidR="002E2538" w:rsidRPr="002E2538">
              <w:rPr>
                <w:rFonts w:eastAsiaTheme="minorEastAsia" w:cs="Times New Roman"/>
                <w:noProof/>
                <w:szCs w:val="24"/>
                <w:lang w:val="en-IN" w:eastAsia="en-IN"/>
              </w:rPr>
              <w:tab/>
            </w:r>
            <w:r w:rsidR="002E2538" w:rsidRPr="002E2538">
              <w:rPr>
                <w:rStyle w:val="Hyperlink"/>
                <w:rFonts w:cs="Times New Roman"/>
                <w:noProof/>
                <w:szCs w:val="24"/>
              </w:rPr>
              <w:t>Building an Image</w:t>
            </w:r>
            <w:r w:rsidR="002E2538" w:rsidRPr="002E2538">
              <w:rPr>
                <w:rFonts w:cs="Times New Roman"/>
                <w:noProof/>
                <w:webHidden/>
                <w:szCs w:val="24"/>
              </w:rPr>
              <w:tab/>
            </w:r>
            <w:r w:rsidR="002E2538" w:rsidRPr="002E2538">
              <w:rPr>
                <w:rFonts w:cs="Times New Roman"/>
                <w:noProof/>
                <w:webHidden/>
                <w:szCs w:val="24"/>
              </w:rPr>
              <w:fldChar w:fldCharType="begin"/>
            </w:r>
            <w:r w:rsidR="002E2538" w:rsidRPr="002E2538">
              <w:rPr>
                <w:rFonts w:cs="Times New Roman"/>
                <w:noProof/>
                <w:webHidden/>
                <w:szCs w:val="24"/>
              </w:rPr>
              <w:instrText xml:space="preserve"> PAGEREF _Toc201070415 \h </w:instrText>
            </w:r>
            <w:r w:rsidR="002E2538" w:rsidRPr="002E2538">
              <w:rPr>
                <w:rFonts w:cs="Times New Roman"/>
                <w:noProof/>
                <w:webHidden/>
                <w:szCs w:val="24"/>
              </w:rPr>
            </w:r>
            <w:r w:rsidR="002E2538" w:rsidRPr="002E2538">
              <w:rPr>
                <w:rFonts w:cs="Times New Roman"/>
                <w:noProof/>
                <w:webHidden/>
                <w:szCs w:val="24"/>
              </w:rPr>
              <w:fldChar w:fldCharType="separate"/>
            </w:r>
            <w:r>
              <w:rPr>
                <w:rFonts w:cs="Times New Roman"/>
                <w:noProof/>
                <w:webHidden/>
                <w:szCs w:val="24"/>
              </w:rPr>
              <w:t>8</w:t>
            </w:r>
            <w:r w:rsidR="002E2538" w:rsidRPr="002E2538">
              <w:rPr>
                <w:rFonts w:cs="Times New Roman"/>
                <w:noProof/>
                <w:webHidden/>
                <w:szCs w:val="24"/>
              </w:rPr>
              <w:fldChar w:fldCharType="end"/>
            </w:r>
          </w:hyperlink>
        </w:p>
        <w:p w14:paraId="2DF2EBDD" w14:textId="3F70599A" w:rsidR="002E2538" w:rsidRPr="002E2538" w:rsidRDefault="00100A37">
          <w:pPr>
            <w:pStyle w:val="TOC2"/>
            <w:tabs>
              <w:tab w:val="left" w:pos="660"/>
              <w:tab w:val="right" w:leader="dot" w:pos="9550"/>
            </w:tabs>
            <w:rPr>
              <w:rFonts w:eastAsiaTheme="minorEastAsia" w:cs="Times New Roman"/>
              <w:noProof/>
              <w:szCs w:val="24"/>
              <w:lang w:val="en-IN" w:eastAsia="en-IN"/>
            </w:rPr>
          </w:pPr>
          <w:hyperlink w:anchor="_Toc201070416" w:history="1">
            <w:r w:rsidR="002E2538" w:rsidRPr="002E2538">
              <w:rPr>
                <w:rStyle w:val="Hyperlink"/>
                <w:rFonts w:cs="Times New Roman"/>
                <w:noProof/>
                <w:szCs w:val="24"/>
              </w:rPr>
              <w:t>b.</w:t>
            </w:r>
            <w:r w:rsidR="002E2538" w:rsidRPr="002E2538">
              <w:rPr>
                <w:rFonts w:eastAsiaTheme="minorEastAsia" w:cs="Times New Roman"/>
                <w:noProof/>
                <w:szCs w:val="24"/>
                <w:lang w:val="en-IN" w:eastAsia="en-IN"/>
              </w:rPr>
              <w:tab/>
            </w:r>
            <w:r w:rsidR="002E2538" w:rsidRPr="002E2538">
              <w:rPr>
                <w:rStyle w:val="Hyperlink"/>
                <w:rFonts w:cs="Times New Roman"/>
                <w:noProof/>
                <w:szCs w:val="24"/>
              </w:rPr>
              <w:t>Tagging an Image</w:t>
            </w:r>
            <w:r w:rsidR="002E2538" w:rsidRPr="002E2538">
              <w:rPr>
                <w:rFonts w:cs="Times New Roman"/>
                <w:noProof/>
                <w:webHidden/>
                <w:szCs w:val="24"/>
              </w:rPr>
              <w:tab/>
            </w:r>
            <w:r w:rsidR="002E2538" w:rsidRPr="002E2538">
              <w:rPr>
                <w:rFonts w:cs="Times New Roman"/>
                <w:noProof/>
                <w:webHidden/>
                <w:szCs w:val="24"/>
              </w:rPr>
              <w:fldChar w:fldCharType="begin"/>
            </w:r>
            <w:r w:rsidR="002E2538" w:rsidRPr="002E2538">
              <w:rPr>
                <w:rFonts w:cs="Times New Roman"/>
                <w:noProof/>
                <w:webHidden/>
                <w:szCs w:val="24"/>
              </w:rPr>
              <w:instrText xml:space="preserve"> PAGEREF _Toc201070416 \h </w:instrText>
            </w:r>
            <w:r w:rsidR="002E2538" w:rsidRPr="002E2538">
              <w:rPr>
                <w:rFonts w:cs="Times New Roman"/>
                <w:noProof/>
                <w:webHidden/>
                <w:szCs w:val="24"/>
              </w:rPr>
            </w:r>
            <w:r w:rsidR="002E2538" w:rsidRPr="002E2538">
              <w:rPr>
                <w:rFonts w:cs="Times New Roman"/>
                <w:noProof/>
                <w:webHidden/>
                <w:szCs w:val="24"/>
              </w:rPr>
              <w:fldChar w:fldCharType="separate"/>
            </w:r>
            <w:r>
              <w:rPr>
                <w:rFonts w:cs="Times New Roman"/>
                <w:noProof/>
                <w:webHidden/>
                <w:szCs w:val="24"/>
              </w:rPr>
              <w:t>8</w:t>
            </w:r>
            <w:r w:rsidR="002E2538" w:rsidRPr="002E2538">
              <w:rPr>
                <w:rFonts w:cs="Times New Roman"/>
                <w:noProof/>
                <w:webHidden/>
                <w:szCs w:val="24"/>
              </w:rPr>
              <w:fldChar w:fldCharType="end"/>
            </w:r>
          </w:hyperlink>
        </w:p>
        <w:p w14:paraId="5B4F5540" w14:textId="747C08C0" w:rsidR="002E2538" w:rsidRPr="002E2538" w:rsidRDefault="00100A37">
          <w:pPr>
            <w:pStyle w:val="TOC2"/>
            <w:tabs>
              <w:tab w:val="left" w:pos="660"/>
              <w:tab w:val="right" w:leader="dot" w:pos="9550"/>
            </w:tabs>
            <w:rPr>
              <w:rFonts w:eastAsiaTheme="minorEastAsia" w:cs="Times New Roman"/>
              <w:noProof/>
              <w:szCs w:val="24"/>
              <w:lang w:val="en-IN" w:eastAsia="en-IN"/>
            </w:rPr>
          </w:pPr>
          <w:hyperlink w:anchor="_Toc201070417" w:history="1">
            <w:r w:rsidR="002E2538" w:rsidRPr="002E2538">
              <w:rPr>
                <w:rStyle w:val="Hyperlink"/>
                <w:rFonts w:cs="Times New Roman"/>
                <w:noProof/>
                <w:szCs w:val="24"/>
              </w:rPr>
              <w:t>c.</w:t>
            </w:r>
            <w:r w:rsidR="002E2538" w:rsidRPr="002E2538">
              <w:rPr>
                <w:rFonts w:eastAsiaTheme="minorEastAsia" w:cs="Times New Roman"/>
                <w:noProof/>
                <w:szCs w:val="24"/>
                <w:lang w:val="en-IN" w:eastAsia="en-IN"/>
              </w:rPr>
              <w:tab/>
            </w:r>
            <w:r w:rsidR="002E2538" w:rsidRPr="002E2538">
              <w:rPr>
                <w:rStyle w:val="Hyperlink"/>
                <w:rFonts w:cs="Times New Roman"/>
                <w:noProof/>
                <w:szCs w:val="24"/>
              </w:rPr>
              <w:t>Publishing an image</w:t>
            </w:r>
            <w:r w:rsidR="002E2538" w:rsidRPr="002E2538">
              <w:rPr>
                <w:rFonts w:cs="Times New Roman"/>
                <w:noProof/>
                <w:webHidden/>
                <w:szCs w:val="24"/>
              </w:rPr>
              <w:tab/>
            </w:r>
            <w:r w:rsidR="002E2538" w:rsidRPr="002E2538">
              <w:rPr>
                <w:rFonts w:cs="Times New Roman"/>
                <w:noProof/>
                <w:webHidden/>
                <w:szCs w:val="24"/>
              </w:rPr>
              <w:fldChar w:fldCharType="begin"/>
            </w:r>
            <w:r w:rsidR="002E2538" w:rsidRPr="002E2538">
              <w:rPr>
                <w:rFonts w:cs="Times New Roman"/>
                <w:noProof/>
                <w:webHidden/>
                <w:szCs w:val="24"/>
              </w:rPr>
              <w:instrText xml:space="preserve"> PAGEREF _Toc201070417 \h </w:instrText>
            </w:r>
            <w:r w:rsidR="002E2538" w:rsidRPr="002E2538">
              <w:rPr>
                <w:rFonts w:cs="Times New Roman"/>
                <w:noProof/>
                <w:webHidden/>
                <w:szCs w:val="24"/>
              </w:rPr>
            </w:r>
            <w:r w:rsidR="002E2538" w:rsidRPr="002E2538">
              <w:rPr>
                <w:rFonts w:cs="Times New Roman"/>
                <w:noProof/>
                <w:webHidden/>
                <w:szCs w:val="24"/>
              </w:rPr>
              <w:fldChar w:fldCharType="separate"/>
            </w:r>
            <w:r>
              <w:rPr>
                <w:rFonts w:cs="Times New Roman"/>
                <w:noProof/>
                <w:webHidden/>
                <w:szCs w:val="24"/>
              </w:rPr>
              <w:t>8</w:t>
            </w:r>
            <w:r w:rsidR="002E2538" w:rsidRPr="002E2538">
              <w:rPr>
                <w:rFonts w:cs="Times New Roman"/>
                <w:noProof/>
                <w:webHidden/>
                <w:szCs w:val="24"/>
              </w:rPr>
              <w:fldChar w:fldCharType="end"/>
            </w:r>
          </w:hyperlink>
        </w:p>
        <w:p w14:paraId="0D865B89" w14:textId="28514492" w:rsidR="002E2538" w:rsidRPr="002E2538" w:rsidRDefault="00100A37">
          <w:pPr>
            <w:pStyle w:val="TOC1"/>
            <w:tabs>
              <w:tab w:val="right" w:leader="dot" w:pos="9550"/>
            </w:tabs>
            <w:rPr>
              <w:rFonts w:eastAsiaTheme="minorEastAsia" w:cs="Times New Roman"/>
              <w:noProof/>
              <w:szCs w:val="24"/>
              <w:lang w:val="en-IN" w:eastAsia="en-IN"/>
            </w:rPr>
          </w:pPr>
          <w:hyperlink w:anchor="_Toc201070418" w:history="1">
            <w:r w:rsidR="002E2538" w:rsidRPr="002E2538">
              <w:rPr>
                <w:rStyle w:val="Hyperlink"/>
                <w:rFonts w:cs="Times New Roman"/>
                <w:noProof/>
                <w:szCs w:val="24"/>
              </w:rPr>
              <w:t>6. Docker Container</w:t>
            </w:r>
            <w:r w:rsidR="002E2538" w:rsidRPr="002E2538">
              <w:rPr>
                <w:rFonts w:cs="Times New Roman"/>
                <w:noProof/>
                <w:webHidden/>
                <w:szCs w:val="24"/>
              </w:rPr>
              <w:tab/>
            </w:r>
            <w:r w:rsidR="002E2538" w:rsidRPr="002E2538">
              <w:rPr>
                <w:rFonts w:cs="Times New Roman"/>
                <w:noProof/>
                <w:webHidden/>
                <w:szCs w:val="24"/>
              </w:rPr>
              <w:fldChar w:fldCharType="begin"/>
            </w:r>
            <w:r w:rsidR="002E2538" w:rsidRPr="002E2538">
              <w:rPr>
                <w:rFonts w:cs="Times New Roman"/>
                <w:noProof/>
                <w:webHidden/>
                <w:szCs w:val="24"/>
              </w:rPr>
              <w:instrText xml:space="preserve"> PAGEREF _Toc201070418 \h </w:instrText>
            </w:r>
            <w:r w:rsidR="002E2538" w:rsidRPr="002E2538">
              <w:rPr>
                <w:rFonts w:cs="Times New Roman"/>
                <w:noProof/>
                <w:webHidden/>
                <w:szCs w:val="24"/>
              </w:rPr>
            </w:r>
            <w:r w:rsidR="002E2538" w:rsidRPr="002E2538">
              <w:rPr>
                <w:rFonts w:cs="Times New Roman"/>
                <w:noProof/>
                <w:webHidden/>
                <w:szCs w:val="24"/>
              </w:rPr>
              <w:fldChar w:fldCharType="separate"/>
            </w:r>
            <w:r>
              <w:rPr>
                <w:rFonts w:cs="Times New Roman"/>
                <w:noProof/>
                <w:webHidden/>
                <w:szCs w:val="24"/>
              </w:rPr>
              <w:t>9</w:t>
            </w:r>
            <w:r w:rsidR="002E2538" w:rsidRPr="002E2538">
              <w:rPr>
                <w:rFonts w:cs="Times New Roman"/>
                <w:noProof/>
                <w:webHidden/>
                <w:szCs w:val="24"/>
              </w:rPr>
              <w:fldChar w:fldCharType="end"/>
            </w:r>
          </w:hyperlink>
        </w:p>
        <w:p w14:paraId="76723DBB" w14:textId="7D2350AE" w:rsidR="002E2538" w:rsidRPr="002E2538" w:rsidRDefault="00100A37">
          <w:pPr>
            <w:pStyle w:val="TOC2"/>
            <w:tabs>
              <w:tab w:val="left" w:pos="660"/>
              <w:tab w:val="right" w:leader="dot" w:pos="9550"/>
            </w:tabs>
            <w:rPr>
              <w:rFonts w:eastAsiaTheme="minorEastAsia" w:cs="Times New Roman"/>
              <w:noProof/>
              <w:szCs w:val="24"/>
              <w:lang w:val="en-IN" w:eastAsia="en-IN"/>
            </w:rPr>
          </w:pPr>
          <w:hyperlink w:anchor="_Toc201070419" w:history="1">
            <w:r w:rsidR="002E2538" w:rsidRPr="002E2538">
              <w:rPr>
                <w:rStyle w:val="Hyperlink"/>
                <w:rFonts w:cs="Times New Roman"/>
                <w:noProof/>
                <w:szCs w:val="24"/>
              </w:rPr>
              <w:t>a.</w:t>
            </w:r>
            <w:r w:rsidR="002E2538" w:rsidRPr="002E2538">
              <w:rPr>
                <w:rFonts w:eastAsiaTheme="minorEastAsia" w:cs="Times New Roman"/>
                <w:noProof/>
                <w:szCs w:val="24"/>
                <w:lang w:val="en-IN" w:eastAsia="en-IN"/>
              </w:rPr>
              <w:tab/>
            </w:r>
            <w:r w:rsidR="002E2538" w:rsidRPr="002E2538">
              <w:rPr>
                <w:rStyle w:val="Hyperlink"/>
                <w:rFonts w:cs="Times New Roman"/>
                <w:noProof/>
                <w:szCs w:val="24"/>
              </w:rPr>
              <w:t>Publishing ports</w:t>
            </w:r>
            <w:r w:rsidR="002E2538" w:rsidRPr="002E2538">
              <w:rPr>
                <w:rFonts w:cs="Times New Roman"/>
                <w:noProof/>
                <w:webHidden/>
                <w:szCs w:val="24"/>
              </w:rPr>
              <w:tab/>
            </w:r>
            <w:r w:rsidR="002E2538" w:rsidRPr="002E2538">
              <w:rPr>
                <w:rFonts w:cs="Times New Roman"/>
                <w:noProof/>
                <w:webHidden/>
                <w:szCs w:val="24"/>
              </w:rPr>
              <w:fldChar w:fldCharType="begin"/>
            </w:r>
            <w:r w:rsidR="002E2538" w:rsidRPr="002E2538">
              <w:rPr>
                <w:rFonts w:cs="Times New Roman"/>
                <w:noProof/>
                <w:webHidden/>
                <w:szCs w:val="24"/>
              </w:rPr>
              <w:instrText xml:space="preserve"> PAGEREF _Toc201070419 \h </w:instrText>
            </w:r>
            <w:r w:rsidR="002E2538" w:rsidRPr="002E2538">
              <w:rPr>
                <w:rFonts w:cs="Times New Roman"/>
                <w:noProof/>
                <w:webHidden/>
                <w:szCs w:val="24"/>
              </w:rPr>
            </w:r>
            <w:r w:rsidR="002E2538" w:rsidRPr="002E2538">
              <w:rPr>
                <w:rFonts w:cs="Times New Roman"/>
                <w:noProof/>
                <w:webHidden/>
                <w:szCs w:val="24"/>
              </w:rPr>
              <w:fldChar w:fldCharType="separate"/>
            </w:r>
            <w:r>
              <w:rPr>
                <w:rFonts w:cs="Times New Roman"/>
                <w:noProof/>
                <w:webHidden/>
                <w:szCs w:val="24"/>
              </w:rPr>
              <w:t>9</w:t>
            </w:r>
            <w:r w:rsidR="002E2538" w:rsidRPr="002E2538">
              <w:rPr>
                <w:rFonts w:cs="Times New Roman"/>
                <w:noProof/>
                <w:webHidden/>
                <w:szCs w:val="24"/>
              </w:rPr>
              <w:fldChar w:fldCharType="end"/>
            </w:r>
          </w:hyperlink>
        </w:p>
        <w:p w14:paraId="17B71A29" w14:textId="476ED0BE" w:rsidR="002E2538" w:rsidRPr="002E2538" w:rsidRDefault="00100A37">
          <w:pPr>
            <w:pStyle w:val="TOC2"/>
            <w:tabs>
              <w:tab w:val="left" w:pos="660"/>
              <w:tab w:val="right" w:leader="dot" w:pos="9550"/>
            </w:tabs>
            <w:rPr>
              <w:rFonts w:eastAsiaTheme="minorEastAsia" w:cs="Times New Roman"/>
              <w:noProof/>
              <w:szCs w:val="24"/>
              <w:lang w:val="en-IN" w:eastAsia="en-IN"/>
            </w:rPr>
          </w:pPr>
          <w:hyperlink w:anchor="_Toc201070420" w:history="1">
            <w:r w:rsidR="002E2538" w:rsidRPr="002E2538">
              <w:rPr>
                <w:rStyle w:val="Hyperlink"/>
                <w:rFonts w:cs="Times New Roman"/>
                <w:noProof/>
                <w:szCs w:val="24"/>
              </w:rPr>
              <w:t>b.</w:t>
            </w:r>
            <w:r w:rsidR="002E2538" w:rsidRPr="002E2538">
              <w:rPr>
                <w:rFonts w:eastAsiaTheme="minorEastAsia" w:cs="Times New Roman"/>
                <w:noProof/>
                <w:szCs w:val="24"/>
                <w:lang w:val="en-IN" w:eastAsia="en-IN"/>
              </w:rPr>
              <w:tab/>
            </w:r>
            <w:r w:rsidR="002E2538" w:rsidRPr="002E2538">
              <w:rPr>
                <w:rStyle w:val="Hyperlink"/>
                <w:rFonts w:cs="Times New Roman"/>
                <w:noProof/>
                <w:szCs w:val="24"/>
              </w:rPr>
              <w:t>Publishing to ephemeral ports</w:t>
            </w:r>
            <w:r w:rsidR="002E2538" w:rsidRPr="002E2538">
              <w:rPr>
                <w:rFonts w:cs="Times New Roman"/>
                <w:noProof/>
                <w:webHidden/>
                <w:szCs w:val="24"/>
              </w:rPr>
              <w:tab/>
            </w:r>
            <w:r w:rsidR="002E2538" w:rsidRPr="002E2538">
              <w:rPr>
                <w:rFonts w:cs="Times New Roman"/>
                <w:noProof/>
                <w:webHidden/>
                <w:szCs w:val="24"/>
              </w:rPr>
              <w:fldChar w:fldCharType="begin"/>
            </w:r>
            <w:r w:rsidR="002E2538" w:rsidRPr="002E2538">
              <w:rPr>
                <w:rFonts w:cs="Times New Roman"/>
                <w:noProof/>
                <w:webHidden/>
                <w:szCs w:val="24"/>
              </w:rPr>
              <w:instrText xml:space="preserve"> PAGEREF _Toc201070420 \h </w:instrText>
            </w:r>
            <w:r w:rsidR="002E2538" w:rsidRPr="002E2538">
              <w:rPr>
                <w:rFonts w:cs="Times New Roman"/>
                <w:noProof/>
                <w:webHidden/>
                <w:szCs w:val="24"/>
              </w:rPr>
            </w:r>
            <w:r w:rsidR="002E2538" w:rsidRPr="002E2538">
              <w:rPr>
                <w:rFonts w:cs="Times New Roman"/>
                <w:noProof/>
                <w:webHidden/>
                <w:szCs w:val="24"/>
              </w:rPr>
              <w:fldChar w:fldCharType="separate"/>
            </w:r>
            <w:r>
              <w:rPr>
                <w:rFonts w:cs="Times New Roman"/>
                <w:noProof/>
                <w:webHidden/>
                <w:szCs w:val="24"/>
              </w:rPr>
              <w:t>9</w:t>
            </w:r>
            <w:r w:rsidR="002E2538" w:rsidRPr="002E2538">
              <w:rPr>
                <w:rFonts w:cs="Times New Roman"/>
                <w:noProof/>
                <w:webHidden/>
                <w:szCs w:val="24"/>
              </w:rPr>
              <w:fldChar w:fldCharType="end"/>
            </w:r>
          </w:hyperlink>
        </w:p>
        <w:p w14:paraId="667347AC" w14:textId="2EAC43F4" w:rsidR="002E2538" w:rsidRPr="002E2538" w:rsidRDefault="00100A37">
          <w:pPr>
            <w:pStyle w:val="TOC2"/>
            <w:tabs>
              <w:tab w:val="left" w:pos="660"/>
              <w:tab w:val="right" w:leader="dot" w:pos="9550"/>
            </w:tabs>
            <w:rPr>
              <w:rFonts w:eastAsiaTheme="minorEastAsia" w:cs="Times New Roman"/>
              <w:noProof/>
              <w:szCs w:val="24"/>
              <w:lang w:val="en-IN" w:eastAsia="en-IN"/>
            </w:rPr>
          </w:pPr>
          <w:hyperlink w:anchor="_Toc201070421" w:history="1">
            <w:r w:rsidR="002E2538" w:rsidRPr="002E2538">
              <w:rPr>
                <w:rStyle w:val="Hyperlink"/>
                <w:rFonts w:cs="Times New Roman"/>
                <w:noProof/>
                <w:szCs w:val="24"/>
              </w:rPr>
              <w:t>c.</w:t>
            </w:r>
            <w:r w:rsidR="002E2538" w:rsidRPr="002E2538">
              <w:rPr>
                <w:rFonts w:eastAsiaTheme="minorEastAsia" w:cs="Times New Roman"/>
                <w:noProof/>
                <w:szCs w:val="24"/>
                <w:lang w:val="en-IN" w:eastAsia="en-IN"/>
              </w:rPr>
              <w:tab/>
            </w:r>
            <w:r w:rsidR="002E2538" w:rsidRPr="002E2538">
              <w:rPr>
                <w:rStyle w:val="Hyperlink"/>
                <w:rFonts w:cs="Times New Roman"/>
                <w:noProof/>
                <w:szCs w:val="24"/>
              </w:rPr>
              <w:t>Publishing all ports</w:t>
            </w:r>
            <w:r w:rsidR="002E2538" w:rsidRPr="002E2538">
              <w:rPr>
                <w:rFonts w:cs="Times New Roman"/>
                <w:noProof/>
                <w:webHidden/>
                <w:szCs w:val="24"/>
              </w:rPr>
              <w:tab/>
            </w:r>
            <w:r w:rsidR="002E2538" w:rsidRPr="002E2538">
              <w:rPr>
                <w:rFonts w:cs="Times New Roman"/>
                <w:noProof/>
                <w:webHidden/>
                <w:szCs w:val="24"/>
              </w:rPr>
              <w:fldChar w:fldCharType="begin"/>
            </w:r>
            <w:r w:rsidR="002E2538" w:rsidRPr="002E2538">
              <w:rPr>
                <w:rFonts w:cs="Times New Roman"/>
                <w:noProof/>
                <w:webHidden/>
                <w:szCs w:val="24"/>
              </w:rPr>
              <w:instrText xml:space="preserve"> PAGEREF _Toc201070421 \h </w:instrText>
            </w:r>
            <w:r w:rsidR="002E2538" w:rsidRPr="002E2538">
              <w:rPr>
                <w:rFonts w:cs="Times New Roman"/>
                <w:noProof/>
                <w:webHidden/>
                <w:szCs w:val="24"/>
              </w:rPr>
            </w:r>
            <w:r w:rsidR="002E2538" w:rsidRPr="002E2538">
              <w:rPr>
                <w:rFonts w:cs="Times New Roman"/>
                <w:noProof/>
                <w:webHidden/>
                <w:szCs w:val="24"/>
              </w:rPr>
              <w:fldChar w:fldCharType="separate"/>
            </w:r>
            <w:r>
              <w:rPr>
                <w:rFonts w:cs="Times New Roman"/>
                <w:noProof/>
                <w:webHidden/>
                <w:szCs w:val="24"/>
              </w:rPr>
              <w:t>9</w:t>
            </w:r>
            <w:r w:rsidR="002E2538" w:rsidRPr="002E2538">
              <w:rPr>
                <w:rFonts w:cs="Times New Roman"/>
                <w:noProof/>
                <w:webHidden/>
                <w:szCs w:val="24"/>
              </w:rPr>
              <w:fldChar w:fldCharType="end"/>
            </w:r>
          </w:hyperlink>
        </w:p>
        <w:p w14:paraId="4C21654E" w14:textId="77777777" w:rsidR="002E2538" w:rsidRDefault="002E2538">
          <w:pPr>
            <w:widowControl/>
            <w:autoSpaceDE/>
            <w:autoSpaceDN/>
            <w:rPr>
              <w:rStyle w:val="Hyperlink"/>
              <w:rFonts w:cs="Times New Roman"/>
              <w:noProof/>
              <w:szCs w:val="24"/>
            </w:rPr>
          </w:pPr>
          <w:r>
            <w:rPr>
              <w:rStyle w:val="Hyperlink"/>
              <w:rFonts w:cs="Times New Roman"/>
              <w:noProof/>
              <w:szCs w:val="24"/>
            </w:rPr>
            <w:br w:type="page"/>
          </w:r>
        </w:p>
        <w:p w14:paraId="6F9174D6" w14:textId="1F1C64AA" w:rsidR="002E2538" w:rsidRPr="002E2538" w:rsidRDefault="00100A37">
          <w:pPr>
            <w:pStyle w:val="TOC1"/>
            <w:tabs>
              <w:tab w:val="right" w:leader="dot" w:pos="9550"/>
            </w:tabs>
            <w:rPr>
              <w:rFonts w:eastAsiaTheme="minorEastAsia" w:cs="Times New Roman"/>
              <w:noProof/>
              <w:szCs w:val="24"/>
              <w:lang w:val="en-IN" w:eastAsia="en-IN"/>
            </w:rPr>
          </w:pPr>
          <w:hyperlink w:anchor="_Toc201070422" w:history="1">
            <w:r w:rsidR="002E2538" w:rsidRPr="002E2538">
              <w:rPr>
                <w:rStyle w:val="Hyperlink"/>
                <w:rFonts w:cs="Times New Roman"/>
                <w:noProof/>
                <w:szCs w:val="24"/>
              </w:rPr>
              <w:t>7. Docker Compose</w:t>
            </w:r>
            <w:r w:rsidR="002E2538" w:rsidRPr="002E2538">
              <w:rPr>
                <w:rFonts w:cs="Times New Roman"/>
                <w:noProof/>
                <w:webHidden/>
                <w:szCs w:val="24"/>
              </w:rPr>
              <w:tab/>
            </w:r>
            <w:r w:rsidR="002E2538" w:rsidRPr="002E2538">
              <w:rPr>
                <w:rFonts w:cs="Times New Roman"/>
                <w:noProof/>
                <w:webHidden/>
                <w:szCs w:val="24"/>
              </w:rPr>
              <w:fldChar w:fldCharType="begin"/>
            </w:r>
            <w:r w:rsidR="002E2538" w:rsidRPr="002E2538">
              <w:rPr>
                <w:rFonts w:cs="Times New Roman"/>
                <w:noProof/>
                <w:webHidden/>
                <w:szCs w:val="24"/>
              </w:rPr>
              <w:instrText xml:space="preserve"> PAGEREF _Toc201070422 \h </w:instrText>
            </w:r>
            <w:r w:rsidR="002E2538" w:rsidRPr="002E2538">
              <w:rPr>
                <w:rFonts w:cs="Times New Roman"/>
                <w:noProof/>
                <w:webHidden/>
                <w:szCs w:val="24"/>
              </w:rPr>
            </w:r>
            <w:r w:rsidR="002E2538" w:rsidRPr="002E2538">
              <w:rPr>
                <w:rFonts w:cs="Times New Roman"/>
                <w:noProof/>
                <w:webHidden/>
                <w:szCs w:val="24"/>
              </w:rPr>
              <w:fldChar w:fldCharType="separate"/>
            </w:r>
            <w:r>
              <w:rPr>
                <w:rFonts w:cs="Times New Roman"/>
                <w:noProof/>
                <w:webHidden/>
                <w:szCs w:val="24"/>
              </w:rPr>
              <w:t>10</w:t>
            </w:r>
            <w:r w:rsidR="002E2538" w:rsidRPr="002E2538">
              <w:rPr>
                <w:rFonts w:cs="Times New Roman"/>
                <w:noProof/>
                <w:webHidden/>
                <w:szCs w:val="24"/>
              </w:rPr>
              <w:fldChar w:fldCharType="end"/>
            </w:r>
          </w:hyperlink>
        </w:p>
        <w:p w14:paraId="3A3C3067" w14:textId="246E3DA0" w:rsidR="002E2538" w:rsidRPr="002E2538" w:rsidRDefault="00100A37">
          <w:pPr>
            <w:pStyle w:val="TOC2"/>
            <w:tabs>
              <w:tab w:val="left" w:pos="660"/>
              <w:tab w:val="right" w:leader="dot" w:pos="9550"/>
            </w:tabs>
            <w:rPr>
              <w:rFonts w:eastAsiaTheme="minorEastAsia" w:cs="Times New Roman"/>
              <w:noProof/>
              <w:szCs w:val="24"/>
              <w:lang w:val="en-IN" w:eastAsia="en-IN"/>
            </w:rPr>
          </w:pPr>
          <w:hyperlink w:anchor="_Toc201070423" w:history="1">
            <w:r w:rsidR="002E2538" w:rsidRPr="002E2538">
              <w:rPr>
                <w:rStyle w:val="Hyperlink"/>
                <w:rFonts w:cs="Times New Roman"/>
                <w:noProof/>
                <w:szCs w:val="24"/>
              </w:rPr>
              <w:t>a.</w:t>
            </w:r>
            <w:r w:rsidR="002E2538" w:rsidRPr="002E2538">
              <w:rPr>
                <w:rFonts w:eastAsiaTheme="minorEastAsia" w:cs="Times New Roman"/>
                <w:noProof/>
                <w:szCs w:val="24"/>
                <w:lang w:val="en-IN" w:eastAsia="en-IN"/>
              </w:rPr>
              <w:tab/>
            </w:r>
            <w:r w:rsidR="002E2538" w:rsidRPr="002E2538">
              <w:rPr>
                <w:rStyle w:val="Hyperlink"/>
                <w:rFonts w:cs="Times New Roman"/>
                <w:noProof/>
                <w:szCs w:val="24"/>
              </w:rPr>
              <w:t>What is Docker Compose?</w:t>
            </w:r>
            <w:r w:rsidR="002E2538" w:rsidRPr="002E2538">
              <w:rPr>
                <w:rFonts w:cs="Times New Roman"/>
                <w:noProof/>
                <w:webHidden/>
                <w:szCs w:val="24"/>
              </w:rPr>
              <w:tab/>
            </w:r>
            <w:r w:rsidR="002E2538" w:rsidRPr="002E2538">
              <w:rPr>
                <w:rFonts w:cs="Times New Roman"/>
                <w:noProof/>
                <w:webHidden/>
                <w:szCs w:val="24"/>
              </w:rPr>
              <w:fldChar w:fldCharType="begin"/>
            </w:r>
            <w:r w:rsidR="002E2538" w:rsidRPr="002E2538">
              <w:rPr>
                <w:rFonts w:cs="Times New Roman"/>
                <w:noProof/>
                <w:webHidden/>
                <w:szCs w:val="24"/>
              </w:rPr>
              <w:instrText xml:space="preserve"> PAGEREF _Toc201070423 \h </w:instrText>
            </w:r>
            <w:r w:rsidR="002E2538" w:rsidRPr="002E2538">
              <w:rPr>
                <w:rFonts w:cs="Times New Roman"/>
                <w:noProof/>
                <w:webHidden/>
                <w:szCs w:val="24"/>
              </w:rPr>
            </w:r>
            <w:r w:rsidR="002E2538" w:rsidRPr="002E2538">
              <w:rPr>
                <w:rFonts w:cs="Times New Roman"/>
                <w:noProof/>
                <w:webHidden/>
                <w:szCs w:val="24"/>
              </w:rPr>
              <w:fldChar w:fldCharType="separate"/>
            </w:r>
            <w:r>
              <w:rPr>
                <w:rFonts w:cs="Times New Roman"/>
                <w:noProof/>
                <w:webHidden/>
                <w:szCs w:val="24"/>
              </w:rPr>
              <w:t>10</w:t>
            </w:r>
            <w:r w:rsidR="002E2538" w:rsidRPr="002E2538">
              <w:rPr>
                <w:rFonts w:cs="Times New Roman"/>
                <w:noProof/>
                <w:webHidden/>
                <w:szCs w:val="24"/>
              </w:rPr>
              <w:fldChar w:fldCharType="end"/>
            </w:r>
          </w:hyperlink>
        </w:p>
        <w:p w14:paraId="3219A03B" w14:textId="6EB95A21" w:rsidR="002E2538" w:rsidRPr="002E2538" w:rsidRDefault="00100A37">
          <w:pPr>
            <w:pStyle w:val="TOC2"/>
            <w:tabs>
              <w:tab w:val="left" w:pos="660"/>
              <w:tab w:val="right" w:leader="dot" w:pos="9550"/>
            </w:tabs>
            <w:rPr>
              <w:rFonts w:eastAsiaTheme="minorEastAsia" w:cs="Times New Roman"/>
              <w:noProof/>
              <w:szCs w:val="24"/>
              <w:lang w:val="en-IN" w:eastAsia="en-IN"/>
            </w:rPr>
          </w:pPr>
          <w:hyperlink w:anchor="_Toc201070424" w:history="1">
            <w:r w:rsidR="002E2538" w:rsidRPr="002E2538">
              <w:rPr>
                <w:rStyle w:val="Hyperlink"/>
                <w:rFonts w:cs="Times New Roman"/>
                <w:noProof/>
                <w:szCs w:val="24"/>
                <w:lang w:val="en-IN"/>
              </w:rPr>
              <w:t>b.</w:t>
            </w:r>
            <w:r w:rsidR="002E2538" w:rsidRPr="002E2538">
              <w:rPr>
                <w:rFonts w:eastAsiaTheme="minorEastAsia" w:cs="Times New Roman"/>
                <w:noProof/>
                <w:szCs w:val="24"/>
                <w:lang w:val="en-IN" w:eastAsia="en-IN"/>
              </w:rPr>
              <w:tab/>
            </w:r>
            <w:r w:rsidR="002E2538" w:rsidRPr="002E2538">
              <w:rPr>
                <w:rStyle w:val="Hyperlink"/>
                <w:rFonts w:cs="Times New Roman"/>
                <w:noProof/>
                <w:szCs w:val="24"/>
                <w:lang w:val="en-IN"/>
              </w:rPr>
              <w:t>Compose File</w:t>
            </w:r>
            <w:r w:rsidR="002E2538" w:rsidRPr="002E2538">
              <w:rPr>
                <w:rFonts w:cs="Times New Roman"/>
                <w:noProof/>
                <w:webHidden/>
                <w:szCs w:val="24"/>
              </w:rPr>
              <w:tab/>
            </w:r>
            <w:r w:rsidR="002E2538" w:rsidRPr="002E2538">
              <w:rPr>
                <w:rFonts w:cs="Times New Roman"/>
                <w:noProof/>
                <w:webHidden/>
                <w:szCs w:val="24"/>
              </w:rPr>
              <w:fldChar w:fldCharType="begin"/>
            </w:r>
            <w:r w:rsidR="002E2538" w:rsidRPr="002E2538">
              <w:rPr>
                <w:rFonts w:cs="Times New Roman"/>
                <w:noProof/>
                <w:webHidden/>
                <w:szCs w:val="24"/>
              </w:rPr>
              <w:instrText xml:space="preserve"> PAGEREF _Toc201070424 \h </w:instrText>
            </w:r>
            <w:r w:rsidR="002E2538" w:rsidRPr="002E2538">
              <w:rPr>
                <w:rFonts w:cs="Times New Roman"/>
                <w:noProof/>
                <w:webHidden/>
                <w:szCs w:val="24"/>
              </w:rPr>
            </w:r>
            <w:r w:rsidR="002E2538" w:rsidRPr="002E2538">
              <w:rPr>
                <w:rFonts w:cs="Times New Roman"/>
                <w:noProof/>
                <w:webHidden/>
                <w:szCs w:val="24"/>
              </w:rPr>
              <w:fldChar w:fldCharType="separate"/>
            </w:r>
            <w:r>
              <w:rPr>
                <w:rFonts w:cs="Times New Roman"/>
                <w:noProof/>
                <w:webHidden/>
                <w:szCs w:val="24"/>
              </w:rPr>
              <w:t>10</w:t>
            </w:r>
            <w:r w:rsidR="002E2538" w:rsidRPr="002E2538">
              <w:rPr>
                <w:rFonts w:cs="Times New Roman"/>
                <w:noProof/>
                <w:webHidden/>
                <w:szCs w:val="24"/>
              </w:rPr>
              <w:fldChar w:fldCharType="end"/>
            </w:r>
          </w:hyperlink>
        </w:p>
        <w:p w14:paraId="1C24D5D9" w14:textId="05FEFEC7" w:rsidR="002E2538" w:rsidRPr="002E2538" w:rsidRDefault="00100A37">
          <w:pPr>
            <w:pStyle w:val="TOC2"/>
            <w:tabs>
              <w:tab w:val="left" w:pos="660"/>
              <w:tab w:val="right" w:leader="dot" w:pos="9550"/>
            </w:tabs>
            <w:rPr>
              <w:rFonts w:eastAsiaTheme="minorEastAsia" w:cs="Times New Roman"/>
              <w:noProof/>
              <w:szCs w:val="24"/>
              <w:lang w:val="en-IN" w:eastAsia="en-IN"/>
            </w:rPr>
          </w:pPr>
          <w:hyperlink w:anchor="_Toc201070425" w:history="1">
            <w:r w:rsidR="002E2538" w:rsidRPr="002E2538">
              <w:rPr>
                <w:rStyle w:val="Hyperlink"/>
                <w:rFonts w:cs="Times New Roman"/>
                <w:noProof/>
                <w:szCs w:val="24"/>
              </w:rPr>
              <w:t>c.</w:t>
            </w:r>
            <w:r w:rsidR="002E2538" w:rsidRPr="002E2538">
              <w:rPr>
                <w:rFonts w:eastAsiaTheme="minorEastAsia" w:cs="Times New Roman"/>
                <w:noProof/>
                <w:szCs w:val="24"/>
                <w:lang w:val="en-IN" w:eastAsia="en-IN"/>
              </w:rPr>
              <w:tab/>
            </w:r>
            <w:r w:rsidR="002E2538" w:rsidRPr="002E2538">
              <w:rPr>
                <w:rStyle w:val="Hyperlink"/>
                <w:rFonts w:cs="Times New Roman"/>
                <w:noProof/>
                <w:szCs w:val="24"/>
              </w:rPr>
              <w:t>Key Commands</w:t>
            </w:r>
            <w:r w:rsidR="002E2538" w:rsidRPr="002E2538">
              <w:rPr>
                <w:rFonts w:cs="Times New Roman"/>
                <w:noProof/>
                <w:webHidden/>
                <w:szCs w:val="24"/>
              </w:rPr>
              <w:tab/>
            </w:r>
            <w:r w:rsidR="002E2538" w:rsidRPr="002E2538">
              <w:rPr>
                <w:rFonts w:cs="Times New Roman"/>
                <w:noProof/>
                <w:webHidden/>
                <w:szCs w:val="24"/>
              </w:rPr>
              <w:fldChar w:fldCharType="begin"/>
            </w:r>
            <w:r w:rsidR="002E2538" w:rsidRPr="002E2538">
              <w:rPr>
                <w:rFonts w:cs="Times New Roman"/>
                <w:noProof/>
                <w:webHidden/>
                <w:szCs w:val="24"/>
              </w:rPr>
              <w:instrText xml:space="preserve"> PAGEREF _Toc201070425 \h </w:instrText>
            </w:r>
            <w:r w:rsidR="002E2538" w:rsidRPr="002E2538">
              <w:rPr>
                <w:rFonts w:cs="Times New Roman"/>
                <w:noProof/>
                <w:webHidden/>
                <w:szCs w:val="24"/>
              </w:rPr>
            </w:r>
            <w:r w:rsidR="002E2538" w:rsidRPr="002E2538">
              <w:rPr>
                <w:rFonts w:cs="Times New Roman"/>
                <w:noProof/>
                <w:webHidden/>
                <w:szCs w:val="24"/>
              </w:rPr>
              <w:fldChar w:fldCharType="separate"/>
            </w:r>
            <w:r>
              <w:rPr>
                <w:rFonts w:cs="Times New Roman"/>
                <w:noProof/>
                <w:webHidden/>
                <w:szCs w:val="24"/>
              </w:rPr>
              <w:t>10</w:t>
            </w:r>
            <w:r w:rsidR="002E2538" w:rsidRPr="002E2538">
              <w:rPr>
                <w:rFonts w:cs="Times New Roman"/>
                <w:noProof/>
                <w:webHidden/>
                <w:szCs w:val="24"/>
              </w:rPr>
              <w:fldChar w:fldCharType="end"/>
            </w:r>
          </w:hyperlink>
        </w:p>
        <w:p w14:paraId="4C2C9436" w14:textId="44801A6F" w:rsidR="002E2538" w:rsidRPr="002E2538" w:rsidRDefault="00100A37">
          <w:pPr>
            <w:pStyle w:val="TOC3"/>
            <w:tabs>
              <w:tab w:val="left" w:pos="880"/>
              <w:tab w:val="right" w:leader="dot" w:pos="9550"/>
            </w:tabs>
            <w:rPr>
              <w:rFonts w:eastAsiaTheme="minorEastAsia" w:cs="Times New Roman"/>
              <w:noProof/>
              <w:szCs w:val="24"/>
              <w:lang w:val="en-IN" w:eastAsia="en-IN"/>
            </w:rPr>
          </w:pPr>
          <w:hyperlink w:anchor="_Toc201070426" w:history="1">
            <w:r w:rsidR="002E2538" w:rsidRPr="002E2538">
              <w:rPr>
                <w:rStyle w:val="Hyperlink"/>
                <w:rFonts w:cs="Times New Roman"/>
                <w:noProof/>
                <w:szCs w:val="24"/>
              </w:rPr>
              <w:t>i.</w:t>
            </w:r>
            <w:r w:rsidR="002E2538" w:rsidRPr="002E2538">
              <w:rPr>
                <w:rFonts w:eastAsiaTheme="minorEastAsia" w:cs="Times New Roman"/>
                <w:noProof/>
                <w:szCs w:val="24"/>
                <w:lang w:val="en-IN" w:eastAsia="en-IN"/>
              </w:rPr>
              <w:tab/>
            </w:r>
            <w:r w:rsidR="002E2538" w:rsidRPr="002E2538">
              <w:rPr>
                <w:rStyle w:val="Hyperlink"/>
                <w:rFonts w:cs="Times New Roman"/>
                <w:noProof/>
                <w:szCs w:val="24"/>
              </w:rPr>
              <w:t>To start all the services defined in your compose.yaml file</w:t>
            </w:r>
            <w:r w:rsidR="002E2538" w:rsidRPr="002E2538">
              <w:rPr>
                <w:rFonts w:cs="Times New Roman"/>
                <w:noProof/>
                <w:webHidden/>
                <w:szCs w:val="24"/>
              </w:rPr>
              <w:tab/>
            </w:r>
            <w:r w:rsidR="002E2538" w:rsidRPr="002E2538">
              <w:rPr>
                <w:rFonts w:cs="Times New Roman"/>
                <w:noProof/>
                <w:webHidden/>
                <w:szCs w:val="24"/>
              </w:rPr>
              <w:fldChar w:fldCharType="begin"/>
            </w:r>
            <w:r w:rsidR="002E2538" w:rsidRPr="002E2538">
              <w:rPr>
                <w:rFonts w:cs="Times New Roman"/>
                <w:noProof/>
                <w:webHidden/>
                <w:szCs w:val="24"/>
              </w:rPr>
              <w:instrText xml:space="preserve"> PAGEREF _Toc201070426 \h </w:instrText>
            </w:r>
            <w:r w:rsidR="002E2538" w:rsidRPr="002E2538">
              <w:rPr>
                <w:rFonts w:cs="Times New Roman"/>
                <w:noProof/>
                <w:webHidden/>
                <w:szCs w:val="24"/>
              </w:rPr>
            </w:r>
            <w:r w:rsidR="002E2538" w:rsidRPr="002E2538">
              <w:rPr>
                <w:rFonts w:cs="Times New Roman"/>
                <w:noProof/>
                <w:webHidden/>
                <w:szCs w:val="24"/>
              </w:rPr>
              <w:fldChar w:fldCharType="separate"/>
            </w:r>
            <w:r>
              <w:rPr>
                <w:rFonts w:cs="Times New Roman"/>
                <w:noProof/>
                <w:webHidden/>
                <w:szCs w:val="24"/>
              </w:rPr>
              <w:t>10</w:t>
            </w:r>
            <w:r w:rsidR="002E2538" w:rsidRPr="002E2538">
              <w:rPr>
                <w:rFonts w:cs="Times New Roman"/>
                <w:noProof/>
                <w:webHidden/>
                <w:szCs w:val="24"/>
              </w:rPr>
              <w:fldChar w:fldCharType="end"/>
            </w:r>
          </w:hyperlink>
        </w:p>
        <w:p w14:paraId="653EC62A" w14:textId="16597A0C" w:rsidR="002E2538" w:rsidRPr="002E2538" w:rsidRDefault="00100A37">
          <w:pPr>
            <w:pStyle w:val="TOC3"/>
            <w:tabs>
              <w:tab w:val="left" w:pos="1100"/>
              <w:tab w:val="right" w:leader="dot" w:pos="9550"/>
            </w:tabs>
            <w:rPr>
              <w:rFonts w:eastAsiaTheme="minorEastAsia" w:cs="Times New Roman"/>
              <w:noProof/>
              <w:szCs w:val="24"/>
              <w:lang w:val="en-IN" w:eastAsia="en-IN"/>
            </w:rPr>
          </w:pPr>
          <w:hyperlink w:anchor="_Toc201070427" w:history="1">
            <w:r w:rsidR="002E2538" w:rsidRPr="002E2538">
              <w:rPr>
                <w:rStyle w:val="Hyperlink"/>
                <w:rFonts w:cs="Times New Roman"/>
                <w:noProof/>
                <w:szCs w:val="24"/>
              </w:rPr>
              <w:t>ii.</w:t>
            </w:r>
            <w:r w:rsidR="002E2538" w:rsidRPr="002E2538">
              <w:rPr>
                <w:rFonts w:eastAsiaTheme="minorEastAsia" w:cs="Times New Roman"/>
                <w:noProof/>
                <w:szCs w:val="24"/>
                <w:lang w:val="en-IN" w:eastAsia="en-IN"/>
              </w:rPr>
              <w:tab/>
            </w:r>
            <w:r w:rsidR="002E2538" w:rsidRPr="002E2538">
              <w:rPr>
                <w:rStyle w:val="Hyperlink"/>
                <w:rFonts w:cs="Times New Roman"/>
                <w:noProof/>
                <w:szCs w:val="24"/>
              </w:rPr>
              <w:t>To stop and remove the running services</w:t>
            </w:r>
            <w:r w:rsidR="002E2538" w:rsidRPr="002E2538">
              <w:rPr>
                <w:rFonts w:cs="Times New Roman"/>
                <w:noProof/>
                <w:webHidden/>
                <w:szCs w:val="24"/>
              </w:rPr>
              <w:tab/>
            </w:r>
            <w:r w:rsidR="002E2538" w:rsidRPr="002E2538">
              <w:rPr>
                <w:rFonts w:cs="Times New Roman"/>
                <w:noProof/>
                <w:webHidden/>
                <w:szCs w:val="24"/>
              </w:rPr>
              <w:fldChar w:fldCharType="begin"/>
            </w:r>
            <w:r w:rsidR="002E2538" w:rsidRPr="002E2538">
              <w:rPr>
                <w:rFonts w:cs="Times New Roman"/>
                <w:noProof/>
                <w:webHidden/>
                <w:szCs w:val="24"/>
              </w:rPr>
              <w:instrText xml:space="preserve"> PAGEREF _Toc201070427 \h </w:instrText>
            </w:r>
            <w:r w:rsidR="002E2538" w:rsidRPr="002E2538">
              <w:rPr>
                <w:rFonts w:cs="Times New Roman"/>
                <w:noProof/>
                <w:webHidden/>
                <w:szCs w:val="24"/>
              </w:rPr>
            </w:r>
            <w:r w:rsidR="002E2538" w:rsidRPr="002E2538">
              <w:rPr>
                <w:rFonts w:cs="Times New Roman"/>
                <w:noProof/>
                <w:webHidden/>
                <w:szCs w:val="24"/>
              </w:rPr>
              <w:fldChar w:fldCharType="separate"/>
            </w:r>
            <w:r>
              <w:rPr>
                <w:rFonts w:cs="Times New Roman"/>
                <w:noProof/>
                <w:webHidden/>
                <w:szCs w:val="24"/>
              </w:rPr>
              <w:t>10</w:t>
            </w:r>
            <w:r w:rsidR="002E2538" w:rsidRPr="002E2538">
              <w:rPr>
                <w:rFonts w:cs="Times New Roman"/>
                <w:noProof/>
                <w:webHidden/>
                <w:szCs w:val="24"/>
              </w:rPr>
              <w:fldChar w:fldCharType="end"/>
            </w:r>
          </w:hyperlink>
        </w:p>
        <w:p w14:paraId="34451E56" w14:textId="370582C5" w:rsidR="002E2538" w:rsidRPr="002E2538" w:rsidRDefault="00100A37">
          <w:pPr>
            <w:pStyle w:val="TOC3"/>
            <w:tabs>
              <w:tab w:val="left" w:pos="1100"/>
              <w:tab w:val="right" w:leader="dot" w:pos="9550"/>
            </w:tabs>
            <w:rPr>
              <w:rFonts w:eastAsiaTheme="minorEastAsia" w:cs="Times New Roman"/>
              <w:noProof/>
              <w:szCs w:val="24"/>
              <w:lang w:val="en-IN" w:eastAsia="en-IN"/>
            </w:rPr>
          </w:pPr>
          <w:hyperlink w:anchor="_Toc201070428" w:history="1">
            <w:r w:rsidR="002E2538" w:rsidRPr="002E2538">
              <w:rPr>
                <w:rStyle w:val="Hyperlink"/>
                <w:rFonts w:cs="Times New Roman"/>
                <w:noProof/>
                <w:szCs w:val="24"/>
              </w:rPr>
              <w:t>iii.</w:t>
            </w:r>
            <w:r w:rsidR="002E2538" w:rsidRPr="002E2538">
              <w:rPr>
                <w:rFonts w:eastAsiaTheme="minorEastAsia" w:cs="Times New Roman"/>
                <w:noProof/>
                <w:szCs w:val="24"/>
                <w:lang w:val="en-IN" w:eastAsia="en-IN"/>
              </w:rPr>
              <w:tab/>
            </w:r>
            <w:r w:rsidR="002E2538" w:rsidRPr="002E2538">
              <w:rPr>
                <w:rStyle w:val="Hyperlink"/>
                <w:rFonts w:cs="Times New Roman"/>
                <w:noProof/>
                <w:szCs w:val="24"/>
              </w:rPr>
              <w:t>Monitor output of running containers and debug issues (view logs)</w:t>
            </w:r>
            <w:r w:rsidR="002E2538" w:rsidRPr="002E2538">
              <w:rPr>
                <w:rFonts w:cs="Times New Roman"/>
                <w:noProof/>
                <w:webHidden/>
                <w:szCs w:val="24"/>
              </w:rPr>
              <w:tab/>
            </w:r>
            <w:r w:rsidR="002E2538" w:rsidRPr="002E2538">
              <w:rPr>
                <w:rFonts w:cs="Times New Roman"/>
                <w:noProof/>
                <w:webHidden/>
                <w:szCs w:val="24"/>
              </w:rPr>
              <w:fldChar w:fldCharType="begin"/>
            </w:r>
            <w:r w:rsidR="002E2538" w:rsidRPr="002E2538">
              <w:rPr>
                <w:rFonts w:cs="Times New Roman"/>
                <w:noProof/>
                <w:webHidden/>
                <w:szCs w:val="24"/>
              </w:rPr>
              <w:instrText xml:space="preserve"> PAGEREF _Toc201070428 \h </w:instrText>
            </w:r>
            <w:r w:rsidR="002E2538" w:rsidRPr="002E2538">
              <w:rPr>
                <w:rFonts w:cs="Times New Roman"/>
                <w:noProof/>
                <w:webHidden/>
                <w:szCs w:val="24"/>
              </w:rPr>
            </w:r>
            <w:r w:rsidR="002E2538" w:rsidRPr="002E2538">
              <w:rPr>
                <w:rFonts w:cs="Times New Roman"/>
                <w:noProof/>
                <w:webHidden/>
                <w:szCs w:val="24"/>
              </w:rPr>
              <w:fldChar w:fldCharType="separate"/>
            </w:r>
            <w:r>
              <w:rPr>
                <w:rFonts w:cs="Times New Roman"/>
                <w:noProof/>
                <w:webHidden/>
                <w:szCs w:val="24"/>
              </w:rPr>
              <w:t>10</w:t>
            </w:r>
            <w:r w:rsidR="002E2538" w:rsidRPr="002E2538">
              <w:rPr>
                <w:rFonts w:cs="Times New Roman"/>
                <w:noProof/>
                <w:webHidden/>
                <w:szCs w:val="24"/>
              </w:rPr>
              <w:fldChar w:fldCharType="end"/>
            </w:r>
          </w:hyperlink>
        </w:p>
        <w:p w14:paraId="5AA9A45B" w14:textId="06457F38" w:rsidR="002E2538" w:rsidRPr="002E2538" w:rsidRDefault="00100A37">
          <w:pPr>
            <w:pStyle w:val="TOC3"/>
            <w:tabs>
              <w:tab w:val="left" w:pos="1100"/>
              <w:tab w:val="right" w:leader="dot" w:pos="9550"/>
            </w:tabs>
            <w:rPr>
              <w:rFonts w:eastAsiaTheme="minorEastAsia" w:cs="Times New Roman"/>
              <w:noProof/>
              <w:szCs w:val="24"/>
              <w:lang w:val="en-IN" w:eastAsia="en-IN"/>
            </w:rPr>
          </w:pPr>
          <w:hyperlink w:anchor="_Toc201070429" w:history="1">
            <w:r w:rsidR="002E2538" w:rsidRPr="002E2538">
              <w:rPr>
                <w:rStyle w:val="Hyperlink"/>
                <w:rFonts w:cs="Times New Roman"/>
                <w:noProof/>
                <w:szCs w:val="24"/>
              </w:rPr>
              <w:t>iv.</w:t>
            </w:r>
            <w:r w:rsidR="002E2538" w:rsidRPr="002E2538">
              <w:rPr>
                <w:rFonts w:eastAsiaTheme="minorEastAsia" w:cs="Times New Roman"/>
                <w:noProof/>
                <w:szCs w:val="24"/>
                <w:lang w:val="en-IN" w:eastAsia="en-IN"/>
              </w:rPr>
              <w:tab/>
            </w:r>
            <w:r w:rsidR="002E2538" w:rsidRPr="002E2538">
              <w:rPr>
                <w:rStyle w:val="Hyperlink"/>
                <w:rFonts w:cs="Times New Roman"/>
                <w:noProof/>
                <w:szCs w:val="24"/>
              </w:rPr>
              <w:t>List all the services with their current status</w:t>
            </w:r>
            <w:r w:rsidR="002E2538" w:rsidRPr="002E2538">
              <w:rPr>
                <w:rFonts w:cs="Times New Roman"/>
                <w:noProof/>
                <w:webHidden/>
                <w:szCs w:val="24"/>
              </w:rPr>
              <w:tab/>
            </w:r>
            <w:r w:rsidR="002E2538" w:rsidRPr="002E2538">
              <w:rPr>
                <w:rFonts w:cs="Times New Roman"/>
                <w:noProof/>
                <w:webHidden/>
                <w:szCs w:val="24"/>
              </w:rPr>
              <w:fldChar w:fldCharType="begin"/>
            </w:r>
            <w:r w:rsidR="002E2538" w:rsidRPr="002E2538">
              <w:rPr>
                <w:rFonts w:cs="Times New Roman"/>
                <w:noProof/>
                <w:webHidden/>
                <w:szCs w:val="24"/>
              </w:rPr>
              <w:instrText xml:space="preserve"> PAGEREF _Toc201070429 \h </w:instrText>
            </w:r>
            <w:r w:rsidR="002E2538" w:rsidRPr="002E2538">
              <w:rPr>
                <w:rFonts w:cs="Times New Roman"/>
                <w:noProof/>
                <w:webHidden/>
                <w:szCs w:val="24"/>
              </w:rPr>
            </w:r>
            <w:r w:rsidR="002E2538" w:rsidRPr="002E2538">
              <w:rPr>
                <w:rFonts w:cs="Times New Roman"/>
                <w:noProof/>
                <w:webHidden/>
                <w:szCs w:val="24"/>
              </w:rPr>
              <w:fldChar w:fldCharType="separate"/>
            </w:r>
            <w:r>
              <w:rPr>
                <w:rFonts w:cs="Times New Roman"/>
                <w:noProof/>
                <w:webHidden/>
                <w:szCs w:val="24"/>
              </w:rPr>
              <w:t>10</w:t>
            </w:r>
            <w:r w:rsidR="002E2538" w:rsidRPr="002E2538">
              <w:rPr>
                <w:rFonts w:cs="Times New Roman"/>
                <w:noProof/>
                <w:webHidden/>
                <w:szCs w:val="24"/>
              </w:rPr>
              <w:fldChar w:fldCharType="end"/>
            </w:r>
          </w:hyperlink>
        </w:p>
        <w:p w14:paraId="39130C1A" w14:textId="108D70B6" w:rsidR="002E2538" w:rsidRPr="002E2538" w:rsidRDefault="00100A37">
          <w:pPr>
            <w:pStyle w:val="TOC1"/>
            <w:tabs>
              <w:tab w:val="right" w:leader="dot" w:pos="9550"/>
            </w:tabs>
            <w:rPr>
              <w:rFonts w:eastAsiaTheme="minorEastAsia" w:cs="Times New Roman"/>
              <w:noProof/>
              <w:szCs w:val="24"/>
              <w:lang w:val="en-IN" w:eastAsia="en-IN"/>
            </w:rPr>
          </w:pPr>
          <w:hyperlink w:anchor="_Toc201070430" w:history="1">
            <w:r w:rsidR="002E2538" w:rsidRPr="002E2538">
              <w:rPr>
                <w:rStyle w:val="Hyperlink"/>
                <w:rFonts w:cs="Times New Roman"/>
                <w:noProof/>
                <w:szCs w:val="24"/>
              </w:rPr>
              <w:t>8. Docker Networking</w:t>
            </w:r>
            <w:r w:rsidR="002E2538" w:rsidRPr="002E2538">
              <w:rPr>
                <w:rFonts w:cs="Times New Roman"/>
                <w:noProof/>
                <w:webHidden/>
                <w:szCs w:val="24"/>
              </w:rPr>
              <w:tab/>
            </w:r>
            <w:r w:rsidR="002E2538" w:rsidRPr="002E2538">
              <w:rPr>
                <w:rFonts w:cs="Times New Roman"/>
                <w:noProof/>
                <w:webHidden/>
                <w:szCs w:val="24"/>
              </w:rPr>
              <w:fldChar w:fldCharType="begin"/>
            </w:r>
            <w:r w:rsidR="002E2538" w:rsidRPr="002E2538">
              <w:rPr>
                <w:rFonts w:cs="Times New Roman"/>
                <w:noProof/>
                <w:webHidden/>
                <w:szCs w:val="24"/>
              </w:rPr>
              <w:instrText xml:space="preserve"> PAGEREF _Toc201070430 \h </w:instrText>
            </w:r>
            <w:r w:rsidR="002E2538" w:rsidRPr="002E2538">
              <w:rPr>
                <w:rFonts w:cs="Times New Roman"/>
                <w:noProof/>
                <w:webHidden/>
                <w:szCs w:val="24"/>
              </w:rPr>
            </w:r>
            <w:r w:rsidR="002E2538" w:rsidRPr="002E2538">
              <w:rPr>
                <w:rFonts w:cs="Times New Roman"/>
                <w:noProof/>
                <w:webHidden/>
                <w:szCs w:val="24"/>
              </w:rPr>
              <w:fldChar w:fldCharType="separate"/>
            </w:r>
            <w:r>
              <w:rPr>
                <w:rFonts w:cs="Times New Roman"/>
                <w:noProof/>
                <w:webHidden/>
                <w:szCs w:val="24"/>
              </w:rPr>
              <w:t>11</w:t>
            </w:r>
            <w:r w:rsidR="002E2538" w:rsidRPr="002E2538">
              <w:rPr>
                <w:rFonts w:cs="Times New Roman"/>
                <w:noProof/>
                <w:webHidden/>
                <w:szCs w:val="24"/>
              </w:rPr>
              <w:fldChar w:fldCharType="end"/>
            </w:r>
          </w:hyperlink>
        </w:p>
        <w:p w14:paraId="2AC42181" w14:textId="660DB357" w:rsidR="002E2538" w:rsidRPr="002E2538" w:rsidRDefault="00100A37">
          <w:pPr>
            <w:pStyle w:val="TOC2"/>
            <w:tabs>
              <w:tab w:val="left" w:pos="660"/>
              <w:tab w:val="right" w:leader="dot" w:pos="9550"/>
            </w:tabs>
            <w:rPr>
              <w:rFonts w:eastAsiaTheme="minorEastAsia" w:cs="Times New Roman"/>
              <w:noProof/>
              <w:szCs w:val="24"/>
              <w:lang w:val="en-IN" w:eastAsia="en-IN"/>
            </w:rPr>
          </w:pPr>
          <w:hyperlink w:anchor="_Toc201070431" w:history="1">
            <w:r w:rsidR="002E2538" w:rsidRPr="002E2538">
              <w:rPr>
                <w:rStyle w:val="Hyperlink"/>
                <w:rFonts w:cs="Times New Roman"/>
                <w:noProof/>
                <w:szCs w:val="24"/>
              </w:rPr>
              <w:t>a.</w:t>
            </w:r>
            <w:r w:rsidR="002E2538" w:rsidRPr="002E2538">
              <w:rPr>
                <w:rFonts w:eastAsiaTheme="minorEastAsia" w:cs="Times New Roman"/>
                <w:noProof/>
                <w:szCs w:val="24"/>
                <w:lang w:val="en-IN" w:eastAsia="en-IN"/>
              </w:rPr>
              <w:tab/>
            </w:r>
            <w:r w:rsidR="002E2538" w:rsidRPr="002E2538">
              <w:rPr>
                <w:rStyle w:val="Hyperlink"/>
                <w:rFonts w:cs="Times New Roman"/>
                <w:noProof/>
                <w:szCs w:val="24"/>
              </w:rPr>
              <w:t>What is Docker Networking?</w:t>
            </w:r>
            <w:r w:rsidR="002E2538" w:rsidRPr="002E2538">
              <w:rPr>
                <w:rFonts w:cs="Times New Roman"/>
                <w:noProof/>
                <w:webHidden/>
                <w:szCs w:val="24"/>
              </w:rPr>
              <w:tab/>
            </w:r>
            <w:r w:rsidR="002E2538" w:rsidRPr="002E2538">
              <w:rPr>
                <w:rFonts w:cs="Times New Roman"/>
                <w:noProof/>
                <w:webHidden/>
                <w:szCs w:val="24"/>
              </w:rPr>
              <w:fldChar w:fldCharType="begin"/>
            </w:r>
            <w:r w:rsidR="002E2538" w:rsidRPr="002E2538">
              <w:rPr>
                <w:rFonts w:cs="Times New Roman"/>
                <w:noProof/>
                <w:webHidden/>
                <w:szCs w:val="24"/>
              </w:rPr>
              <w:instrText xml:space="preserve"> PAGEREF _Toc201070431 \h </w:instrText>
            </w:r>
            <w:r w:rsidR="002E2538" w:rsidRPr="002E2538">
              <w:rPr>
                <w:rFonts w:cs="Times New Roman"/>
                <w:noProof/>
                <w:webHidden/>
                <w:szCs w:val="24"/>
              </w:rPr>
            </w:r>
            <w:r w:rsidR="002E2538" w:rsidRPr="002E2538">
              <w:rPr>
                <w:rFonts w:cs="Times New Roman"/>
                <w:noProof/>
                <w:webHidden/>
                <w:szCs w:val="24"/>
              </w:rPr>
              <w:fldChar w:fldCharType="separate"/>
            </w:r>
            <w:r>
              <w:rPr>
                <w:rFonts w:cs="Times New Roman"/>
                <w:noProof/>
                <w:webHidden/>
                <w:szCs w:val="24"/>
              </w:rPr>
              <w:t>11</w:t>
            </w:r>
            <w:r w:rsidR="002E2538" w:rsidRPr="002E2538">
              <w:rPr>
                <w:rFonts w:cs="Times New Roman"/>
                <w:noProof/>
                <w:webHidden/>
                <w:szCs w:val="24"/>
              </w:rPr>
              <w:fldChar w:fldCharType="end"/>
            </w:r>
          </w:hyperlink>
        </w:p>
        <w:p w14:paraId="41462675" w14:textId="19D75E48" w:rsidR="002E2538" w:rsidRPr="002E2538" w:rsidRDefault="00100A37">
          <w:pPr>
            <w:pStyle w:val="TOC2"/>
            <w:tabs>
              <w:tab w:val="left" w:pos="660"/>
              <w:tab w:val="right" w:leader="dot" w:pos="9550"/>
            </w:tabs>
            <w:rPr>
              <w:rFonts w:eastAsiaTheme="minorEastAsia" w:cs="Times New Roman"/>
              <w:noProof/>
              <w:szCs w:val="24"/>
              <w:lang w:val="en-IN" w:eastAsia="en-IN"/>
            </w:rPr>
          </w:pPr>
          <w:hyperlink w:anchor="_Toc201070432" w:history="1">
            <w:r w:rsidR="002E2538" w:rsidRPr="002E2538">
              <w:rPr>
                <w:rStyle w:val="Hyperlink"/>
                <w:rFonts w:cs="Times New Roman"/>
                <w:noProof/>
                <w:szCs w:val="24"/>
              </w:rPr>
              <w:t>b.</w:t>
            </w:r>
            <w:r w:rsidR="002E2538" w:rsidRPr="002E2538">
              <w:rPr>
                <w:rFonts w:eastAsiaTheme="minorEastAsia" w:cs="Times New Roman"/>
                <w:noProof/>
                <w:szCs w:val="24"/>
                <w:lang w:val="en-IN" w:eastAsia="en-IN"/>
              </w:rPr>
              <w:tab/>
            </w:r>
            <w:r w:rsidR="002E2538" w:rsidRPr="002E2538">
              <w:rPr>
                <w:rStyle w:val="Hyperlink"/>
                <w:rFonts w:cs="Times New Roman"/>
                <w:noProof/>
                <w:szCs w:val="24"/>
              </w:rPr>
              <w:t>Types of Network Drivers</w:t>
            </w:r>
            <w:r w:rsidR="002E2538" w:rsidRPr="002E2538">
              <w:rPr>
                <w:rFonts w:cs="Times New Roman"/>
                <w:noProof/>
                <w:webHidden/>
                <w:szCs w:val="24"/>
              </w:rPr>
              <w:tab/>
            </w:r>
            <w:r w:rsidR="002E2538" w:rsidRPr="002E2538">
              <w:rPr>
                <w:rFonts w:cs="Times New Roman"/>
                <w:noProof/>
                <w:webHidden/>
                <w:szCs w:val="24"/>
              </w:rPr>
              <w:fldChar w:fldCharType="begin"/>
            </w:r>
            <w:r w:rsidR="002E2538" w:rsidRPr="002E2538">
              <w:rPr>
                <w:rFonts w:cs="Times New Roman"/>
                <w:noProof/>
                <w:webHidden/>
                <w:szCs w:val="24"/>
              </w:rPr>
              <w:instrText xml:space="preserve"> PAGEREF _Toc201070432 \h </w:instrText>
            </w:r>
            <w:r w:rsidR="002E2538" w:rsidRPr="002E2538">
              <w:rPr>
                <w:rFonts w:cs="Times New Roman"/>
                <w:noProof/>
                <w:webHidden/>
                <w:szCs w:val="24"/>
              </w:rPr>
            </w:r>
            <w:r w:rsidR="002E2538" w:rsidRPr="002E2538">
              <w:rPr>
                <w:rFonts w:cs="Times New Roman"/>
                <w:noProof/>
                <w:webHidden/>
                <w:szCs w:val="24"/>
              </w:rPr>
              <w:fldChar w:fldCharType="separate"/>
            </w:r>
            <w:r>
              <w:rPr>
                <w:rFonts w:cs="Times New Roman"/>
                <w:noProof/>
                <w:webHidden/>
                <w:szCs w:val="24"/>
              </w:rPr>
              <w:t>11</w:t>
            </w:r>
            <w:r w:rsidR="002E2538" w:rsidRPr="002E2538">
              <w:rPr>
                <w:rFonts w:cs="Times New Roman"/>
                <w:noProof/>
                <w:webHidden/>
                <w:szCs w:val="24"/>
              </w:rPr>
              <w:fldChar w:fldCharType="end"/>
            </w:r>
          </w:hyperlink>
        </w:p>
        <w:p w14:paraId="3B3E331E" w14:textId="5E3592F1" w:rsidR="002E2538" w:rsidRPr="002E2538" w:rsidRDefault="00100A37">
          <w:pPr>
            <w:pStyle w:val="TOC2"/>
            <w:tabs>
              <w:tab w:val="left" w:pos="660"/>
              <w:tab w:val="right" w:leader="dot" w:pos="9550"/>
            </w:tabs>
            <w:rPr>
              <w:rFonts w:eastAsiaTheme="minorEastAsia" w:cs="Times New Roman"/>
              <w:noProof/>
              <w:szCs w:val="24"/>
              <w:lang w:val="en-IN" w:eastAsia="en-IN"/>
            </w:rPr>
          </w:pPr>
          <w:hyperlink w:anchor="_Toc201070433" w:history="1">
            <w:r w:rsidR="002E2538" w:rsidRPr="002E2538">
              <w:rPr>
                <w:rStyle w:val="Hyperlink"/>
                <w:rFonts w:cs="Times New Roman"/>
                <w:noProof/>
                <w:szCs w:val="24"/>
              </w:rPr>
              <w:t>c.</w:t>
            </w:r>
            <w:r w:rsidR="002E2538" w:rsidRPr="002E2538">
              <w:rPr>
                <w:rFonts w:eastAsiaTheme="minorEastAsia" w:cs="Times New Roman"/>
                <w:noProof/>
                <w:szCs w:val="24"/>
                <w:lang w:val="en-IN" w:eastAsia="en-IN"/>
              </w:rPr>
              <w:tab/>
            </w:r>
            <w:r w:rsidR="002E2538" w:rsidRPr="002E2538">
              <w:rPr>
                <w:rStyle w:val="Hyperlink"/>
                <w:rFonts w:cs="Times New Roman"/>
                <w:noProof/>
                <w:szCs w:val="24"/>
              </w:rPr>
              <w:t>Key Commands</w:t>
            </w:r>
            <w:r w:rsidR="002E2538" w:rsidRPr="002E2538">
              <w:rPr>
                <w:rFonts w:cs="Times New Roman"/>
                <w:noProof/>
                <w:webHidden/>
                <w:szCs w:val="24"/>
              </w:rPr>
              <w:tab/>
            </w:r>
            <w:r w:rsidR="002E2538" w:rsidRPr="002E2538">
              <w:rPr>
                <w:rFonts w:cs="Times New Roman"/>
                <w:noProof/>
                <w:webHidden/>
                <w:szCs w:val="24"/>
              </w:rPr>
              <w:fldChar w:fldCharType="begin"/>
            </w:r>
            <w:r w:rsidR="002E2538" w:rsidRPr="002E2538">
              <w:rPr>
                <w:rFonts w:cs="Times New Roman"/>
                <w:noProof/>
                <w:webHidden/>
                <w:szCs w:val="24"/>
              </w:rPr>
              <w:instrText xml:space="preserve"> PAGEREF _Toc201070433 \h </w:instrText>
            </w:r>
            <w:r w:rsidR="002E2538" w:rsidRPr="002E2538">
              <w:rPr>
                <w:rFonts w:cs="Times New Roman"/>
                <w:noProof/>
                <w:webHidden/>
                <w:szCs w:val="24"/>
              </w:rPr>
            </w:r>
            <w:r w:rsidR="002E2538" w:rsidRPr="002E2538">
              <w:rPr>
                <w:rFonts w:cs="Times New Roman"/>
                <w:noProof/>
                <w:webHidden/>
                <w:szCs w:val="24"/>
              </w:rPr>
              <w:fldChar w:fldCharType="separate"/>
            </w:r>
            <w:r>
              <w:rPr>
                <w:rFonts w:cs="Times New Roman"/>
                <w:noProof/>
                <w:webHidden/>
                <w:szCs w:val="24"/>
              </w:rPr>
              <w:t>11</w:t>
            </w:r>
            <w:r w:rsidR="002E2538" w:rsidRPr="002E2538">
              <w:rPr>
                <w:rFonts w:cs="Times New Roman"/>
                <w:noProof/>
                <w:webHidden/>
                <w:szCs w:val="24"/>
              </w:rPr>
              <w:fldChar w:fldCharType="end"/>
            </w:r>
          </w:hyperlink>
        </w:p>
        <w:p w14:paraId="5C3BCCDB" w14:textId="34D91A72" w:rsidR="002E2538" w:rsidRPr="002E2538" w:rsidRDefault="00100A37">
          <w:pPr>
            <w:pStyle w:val="TOC3"/>
            <w:tabs>
              <w:tab w:val="left" w:pos="880"/>
              <w:tab w:val="right" w:leader="dot" w:pos="9550"/>
            </w:tabs>
            <w:rPr>
              <w:rFonts w:eastAsiaTheme="minorEastAsia" w:cs="Times New Roman"/>
              <w:noProof/>
              <w:szCs w:val="24"/>
              <w:lang w:val="en-IN" w:eastAsia="en-IN"/>
            </w:rPr>
          </w:pPr>
          <w:hyperlink w:anchor="_Toc201070434" w:history="1">
            <w:r w:rsidR="002E2538" w:rsidRPr="002E2538">
              <w:rPr>
                <w:rStyle w:val="Hyperlink"/>
                <w:rFonts w:cs="Times New Roman"/>
                <w:noProof/>
                <w:szCs w:val="24"/>
              </w:rPr>
              <w:t>i.</w:t>
            </w:r>
            <w:r w:rsidR="002E2538" w:rsidRPr="002E2538">
              <w:rPr>
                <w:rFonts w:eastAsiaTheme="minorEastAsia" w:cs="Times New Roman"/>
                <w:noProof/>
                <w:szCs w:val="24"/>
                <w:lang w:val="en-IN" w:eastAsia="en-IN"/>
              </w:rPr>
              <w:tab/>
            </w:r>
            <w:r w:rsidR="002E2538" w:rsidRPr="002E2538">
              <w:rPr>
                <w:rStyle w:val="Hyperlink"/>
                <w:rFonts w:cs="Times New Roman"/>
                <w:noProof/>
                <w:szCs w:val="24"/>
              </w:rPr>
              <w:t>Creating a custom Docker network and deploy container</w:t>
            </w:r>
            <w:r w:rsidR="002E2538" w:rsidRPr="002E2538">
              <w:rPr>
                <w:rFonts w:cs="Times New Roman"/>
                <w:noProof/>
                <w:webHidden/>
                <w:szCs w:val="24"/>
              </w:rPr>
              <w:tab/>
            </w:r>
            <w:r w:rsidR="002E2538" w:rsidRPr="002E2538">
              <w:rPr>
                <w:rFonts w:cs="Times New Roman"/>
                <w:noProof/>
                <w:webHidden/>
                <w:szCs w:val="24"/>
              </w:rPr>
              <w:fldChar w:fldCharType="begin"/>
            </w:r>
            <w:r w:rsidR="002E2538" w:rsidRPr="002E2538">
              <w:rPr>
                <w:rFonts w:cs="Times New Roman"/>
                <w:noProof/>
                <w:webHidden/>
                <w:szCs w:val="24"/>
              </w:rPr>
              <w:instrText xml:space="preserve"> PAGEREF _Toc201070434 \h </w:instrText>
            </w:r>
            <w:r w:rsidR="002E2538" w:rsidRPr="002E2538">
              <w:rPr>
                <w:rFonts w:cs="Times New Roman"/>
                <w:noProof/>
                <w:webHidden/>
                <w:szCs w:val="24"/>
              </w:rPr>
            </w:r>
            <w:r w:rsidR="002E2538" w:rsidRPr="002E2538">
              <w:rPr>
                <w:rFonts w:cs="Times New Roman"/>
                <w:noProof/>
                <w:webHidden/>
                <w:szCs w:val="24"/>
              </w:rPr>
              <w:fldChar w:fldCharType="separate"/>
            </w:r>
            <w:r>
              <w:rPr>
                <w:rFonts w:cs="Times New Roman"/>
                <w:noProof/>
                <w:webHidden/>
                <w:szCs w:val="24"/>
              </w:rPr>
              <w:t>11</w:t>
            </w:r>
            <w:r w:rsidR="002E2538" w:rsidRPr="002E2538">
              <w:rPr>
                <w:rFonts w:cs="Times New Roman"/>
                <w:noProof/>
                <w:webHidden/>
                <w:szCs w:val="24"/>
              </w:rPr>
              <w:fldChar w:fldCharType="end"/>
            </w:r>
          </w:hyperlink>
        </w:p>
        <w:p w14:paraId="7D2EC7EB" w14:textId="14767C83" w:rsidR="002E2538" w:rsidRPr="002E2538" w:rsidRDefault="00100A37">
          <w:pPr>
            <w:pStyle w:val="TOC3"/>
            <w:tabs>
              <w:tab w:val="left" w:pos="1100"/>
              <w:tab w:val="right" w:leader="dot" w:pos="9550"/>
            </w:tabs>
            <w:rPr>
              <w:rFonts w:eastAsiaTheme="minorEastAsia" w:cs="Times New Roman"/>
              <w:noProof/>
              <w:szCs w:val="24"/>
              <w:lang w:val="en-IN" w:eastAsia="en-IN"/>
            </w:rPr>
          </w:pPr>
          <w:hyperlink w:anchor="_Toc201070435" w:history="1">
            <w:r w:rsidR="002E2538" w:rsidRPr="002E2538">
              <w:rPr>
                <w:rStyle w:val="Hyperlink"/>
                <w:rFonts w:cs="Times New Roman"/>
                <w:noProof/>
                <w:szCs w:val="24"/>
              </w:rPr>
              <w:t>ii.</w:t>
            </w:r>
            <w:r w:rsidR="002E2538" w:rsidRPr="002E2538">
              <w:rPr>
                <w:rFonts w:eastAsiaTheme="minorEastAsia" w:cs="Times New Roman"/>
                <w:noProof/>
                <w:szCs w:val="24"/>
                <w:lang w:val="en-IN" w:eastAsia="en-IN"/>
              </w:rPr>
              <w:tab/>
            </w:r>
            <w:r w:rsidR="002E2538" w:rsidRPr="002E2538">
              <w:rPr>
                <w:rStyle w:val="Hyperlink"/>
                <w:rFonts w:cs="Times New Roman"/>
                <w:noProof/>
                <w:szCs w:val="24"/>
              </w:rPr>
              <w:t>Connecting a running container to an existing network</w:t>
            </w:r>
            <w:r w:rsidR="002E2538" w:rsidRPr="002E2538">
              <w:rPr>
                <w:rFonts w:cs="Times New Roman"/>
                <w:noProof/>
                <w:webHidden/>
                <w:szCs w:val="24"/>
              </w:rPr>
              <w:tab/>
            </w:r>
            <w:r w:rsidR="002E2538" w:rsidRPr="002E2538">
              <w:rPr>
                <w:rFonts w:cs="Times New Roman"/>
                <w:noProof/>
                <w:webHidden/>
                <w:szCs w:val="24"/>
              </w:rPr>
              <w:fldChar w:fldCharType="begin"/>
            </w:r>
            <w:r w:rsidR="002E2538" w:rsidRPr="002E2538">
              <w:rPr>
                <w:rFonts w:cs="Times New Roman"/>
                <w:noProof/>
                <w:webHidden/>
                <w:szCs w:val="24"/>
              </w:rPr>
              <w:instrText xml:space="preserve"> PAGEREF _Toc201070435 \h </w:instrText>
            </w:r>
            <w:r w:rsidR="002E2538" w:rsidRPr="002E2538">
              <w:rPr>
                <w:rFonts w:cs="Times New Roman"/>
                <w:noProof/>
                <w:webHidden/>
                <w:szCs w:val="24"/>
              </w:rPr>
            </w:r>
            <w:r w:rsidR="002E2538" w:rsidRPr="002E2538">
              <w:rPr>
                <w:rFonts w:cs="Times New Roman"/>
                <w:noProof/>
                <w:webHidden/>
                <w:szCs w:val="24"/>
              </w:rPr>
              <w:fldChar w:fldCharType="separate"/>
            </w:r>
            <w:r>
              <w:rPr>
                <w:rFonts w:cs="Times New Roman"/>
                <w:noProof/>
                <w:webHidden/>
                <w:szCs w:val="24"/>
              </w:rPr>
              <w:t>11</w:t>
            </w:r>
            <w:r w:rsidR="002E2538" w:rsidRPr="002E2538">
              <w:rPr>
                <w:rFonts w:cs="Times New Roman"/>
                <w:noProof/>
                <w:webHidden/>
                <w:szCs w:val="24"/>
              </w:rPr>
              <w:fldChar w:fldCharType="end"/>
            </w:r>
          </w:hyperlink>
        </w:p>
        <w:p w14:paraId="06B884D3" w14:textId="5053229B" w:rsidR="002E2538" w:rsidRPr="002E2538" w:rsidRDefault="00100A37">
          <w:pPr>
            <w:pStyle w:val="TOC3"/>
            <w:tabs>
              <w:tab w:val="left" w:pos="1100"/>
              <w:tab w:val="right" w:leader="dot" w:pos="9550"/>
            </w:tabs>
            <w:rPr>
              <w:rFonts w:eastAsiaTheme="minorEastAsia" w:cs="Times New Roman"/>
              <w:noProof/>
              <w:szCs w:val="24"/>
              <w:lang w:val="en-IN" w:eastAsia="en-IN"/>
            </w:rPr>
          </w:pPr>
          <w:hyperlink w:anchor="_Toc201070436" w:history="1">
            <w:r w:rsidR="002E2538" w:rsidRPr="002E2538">
              <w:rPr>
                <w:rStyle w:val="Hyperlink"/>
                <w:rFonts w:cs="Times New Roman"/>
                <w:noProof/>
                <w:szCs w:val="24"/>
              </w:rPr>
              <w:t>iii.</w:t>
            </w:r>
            <w:r w:rsidR="002E2538" w:rsidRPr="002E2538">
              <w:rPr>
                <w:rFonts w:eastAsiaTheme="minorEastAsia" w:cs="Times New Roman"/>
                <w:noProof/>
                <w:szCs w:val="24"/>
                <w:lang w:val="en-IN" w:eastAsia="en-IN"/>
              </w:rPr>
              <w:tab/>
            </w:r>
            <w:r w:rsidR="002E2538" w:rsidRPr="002E2538">
              <w:rPr>
                <w:rStyle w:val="Hyperlink"/>
                <w:rFonts w:cs="Times New Roman"/>
                <w:noProof/>
                <w:szCs w:val="24"/>
              </w:rPr>
              <w:t>List networks</w:t>
            </w:r>
            <w:r w:rsidR="002E2538" w:rsidRPr="002E2538">
              <w:rPr>
                <w:rFonts w:cs="Times New Roman"/>
                <w:noProof/>
                <w:webHidden/>
                <w:szCs w:val="24"/>
              </w:rPr>
              <w:tab/>
            </w:r>
            <w:r w:rsidR="002E2538" w:rsidRPr="002E2538">
              <w:rPr>
                <w:rFonts w:cs="Times New Roman"/>
                <w:noProof/>
                <w:webHidden/>
                <w:szCs w:val="24"/>
              </w:rPr>
              <w:fldChar w:fldCharType="begin"/>
            </w:r>
            <w:r w:rsidR="002E2538" w:rsidRPr="002E2538">
              <w:rPr>
                <w:rFonts w:cs="Times New Roman"/>
                <w:noProof/>
                <w:webHidden/>
                <w:szCs w:val="24"/>
              </w:rPr>
              <w:instrText xml:space="preserve"> PAGEREF _Toc201070436 \h </w:instrText>
            </w:r>
            <w:r w:rsidR="002E2538" w:rsidRPr="002E2538">
              <w:rPr>
                <w:rFonts w:cs="Times New Roman"/>
                <w:noProof/>
                <w:webHidden/>
                <w:szCs w:val="24"/>
              </w:rPr>
            </w:r>
            <w:r w:rsidR="002E2538" w:rsidRPr="002E2538">
              <w:rPr>
                <w:rFonts w:cs="Times New Roman"/>
                <w:noProof/>
                <w:webHidden/>
                <w:szCs w:val="24"/>
              </w:rPr>
              <w:fldChar w:fldCharType="separate"/>
            </w:r>
            <w:r>
              <w:rPr>
                <w:rFonts w:cs="Times New Roman"/>
                <w:noProof/>
                <w:webHidden/>
                <w:szCs w:val="24"/>
              </w:rPr>
              <w:t>11</w:t>
            </w:r>
            <w:r w:rsidR="002E2538" w:rsidRPr="002E2538">
              <w:rPr>
                <w:rFonts w:cs="Times New Roman"/>
                <w:noProof/>
                <w:webHidden/>
                <w:szCs w:val="24"/>
              </w:rPr>
              <w:fldChar w:fldCharType="end"/>
            </w:r>
          </w:hyperlink>
        </w:p>
        <w:p w14:paraId="6FCC4F44" w14:textId="24039CC5" w:rsidR="002E2538" w:rsidRPr="002E2538" w:rsidRDefault="00100A37">
          <w:pPr>
            <w:pStyle w:val="TOC3"/>
            <w:tabs>
              <w:tab w:val="left" w:pos="1100"/>
              <w:tab w:val="right" w:leader="dot" w:pos="9550"/>
            </w:tabs>
            <w:rPr>
              <w:rFonts w:eastAsiaTheme="minorEastAsia" w:cs="Times New Roman"/>
              <w:noProof/>
              <w:szCs w:val="24"/>
              <w:lang w:val="en-IN" w:eastAsia="en-IN"/>
            </w:rPr>
          </w:pPr>
          <w:hyperlink w:anchor="_Toc201070437" w:history="1">
            <w:r w:rsidR="002E2538" w:rsidRPr="002E2538">
              <w:rPr>
                <w:rStyle w:val="Hyperlink"/>
                <w:rFonts w:cs="Times New Roman"/>
                <w:noProof/>
                <w:szCs w:val="24"/>
              </w:rPr>
              <w:t>iv.</w:t>
            </w:r>
            <w:r w:rsidR="002E2538" w:rsidRPr="002E2538">
              <w:rPr>
                <w:rFonts w:eastAsiaTheme="minorEastAsia" w:cs="Times New Roman"/>
                <w:noProof/>
                <w:szCs w:val="24"/>
                <w:lang w:val="en-IN" w:eastAsia="en-IN"/>
              </w:rPr>
              <w:tab/>
            </w:r>
            <w:r w:rsidR="002E2538" w:rsidRPr="002E2538">
              <w:rPr>
                <w:rStyle w:val="Hyperlink"/>
                <w:rFonts w:cs="Times New Roman"/>
                <w:noProof/>
                <w:szCs w:val="24"/>
              </w:rPr>
              <w:t>Find details of a Docker Network</w:t>
            </w:r>
            <w:r w:rsidR="002E2538" w:rsidRPr="002E2538">
              <w:rPr>
                <w:rFonts w:cs="Times New Roman"/>
                <w:noProof/>
                <w:webHidden/>
                <w:szCs w:val="24"/>
              </w:rPr>
              <w:tab/>
            </w:r>
            <w:r w:rsidR="002E2538" w:rsidRPr="002E2538">
              <w:rPr>
                <w:rFonts w:cs="Times New Roman"/>
                <w:noProof/>
                <w:webHidden/>
                <w:szCs w:val="24"/>
              </w:rPr>
              <w:fldChar w:fldCharType="begin"/>
            </w:r>
            <w:r w:rsidR="002E2538" w:rsidRPr="002E2538">
              <w:rPr>
                <w:rFonts w:cs="Times New Roman"/>
                <w:noProof/>
                <w:webHidden/>
                <w:szCs w:val="24"/>
              </w:rPr>
              <w:instrText xml:space="preserve"> PAGEREF _Toc201070437 \h </w:instrText>
            </w:r>
            <w:r w:rsidR="002E2538" w:rsidRPr="002E2538">
              <w:rPr>
                <w:rFonts w:cs="Times New Roman"/>
                <w:noProof/>
                <w:webHidden/>
                <w:szCs w:val="24"/>
              </w:rPr>
            </w:r>
            <w:r w:rsidR="002E2538" w:rsidRPr="002E2538">
              <w:rPr>
                <w:rFonts w:cs="Times New Roman"/>
                <w:noProof/>
                <w:webHidden/>
                <w:szCs w:val="24"/>
              </w:rPr>
              <w:fldChar w:fldCharType="separate"/>
            </w:r>
            <w:r>
              <w:rPr>
                <w:rFonts w:cs="Times New Roman"/>
                <w:noProof/>
                <w:webHidden/>
                <w:szCs w:val="24"/>
              </w:rPr>
              <w:t>11</w:t>
            </w:r>
            <w:r w:rsidR="002E2538" w:rsidRPr="002E2538">
              <w:rPr>
                <w:rFonts w:cs="Times New Roman"/>
                <w:noProof/>
                <w:webHidden/>
                <w:szCs w:val="24"/>
              </w:rPr>
              <w:fldChar w:fldCharType="end"/>
            </w:r>
          </w:hyperlink>
        </w:p>
        <w:p w14:paraId="0C09E1E3" w14:textId="13AB9F5C" w:rsidR="002E2538" w:rsidRPr="002E2538" w:rsidRDefault="00100A37">
          <w:pPr>
            <w:pStyle w:val="TOC3"/>
            <w:tabs>
              <w:tab w:val="left" w:pos="1100"/>
              <w:tab w:val="right" w:leader="dot" w:pos="9550"/>
            </w:tabs>
            <w:rPr>
              <w:rFonts w:eastAsiaTheme="minorEastAsia" w:cs="Times New Roman"/>
              <w:noProof/>
              <w:szCs w:val="24"/>
              <w:lang w:val="en-IN" w:eastAsia="en-IN"/>
            </w:rPr>
          </w:pPr>
          <w:hyperlink w:anchor="_Toc201070438" w:history="1">
            <w:r w:rsidR="002E2538" w:rsidRPr="002E2538">
              <w:rPr>
                <w:rStyle w:val="Hyperlink"/>
                <w:rFonts w:cs="Times New Roman"/>
                <w:noProof/>
                <w:szCs w:val="24"/>
              </w:rPr>
              <w:t>v.</w:t>
            </w:r>
            <w:r w:rsidR="002E2538" w:rsidRPr="002E2538">
              <w:rPr>
                <w:rFonts w:eastAsiaTheme="minorEastAsia" w:cs="Times New Roman"/>
                <w:noProof/>
                <w:szCs w:val="24"/>
                <w:lang w:val="en-IN" w:eastAsia="en-IN"/>
              </w:rPr>
              <w:tab/>
            </w:r>
            <w:r w:rsidR="002E2538" w:rsidRPr="002E2538">
              <w:rPr>
                <w:rStyle w:val="Hyperlink"/>
                <w:rFonts w:cs="Times New Roman"/>
                <w:noProof/>
                <w:szCs w:val="24"/>
              </w:rPr>
              <w:t>Remove a container from the network</w:t>
            </w:r>
            <w:r w:rsidR="002E2538" w:rsidRPr="002E2538">
              <w:rPr>
                <w:rFonts w:cs="Times New Roman"/>
                <w:noProof/>
                <w:webHidden/>
                <w:szCs w:val="24"/>
              </w:rPr>
              <w:tab/>
            </w:r>
            <w:r w:rsidR="002E2538" w:rsidRPr="002E2538">
              <w:rPr>
                <w:rFonts w:cs="Times New Roman"/>
                <w:noProof/>
                <w:webHidden/>
                <w:szCs w:val="24"/>
              </w:rPr>
              <w:fldChar w:fldCharType="begin"/>
            </w:r>
            <w:r w:rsidR="002E2538" w:rsidRPr="002E2538">
              <w:rPr>
                <w:rFonts w:cs="Times New Roman"/>
                <w:noProof/>
                <w:webHidden/>
                <w:szCs w:val="24"/>
              </w:rPr>
              <w:instrText xml:space="preserve"> PAGEREF _Toc201070438 \h </w:instrText>
            </w:r>
            <w:r w:rsidR="002E2538" w:rsidRPr="002E2538">
              <w:rPr>
                <w:rFonts w:cs="Times New Roman"/>
                <w:noProof/>
                <w:webHidden/>
                <w:szCs w:val="24"/>
              </w:rPr>
            </w:r>
            <w:r w:rsidR="002E2538" w:rsidRPr="002E2538">
              <w:rPr>
                <w:rFonts w:cs="Times New Roman"/>
                <w:noProof/>
                <w:webHidden/>
                <w:szCs w:val="24"/>
              </w:rPr>
              <w:fldChar w:fldCharType="separate"/>
            </w:r>
            <w:r>
              <w:rPr>
                <w:rFonts w:cs="Times New Roman"/>
                <w:noProof/>
                <w:webHidden/>
                <w:szCs w:val="24"/>
              </w:rPr>
              <w:t>11</w:t>
            </w:r>
            <w:r w:rsidR="002E2538" w:rsidRPr="002E2538">
              <w:rPr>
                <w:rFonts w:cs="Times New Roman"/>
                <w:noProof/>
                <w:webHidden/>
                <w:szCs w:val="24"/>
              </w:rPr>
              <w:fldChar w:fldCharType="end"/>
            </w:r>
          </w:hyperlink>
        </w:p>
        <w:p w14:paraId="722B7071" w14:textId="2ACEDB6A" w:rsidR="002E2538" w:rsidRPr="002E2538" w:rsidRDefault="00100A37">
          <w:pPr>
            <w:pStyle w:val="TOC3"/>
            <w:tabs>
              <w:tab w:val="left" w:pos="1100"/>
              <w:tab w:val="right" w:leader="dot" w:pos="9550"/>
            </w:tabs>
            <w:rPr>
              <w:rFonts w:eastAsiaTheme="minorEastAsia" w:cs="Times New Roman"/>
              <w:noProof/>
              <w:szCs w:val="24"/>
              <w:lang w:val="en-IN" w:eastAsia="en-IN"/>
            </w:rPr>
          </w:pPr>
          <w:hyperlink w:anchor="_Toc201070439" w:history="1">
            <w:r w:rsidR="002E2538" w:rsidRPr="002E2538">
              <w:rPr>
                <w:rStyle w:val="Hyperlink"/>
                <w:rFonts w:cs="Times New Roman"/>
                <w:noProof/>
                <w:szCs w:val="24"/>
              </w:rPr>
              <w:t>vi.</w:t>
            </w:r>
            <w:r w:rsidR="002E2538" w:rsidRPr="002E2538">
              <w:rPr>
                <w:rFonts w:eastAsiaTheme="minorEastAsia" w:cs="Times New Roman"/>
                <w:noProof/>
                <w:szCs w:val="24"/>
                <w:lang w:val="en-IN" w:eastAsia="en-IN"/>
              </w:rPr>
              <w:tab/>
            </w:r>
            <w:r w:rsidR="002E2538" w:rsidRPr="002E2538">
              <w:rPr>
                <w:rStyle w:val="Hyperlink"/>
                <w:rFonts w:cs="Times New Roman"/>
                <w:noProof/>
                <w:szCs w:val="24"/>
              </w:rPr>
              <w:t>Remove a network</w:t>
            </w:r>
            <w:r w:rsidR="002E2538" w:rsidRPr="002E2538">
              <w:rPr>
                <w:rFonts w:cs="Times New Roman"/>
                <w:noProof/>
                <w:webHidden/>
                <w:szCs w:val="24"/>
              </w:rPr>
              <w:tab/>
            </w:r>
            <w:r w:rsidR="002E2538" w:rsidRPr="002E2538">
              <w:rPr>
                <w:rFonts w:cs="Times New Roman"/>
                <w:noProof/>
                <w:webHidden/>
                <w:szCs w:val="24"/>
              </w:rPr>
              <w:fldChar w:fldCharType="begin"/>
            </w:r>
            <w:r w:rsidR="002E2538" w:rsidRPr="002E2538">
              <w:rPr>
                <w:rFonts w:cs="Times New Roman"/>
                <w:noProof/>
                <w:webHidden/>
                <w:szCs w:val="24"/>
              </w:rPr>
              <w:instrText xml:space="preserve"> PAGEREF _Toc201070439 \h </w:instrText>
            </w:r>
            <w:r w:rsidR="002E2538" w:rsidRPr="002E2538">
              <w:rPr>
                <w:rFonts w:cs="Times New Roman"/>
                <w:noProof/>
                <w:webHidden/>
                <w:szCs w:val="24"/>
              </w:rPr>
            </w:r>
            <w:r w:rsidR="002E2538" w:rsidRPr="002E2538">
              <w:rPr>
                <w:rFonts w:cs="Times New Roman"/>
                <w:noProof/>
                <w:webHidden/>
                <w:szCs w:val="24"/>
              </w:rPr>
              <w:fldChar w:fldCharType="separate"/>
            </w:r>
            <w:r>
              <w:rPr>
                <w:rFonts w:cs="Times New Roman"/>
                <w:noProof/>
                <w:webHidden/>
                <w:szCs w:val="24"/>
              </w:rPr>
              <w:t>12</w:t>
            </w:r>
            <w:r w:rsidR="002E2538" w:rsidRPr="002E2538">
              <w:rPr>
                <w:rFonts w:cs="Times New Roman"/>
                <w:noProof/>
                <w:webHidden/>
                <w:szCs w:val="24"/>
              </w:rPr>
              <w:fldChar w:fldCharType="end"/>
            </w:r>
          </w:hyperlink>
        </w:p>
        <w:p w14:paraId="07859AFC" w14:textId="71ADE573" w:rsidR="002E2538" w:rsidRPr="002E2538" w:rsidRDefault="00100A37">
          <w:pPr>
            <w:pStyle w:val="TOC3"/>
            <w:tabs>
              <w:tab w:val="left" w:pos="1100"/>
              <w:tab w:val="right" w:leader="dot" w:pos="9550"/>
            </w:tabs>
            <w:rPr>
              <w:rFonts w:eastAsiaTheme="minorEastAsia" w:cs="Times New Roman"/>
              <w:noProof/>
              <w:szCs w:val="24"/>
              <w:lang w:val="en-IN" w:eastAsia="en-IN"/>
            </w:rPr>
          </w:pPr>
          <w:hyperlink w:anchor="_Toc201070440" w:history="1">
            <w:r w:rsidR="002E2538" w:rsidRPr="002E2538">
              <w:rPr>
                <w:rStyle w:val="Hyperlink"/>
                <w:rFonts w:cs="Times New Roman"/>
                <w:noProof/>
                <w:szCs w:val="24"/>
              </w:rPr>
              <w:t>vii.</w:t>
            </w:r>
            <w:r w:rsidR="002E2538" w:rsidRPr="002E2538">
              <w:rPr>
                <w:rFonts w:eastAsiaTheme="minorEastAsia" w:cs="Times New Roman"/>
                <w:noProof/>
                <w:szCs w:val="24"/>
                <w:lang w:val="en-IN" w:eastAsia="en-IN"/>
              </w:rPr>
              <w:tab/>
            </w:r>
            <w:r w:rsidR="002E2538" w:rsidRPr="002E2538">
              <w:rPr>
                <w:rStyle w:val="Hyperlink"/>
                <w:rFonts w:cs="Times New Roman"/>
                <w:noProof/>
                <w:szCs w:val="24"/>
              </w:rPr>
              <w:t>Remove all unused networks</w:t>
            </w:r>
            <w:r w:rsidR="002E2538" w:rsidRPr="002E2538">
              <w:rPr>
                <w:rFonts w:cs="Times New Roman"/>
                <w:noProof/>
                <w:webHidden/>
                <w:szCs w:val="24"/>
              </w:rPr>
              <w:tab/>
            </w:r>
            <w:r w:rsidR="002E2538" w:rsidRPr="002E2538">
              <w:rPr>
                <w:rFonts w:cs="Times New Roman"/>
                <w:noProof/>
                <w:webHidden/>
                <w:szCs w:val="24"/>
              </w:rPr>
              <w:fldChar w:fldCharType="begin"/>
            </w:r>
            <w:r w:rsidR="002E2538" w:rsidRPr="002E2538">
              <w:rPr>
                <w:rFonts w:cs="Times New Roman"/>
                <w:noProof/>
                <w:webHidden/>
                <w:szCs w:val="24"/>
              </w:rPr>
              <w:instrText xml:space="preserve"> PAGEREF _Toc201070440 \h </w:instrText>
            </w:r>
            <w:r w:rsidR="002E2538" w:rsidRPr="002E2538">
              <w:rPr>
                <w:rFonts w:cs="Times New Roman"/>
                <w:noProof/>
                <w:webHidden/>
                <w:szCs w:val="24"/>
              </w:rPr>
            </w:r>
            <w:r w:rsidR="002E2538" w:rsidRPr="002E2538">
              <w:rPr>
                <w:rFonts w:cs="Times New Roman"/>
                <w:noProof/>
                <w:webHidden/>
                <w:szCs w:val="24"/>
              </w:rPr>
              <w:fldChar w:fldCharType="separate"/>
            </w:r>
            <w:r>
              <w:rPr>
                <w:rFonts w:cs="Times New Roman"/>
                <w:noProof/>
                <w:webHidden/>
                <w:szCs w:val="24"/>
              </w:rPr>
              <w:t>12</w:t>
            </w:r>
            <w:r w:rsidR="002E2538" w:rsidRPr="002E2538">
              <w:rPr>
                <w:rFonts w:cs="Times New Roman"/>
                <w:noProof/>
                <w:webHidden/>
                <w:szCs w:val="24"/>
              </w:rPr>
              <w:fldChar w:fldCharType="end"/>
            </w:r>
          </w:hyperlink>
        </w:p>
        <w:p w14:paraId="2B9779CF" w14:textId="6ECEFED8" w:rsidR="002E2538" w:rsidRPr="002E2538" w:rsidRDefault="00100A37">
          <w:pPr>
            <w:pStyle w:val="TOC1"/>
            <w:tabs>
              <w:tab w:val="right" w:leader="dot" w:pos="9550"/>
            </w:tabs>
            <w:rPr>
              <w:rFonts w:eastAsiaTheme="minorEastAsia" w:cs="Times New Roman"/>
              <w:noProof/>
              <w:szCs w:val="24"/>
              <w:lang w:val="en-IN" w:eastAsia="en-IN"/>
            </w:rPr>
          </w:pPr>
          <w:hyperlink w:anchor="_Toc201070441" w:history="1">
            <w:r w:rsidR="002E2538" w:rsidRPr="002E2538">
              <w:rPr>
                <w:rStyle w:val="Hyperlink"/>
                <w:rFonts w:cs="Times New Roman"/>
                <w:noProof/>
                <w:szCs w:val="24"/>
              </w:rPr>
              <w:t>9. Docker Swarm</w:t>
            </w:r>
            <w:r w:rsidR="002E2538" w:rsidRPr="002E2538">
              <w:rPr>
                <w:rFonts w:cs="Times New Roman"/>
                <w:noProof/>
                <w:webHidden/>
                <w:szCs w:val="24"/>
              </w:rPr>
              <w:tab/>
            </w:r>
            <w:r w:rsidR="002E2538" w:rsidRPr="002E2538">
              <w:rPr>
                <w:rFonts w:cs="Times New Roman"/>
                <w:noProof/>
                <w:webHidden/>
                <w:szCs w:val="24"/>
              </w:rPr>
              <w:fldChar w:fldCharType="begin"/>
            </w:r>
            <w:r w:rsidR="002E2538" w:rsidRPr="002E2538">
              <w:rPr>
                <w:rFonts w:cs="Times New Roman"/>
                <w:noProof/>
                <w:webHidden/>
                <w:szCs w:val="24"/>
              </w:rPr>
              <w:instrText xml:space="preserve"> PAGEREF _Toc201070441 \h </w:instrText>
            </w:r>
            <w:r w:rsidR="002E2538" w:rsidRPr="002E2538">
              <w:rPr>
                <w:rFonts w:cs="Times New Roman"/>
                <w:noProof/>
                <w:webHidden/>
                <w:szCs w:val="24"/>
              </w:rPr>
            </w:r>
            <w:r w:rsidR="002E2538" w:rsidRPr="002E2538">
              <w:rPr>
                <w:rFonts w:cs="Times New Roman"/>
                <w:noProof/>
                <w:webHidden/>
                <w:szCs w:val="24"/>
              </w:rPr>
              <w:fldChar w:fldCharType="separate"/>
            </w:r>
            <w:r>
              <w:rPr>
                <w:rFonts w:cs="Times New Roman"/>
                <w:noProof/>
                <w:webHidden/>
                <w:szCs w:val="24"/>
              </w:rPr>
              <w:t>12</w:t>
            </w:r>
            <w:r w:rsidR="002E2538" w:rsidRPr="002E2538">
              <w:rPr>
                <w:rFonts w:cs="Times New Roman"/>
                <w:noProof/>
                <w:webHidden/>
                <w:szCs w:val="24"/>
              </w:rPr>
              <w:fldChar w:fldCharType="end"/>
            </w:r>
          </w:hyperlink>
        </w:p>
        <w:p w14:paraId="6D28BFE1" w14:textId="08FA9F2C" w:rsidR="002E2538" w:rsidRPr="002E2538" w:rsidRDefault="00100A37">
          <w:pPr>
            <w:pStyle w:val="TOC2"/>
            <w:tabs>
              <w:tab w:val="left" w:pos="660"/>
              <w:tab w:val="right" w:leader="dot" w:pos="9550"/>
            </w:tabs>
            <w:rPr>
              <w:rFonts w:eastAsiaTheme="minorEastAsia" w:cs="Times New Roman"/>
              <w:noProof/>
              <w:szCs w:val="24"/>
              <w:lang w:val="en-IN" w:eastAsia="en-IN"/>
            </w:rPr>
          </w:pPr>
          <w:hyperlink w:anchor="_Toc201070442" w:history="1">
            <w:r w:rsidR="002E2538" w:rsidRPr="002E2538">
              <w:rPr>
                <w:rStyle w:val="Hyperlink"/>
                <w:rFonts w:cs="Times New Roman"/>
                <w:noProof/>
                <w:szCs w:val="24"/>
              </w:rPr>
              <w:t>a.</w:t>
            </w:r>
            <w:r w:rsidR="002E2538" w:rsidRPr="002E2538">
              <w:rPr>
                <w:rFonts w:eastAsiaTheme="minorEastAsia" w:cs="Times New Roman"/>
                <w:noProof/>
                <w:szCs w:val="24"/>
                <w:lang w:val="en-IN" w:eastAsia="en-IN"/>
              </w:rPr>
              <w:tab/>
            </w:r>
            <w:r w:rsidR="002E2538" w:rsidRPr="002E2538">
              <w:rPr>
                <w:rStyle w:val="Hyperlink"/>
                <w:rFonts w:cs="Times New Roman"/>
                <w:noProof/>
                <w:szCs w:val="24"/>
              </w:rPr>
              <w:t>What is Docker Swarm?</w:t>
            </w:r>
            <w:r w:rsidR="002E2538" w:rsidRPr="002E2538">
              <w:rPr>
                <w:rFonts w:cs="Times New Roman"/>
                <w:noProof/>
                <w:webHidden/>
                <w:szCs w:val="24"/>
              </w:rPr>
              <w:tab/>
            </w:r>
            <w:r w:rsidR="002E2538" w:rsidRPr="002E2538">
              <w:rPr>
                <w:rFonts w:cs="Times New Roman"/>
                <w:noProof/>
                <w:webHidden/>
                <w:szCs w:val="24"/>
              </w:rPr>
              <w:fldChar w:fldCharType="begin"/>
            </w:r>
            <w:r w:rsidR="002E2538" w:rsidRPr="002E2538">
              <w:rPr>
                <w:rFonts w:cs="Times New Roman"/>
                <w:noProof/>
                <w:webHidden/>
                <w:szCs w:val="24"/>
              </w:rPr>
              <w:instrText xml:space="preserve"> PAGEREF _Toc201070442 \h </w:instrText>
            </w:r>
            <w:r w:rsidR="002E2538" w:rsidRPr="002E2538">
              <w:rPr>
                <w:rFonts w:cs="Times New Roman"/>
                <w:noProof/>
                <w:webHidden/>
                <w:szCs w:val="24"/>
              </w:rPr>
            </w:r>
            <w:r w:rsidR="002E2538" w:rsidRPr="002E2538">
              <w:rPr>
                <w:rFonts w:cs="Times New Roman"/>
                <w:noProof/>
                <w:webHidden/>
                <w:szCs w:val="24"/>
              </w:rPr>
              <w:fldChar w:fldCharType="separate"/>
            </w:r>
            <w:r>
              <w:rPr>
                <w:rFonts w:cs="Times New Roman"/>
                <w:noProof/>
                <w:webHidden/>
                <w:szCs w:val="24"/>
              </w:rPr>
              <w:t>12</w:t>
            </w:r>
            <w:r w:rsidR="002E2538" w:rsidRPr="002E2538">
              <w:rPr>
                <w:rFonts w:cs="Times New Roman"/>
                <w:noProof/>
                <w:webHidden/>
                <w:szCs w:val="24"/>
              </w:rPr>
              <w:fldChar w:fldCharType="end"/>
            </w:r>
          </w:hyperlink>
        </w:p>
        <w:p w14:paraId="4F561818" w14:textId="0227C528" w:rsidR="002E2538" w:rsidRPr="002E2538" w:rsidRDefault="00100A37">
          <w:pPr>
            <w:pStyle w:val="TOC2"/>
            <w:tabs>
              <w:tab w:val="left" w:pos="660"/>
              <w:tab w:val="right" w:leader="dot" w:pos="9550"/>
            </w:tabs>
            <w:rPr>
              <w:rFonts w:eastAsiaTheme="minorEastAsia" w:cs="Times New Roman"/>
              <w:noProof/>
              <w:szCs w:val="24"/>
              <w:lang w:val="en-IN" w:eastAsia="en-IN"/>
            </w:rPr>
          </w:pPr>
          <w:hyperlink w:anchor="_Toc201070443" w:history="1">
            <w:r w:rsidR="002E2538" w:rsidRPr="002E2538">
              <w:rPr>
                <w:rStyle w:val="Hyperlink"/>
                <w:rFonts w:cs="Times New Roman"/>
                <w:noProof/>
                <w:szCs w:val="24"/>
              </w:rPr>
              <w:t>b.</w:t>
            </w:r>
            <w:r w:rsidR="002E2538" w:rsidRPr="002E2538">
              <w:rPr>
                <w:rFonts w:eastAsiaTheme="minorEastAsia" w:cs="Times New Roman"/>
                <w:noProof/>
                <w:szCs w:val="24"/>
                <w:lang w:val="en-IN" w:eastAsia="en-IN"/>
              </w:rPr>
              <w:tab/>
            </w:r>
            <w:r w:rsidR="002E2538" w:rsidRPr="002E2538">
              <w:rPr>
                <w:rStyle w:val="Hyperlink"/>
                <w:rFonts w:cs="Times New Roman"/>
                <w:noProof/>
                <w:szCs w:val="24"/>
              </w:rPr>
              <w:t>How it works?</w:t>
            </w:r>
            <w:r w:rsidR="002E2538" w:rsidRPr="002E2538">
              <w:rPr>
                <w:rFonts w:cs="Times New Roman"/>
                <w:noProof/>
                <w:webHidden/>
                <w:szCs w:val="24"/>
              </w:rPr>
              <w:tab/>
            </w:r>
            <w:r w:rsidR="002E2538" w:rsidRPr="002E2538">
              <w:rPr>
                <w:rFonts w:cs="Times New Roman"/>
                <w:noProof/>
                <w:webHidden/>
                <w:szCs w:val="24"/>
              </w:rPr>
              <w:fldChar w:fldCharType="begin"/>
            </w:r>
            <w:r w:rsidR="002E2538" w:rsidRPr="002E2538">
              <w:rPr>
                <w:rFonts w:cs="Times New Roman"/>
                <w:noProof/>
                <w:webHidden/>
                <w:szCs w:val="24"/>
              </w:rPr>
              <w:instrText xml:space="preserve"> PAGEREF _Toc201070443 \h </w:instrText>
            </w:r>
            <w:r w:rsidR="002E2538" w:rsidRPr="002E2538">
              <w:rPr>
                <w:rFonts w:cs="Times New Roman"/>
                <w:noProof/>
                <w:webHidden/>
                <w:szCs w:val="24"/>
              </w:rPr>
            </w:r>
            <w:r w:rsidR="002E2538" w:rsidRPr="002E2538">
              <w:rPr>
                <w:rFonts w:cs="Times New Roman"/>
                <w:noProof/>
                <w:webHidden/>
                <w:szCs w:val="24"/>
              </w:rPr>
              <w:fldChar w:fldCharType="separate"/>
            </w:r>
            <w:r>
              <w:rPr>
                <w:rFonts w:cs="Times New Roman"/>
                <w:noProof/>
                <w:webHidden/>
                <w:szCs w:val="24"/>
              </w:rPr>
              <w:t>12</w:t>
            </w:r>
            <w:r w:rsidR="002E2538" w:rsidRPr="002E2538">
              <w:rPr>
                <w:rFonts w:cs="Times New Roman"/>
                <w:noProof/>
                <w:webHidden/>
                <w:szCs w:val="24"/>
              </w:rPr>
              <w:fldChar w:fldCharType="end"/>
            </w:r>
          </w:hyperlink>
        </w:p>
        <w:p w14:paraId="34E72637" w14:textId="40A94CFF" w:rsidR="002E2538" w:rsidRPr="002E2538" w:rsidRDefault="00100A37">
          <w:pPr>
            <w:pStyle w:val="TOC2"/>
            <w:tabs>
              <w:tab w:val="left" w:pos="660"/>
              <w:tab w:val="right" w:leader="dot" w:pos="9550"/>
            </w:tabs>
            <w:rPr>
              <w:rFonts w:eastAsiaTheme="minorEastAsia" w:cs="Times New Roman"/>
              <w:noProof/>
              <w:szCs w:val="24"/>
              <w:lang w:val="en-IN" w:eastAsia="en-IN"/>
            </w:rPr>
          </w:pPr>
          <w:hyperlink w:anchor="_Toc201070444" w:history="1">
            <w:r w:rsidR="002E2538" w:rsidRPr="002E2538">
              <w:rPr>
                <w:rStyle w:val="Hyperlink"/>
                <w:rFonts w:cs="Times New Roman"/>
                <w:noProof/>
                <w:szCs w:val="24"/>
              </w:rPr>
              <w:t>c.</w:t>
            </w:r>
            <w:r w:rsidR="002E2538" w:rsidRPr="002E2538">
              <w:rPr>
                <w:rFonts w:eastAsiaTheme="minorEastAsia" w:cs="Times New Roman"/>
                <w:noProof/>
                <w:szCs w:val="24"/>
                <w:lang w:val="en-IN" w:eastAsia="en-IN"/>
              </w:rPr>
              <w:tab/>
            </w:r>
            <w:r w:rsidR="002E2538" w:rsidRPr="002E2538">
              <w:rPr>
                <w:rStyle w:val="Hyperlink"/>
                <w:rFonts w:cs="Times New Roman"/>
                <w:noProof/>
                <w:szCs w:val="24"/>
              </w:rPr>
              <w:t>Docker Container vs Docker Swarm</w:t>
            </w:r>
            <w:r w:rsidR="002E2538" w:rsidRPr="002E2538">
              <w:rPr>
                <w:rFonts w:cs="Times New Roman"/>
                <w:noProof/>
                <w:webHidden/>
                <w:szCs w:val="24"/>
              </w:rPr>
              <w:tab/>
            </w:r>
            <w:r w:rsidR="002E2538" w:rsidRPr="002E2538">
              <w:rPr>
                <w:rFonts w:cs="Times New Roman"/>
                <w:noProof/>
                <w:webHidden/>
                <w:szCs w:val="24"/>
              </w:rPr>
              <w:fldChar w:fldCharType="begin"/>
            </w:r>
            <w:r w:rsidR="002E2538" w:rsidRPr="002E2538">
              <w:rPr>
                <w:rFonts w:cs="Times New Roman"/>
                <w:noProof/>
                <w:webHidden/>
                <w:szCs w:val="24"/>
              </w:rPr>
              <w:instrText xml:space="preserve"> PAGEREF _Toc201070444 \h </w:instrText>
            </w:r>
            <w:r w:rsidR="002E2538" w:rsidRPr="002E2538">
              <w:rPr>
                <w:rFonts w:cs="Times New Roman"/>
                <w:noProof/>
                <w:webHidden/>
                <w:szCs w:val="24"/>
              </w:rPr>
            </w:r>
            <w:r w:rsidR="002E2538" w:rsidRPr="002E2538">
              <w:rPr>
                <w:rFonts w:cs="Times New Roman"/>
                <w:noProof/>
                <w:webHidden/>
                <w:szCs w:val="24"/>
              </w:rPr>
              <w:fldChar w:fldCharType="separate"/>
            </w:r>
            <w:r>
              <w:rPr>
                <w:rFonts w:cs="Times New Roman"/>
                <w:noProof/>
                <w:webHidden/>
                <w:szCs w:val="24"/>
              </w:rPr>
              <w:t>13</w:t>
            </w:r>
            <w:r w:rsidR="002E2538" w:rsidRPr="002E2538">
              <w:rPr>
                <w:rFonts w:cs="Times New Roman"/>
                <w:noProof/>
                <w:webHidden/>
                <w:szCs w:val="24"/>
              </w:rPr>
              <w:fldChar w:fldCharType="end"/>
            </w:r>
          </w:hyperlink>
        </w:p>
        <w:p w14:paraId="22B1C920" w14:textId="04CFF01F" w:rsidR="002E2538" w:rsidRPr="002E2538" w:rsidRDefault="00100A37">
          <w:pPr>
            <w:pStyle w:val="TOC1"/>
            <w:tabs>
              <w:tab w:val="right" w:leader="dot" w:pos="9550"/>
            </w:tabs>
            <w:rPr>
              <w:rFonts w:eastAsiaTheme="minorEastAsia" w:cs="Times New Roman"/>
              <w:noProof/>
              <w:szCs w:val="24"/>
              <w:lang w:val="en-IN" w:eastAsia="en-IN"/>
            </w:rPr>
          </w:pPr>
          <w:hyperlink w:anchor="_Toc201070445" w:history="1">
            <w:r w:rsidR="002E2538" w:rsidRPr="002E2538">
              <w:rPr>
                <w:rStyle w:val="Hyperlink"/>
                <w:rFonts w:cs="Times New Roman"/>
                <w:noProof/>
                <w:szCs w:val="24"/>
              </w:rPr>
              <w:t>10. Docker Alternatives</w:t>
            </w:r>
            <w:r w:rsidR="002E2538" w:rsidRPr="002E2538">
              <w:rPr>
                <w:rFonts w:cs="Times New Roman"/>
                <w:noProof/>
                <w:webHidden/>
                <w:szCs w:val="24"/>
              </w:rPr>
              <w:tab/>
            </w:r>
            <w:r w:rsidR="002E2538" w:rsidRPr="002E2538">
              <w:rPr>
                <w:rFonts w:cs="Times New Roman"/>
                <w:noProof/>
                <w:webHidden/>
                <w:szCs w:val="24"/>
              </w:rPr>
              <w:fldChar w:fldCharType="begin"/>
            </w:r>
            <w:r w:rsidR="002E2538" w:rsidRPr="002E2538">
              <w:rPr>
                <w:rFonts w:cs="Times New Roman"/>
                <w:noProof/>
                <w:webHidden/>
                <w:szCs w:val="24"/>
              </w:rPr>
              <w:instrText xml:space="preserve"> PAGEREF _Toc201070445 \h </w:instrText>
            </w:r>
            <w:r w:rsidR="002E2538" w:rsidRPr="002E2538">
              <w:rPr>
                <w:rFonts w:cs="Times New Roman"/>
                <w:noProof/>
                <w:webHidden/>
                <w:szCs w:val="24"/>
              </w:rPr>
            </w:r>
            <w:r w:rsidR="002E2538" w:rsidRPr="002E2538">
              <w:rPr>
                <w:rFonts w:cs="Times New Roman"/>
                <w:noProof/>
                <w:webHidden/>
                <w:szCs w:val="24"/>
              </w:rPr>
              <w:fldChar w:fldCharType="separate"/>
            </w:r>
            <w:r>
              <w:rPr>
                <w:rFonts w:cs="Times New Roman"/>
                <w:noProof/>
                <w:webHidden/>
                <w:szCs w:val="24"/>
              </w:rPr>
              <w:t>14</w:t>
            </w:r>
            <w:r w:rsidR="002E2538" w:rsidRPr="002E2538">
              <w:rPr>
                <w:rFonts w:cs="Times New Roman"/>
                <w:noProof/>
                <w:webHidden/>
                <w:szCs w:val="24"/>
              </w:rPr>
              <w:fldChar w:fldCharType="end"/>
            </w:r>
          </w:hyperlink>
        </w:p>
        <w:p w14:paraId="197D8C7F" w14:textId="5D2DA106" w:rsidR="002E2538" w:rsidRPr="002E2538" w:rsidRDefault="00100A37">
          <w:pPr>
            <w:pStyle w:val="TOC2"/>
            <w:tabs>
              <w:tab w:val="left" w:pos="660"/>
              <w:tab w:val="right" w:leader="dot" w:pos="9550"/>
            </w:tabs>
            <w:rPr>
              <w:rFonts w:eastAsiaTheme="minorEastAsia" w:cs="Times New Roman"/>
              <w:noProof/>
              <w:szCs w:val="24"/>
              <w:lang w:val="en-IN" w:eastAsia="en-IN"/>
            </w:rPr>
          </w:pPr>
          <w:hyperlink w:anchor="_Toc201070446" w:history="1">
            <w:r w:rsidR="002E2538" w:rsidRPr="002E2538">
              <w:rPr>
                <w:rStyle w:val="Hyperlink"/>
                <w:rFonts w:cs="Times New Roman"/>
                <w:noProof/>
                <w:szCs w:val="24"/>
              </w:rPr>
              <w:t>a.</w:t>
            </w:r>
            <w:r w:rsidR="002E2538" w:rsidRPr="002E2538">
              <w:rPr>
                <w:rFonts w:eastAsiaTheme="minorEastAsia" w:cs="Times New Roman"/>
                <w:noProof/>
                <w:szCs w:val="24"/>
                <w:lang w:val="en-IN" w:eastAsia="en-IN"/>
              </w:rPr>
              <w:tab/>
            </w:r>
            <w:r w:rsidR="002E2538" w:rsidRPr="002E2538">
              <w:rPr>
                <w:rStyle w:val="Hyperlink"/>
                <w:rFonts w:cs="Times New Roman"/>
                <w:noProof/>
                <w:szCs w:val="24"/>
              </w:rPr>
              <w:t>Podman</w:t>
            </w:r>
            <w:r w:rsidR="002E2538" w:rsidRPr="002E2538">
              <w:rPr>
                <w:rFonts w:cs="Times New Roman"/>
                <w:noProof/>
                <w:webHidden/>
                <w:szCs w:val="24"/>
              </w:rPr>
              <w:tab/>
            </w:r>
            <w:r w:rsidR="002E2538" w:rsidRPr="002E2538">
              <w:rPr>
                <w:rFonts w:cs="Times New Roman"/>
                <w:noProof/>
                <w:webHidden/>
                <w:szCs w:val="24"/>
              </w:rPr>
              <w:fldChar w:fldCharType="begin"/>
            </w:r>
            <w:r w:rsidR="002E2538" w:rsidRPr="002E2538">
              <w:rPr>
                <w:rFonts w:cs="Times New Roman"/>
                <w:noProof/>
                <w:webHidden/>
                <w:szCs w:val="24"/>
              </w:rPr>
              <w:instrText xml:space="preserve"> PAGEREF _Toc201070446 \h </w:instrText>
            </w:r>
            <w:r w:rsidR="002E2538" w:rsidRPr="002E2538">
              <w:rPr>
                <w:rFonts w:cs="Times New Roman"/>
                <w:noProof/>
                <w:webHidden/>
                <w:szCs w:val="24"/>
              </w:rPr>
            </w:r>
            <w:r w:rsidR="002E2538" w:rsidRPr="002E2538">
              <w:rPr>
                <w:rFonts w:cs="Times New Roman"/>
                <w:noProof/>
                <w:webHidden/>
                <w:szCs w:val="24"/>
              </w:rPr>
              <w:fldChar w:fldCharType="separate"/>
            </w:r>
            <w:r>
              <w:rPr>
                <w:rFonts w:cs="Times New Roman"/>
                <w:noProof/>
                <w:webHidden/>
                <w:szCs w:val="24"/>
              </w:rPr>
              <w:t>14</w:t>
            </w:r>
            <w:r w:rsidR="002E2538" w:rsidRPr="002E2538">
              <w:rPr>
                <w:rFonts w:cs="Times New Roman"/>
                <w:noProof/>
                <w:webHidden/>
                <w:szCs w:val="24"/>
              </w:rPr>
              <w:fldChar w:fldCharType="end"/>
            </w:r>
          </w:hyperlink>
        </w:p>
        <w:p w14:paraId="00839CA3" w14:textId="723F6ED9" w:rsidR="002E2538" w:rsidRPr="002E2538" w:rsidRDefault="00100A37">
          <w:pPr>
            <w:pStyle w:val="TOC2"/>
            <w:tabs>
              <w:tab w:val="left" w:pos="660"/>
              <w:tab w:val="right" w:leader="dot" w:pos="9550"/>
            </w:tabs>
            <w:rPr>
              <w:rFonts w:eastAsiaTheme="minorEastAsia" w:cs="Times New Roman"/>
              <w:noProof/>
              <w:szCs w:val="24"/>
              <w:lang w:val="en-IN" w:eastAsia="en-IN"/>
            </w:rPr>
          </w:pPr>
          <w:hyperlink w:anchor="_Toc201070447" w:history="1">
            <w:r w:rsidR="002E2538" w:rsidRPr="002E2538">
              <w:rPr>
                <w:rStyle w:val="Hyperlink"/>
                <w:rFonts w:cs="Times New Roman"/>
                <w:noProof/>
                <w:szCs w:val="24"/>
              </w:rPr>
              <w:t>b.</w:t>
            </w:r>
            <w:r w:rsidR="002E2538" w:rsidRPr="002E2538">
              <w:rPr>
                <w:rFonts w:eastAsiaTheme="minorEastAsia" w:cs="Times New Roman"/>
                <w:noProof/>
                <w:szCs w:val="24"/>
                <w:lang w:val="en-IN" w:eastAsia="en-IN"/>
              </w:rPr>
              <w:tab/>
            </w:r>
            <w:r w:rsidR="002E2538" w:rsidRPr="002E2538">
              <w:rPr>
                <w:rStyle w:val="Hyperlink"/>
                <w:rFonts w:cs="Times New Roman"/>
                <w:noProof/>
                <w:szCs w:val="24"/>
              </w:rPr>
              <w:t xml:space="preserve"> LXC/LXD</w:t>
            </w:r>
            <w:r w:rsidR="002E2538" w:rsidRPr="002E2538">
              <w:rPr>
                <w:rFonts w:cs="Times New Roman"/>
                <w:noProof/>
                <w:webHidden/>
                <w:szCs w:val="24"/>
              </w:rPr>
              <w:tab/>
            </w:r>
            <w:r w:rsidR="002E2538" w:rsidRPr="002E2538">
              <w:rPr>
                <w:rFonts w:cs="Times New Roman"/>
                <w:noProof/>
                <w:webHidden/>
                <w:szCs w:val="24"/>
              </w:rPr>
              <w:fldChar w:fldCharType="begin"/>
            </w:r>
            <w:r w:rsidR="002E2538" w:rsidRPr="002E2538">
              <w:rPr>
                <w:rFonts w:cs="Times New Roman"/>
                <w:noProof/>
                <w:webHidden/>
                <w:szCs w:val="24"/>
              </w:rPr>
              <w:instrText xml:space="preserve"> PAGEREF _Toc201070447 \h </w:instrText>
            </w:r>
            <w:r w:rsidR="002E2538" w:rsidRPr="002E2538">
              <w:rPr>
                <w:rFonts w:cs="Times New Roman"/>
                <w:noProof/>
                <w:webHidden/>
                <w:szCs w:val="24"/>
              </w:rPr>
            </w:r>
            <w:r w:rsidR="002E2538" w:rsidRPr="002E2538">
              <w:rPr>
                <w:rFonts w:cs="Times New Roman"/>
                <w:noProof/>
                <w:webHidden/>
                <w:szCs w:val="24"/>
              </w:rPr>
              <w:fldChar w:fldCharType="separate"/>
            </w:r>
            <w:r>
              <w:rPr>
                <w:rFonts w:cs="Times New Roman"/>
                <w:noProof/>
                <w:webHidden/>
                <w:szCs w:val="24"/>
              </w:rPr>
              <w:t>14</w:t>
            </w:r>
            <w:r w:rsidR="002E2538" w:rsidRPr="002E2538">
              <w:rPr>
                <w:rFonts w:cs="Times New Roman"/>
                <w:noProof/>
                <w:webHidden/>
                <w:szCs w:val="24"/>
              </w:rPr>
              <w:fldChar w:fldCharType="end"/>
            </w:r>
          </w:hyperlink>
        </w:p>
        <w:p w14:paraId="541CCB0B" w14:textId="52708705" w:rsidR="002E2538" w:rsidRPr="002E2538" w:rsidRDefault="00100A37">
          <w:pPr>
            <w:pStyle w:val="TOC2"/>
            <w:tabs>
              <w:tab w:val="left" w:pos="660"/>
              <w:tab w:val="right" w:leader="dot" w:pos="9550"/>
            </w:tabs>
            <w:rPr>
              <w:rFonts w:eastAsiaTheme="minorEastAsia" w:cs="Times New Roman"/>
              <w:noProof/>
              <w:szCs w:val="24"/>
              <w:lang w:val="en-IN" w:eastAsia="en-IN"/>
            </w:rPr>
          </w:pPr>
          <w:hyperlink w:anchor="_Toc201070448" w:history="1">
            <w:r w:rsidR="002E2538" w:rsidRPr="002E2538">
              <w:rPr>
                <w:rStyle w:val="Hyperlink"/>
                <w:rFonts w:cs="Times New Roman"/>
                <w:noProof/>
                <w:szCs w:val="24"/>
              </w:rPr>
              <w:t>c.</w:t>
            </w:r>
            <w:r w:rsidR="002E2538" w:rsidRPr="002E2538">
              <w:rPr>
                <w:rFonts w:eastAsiaTheme="minorEastAsia" w:cs="Times New Roman"/>
                <w:noProof/>
                <w:szCs w:val="24"/>
                <w:lang w:val="en-IN" w:eastAsia="en-IN"/>
              </w:rPr>
              <w:tab/>
            </w:r>
            <w:r w:rsidR="002E2538" w:rsidRPr="002E2538">
              <w:rPr>
                <w:rStyle w:val="Hyperlink"/>
                <w:rFonts w:cs="Times New Roman"/>
                <w:noProof/>
                <w:szCs w:val="24"/>
              </w:rPr>
              <w:t>Red Hat OpenShift</w:t>
            </w:r>
            <w:r w:rsidR="002E2538" w:rsidRPr="002E2538">
              <w:rPr>
                <w:rFonts w:cs="Times New Roman"/>
                <w:noProof/>
                <w:webHidden/>
                <w:szCs w:val="24"/>
              </w:rPr>
              <w:tab/>
            </w:r>
            <w:r w:rsidR="002E2538" w:rsidRPr="002E2538">
              <w:rPr>
                <w:rFonts w:cs="Times New Roman"/>
                <w:noProof/>
                <w:webHidden/>
                <w:szCs w:val="24"/>
              </w:rPr>
              <w:fldChar w:fldCharType="begin"/>
            </w:r>
            <w:r w:rsidR="002E2538" w:rsidRPr="002E2538">
              <w:rPr>
                <w:rFonts w:cs="Times New Roman"/>
                <w:noProof/>
                <w:webHidden/>
                <w:szCs w:val="24"/>
              </w:rPr>
              <w:instrText xml:space="preserve"> PAGEREF _Toc201070448 \h </w:instrText>
            </w:r>
            <w:r w:rsidR="002E2538" w:rsidRPr="002E2538">
              <w:rPr>
                <w:rFonts w:cs="Times New Roman"/>
                <w:noProof/>
                <w:webHidden/>
                <w:szCs w:val="24"/>
              </w:rPr>
            </w:r>
            <w:r w:rsidR="002E2538" w:rsidRPr="002E2538">
              <w:rPr>
                <w:rFonts w:cs="Times New Roman"/>
                <w:noProof/>
                <w:webHidden/>
                <w:szCs w:val="24"/>
              </w:rPr>
              <w:fldChar w:fldCharType="separate"/>
            </w:r>
            <w:r>
              <w:rPr>
                <w:rFonts w:cs="Times New Roman"/>
                <w:noProof/>
                <w:webHidden/>
                <w:szCs w:val="24"/>
              </w:rPr>
              <w:t>15</w:t>
            </w:r>
            <w:r w:rsidR="002E2538" w:rsidRPr="002E2538">
              <w:rPr>
                <w:rFonts w:cs="Times New Roman"/>
                <w:noProof/>
                <w:webHidden/>
                <w:szCs w:val="24"/>
              </w:rPr>
              <w:fldChar w:fldCharType="end"/>
            </w:r>
          </w:hyperlink>
        </w:p>
        <w:p w14:paraId="466CF84B" w14:textId="7BFF0D37" w:rsidR="00C65F4B" w:rsidRDefault="00C65F4B">
          <w:r w:rsidRPr="002E2538">
            <w:rPr>
              <w:rFonts w:cs="Times New Roman"/>
              <w:b/>
              <w:bCs/>
              <w:noProof/>
              <w:szCs w:val="24"/>
            </w:rPr>
            <w:fldChar w:fldCharType="end"/>
          </w:r>
        </w:p>
      </w:sdtContent>
    </w:sdt>
    <w:p w14:paraId="3905E178" w14:textId="77777777" w:rsidR="00D14E54" w:rsidRDefault="00D14E54">
      <w:pPr>
        <w:widowControl/>
        <w:autoSpaceDE/>
        <w:autoSpaceDN/>
        <w:rPr>
          <w:rFonts w:eastAsia="Arial" w:cs="Arial"/>
          <w:b/>
          <w:bCs/>
          <w:sz w:val="28"/>
          <w:szCs w:val="20"/>
        </w:rPr>
      </w:pPr>
      <w:r>
        <w:br w:type="page"/>
      </w:r>
    </w:p>
    <w:p w14:paraId="340CF488" w14:textId="6F454FC9" w:rsidR="00C65F4B" w:rsidRDefault="00C65F4B" w:rsidP="00C65F4B">
      <w:r w:rsidRPr="00C65F4B">
        <w:rPr>
          <w:noProof/>
          <w:lang w:val="en-IN" w:eastAsia="en-IN"/>
        </w:rPr>
        <w:lastRenderedPageBreak/>
        <w:drawing>
          <wp:inline distT="0" distB="0" distL="0" distR="0" wp14:anchorId="65FBA738" wp14:editId="6FC2D695">
            <wp:extent cx="6067585" cy="1598064"/>
            <wp:effectExtent l="0" t="0" r="0" b="0"/>
            <wp:docPr id="1" name="Picture 1" descr="C:\Users\Aryan.Madhavi\Downloads\dock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yan.Madhavi\Downloads\docker-logo.pn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33146" b="27361"/>
                    <a:stretch/>
                  </pic:blipFill>
                  <pic:spPr bwMode="auto">
                    <a:xfrm>
                      <a:off x="0" y="0"/>
                      <a:ext cx="6070600" cy="1598858"/>
                    </a:xfrm>
                    <a:prstGeom prst="rect">
                      <a:avLst/>
                    </a:prstGeom>
                    <a:noFill/>
                    <a:ln>
                      <a:noFill/>
                    </a:ln>
                    <a:extLst>
                      <a:ext uri="{53640926-AAD7-44D8-BBD7-CCE9431645EC}">
                        <a14:shadowObscured xmlns:a14="http://schemas.microsoft.com/office/drawing/2010/main"/>
                      </a:ext>
                    </a:extLst>
                  </pic:spPr>
                </pic:pic>
              </a:graphicData>
            </a:graphic>
          </wp:inline>
        </w:drawing>
      </w:r>
    </w:p>
    <w:p w14:paraId="31A78B3E" w14:textId="2CCC48AE" w:rsidR="00D272CB" w:rsidRDefault="00D14E54" w:rsidP="00D14E54">
      <w:pPr>
        <w:pStyle w:val="Heading1"/>
        <w:ind w:left="0"/>
      </w:pPr>
      <w:bookmarkStart w:id="1" w:name="_Toc201070401"/>
      <w:r>
        <w:t>1. Introduction to Docker</w:t>
      </w:r>
      <w:bookmarkEnd w:id="1"/>
    </w:p>
    <w:p w14:paraId="03958A6A" w14:textId="77777777" w:rsidR="00EA3B56" w:rsidRPr="00EA3B56" w:rsidRDefault="00D14E54" w:rsidP="00073226">
      <w:pPr>
        <w:pStyle w:val="Heading2"/>
        <w:numPr>
          <w:ilvl w:val="0"/>
          <w:numId w:val="6"/>
        </w:numPr>
      </w:pPr>
      <w:bookmarkStart w:id="2" w:name="_Toc201070402"/>
      <w:r>
        <w:t>What is Docker?</w:t>
      </w:r>
      <w:bookmarkEnd w:id="2"/>
    </w:p>
    <w:p w14:paraId="1AEBC386" w14:textId="77777777" w:rsidR="00C3656D" w:rsidRDefault="00C3656D" w:rsidP="00C3656D">
      <w:pPr>
        <w:pStyle w:val="ListParagraph"/>
        <w:numPr>
          <w:ilvl w:val="0"/>
          <w:numId w:val="7"/>
        </w:numPr>
      </w:pPr>
      <w:r>
        <w:t xml:space="preserve">Docker is a </w:t>
      </w:r>
      <w:r w:rsidR="00EA3B56">
        <w:t xml:space="preserve">virtualization </w:t>
      </w:r>
      <w:r w:rsidR="00C7659A">
        <w:t>tool</w:t>
      </w:r>
      <w:r w:rsidR="00EA3B56">
        <w:t xml:space="preserve"> </w:t>
      </w:r>
      <w:r>
        <w:t>that allows you to develop, ship and run applications within lightweight containers.</w:t>
      </w:r>
    </w:p>
    <w:p w14:paraId="61B8BC4D" w14:textId="77777777" w:rsidR="00C3656D" w:rsidRDefault="00C3656D" w:rsidP="00C3656D">
      <w:pPr>
        <w:pStyle w:val="ListParagraph"/>
        <w:numPr>
          <w:ilvl w:val="0"/>
          <w:numId w:val="7"/>
        </w:numPr>
      </w:pPr>
      <w:r>
        <w:t>It allows the separation of infrastructure</w:t>
      </w:r>
      <w:r w:rsidR="00EA3B56">
        <w:t xml:space="preserve"> (packages, dependencies, configurations, system tools and runtime)</w:t>
      </w:r>
      <w:r>
        <w:t xml:space="preserve"> from software, thus enabling quick software delivery.</w:t>
      </w:r>
    </w:p>
    <w:p w14:paraId="071CC0E6" w14:textId="77777777" w:rsidR="00C3656D" w:rsidRDefault="00C3656D" w:rsidP="00C3656D">
      <w:pPr>
        <w:pStyle w:val="ListParagraph"/>
        <w:numPr>
          <w:ilvl w:val="0"/>
          <w:numId w:val="7"/>
        </w:numPr>
      </w:pPr>
      <w:r>
        <w:t>It reduces the delay between writing code and running it in production</w:t>
      </w:r>
      <w:r w:rsidR="00EA3B56">
        <w:t>, thus making developing and deploying applications much easier</w:t>
      </w:r>
      <w:r>
        <w:t>.</w:t>
      </w:r>
    </w:p>
    <w:p w14:paraId="7520F2BF" w14:textId="77777777" w:rsidR="00C3656D" w:rsidRDefault="00C3656D" w:rsidP="00C3656D">
      <w:pPr>
        <w:pStyle w:val="ListParagraph"/>
        <w:ind w:left="1080" w:firstLine="0"/>
      </w:pPr>
    </w:p>
    <w:p w14:paraId="0C0D7643" w14:textId="77777777" w:rsidR="00C3656D" w:rsidRPr="00C3656D" w:rsidRDefault="00C3656D" w:rsidP="00073226">
      <w:pPr>
        <w:pStyle w:val="Heading2"/>
        <w:numPr>
          <w:ilvl w:val="0"/>
          <w:numId w:val="6"/>
        </w:numPr>
      </w:pPr>
      <w:bookmarkStart w:id="3" w:name="_Toc201070403"/>
      <w:r>
        <w:t>Advantages of Docker</w:t>
      </w:r>
      <w:bookmarkEnd w:id="3"/>
    </w:p>
    <w:p w14:paraId="7B7E98F7" w14:textId="77777777" w:rsidR="004B6972" w:rsidRPr="004B6972" w:rsidRDefault="004B6972" w:rsidP="004B6972">
      <w:pPr>
        <w:pStyle w:val="BodyText"/>
        <w:numPr>
          <w:ilvl w:val="0"/>
          <w:numId w:val="0"/>
        </w:numPr>
        <w:ind w:left="1080"/>
      </w:pPr>
    </w:p>
    <w:p w14:paraId="42BF3783" w14:textId="77777777" w:rsidR="00D95DC3" w:rsidRDefault="00C3656D" w:rsidP="00C3656D">
      <w:pPr>
        <w:pStyle w:val="BodyText"/>
        <w:numPr>
          <w:ilvl w:val="0"/>
          <w:numId w:val="10"/>
        </w:numPr>
      </w:pPr>
      <w:r w:rsidRPr="00F65A48">
        <w:rPr>
          <w:b/>
        </w:rPr>
        <w:t>Fast, consistent delivery of your applications</w:t>
      </w:r>
      <w:r>
        <w:t xml:space="preserve"> </w:t>
      </w:r>
      <w:r w:rsidR="00F65A48">
        <w:br/>
      </w:r>
      <w:r>
        <w:t>– S</w:t>
      </w:r>
      <w:r w:rsidRPr="00C3656D">
        <w:t>implifies the development process by enabling developers to operate in uniform environments through local containers that host your applications and services.</w:t>
      </w:r>
      <w:r>
        <w:t xml:space="preserve"> </w:t>
      </w:r>
      <w:r w:rsidRPr="00C3656D">
        <w:t>Containers are great for continuous integration and continuous delivery (CI/CD) workflows.</w:t>
      </w:r>
    </w:p>
    <w:p w14:paraId="3CC17920" w14:textId="77777777" w:rsidR="004B6972" w:rsidRPr="004B6972" w:rsidRDefault="004B6972" w:rsidP="004B6972">
      <w:pPr>
        <w:pStyle w:val="BodyText"/>
        <w:numPr>
          <w:ilvl w:val="0"/>
          <w:numId w:val="0"/>
        </w:numPr>
        <w:ind w:left="1080"/>
        <w:rPr>
          <w:lang w:val="en-IN"/>
        </w:rPr>
      </w:pPr>
    </w:p>
    <w:p w14:paraId="6550A6FA" w14:textId="77777777" w:rsidR="00C3656D" w:rsidRPr="00503EF4" w:rsidRDefault="00C3656D" w:rsidP="00503EF4">
      <w:pPr>
        <w:pStyle w:val="BodyText"/>
        <w:rPr>
          <w:lang w:val="en-IN"/>
        </w:rPr>
      </w:pPr>
      <w:r w:rsidRPr="00F65A48">
        <w:rPr>
          <w:b/>
        </w:rPr>
        <w:t>Responsive deployment and scaling</w:t>
      </w:r>
      <w:r>
        <w:t xml:space="preserve"> </w:t>
      </w:r>
      <w:r w:rsidR="00F65A48">
        <w:br/>
      </w:r>
      <w:r w:rsidR="00503EF4">
        <w:t>–</w:t>
      </w:r>
      <w:r>
        <w:t xml:space="preserve"> </w:t>
      </w:r>
      <w:r w:rsidR="00503EF4" w:rsidRPr="00503EF4">
        <w:rPr>
          <w:lang w:val="en-IN"/>
        </w:rPr>
        <w:t>Containers’</w:t>
      </w:r>
      <w:r w:rsidR="00503EF4">
        <w:rPr>
          <w:lang w:val="en-IN"/>
        </w:rPr>
        <w:t xml:space="preserve"> </w:t>
      </w:r>
      <w:r w:rsidR="00503EF4" w:rsidRPr="00503EF4">
        <w:rPr>
          <w:lang w:val="en-IN"/>
        </w:rPr>
        <w:t xml:space="preserve">portability and lightweight nature </w:t>
      </w:r>
      <w:r w:rsidR="00503EF4">
        <w:rPr>
          <w:lang w:val="en-IN"/>
        </w:rPr>
        <w:t>makes dynamically managing workloads easy</w:t>
      </w:r>
      <w:r w:rsidR="00503EF4" w:rsidRPr="00503EF4">
        <w:rPr>
          <w:lang w:val="en-IN"/>
        </w:rPr>
        <w:t>, scaling up or tearing down applications and services</w:t>
      </w:r>
      <w:r w:rsidR="00503EF4">
        <w:rPr>
          <w:lang w:val="en-IN"/>
        </w:rPr>
        <w:t xml:space="preserve"> whenever required. </w:t>
      </w:r>
    </w:p>
    <w:p w14:paraId="6222A34E" w14:textId="77777777" w:rsidR="004B6972" w:rsidRPr="004B6972" w:rsidRDefault="004B6972" w:rsidP="004B6972">
      <w:pPr>
        <w:pStyle w:val="BodyText"/>
        <w:numPr>
          <w:ilvl w:val="0"/>
          <w:numId w:val="0"/>
        </w:numPr>
        <w:ind w:left="1080"/>
      </w:pPr>
    </w:p>
    <w:p w14:paraId="65DFC30C" w14:textId="77777777" w:rsidR="00C3656D" w:rsidRDefault="00C3656D" w:rsidP="00C3656D">
      <w:pPr>
        <w:pStyle w:val="BodyText"/>
      </w:pPr>
      <w:r w:rsidRPr="00F65A48">
        <w:rPr>
          <w:b/>
        </w:rPr>
        <w:t>Running more workloads on the same hardware</w:t>
      </w:r>
      <w:r>
        <w:t xml:space="preserve"> </w:t>
      </w:r>
      <w:r w:rsidR="00F65A48">
        <w:br/>
      </w:r>
      <w:r w:rsidR="00503EF4">
        <w:t>–</w:t>
      </w:r>
      <w:r>
        <w:t xml:space="preserve"> </w:t>
      </w:r>
      <w:r w:rsidR="00503EF4">
        <w:t>It</w:t>
      </w:r>
      <w:r w:rsidR="00503EF4" w:rsidRPr="00503EF4">
        <w:t xml:space="preserve"> is perfect for high density environments and for small and medium deployments where you need to do more with fewer resources.</w:t>
      </w:r>
    </w:p>
    <w:p w14:paraId="544A89C9" w14:textId="77777777" w:rsidR="004B6972" w:rsidRDefault="004B6972">
      <w:pPr>
        <w:widowControl/>
        <w:autoSpaceDE/>
        <w:autoSpaceDN/>
        <w:rPr>
          <w:szCs w:val="20"/>
        </w:rPr>
      </w:pPr>
      <w:r>
        <w:br w:type="page"/>
      </w:r>
    </w:p>
    <w:p w14:paraId="4901FE8C" w14:textId="77777777" w:rsidR="00503EF4" w:rsidRDefault="00C73F7C" w:rsidP="00C73F7C">
      <w:pPr>
        <w:pStyle w:val="Heading1"/>
        <w:ind w:left="0"/>
      </w:pPr>
      <w:bookmarkStart w:id="4" w:name="_Toc201070404"/>
      <w:r>
        <w:lastRenderedPageBreak/>
        <w:t>2. Container vs Virtual Machine</w:t>
      </w:r>
      <w:bookmarkEnd w:id="4"/>
    </w:p>
    <w:tbl>
      <w:tblPr>
        <w:tblStyle w:val="TableGrid"/>
        <w:tblW w:w="9776" w:type="dxa"/>
        <w:tblLook w:val="04A0" w:firstRow="1" w:lastRow="0" w:firstColumn="1" w:lastColumn="0" w:noHBand="0" w:noVBand="1"/>
      </w:tblPr>
      <w:tblGrid>
        <w:gridCol w:w="4775"/>
        <w:gridCol w:w="5001"/>
      </w:tblGrid>
      <w:tr w:rsidR="00F65A48" w14:paraId="29093994" w14:textId="77777777" w:rsidTr="00F65A48">
        <w:trPr>
          <w:trHeight w:val="415"/>
        </w:trPr>
        <w:tc>
          <w:tcPr>
            <w:tcW w:w="4775" w:type="dxa"/>
            <w:vAlign w:val="center"/>
          </w:tcPr>
          <w:p w14:paraId="6C8F27A9" w14:textId="77777777" w:rsidR="00F65A48" w:rsidRPr="00C7659A" w:rsidRDefault="00F65A48" w:rsidP="00F65A48">
            <w:pPr>
              <w:jc w:val="center"/>
              <w:rPr>
                <w:b/>
              </w:rPr>
            </w:pPr>
            <w:r>
              <w:rPr>
                <w:b/>
              </w:rPr>
              <w:t>Container</w:t>
            </w:r>
          </w:p>
        </w:tc>
        <w:tc>
          <w:tcPr>
            <w:tcW w:w="5001" w:type="dxa"/>
            <w:vAlign w:val="center"/>
          </w:tcPr>
          <w:p w14:paraId="4AF16053" w14:textId="77777777" w:rsidR="00F65A48" w:rsidRPr="00C7659A" w:rsidRDefault="00F65A48" w:rsidP="00F65A48">
            <w:pPr>
              <w:jc w:val="center"/>
              <w:rPr>
                <w:b/>
              </w:rPr>
            </w:pPr>
            <w:r>
              <w:rPr>
                <w:b/>
              </w:rPr>
              <w:t>VM</w:t>
            </w:r>
          </w:p>
        </w:tc>
      </w:tr>
      <w:tr w:rsidR="00F65A48" w14:paraId="7E84A7BC" w14:textId="77777777" w:rsidTr="00F65A48">
        <w:trPr>
          <w:trHeight w:val="1272"/>
        </w:trPr>
        <w:tc>
          <w:tcPr>
            <w:tcW w:w="4775" w:type="dxa"/>
            <w:vAlign w:val="center"/>
          </w:tcPr>
          <w:p w14:paraId="61F2AC0B" w14:textId="77777777" w:rsidR="00F65A48" w:rsidRDefault="00F65A48" w:rsidP="00F65A48">
            <w:r>
              <w:t>Software that a</w:t>
            </w:r>
            <w:r w:rsidRPr="00C7659A">
              <w:t>llows different functionalities of an application independently.</w:t>
            </w:r>
          </w:p>
        </w:tc>
        <w:tc>
          <w:tcPr>
            <w:tcW w:w="5001" w:type="dxa"/>
            <w:vAlign w:val="center"/>
          </w:tcPr>
          <w:p w14:paraId="35BF1490" w14:textId="77777777" w:rsidR="00F65A48" w:rsidRDefault="00F65A48" w:rsidP="00F65A48">
            <w:r>
              <w:t>Software that allows</w:t>
            </w:r>
            <w:r w:rsidRPr="00C7659A">
              <w:t xml:space="preserve"> install</w:t>
            </w:r>
            <w:r>
              <w:t>ation of</w:t>
            </w:r>
            <w:r w:rsidRPr="00C7659A">
              <w:t xml:space="preserve"> other software inside of it</w:t>
            </w:r>
            <w:r>
              <w:t xml:space="preserve"> that can be controlled </w:t>
            </w:r>
            <w:r w:rsidRPr="00C7659A">
              <w:t>virtually as opposed to installing the software directly on the computer.</w:t>
            </w:r>
          </w:p>
        </w:tc>
      </w:tr>
      <w:tr w:rsidR="00F65A48" w14:paraId="59AB820C" w14:textId="77777777" w:rsidTr="00F65A48">
        <w:trPr>
          <w:trHeight w:val="707"/>
        </w:trPr>
        <w:tc>
          <w:tcPr>
            <w:tcW w:w="4775" w:type="dxa"/>
            <w:vAlign w:val="center"/>
          </w:tcPr>
          <w:p w14:paraId="4223C5D1" w14:textId="77777777" w:rsidR="00F65A48" w:rsidRDefault="00F65A48" w:rsidP="00F65A48">
            <w:r>
              <w:t>Ap</w:t>
            </w:r>
            <w:r w:rsidRPr="00B94F8C">
              <w:t>plications running in a container environment share a single OS.</w:t>
            </w:r>
          </w:p>
        </w:tc>
        <w:tc>
          <w:tcPr>
            <w:tcW w:w="5001" w:type="dxa"/>
            <w:vAlign w:val="center"/>
          </w:tcPr>
          <w:p w14:paraId="7168B9C4" w14:textId="77777777" w:rsidR="00F65A48" w:rsidRDefault="00F65A48" w:rsidP="00F65A48">
            <w:r>
              <w:t>A</w:t>
            </w:r>
            <w:r w:rsidRPr="00B94F8C">
              <w:t>pplications running on a VM system, or hypervisor, can run different OS.</w:t>
            </w:r>
          </w:p>
        </w:tc>
      </w:tr>
      <w:tr w:rsidR="00F65A48" w14:paraId="08B473BD" w14:textId="77777777" w:rsidTr="00F65A48">
        <w:trPr>
          <w:trHeight w:val="407"/>
        </w:trPr>
        <w:tc>
          <w:tcPr>
            <w:tcW w:w="4775" w:type="dxa"/>
            <w:vAlign w:val="center"/>
          </w:tcPr>
          <w:p w14:paraId="23A8EB4A" w14:textId="77777777" w:rsidR="00F65A48" w:rsidRDefault="00F65A48" w:rsidP="00F65A48">
            <w:r>
              <w:t>Containers</w:t>
            </w:r>
            <w:r w:rsidRPr="00B94F8C">
              <w:t xml:space="preserve"> virtualize the </w:t>
            </w:r>
            <w:r>
              <w:t>OS/</w:t>
            </w:r>
            <w:r w:rsidRPr="00B94F8C">
              <w:t>software only.</w:t>
            </w:r>
          </w:p>
        </w:tc>
        <w:tc>
          <w:tcPr>
            <w:tcW w:w="5001" w:type="dxa"/>
            <w:vAlign w:val="center"/>
          </w:tcPr>
          <w:p w14:paraId="22574310" w14:textId="77777777" w:rsidR="00F65A48" w:rsidRDefault="00F65A48" w:rsidP="00F65A48">
            <w:r w:rsidRPr="00B94F8C">
              <w:t>VM virtualizes the computer system hardware.</w:t>
            </w:r>
          </w:p>
        </w:tc>
      </w:tr>
      <w:tr w:rsidR="00F65A48" w14:paraId="1621A660" w14:textId="77777777" w:rsidTr="00F65A48">
        <w:trPr>
          <w:trHeight w:val="696"/>
        </w:trPr>
        <w:tc>
          <w:tcPr>
            <w:tcW w:w="4775" w:type="dxa"/>
            <w:vAlign w:val="center"/>
          </w:tcPr>
          <w:p w14:paraId="0DC8D29C" w14:textId="77777777" w:rsidR="00F65A48" w:rsidRDefault="00F65A48" w:rsidP="00F65A48">
            <w:r w:rsidRPr="00B94F8C">
              <w:t>Container</w:t>
            </w:r>
            <w:r>
              <w:t xml:space="preserve"> size</w:t>
            </w:r>
            <w:r w:rsidRPr="00B94F8C">
              <w:t xml:space="preserve"> is very light, generally a few </w:t>
            </w:r>
            <w:r>
              <w:t>100 MBs.</w:t>
            </w:r>
          </w:p>
        </w:tc>
        <w:tc>
          <w:tcPr>
            <w:tcW w:w="5001" w:type="dxa"/>
            <w:vAlign w:val="center"/>
          </w:tcPr>
          <w:p w14:paraId="6C445FF2" w14:textId="77777777" w:rsidR="00F65A48" w:rsidRDefault="00F65A48" w:rsidP="00F65A48">
            <w:r w:rsidRPr="00B94F8C">
              <w:t xml:space="preserve">VM size is very large, generally in </w:t>
            </w:r>
            <w:r>
              <w:t>GBs</w:t>
            </w:r>
            <w:r w:rsidRPr="00B94F8C">
              <w:t>.</w:t>
            </w:r>
          </w:p>
        </w:tc>
      </w:tr>
      <w:tr w:rsidR="00F65A48" w14:paraId="69677A5B" w14:textId="77777777" w:rsidTr="00F65A48">
        <w:trPr>
          <w:trHeight w:val="410"/>
        </w:trPr>
        <w:tc>
          <w:tcPr>
            <w:tcW w:w="4775" w:type="dxa"/>
            <w:vAlign w:val="center"/>
          </w:tcPr>
          <w:p w14:paraId="23F8743D" w14:textId="77777777" w:rsidR="00F65A48" w:rsidRPr="00B94F8C" w:rsidRDefault="00F65A48" w:rsidP="00F65A48">
            <w:r>
              <w:t>Each container shares the host OS’ kernel.</w:t>
            </w:r>
          </w:p>
        </w:tc>
        <w:tc>
          <w:tcPr>
            <w:tcW w:w="5001" w:type="dxa"/>
            <w:vAlign w:val="center"/>
          </w:tcPr>
          <w:p w14:paraId="0D9006F4" w14:textId="77777777" w:rsidR="00F65A48" w:rsidRPr="00B94F8C" w:rsidRDefault="00F65A48" w:rsidP="00F65A48">
            <w:r>
              <w:t>Each VM has its own OS.</w:t>
            </w:r>
          </w:p>
        </w:tc>
      </w:tr>
      <w:tr w:rsidR="00F65A48" w14:paraId="17DE5C7E" w14:textId="77777777" w:rsidTr="00F65A48">
        <w:trPr>
          <w:trHeight w:val="415"/>
        </w:trPr>
        <w:tc>
          <w:tcPr>
            <w:tcW w:w="4775" w:type="dxa"/>
            <w:vAlign w:val="center"/>
          </w:tcPr>
          <w:p w14:paraId="41CDEC58" w14:textId="77777777" w:rsidR="00F65A48" w:rsidRDefault="00F65A48" w:rsidP="00F65A48">
            <w:r>
              <w:t>Faster startup time.</w:t>
            </w:r>
          </w:p>
        </w:tc>
        <w:tc>
          <w:tcPr>
            <w:tcW w:w="5001" w:type="dxa"/>
            <w:vAlign w:val="center"/>
          </w:tcPr>
          <w:p w14:paraId="13F0CC68" w14:textId="77777777" w:rsidR="00F65A48" w:rsidRDefault="00F65A48" w:rsidP="00F65A48">
            <w:r>
              <w:t>Slower startup time.</w:t>
            </w:r>
          </w:p>
        </w:tc>
      </w:tr>
      <w:tr w:rsidR="00F65A48" w14:paraId="18261E2B" w14:textId="77777777" w:rsidTr="00F65A48">
        <w:trPr>
          <w:trHeight w:val="421"/>
        </w:trPr>
        <w:tc>
          <w:tcPr>
            <w:tcW w:w="4775" w:type="dxa"/>
            <w:vAlign w:val="center"/>
          </w:tcPr>
          <w:p w14:paraId="488F15C8" w14:textId="77777777" w:rsidR="00F65A48" w:rsidRDefault="00F65A48" w:rsidP="00F65A48">
            <w:r>
              <w:t>Requires very less memory.</w:t>
            </w:r>
          </w:p>
        </w:tc>
        <w:tc>
          <w:tcPr>
            <w:tcW w:w="5001" w:type="dxa"/>
            <w:vAlign w:val="center"/>
          </w:tcPr>
          <w:p w14:paraId="3443627D" w14:textId="77777777" w:rsidR="00F65A48" w:rsidRDefault="00F65A48" w:rsidP="00F65A48">
            <w:r>
              <w:t>Uses lot of system memory.</w:t>
            </w:r>
          </w:p>
        </w:tc>
      </w:tr>
      <w:tr w:rsidR="00F65A48" w14:paraId="259EB99F" w14:textId="77777777" w:rsidTr="00F65A48">
        <w:trPr>
          <w:trHeight w:val="711"/>
        </w:trPr>
        <w:tc>
          <w:tcPr>
            <w:tcW w:w="4775" w:type="dxa"/>
            <w:vAlign w:val="center"/>
          </w:tcPr>
          <w:p w14:paraId="09601969" w14:textId="77777777" w:rsidR="00F65A48" w:rsidRDefault="00F65A48" w:rsidP="00F65A48">
            <w:r>
              <w:t>Less secure as the virtualization is software-based and memory is shared.</w:t>
            </w:r>
          </w:p>
        </w:tc>
        <w:tc>
          <w:tcPr>
            <w:tcW w:w="5001" w:type="dxa"/>
            <w:vAlign w:val="center"/>
          </w:tcPr>
          <w:p w14:paraId="46BB970D" w14:textId="77777777" w:rsidR="00F65A48" w:rsidRDefault="00F65A48" w:rsidP="00F65A48">
            <w:r>
              <w:t>More secure as the underlying hardware isn’t shared between processes.</w:t>
            </w:r>
          </w:p>
        </w:tc>
      </w:tr>
      <w:tr w:rsidR="00F65A48" w14:paraId="7BB68247" w14:textId="77777777" w:rsidTr="00F65A48">
        <w:trPr>
          <w:trHeight w:val="693"/>
        </w:trPr>
        <w:tc>
          <w:tcPr>
            <w:tcW w:w="4775" w:type="dxa"/>
            <w:vAlign w:val="center"/>
          </w:tcPr>
          <w:p w14:paraId="5543D1D1" w14:textId="77777777" w:rsidR="00F65A48" w:rsidRDefault="00F65A48" w:rsidP="00F65A48">
            <w:r>
              <w:t>Useful when maximizing of the running applications is required using minimal servers.</w:t>
            </w:r>
          </w:p>
        </w:tc>
        <w:tc>
          <w:tcPr>
            <w:tcW w:w="5001" w:type="dxa"/>
            <w:vAlign w:val="center"/>
          </w:tcPr>
          <w:p w14:paraId="25D51C97" w14:textId="77777777" w:rsidR="00F65A48" w:rsidRDefault="00F65A48" w:rsidP="00F65A48">
            <w:r>
              <w:t>Useful when all of the OS’ resources are required to run various applications.</w:t>
            </w:r>
          </w:p>
        </w:tc>
      </w:tr>
      <w:tr w:rsidR="00992D2C" w14:paraId="1001C922" w14:textId="77777777" w:rsidTr="00F65A48">
        <w:trPr>
          <w:trHeight w:val="693"/>
        </w:trPr>
        <w:tc>
          <w:tcPr>
            <w:tcW w:w="4775" w:type="dxa"/>
            <w:vAlign w:val="center"/>
          </w:tcPr>
          <w:p w14:paraId="33DCC52E" w14:textId="5E0938F4" w:rsidR="00992D2C" w:rsidRDefault="00992D2C" w:rsidP="00992D2C">
            <w:pPr>
              <w:jc w:val="center"/>
            </w:pPr>
            <w:r>
              <w:rPr>
                <w:noProof/>
                <w:lang w:val="en-IN" w:eastAsia="en-IN"/>
              </w:rPr>
              <w:drawing>
                <wp:inline distT="0" distB="0" distL="0" distR="0" wp14:anchorId="22DADE48" wp14:editId="418E2A60">
                  <wp:extent cx="2803021" cy="2835696"/>
                  <wp:effectExtent l="19050" t="19050" r="16510" b="22225"/>
                  <wp:docPr id="3" name="Picture 3" descr="https://www.zippyops.com/userfiles/media/default/containers-vs-virtual-machi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zippyops.com/userfiles/media/default/containers-vs-virtual-machines.jp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49975"/>
                          <a:stretch/>
                        </pic:blipFill>
                        <pic:spPr bwMode="auto">
                          <a:xfrm>
                            <a:off x="0" y="0"/>
                            <a:ext cx="2804829" cy="2837525"/>
                          </a:xfrm>
                          <a:prstGeom prst="rect">
                            <a:avLst/>
                          </a:prstGeom>
                          <a:noFill/>
                          <a:ln w="9525" cap="flat" cmpd="sng" algn="ctr">
                            <a:solidFill>
                              <a:sysClr val="windowText" lastClr="000000">
                                <a:lumMod val="95000"/>
                                <a:lumOff val="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tc>
        <w:tc>
          <w:tcPr>
            <w:tcW w:w="5001" w:type="dxa"/>
            <w:vAlign w:val="center"/>
          </w:tcPr>
          <w:p w14:paraId="37854DAD" w14:textId="11C0E2C9" w:rsidR="00992D2C" w:rsidRDefault="00992D2C" w:rsidP="00992D2C">
            <w:pPr>
              <w:jc w:val="center"/>
            </w:pPr>
            <w:r>
              <w:rPr>
                <w:noProof/>
                <w:lang w:val="en-IN" w:eastAsia="en-IN"/>
              </w:rPr>
              <w:drawing>
                <wp:inline distT="0" distB="0" distL="0" distR="0" wp14:anchorId="2FC8ED8C" wp14:editId="1021F11F">
                  <wp:extent cx="2751746" cy="2825805"/>
                  <wp:effectExtent l="19050" t="19050" r="10795" b="12700"/>
                  <wp:docPr id="5" name="Picture 5" descr="https://www.zippyops.com/userfiles/media/default/containers-vs-virtual-machi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zippyops.com/userfiles/media/default/containers-vs-virtual-machines.jp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r="50719"/>
                          <a:stretch/>
                        </pic:blipFill>
                        <pic:spPr bwMode="auto">
                          <a:xfrm>
                            <a:off x="0" y="0"/>
                            <a:ext cx="2764610" cy="2839016"/>
                          </a:xfrm>
                          <a:prstGeom prst="rect">
                            <a:avLst/>
                          </a:prstGeom>
                          <a:noFill/>
                          <a:ln w="9525" cap="flat" cmpd="sng" algn="ctr">
                            <a:solidFill>
                              <a:sysClr val="windowText" lastClr="000000">
                                <a:lumMod val="95000"/>
                                <a:lumOff val="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tc>
      </w:tr>
    </w:tbl>
    <w:p w14:paraId="23B0CB31" w14:textId="77777777" w:rsidR="00F65A48" w:rsidRDefault="00F65A48" w:rsidP="00C7659A"/>
    <w:p w14:paraId="506FD1C5" w14:textId="6ADB7687" w:rsidR="00F65A48" w:rsidRDefault="00F65A48" w:rsidP="00402225">
      <w:pPr>
        <w:widowControl/>
        <w:autoSpaceDE/>
        <w:autoSpaceDN/>
        <w:jc w:val="center"/>
      </w:pPr>
      <w:r>
        <w:br w:type="page"/>
      </w:r>
    </w:p>
    <w:p w14:paraId="6CCF4A88" w14:textId="77777777" w:rsidR="00F65A48" w:rsidRDefault="00F65A48" w:rsidP="000A5CF2">
      <w:pPr>
        <w:pStyle w:val="Heading1"/>
        <w:ind w:left="0"/>
      </w:pPr>
      <w:bookmarkStart w:id="5" w:name="_Toc201070405"/>
      <w:r>
        <w:lastRenderedPageBreak/>
        <w:t>3. Docker Architecture</w:t>
      </w:r>
      <w:bookmarkEnd w:id="5"/>
    </w:p>
    <w:p w14:paraId="676B26AF" w14:textId="77777777" w:rsidR="000A5CF2" w:rsidRDefault="000A5CF2" w:rsidP="000A5CF2">
      <w:pPr>
        <w:pStyle w:val="ListParagraph"/>
        <w:numPr>
          <w:ilvl w:val="0"/>
          <w:numId w:val="13"/>
        </w:numPr>
      </w:pPr>
      <w:r>
        <w:t xml:space="preserve">Docker uses a client-server architecture. </w:t>
      </w:r>
    </w:p>
    <w:p w14:paraId="14B7FB57" w14:textId="77777777" w:rsidR="000A5CF2" w:rsidRDefault="000A5CF2" w:rsidP="000A5CF2">
      <w:pPr>
        <w:pStyle w:val="ListParagraph"/>
        <w:numPr>
          <w:ilvl w:val="0"/>
          <w:numId w:val="13"/>
        </w:numPr>
      </w:pPr>
      <w:r>
        <w:t xml:space="preserve">The Docker client talks to the Docker daemon, which does the heavy lifting of building, running, and distributing your Docker containers. </w:t>
      </w:r>
    </w:p>
    <w:p w14:paraId="7132046E" w14:textId="77777777" w:rsidR="000A5CF2" w:rsidRDefault="000A5CF2" w:rsidP="000A5CF2">
      <w:pPr>
        <w:pStyle w:val="ListParagraph"/>
        <w:numPr>
          <w:ilvl w:val="0"/>
          <w:numId w:val="13"/>
        </w:numPr>
      </w:pPr>
      <w:r>
        <w:t xml:space="preserve">The Docker client and daemon can run on the same system, or you can connect a Docker client to a remote Docker daemon. </w:t>
      </w:r>
    </w:p>
    <w:p w14:paraId="26E0E946" w14:textId="77777777" w:rsidR="000A5CF2" w:rsidRDefault="000A5CF2" w:rsidP="000A5CF2">
      <w:pPr>
        <w:pStyle w:val="ListParagraph"/>
        <w:numPr>
          <w:ilvl w:val="0"/>
          <w:numId w:val="13"/>
        </w:numPr>
      </w:pPr>
      <w:r>
        <w:t xml:space="preserve">The Docker client and daemon communicate using a REST API, over UNIX sockets or a network interface. </w:t>
      </w:r>
    </w:p>
    <w:p w14:paraId="1D61D8E8" w14:textId="77777777" w:rsidR="000A5CF2" w:rsidRDefault="000A5CF2" w:rsidP="000A5CF2">
      <w:pPr>
        <w:pStyle w:val="ListParagraph"/>
        <w:numPr>
          <w:ilvl w:val="0"/>
          <w:numId w:val="13"/>
        </w:numPr>
      </w:pPr>
      <w:r>
        <w:t>Another Docker client is Docker Compose, that lets you work with applications consisting of a set of containers.</w:t>
      </w:r>
    </w:p>
    <w:p w14:paraId="4DCAF1C8" w14:textId="77777777" w:rsidR="000A5CF2" w:rsidRDefault="000A5CF2" w:rsidP="000A5CF2"/>
    <w:p w14:paraId="7DAA53A7" w14:textId="77777777" w:rsidR="000A5CF2" w:rsidRDefault="000A5CF2" w:rsidP="000A5CF2">
      <w:pPr>
        <w:jc w:val="center"/>
      </w:pPr>
      <w:r>
        <w:rPr>
          <w:noProof/>
          <w:lang w:val="en-IN" w:eastAsia="en-IN"/>
        </w:rPr>
        <w:drawing>
          <wp:inline distT="0" distB="0" distL="0" distR="0" wp14:anchorId="7CAB445D" wp14:editId="05E8F5E1">
            <wp:extent cx="4956560" cy="2612817"/>
            <wp:effectExtent l="19050" t="19050" r="15875" b="16510"/>
            <wp:docPr id="4" name="Picture 4" descr="C:\Users\Aryan.Madhavi\Downloads\docker-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ryan.Madhavi\Downloads\docker-architecture.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971648" cy="2620770"/>
                    </a:xfrm>
                    <a:prstGeom prst="rect">
                      <a:avLst/>
                    </a:prstGeom>
                    <a:noFill/>
                    <a:ln>
                      <a:solidFill>
                        <a:schemeClr val="accent1">
                          <a:lumMod val="60000"/>
                          <a:lumOff val="40000"/>
                        </a:schemeClr>
                      </a:solidFill>
                    </a:ln>
                  </pic:spPr>
                </pic:pic>
              </a:graphicData>
            </a:graphic>
          </wp:inline>
        </w:drawing>
      </w:r>
    </w:p>
    <w:p w14:paraId="0A58313F" w14:textId="77777777" w:rsidR="000A5CF2" w:rsidRDefault="000A5CF2" w:rsidP="000A5CF2"/>
    <w:p w14:paraId="7465EFDC" w14:textId="77777777" w:rsidR="000A5CF2" w:rsidRDefault="000A5CF2" w:rsidP="00073226">
      <w:pPr>
        <w:pStyle w:val="Heading2"/>
      </w:pPr>
      <w:bookmarkStart w:id="6" w:name="_Toc201070406"/>
      <w:r>
        <w:t>The Docker daemon</w:t>
      </w:r>
      <w:bookmarkEnd w:id="6"/>
    </w:p>
    <w:p w14:paraId="05AFD10C" w14:textId="77777777" w:rsidR="004B6972" w:rsidRDefault="004B6972" w:rsidP="000A5CF2">
      <w:pPr>
        <w:ind w:left="360"/>
      </w:pPr>
    </w:p>
    <w:p w14:paraId="44F3723B" w14:textId="77777777" w:rsidR="000A5CF2" w:rsidRDefault="000A5CF2" w:rsidP="000A5CF2">
      <w:pPr>
        <w:ind w:left="360"/>
      </w:pPr>
      <w:r>
        <w:t>The Docker daemon (dockerd) listens for Docker API requests and manages Docker objects such as images, containers, networks, and volumes. A daemon can also communicate with other daemons to manage Docker services.</w:t>
      </w:r>
    </w:p>
    <w:p w14:paraId="4A72161A" w14:textId="77777777" w:rsidR="000A5CF2" w:rsidRDefault="000A5CF2" w:rsidP="000A5CF2"/>
    <w:p w14:paraId="15C6C707" w14:textId="77777777" w:rsidR="000A5CF2" w:rsidRDefault="000A5CF2" w:rsidP="00073226">
      <w:pPr>
        <w:pStyle w:val="Heading2"/>
      </w:pPr>
      <w:bookmarkStart w:id="7" w:name="_Toc201070407"/>
      <w:r>
        <w:t>The Docker client</w:t>
      </w:r>
      <w:bookmarkEnd w:id="7"/>
    </w:p>
    <w:p w14:paraId="05CE1A62" w14:textId="77777777" w:rsidR="004B6972" w:rsidRDefault="004B6972" w:rsidP="000A5CF2">
      <w:pPr>
        <w:ind w:left="360"/>
      </w:pPr>
    </w:p>
    <w:p w14:paraId="4ED6D5FA" w14:textId="77777777" w:rsidR="000A5CF2" w:rsidRDefault="000A5CF2" w:rsidP="000A5CF2">
      <w:pPr>
        <w:ind w:left="360"/>
      </w:pPr>
      <w:r>
        <w:t>The Docker client (docker) is the primary way that many Docker users interact with Docker. When you use commands such as docker run, the client sends these commands to dockerd, which carries them out. The docker command uses the Docker API. The Docker client can communicate with more than one daemon.</w:t>
      </w:r>
    </w:p>
    <w:p w14:paraId="22DBB063" w14:textId="77777777" w:rsidR="000A5CF2" w:rsidRDefault="000A5CF2" w:rsidP="000A5CF2"/>
    <w:p w14:paraId="610A9443" w14:textId="77777777" w:rsidR="000A5CF2" w:rsidRDefault="000A5CF2" w:rsidP="00073226">
      <w:pPr>
        <w:pStyle w:val="Heading2"/>
      </w:pPr>
      <w:bookmarkStart w:id="8" w:name="_Toc201070408"/>
      <w:r>
        <w:t>Docker Desktop</w:t>
      </w:r>
      <w:bookmarkEnd w:id="8"/>
    </w:p>
    <w:p w14:paraId="6DE6C76C" w14:textId="77777777" w:rsidR="004B6972" w:rsidRDefault="004B6972" w:rsidP="00B610C8">
      <w:pPr>
        <w:ind w:left="360"/>
      </w:pPr>
    </w:p>
    <w:p w14:paraId="497D6874" w14:textId="77777777" w:rsidR="00B610C8" w:rsidRDefault="000A5CF2" w:rsidP="004B6972">
      <w:pPr>
        <w:ind w:left="360"/>
      </w:pPr>
      <w:r>
        <w:t>Docker Desktop is an easy-to-install application for your Mac, Windows or Linux environment that enables you to build and share containerized applications and microservices. Docker Desktop includes the Docker daemon (dockerd), the Docker client (docker), Docker Compose, Docker Content Trust, Kub</w:t>
      </w:r>
      <w:r w:rsidR="00B610C8">
        <w:t>ernetes, and Credential Helper.</w:t>
      </w:r>
    </w:p>
    <w:p w14:paraId="6B1D0B78" w14:textId="77777777" w:rsidR="000A5CF2" w:rsidRDefault="000A5CF2" w:rsidP="00073226">
      <w:pPr>
        <w:pStyle w:val="Heading2"/>
      </w:pPr>
      <w:bookmarkStart w:id="9" w:name="_Toc201070409"/>
      <w:r>
        <w:lastRenderedPageBreak/>
        <w:t>Docker registries</w:t>
      </w:r>
      <w:bookmarkEnd w:id="9"/>
    </w:p>
    <w:p w14:paraId="544DF8EC" w14:textId="77777777" w:rsidR="004B6972" w:rsidRDefault="004B6972" w:rsidP="00FD1B68">
      <w:pPr>
        <w:ind w:left="360"/>
      </w:pPr>
    </w:p>
    <w:p w14:paraId="4E53592A" w14:textId="77777777" w:rsidR="000A5CF2" w:rsidRDefault="000A5CF2" w:rsidP="00FD1B68">
      <w:pPr>
        <w:ind w:left="360"/>
      </w:pPr>
      <w:r>
        <w:t>A Docker registry stores Docker images. Docker Hub is a public registry that anyone can use, and Docker looks for images on Docker Hub by default. You can even run your own private registry.</w:t>
      </w:r>
    </w:p>
    <w:p w14:paraId="6E907B85" w14:textId="77777777" w:rsidR="004B6972" w:rsidRDefault="004B6972" w:rsidP="00B610C8">
      <w:pPr>
        <w:ind w:left="360"/>
      </w:pPr>
    </w:p>
    <w:p w14:paraId="37DF804C" w14:textId="77777777" w:rsidR="000A5CF2" w:rsidRDefault="000A5CF2" w:rsidP="00B610C8">
      <w:pPr>
        <w:ind w:left="360"/>
      </w:pPr>
      <w:r>
        <w:t>When you use the docker pull or docker run commands, Docker pulls the required images from your configured registry. When you use the docker push command, Docker pushes your image to your configured registry.</w:t>
      </w:r>
    </w:p>
    <w:p w14:paraId="1449BB81" w14:textId="77777777" w:rsidR="000A5CF2" w:rsidRDefault="000A5CF2" w:rsidP="000A5CF2"/>
    <w:p w14:paraId="6BAAF9CF" w14:textId="77777777" w:rsidR="000A5CF2" w:rsidRDefault="000A5CF2" w:rsidP="00073226">
      <w:pPr>
        <w:pStyle w:val="Heading2"/>
      </w:pPr>
      <w:bookmarkStart w:id="10" w:name="_Toc201070410"/>
      <w:r>
        <w:t>Docker objects</w:t>
      </w:r>
      <w:bookmarkEnd w:id="10"/>
    </w:p>
    <w:p w14:paraId="193E7203" w14:textId="77777777" w:rsidR="004B6972" w:rsidRDefault="004B6972" w:rsidP="00FD1B68">
      <w:pPr>
        <w:ind w:left="360"/>
      </w:pPr>
    </w:p>
    <w:p w14:paraId="0BA8A1A7" w14:textId="77777777" w:rsidR="000A5CF2" w:rsidRDefault="000A5CF2" w:rsidP="00FD1B68">
      <w:pPr>
        <w:ind w:left="360"/>
      </w:pPr>
      <w:r>
        <w:t>When you use Docker, you are creating and using images, containers, networks, volum</w:t>
      </w:r>
      <w:r w:rsidR="004B6972">
        <w:t>es, plugins, and other objects.</w:t>
      </w:r>
    </w:p>
    <w:p w14:paraId="5F4E3EDC" w14:textId="77777777" w:rsidR="000A5CF2" w:rsidRDefault="000A5CF2" w:rsidP="000A5CF2"/>
    <w:p w14:paraId="57CE6ACB" w14:textId="77777777" w:rsidR="000A5CF2" w:rsidRDefault="000A5CF2" w:rsidP="00C65F4B">
      <w:pPr>
        <w:pStyle w:val="Heading3"/>
        <w:numPr>
          <w:ilvl w:val="0"/>
          <w:numId w:val="14"/>
        </w:numPr>
      </w:pPr>
      <w:bookmarkStart w:id="11" w:name="_Toc201070411"/>
      <w:r>
        <w:t>Images</w:t>
      </w:r>
      <w:bookmarkEnd w:id="11"/>
    </w:p>
    <w:p w14:paraId="24E3C4AA" w14:textId="77777777" w:rsidR="004B6972" w:rsidRDefault="000A5CF2" w:rsidP="00C65F4B">
      <w:pPr>
        <w:pStyle w:val="ListParagraph"/>
        <w:numPr>
          <w:ilvl w:val="0"/>
          <w:numId w:val="15"/>
        </w:numPr>
        <w:ind w:left="1080"/>
      </w:pPr>
      <w:r>
        <w:t xml:space="preserve">An image is a read-only template with instructions for creating a Docker container. Often, an image is based on another image, with some additional customization. </w:t>
      </w:r>
    </w:p>
    <w:p w14:paraId="50FC7C35" w14:textId="77777777" w:rsidR="004B6972" w:rsidRDefault="000A5CF2" w:rsidP="00C65F4B">
      <w:pPr>
        <w:pStyle w:val="ListParagraph"/>
        <w:numPr>
          <w:ilvl w:val="0"/>
          <w:numId w:val="15"/>
        </w:numPr>
        <w:ind w:left="1080"/>
      </w:pPr>
      <w:r>
        <w:t xml:space="preserve">For example, you may build </w:t>
      </w:r>
      <w:r w:rsidR="00E141CE">
        <w:t>an image which is based on the U</w:t>
      </w:r>
      <w:r>
        <w:t>buntu image, but installs the Apache web server and your application, as well as the configuration details needed to make your application run.</w:t>
      </w:r>
    </w:p>
    <w:p w14:paraId="0135DDEA" w14:textId="77777777" w:rsidR="004B6972" w:rsidRDefault="000A5CF2" w:rsidP="00C65F4B">
      <w:pPr>
        <w:pStyle w:val="ListParagraph"/>
        <w:numPr>
          <w:ilvl w:val="0"/>
          <w:numId w:val="15"/>
        </w:numPr>
        <w:ind w:left="1080"/>
      </w:pPr>
      <w:r>
        <w:t xml:space="preserve">You might create your own images or you might only use those created by others and published in a registry. </w:t>
      </w:r>
    </w:p>
    <w:p w14:paraId="0A8F19A0" w14:textId="77777777" w:rsidR="004B6972" w:rsidRDefault="000A5CF2" w:rsidP="00C65F4B">
      <w:pPr>
        <w:pStyle w:val="ListParagraph"/>
        <w:numPr>
          <w:ilvl w:val="0"/>
          <w:numId w:val="15"/>
        </w:numPr>
        <w:ind w:left="1080"/>
      </w:pPr>
      <w:r>
        <w:t xml:space="preserve">To build your own image, you create a Dockerfile with a simple syntax for defining the steps needed to create the image and run it. Each instruction in a Dockerfile creates a layer in the image. When you change the Dockerfile and rebuild the image, only those layers which have changed are rebuilt. </w:t>
      </w:r>
    </w:p>
    <w:p w14:paraId="2ED6CAC5" w14:textId="77777777" w:rsidR="000A5CF2" w:rsidRDefault="000A5CF2" w:rsidP="004B6972">
      <w:pPr>
        <w:pStyle w:val="ListParagraph"/>
        <w:numPr>
          <w:ilvl w:val="0"/>
          <w:numId w:val="15"/>
        </w:numPr>
        <w:ind w:left="1080"/>
      </w:pPr>
      <w:r>
        <w:t>This is part of what makes images so lightweight, small, and fast, when compared to other virtualization technologies.</w:t>
      </w:r>
    </w:p>
    <w:p w14:paraId="012DBD07" w14:textId="77777777" w:rsidR="000A5CF2" w:rsidRDefault="000A5CF2" w:rsidP="004B6972">
      <w:pPr>
        <w:ind w:left="360"/>
      </w:pPr>
    </w:p>
    <w:p w14:paraId="52B95C05" w14:textId="77777777" w:rsidR="000A5CF2" w:rsidRDefault="000A5CF2" w:rsidP="00C65F4B">
      <w:pPr>
        <w:pStyle w:val="Heading3"/>
        <w:numPr>
          <w:ilvl w:val="0"/>
          <w:numId w:val="14"/>
        </w:numPr>
      </w:pPr>
      <w:bookmarkStart w:id="12" w:name="_Toc201070412"/>
      <w:r>
        <w:t>Containers</w:t>
      </w:r>
      <w:bookmarkEnd w:id="12"/>
    </w:p>
    <w:p w14:paraId="2C0BFCEE" w14:textId="77777777" w:rsidR="004B6972" w:rsidRDefault="000A5CF2" w:rsidP="004B6972">
      <w:pPr>
        <w:pStyle w:val="ListParagraph"/>
        <w:numPr>
          <w:ilvl w:val="0"/>
          <w:numId w:val="16"/>
        </w:numPr>
        <w:ind w:left="1080"/>
      </w:pPr>
      <w:r>
        <w:t xml:space="preserve">A container is a runnable instance of an image. </w:t>
      </w:r>
    </w:p>
    <w:p w14:paraId="62F2FA45" w14:textId="77777777" w:rsidR="000A5CF2" w:rsidRDefault="000A5CF2" w:rsidP="004B6972">
      <w:pPr>
        <w:pStyle w:val="ListParagraph"/>
        <w:numPr>
          <w:ilvl w:val="0"/>
          <w:numId w:val="16"/>
        </w:numPr>
        <w:ind w:left="1080"/>
      </w:pPr>
      <w:r>
        <w:t>You can create, start, stop, move, or delete a container using the Docker API or CLI. You can connect a container to one or more networks, attach storage to it, or even create a new image based on its current state.</w:t>
      </w:r>
    </w:p>
    <w:p w14:paraId="1E7811AB" w14:textId="77777777" w:rsidR="000A5CF2" w:rsidRDefault="000A5CF2" w:rsidP="004B6972">
      <w:pPr>
        <w:pStyle w:val="ListParagraph"/>
        <w:numPr>
          <w:ilvl w:val="0"/>
          <w:numId w:val="16"/>
        </w:numPr>
        <w:ind w:left="1080"/>
      </w:pPr>
      <w:r>
        <w:t>By default, a container is relatively well isolated from other containers and its host machine. You can control how isolated a container's network, storage, or other underlying subsystems are from other containers or from the host machine.</w:t>
      </w:r>
    </w:p>
    <w:p w14:paraId="7F4A9679" w14:textId="77777777" w:rsidR="004B6972" w:rsidRDefault="000A5CF2" w:rsidP="004B6972">
      <w:pPr>
        <w:pStyle w:val="ListParagraph"/>
        <w:numPr>
          <w:ilvl w:val="0"/>
          <w:numId w:val="16"/>
        </w:numPr>
        <w:ind w:left="1080"/>
      </w:pPr>
      <w:r>
        <w:t xml:space="preserve">A container is defined by its image as well as any configuration options you provide to it when you create or start it. </w:t>
      </w:r>
    </w:p>
    <w:p w14:paraId="6B7B997D" w14:textId="77777777" w:rsidR="000A5CF2" w:rsidRDefault="000A5CF2" w:rsidP="004B6972">
      <w:pPr>
        <w:pStyle w:val="ListParagraph"/>
        <w:numPr>
          <w:ilvl w:val="0"/>
          <w:numId w:val="16"/>
        </w:numPr>
        <w:ind w:left="1080"/>
      </w:pPr>
      <w:r>
        <w:t>When a container is removed, any changes to its state that aren't stored in persistent storage disappear.</w:t>
      </w:r>
    </w:p>
    <w:p w14:paraId="7FBC4239" w14:textId="77777777" w:rsidR="004B6972" w:rsidRDefault="004B6972">
      <w:pPr>
        <w:widowControl/>
        <w:autoSpaceDE/>
        <w:autoSpaceDN/>
      </w:pPr>
      <w:r>
        <w:br w:type="page"/>
      </w:r>
    </w:p>
    <w:p w14:paraId="7445819C" w14:textId="77777777" w:rsidR="004B6972" w:rsidRDefault="004B6972" w:rsidP="004B6972">
      <w:pPr>
        <w:pStyle w:val="Heading1"/>
        <w:ind w:left="0"/>
      </w:pPr>
      <w:bookmarkStart w:id="13" w:name="_Toc201070413"/>
      <w:r>
        <w:lastRenderedPageBreak/>
        <w:t>4. Docker File</w:t>
      </w:r>
      <w:bookmarkEnd w:id="13"/>
    </w:p>
    <w:p w14:paraId="298A3615" w14:textId="77777777" w:rsidR="004B6972" w:rsidRDefault="00E141CE" w:rsidP="004B6972">
      <w:r w:rsidRPr="00E141CE">
        <w:t>A Dockerfile is a text-based document that's used to create a container image. It provides instructions to the image builder on the commands to run, files to copy, startup command, and more.</w:t>
      </w:r>
    </w:p>
    <w:p w14:paraId="36499993" w14:textId="77777777" w:rsidR="00E141CE" w:rsidRDefault="00E141CE" w:rsidP="004B6972"/>
    <w:p w14:paraId="40955CFE" w14:textId="77777777" w:rsidR="00E141CE" w:rsidRDefault="00E141CE" w:rsidP="00E141CE">
      <w:pPr>
        <w:rPr>
          <w:lang w:val="en-IN"/>
        </w:rPr>
      </w:pPr>
      <w:r w:rsidRPr="00E141CE">
        <w:rPr>
          <w:lang w:val="en-IN"/>
        </w:rPr>
        <w:t>Some of the most common instructions in a Dockerfile include:</w:t>
      </w:r>
    </w:p>
    <w:tbl>
      <w:tblPr>
        <w:tblStyle w:val="TableGrid"/>
        <w:tblW w:w="0" w:type="auto"/>
        <w:tblLook w:val="04A0" w:firstRow="1" w:lastRow="0" w:firstColumn="1" w:lastColumn="0" w:noHBand="0" w:noVBand="1"/>
      </w:tblPr>
      <w:tblGrid>
        <w:gridCol w:w="3539"/>
        <w:gridCol w:w="6011"/>
      </w:tblGrid>
      <w:tr w:rsidR="0040297C" w14:paraId="631D667A" w14:textId="77777777" w:rsidTr="0040297C">
        <w:trPr>
          <w:trHeight w:val="431"/>
        </w:trPr>
        <w:tc>
          <w:tcPr>
            <w:tcW w:w="3539" w:type="dxa"/>
            <w:vAlign w:val="center"/>
          </w:tcPr>
          <w:p w14:paraId="3D1D45C7" w14:textId="77777777" w:rsidR="0040297C" w:rsidRDefault="0040297C" w:rsidP="0040297C">
            <w:pPr>
              <w:widowControl/>
              <w:autoSpaceDE/>
              <w:autoSpaceDN/>
              <w:jc w:val="center"/>
              <w:rPr>
                <w:rFonts w:eastAsia="Times New Roman" w:cs="Times New Roman"/>
                <w:b/>
                <w:bCs/>
                <w:szCs w:val="24"/>
              </w:rPr>
            </w:pPr>
            <w:r>
              <w:rPr>
                <w:rStyle w:val="Strong"/>
              </w:rPr>
              <w:t>Syntax</w:t>
            </w:r>
          </w:p>
        </w:tc>
        <w:tc>
          <w:tcPr>
            <w:tcW w:w="6011" w:type="dxa"/>
            <w:vAlign w:val="center"/>
          </w:tcPr>
          <w:p w14:paraId="270AC467" w14:textId="77777777" w:rsidR="0040297C" w:rsidRDefault="0040297C" w:rsidP="0040297C">
            <w:pPr>
              <w:jc w:val="center"/>
              <w:rPr>
                <w:b/>
                <w:bCs/>
              </w:rPr>
            </w:pPr>
            <w:r>
              <w:rPr>
                <w:rStyle w:val="Strong"/>
              </w:rPr>
              <w:t>Description</w:t>
            </w:r>
          </w:p>
        </w:tc>
      </w:tr>
      <w:tr w:rsidR="0040297C" w14:paraId="3A630053" w14:textId="77777777" w:rsidTr="0040297C">
        <w:trPr>
          <w:trHeight w:val="409"/>
        </w:trPr>
        <w:tc>
          <w:tcPr>
            <w:tcW w:w="3539" w:type="dxa"/>
            <w:vAlign w:val="center"/>
          </w:tcPr>
          <w:p w14:paraId="79F145F6" w14:textId="77777777" w:rsidR="0040297C" w:rsidRPr="0040297C" w:rsidRDefault="0040297C" w:rsidP="0040297C">
            <w:pPr>
              <w:rPr>
                <w:rFonts w:ascii="Consolas" w:hAnsi="Consolas"/>
              </w:rPr>
            </w:pPr>
            <w:r w:rsidRPr="0040297C">
              <w:rPr>
                <w:rStyle w:val="HTMLCode"/>
                <w:rFonts w:ascii="Consolas" w:eastAsia="Arial MT" w:hAnsi="Consolas"/>
              </w:rPr>
              <w:t>FROM &lt;image&gt;</w:t>
            </w:r>
          </w:p>
        </w:tc>
        <w:tc>
          <w:tcPr>
            <w:tcW w:w="6011" w:type="dxa"/>
            <w:vAlign w:val="center"/>
          </w:tcPr>
          <w:p w14:paraId="3815E0EF" w14:textId="77777777" w:rsidR="0040297C" w:rsidRDefault="0040297C" w:rsidP="0040297C">
            <w:r>
              <w:t>Specifies the base image that the build will extend.</w:t>
            </w:r>
          </w:p>
        </w:tc>
      </w:tr>
      <w:tr w:rsidR="0040297C" w14:paraId="556C04F1" w14:textId="77777777" w:rsidTr="0040297C">
        <w:trPr>
          <w:trHeight w:val="429"/>
        </w:trPr>
        <w:tc>
          <w:tcPr>
            <w:tcW w:w="3539" w:type="dxa"/>
            <w:vAlign w:val="center"/>
          </w:tcPr>
          <w:p w14:paraId="03103F48" w14:textId="77777777" w:rsidR="0040297C" w:rsidRPr="0040297C" w:rsidRDefault="0040297C" w:rsidP="0040297C">
            <w:pPr>
              <w:rPr>
                <w:rFonts w:ascii="Consolas" w:hAnsi="Consolas"/>
              </w:rPr>
            </w:pPr>
            <w:r w:rsidRPr="0040297C">
              <w:rPr>
                <w:rStyle w:val="HTMLCode"/>
                <w:rFonts w:ascii="Consolas" w:eastAsia="Arial MT" w:hAnsi="Consolas"/>
              </w:rPr>
              <w:t>WORKDIR &lt;path&gt;</w:t>
            </w:r>
          </w:p>
        </w:tc>
        <w:tc>
          <w:tcPr>
            <w:tcW w:w="6011" w:type="dxa"/>
            <w:vAlign w:val="center"/>
          </w:tcPr>
          <w:p w14:paraId="21585971" w14:textId="77777777" w:rsidR="0040297C" w:rsidRDefault="0040297C" w:rsidP="0040297C">
            <w:r>
              <w:t>Sets the working directory for subsequent instructions.</w:t>
            </w:r>
          </w:p>
        </w:tc>
      </w:tr>
      <w:tr w:rsidR="0040297C" w14:paraId="3FBC99F7" w14:textId="77777777" w:rsidTr="0040297C">
        <w:trPr>
          <w:trHeight w:val="407"/>
        </w:trPr>
        <w:tc>
          <w:tcPr>
            <w:tcW w:w="3539" w:type="dxa"/>
            <w:vAlign w:val="center"/>
          </w:tcPr>
          <w:p w14:paraId="2C066792" w14:textId="77777777" w:rsidR="0040297C" w:rsidRPr="0040297C" w:rsidRDefault="0040297C" w:rsidP="0040297C">
            <w:pPr>
              <w:rPr>
                <w:rFonts w:ascii="Consolas" w:hAnsi="Consolas"/>
              </w:rPr>
            </w:pPr>
            <w:r w:rsidRPr="0040297C">
              <w:rPr>
                <w:rStyle w:val="HTMLCode"/>
                <w:rFonts w:ascii="Consolas" w:eastAsia="Arial MT" w:hAnsi="Consolas"/>
              </w:rPr>
              <w:t>COPY &lt;host-path&gt; &lt;image-path&gt;</w:t>
            </w:r>
          </w:p>
        </w:tc>
        <w:tc>
          <w:tcPr>
            <w:tcW w:w="6011" w:type="dxa"/>
            <w:vAlign w:val="center"/>
          </w:tcPr>
          <w:p w14:paraId="0CC01399" w14:textId="77777777" w:rsidR="0040297C" w:rsidRDefault="0040297C" w:rsidP="0040297C">
            <w:r>
              <w:t>Copies files from the host to the container image.</w:t>
            </w:r>
          </w:p>
        </w:tc>
      </w:tr>
      <w:tr w:rsidR="0040297C" w14:paraId="4BC37C5B" w14:textId="77777777" w:rsidTr="0040297C">
        <w:trPr>
          <w:trHeight w:val="427"/>
        </w:trPr>
        <w:tc>
          <w:tcPr>
            <w:tcW w:w="3539" w:type="dxa"/>
            <w:vAlign w:val="center"/>
          </w:tcPr>
          <w:p w14:paraId="416B7A36" w14:textId="77777777" w:rsidR="0040297C" w:rsidRPr="0040297C" w:rsidRDefault="0040297C" w:rsidP="0040297C">
            <w:pPr>
              <w:rPr>
                <w:rFonts w:ascii="Consolas" w:hAnsi="Consolas"/>
              </w:rPr>
            </w:pPr>
            <w:r w:rsidRPr="0040297C">
              <w:rPr>
                <w:rStyle w:val="HTMLCode"/>
                <w:rFonts w:ascii="Consolas" w:eastAsia="Arial MT" w:hAnsi="Consolas"/>
              </w:rPr>
              <w:t>RUN &lt;command&gt;</w:t>
            </w:r>
          </w:p>
        </w:tc>
        <w:tc>
          <w:tcPr>
            <w:tcW w:w="6011" w:type="dxa"/>
            <w:vAlign w:val="center"/>
          </w:tcPr>
          <w:p w14:paraId="533C4F85" w14:textId="77777777" w:rsidR="0040297C" w:rsidRDefault="0040297C" w:rsidP="0040297C">
            <w:r>
              <w:t>Executes a command during the image build process.</w:t>
            </w:r>
          </w:p>
        </w:tc>
      </w:tr>
      <w:tr w:rsidR="0040297C" w14:paraId="1FF2E6A1" w14:textId="77777777" w:rsidTr="0040297C">
        <w:trPr>
          <w:trHeight w:val="406"/>
        </w:trPr>
        <w:tc>
          <w:tcPr>
            <w:tcW w:w="3539" w:type="dxa"/>
            <w:vAlign w:val="center"/>
          </w:tcPr>
          <w:p w14:paraId="25867D23" w14:textId="77777777" w:rsidR="0040297C" w:rsidRPr="0040297C" w:rsidRDefault="0040297C" w:rsidP="0040297C">
            <w:pPr>
              <w:rPr>
                <w:rFonts w:ascii="Consolas" w:hAnsi="Consolas"/>
              </w:rPr>
            </w:pPr>
            <w:r w:rsidRPr="0040297C">
              <w:rPr>
                <w:rStyle w:val="HTMLCode"/>
                <w:rFonts w:ascii="Consolas" w:eastAsia="Arial MT" w:hAnsi="Consolas"/>
              </w:rPr>
              <w:t>ENV &lt;name&gt; &lt;value&gt;</w:t>
            </w:r>
          </w:p>
        </w:tc>
        <w:tc>
          <w:tcPr>
            <w:tcW w:w="6011" w:type="dxa"/>
            <w:vAlign w:val="center"/>
          </w:tcPr>
          <w:p w14:paraId="337B6588" w14:textId="77777777" w:rsidR="0040297C" w:rsidRDefault="0040297C" w:rsidP="0040297C">
            <w:r>
              <w:t>Sets an environment variable in the container.</w:t>
            </w:r>
          </w:p>
        </w:tc>
      </w:tr>
      <w:tr w:rsidR="0040297C" w14:paraId="730E919F" w14:textId="77777777" w:rsidTr="0040297C">
        <w:trPr>
          <w:trHeight w:val="708"/>
        </w:trPr>
        <w:tc>
          <w:tcPr>
            <w:tcW w:w="3539" w:type="dxa"/>
            <w:vAlign w:val="center"/>
          </w:tcPr>
          <w:p w14:paraId="44866842" w14:textId="77777777" w:rsidR="0040297C" w:rsidRPr="0040297C" w:rsidRDefault="0040297C" w:rsidP="0040297C">
            <w:pPr>
              <w:rPr>
                <w:rFonts w:ascii="Consolas" w:hAnsi="Consolas"/>
              </w:rPr>
            </w:pPr>
            <w:r w:rsidRPr="0040297C">
              <w:rPr>
                <w:rStyle w:val="HTMLCode"/>
                <w:rFonts w:ascii="Consolas" w:eastAsia="Arial MT" w:hAnsi="Consolas"/>
              </w:rPr>
              <w:t>EXPOSE &lt;port-number&gt;</w:t>
            </w:r>
          </w:p>
        </w:tc>
        <w:tc>
          <w:tcPr>
            <w:tcW w:w="6011" w:type="dxa"/>
            <w:vAlign w:val="center"/>
          </w:tcPr>
          <w:p w14:paraId="735A8789" w14:textId="77777777" w:rsidR="0040297C" w:rsidRDefault="0040297C" w:rsidP="0040297C">
            <w:r>
              <w:t>Informs Docker that the container listens on the specified port.</w:t>
            </w:r>
          </w:p>
        </w:tc>
      </w:tr>
      <w:tr w:rsidR="0040297C" w14:paraId="7A6F4892" w14:textId="77777777" w:rsidTr="0040297C">
        <w:trPr>
          <w:trHeight w:val="408"/>
        </w:trPr>
        <w:tc>
          <w:tcPr>
            <w:tcW w:w="3539" w:type="dxa"/>
            <w:vAlign w:val="center"/>
          </w:tcPr>
          <w:p w14:paraId="10F56E89" w14:textId="77777777" w:rsidR="0040297C" w:rsidRPr="0040297C" w:rsidRDefault="0040297C" w:rsidP="0040297C">
            <w:pPr>
              <w:rPr>
                <w:rFonts w:ascii="Consolas" w:hAnsi="Consolas"/>
              </w:rPr>
            </w:pPr>
            <w:r w:rsidRPr="0040297C">
              <w:rPr>
                <w:rStyle w:val="HTMLCode"/>
                <w:rFonts w:ascii="Consolas" w:eastAsia="Arial MT" w:hAnsi="Consolas"/>
              </w:rPr>
              <w:t>USER &lt;user-or-</w:t>
            </w:r>
            <w:proofErr w:type="spellStart"/>
            <w:r w:rsidRPr="0040297C">
              <w:rPr>
                <w:rStyle w:val="HTMLCode"/>
                <w:rFonts w:ascii="Consolas" w:eastAsia="Arial MT" w:hAnsi="Consolas"/>
              </w:rPr>
              <w:t>uid</w:t>
            </w:r>
            <w:proofErr w:type="spellEnd"/>
            <w:r w:rsidRPr="0040297C">
              <w:rPr>
                <w:rStyle w:val="HTMLCode"/>
                <w:rFonts w:ascii="Consolas" w:eastAsia="Arial MT" w:hAnsi="Consolas"/>
              </w:rPr>
              <w:t>&gt;</w:t>
            </w:r>
          </w:p>
        </w:tc>
        <w:tc>
          <w:tcPr>
            <w:tcW w:w="6011" w:type="dxa"/>
            <w:vAlign w:val="center"/>
          </w:tcPr>
          <w:p w14:paraId="329E354B" w14:textId="77777777" w:rsidR="0040297C" w:rsidRDefault="0040297C" w:rsidP="0040297C">
            <w:r>
              <w:t>Sets the default user for executing subsequent instructions.</w:t>
            </w:r>
          </w:p>
        </w:tc>
      </w:tr>
      <w:tr w:rsidR="0040297C" w14:paraId="2E9B29EE" w14:textId="77777777" w:rsidTr="0040297C">
        <w:trPr>
          <w:trHeight w:val="697"/>
        </w:trPr>
        <w:tc>
          <w:tcPr>
            <w:tcW w:w="3539" w:type="dxa"/>
            <w:vAlign w:val="center"/>
          </w:tcPr>
          <w:p w14:paraId="1A401070" w14:textId="77777777" w:rsidR="0040297C" w:rsidRPr="0040297C" w:rsidRDefault="0040297C" w:rsidP="0040297C">
            <w:pPr>
              <w:rPr>
                <w:rFonts w:ascii="Consolas" w:hAnsi="Consolas"/>
              </w:rPr>
            </w:pPr>
            <w:r w:rsidRPr="0040297C">
              <w:rPr>
                <w:rStyle w:val="HTMLCode"/>
                <w:rFonts w:ascii="Consolas" w:eastAsia="Arial MT" w:hAnsi="Consolas"/>
              </w:rPr>
              <w:t>CMD ["&lt;command&gt;", "&lt;arg1&gt;"]</w:t>
            </w:r>
          </w:p>
        </w:tc>
        <w:tc>
          <w:tcPr>
            <w:tcW w:w="6011" w:type="dxa"/>
            <w:vAlign w:val="center"/>
          </w:tcPr>
          <w:p w14:paraId="26C354DB" w14:textId="77777777" w:rsidR="0040297C" w:rsidRDefault="0040297C" w:rsidP="0040297C">
            <w:r>
              <w:t>Specifies the default command to run when a container starts from the image.</w:t>
            </w:r>
          </w:p>
        </w:tc>
      </w:tr>
    </w:tbl>
    <w:p w14:paraId="11A4572C" w14:textId="77777777" w:rsidR="0040297C" w:rsidRDefault="0040297C" w:rsidP="004B6972"/>
    <w:p w14:paraId="648BF9CA" w14:textId="73A01D2F" w:rsidR="00E141CE" w:rsidRDefault="00E141CE" w:rsidP="004B6972">
      <w:r>
        <w:t xml:space="preserve">Example </w:t>
      </w:r>
      <w:proofErr w:type="spellStart"/>
      <w:r>
        <w:t>Dockerfile</w:t>
      </w:r>
      <w:proofErr w:type="spellEnd"/>
      <w:r>
        <w:t>:</w:t>
      </w:r>
    </w:p>
    <w:tbl>
      <w:tblPr>
        <w:tblStyle w:val="TableGrid"/>
        <w:tblW w:w="0" w:type="auto"/>
        <w:tblLook w:val="04A0" w:firstRow="1" w:lastRow="0" w:firstColumn="1" w:lastColumn="0" w:noHBand="0" w:noVBand="1"/>
      </w:tblPr>
      <w:tblGrid>
        <w:gridCol w:w="9550"/>
      </w:tblGrid>
      <w:tr w:rsidR="00E141CE" w14:paraId="6AB36893" w14:textId="77777777" w:rsidTr="00973DDF">
        <w:trPr>
          <w:trHeight w:val="3979"/>
        </w:trPr>
        <w:tc>
          <w:tcPr>
            <w:tcW w:w="9550" w:type="dxa"/>
            <w:vAlign w:val="center"/>
          </w:tcPr>
          <w:p w14:paraId="7200AA43" w14:textId="77777777" w:rsidR="00E141CE" w:rsidRPr="00E141CE" w:rsidRDefault="00E141CE" w:rsidP="00E141CE">
            <w:pPr>
              <w:ind w:left="720"/>
              <w:rPr>
                <w:rFonts w:ascii="Consolas" w:hAnsi="Consolas" w:cs="Courier New"/>
                <w:sz w:val="20"/>
                <w:szCs w:val="16"/>
              </w:rPr>
            </w:pPr>
            <w:r w:rsidRPr="00E141CE">
              <w:rPr>
                <w:rFonts w:ascii="Consolas" w:hAnsi="Consolas" w:cs="Courier New"/>
                <w:sz w:val="20"/>
                <w:szCs w:val="16"/>
              </w:rPr>
              <w:t>FROM python:3.12</w:t>
            </w:r>
          </w:p>
          <w:p w14:paraId="1E90BDEF" w14:textId="77777777" w:rsidR="00E141CE" w:rsidRPr="00E141CE" w:rsidRDefault="00E141CE" w:rsidP="00E141CE">
            <w:pPr>
              <w:ind w:left="720"/>
              <w:rPr>
                <w:rFonts w:ascii="Consolas" w:hAnsi="Consolas" w:cs="Courier New"/>
                <w:sz w:val="20"/>
                <w:szCs w:val="16"/>
              </w:rPr>
            </w:pPr>
            <w:r w:rsidRPr="00E141CE">
              <w:rPr>
                <w:rFonts w:ascii="Consolas" w:hAnsi="Consolas" w:cs="Courier New"/>
                <w:sz w:val="20"/>
                <w:szCs w:val="16"/>
              </w:rPr>
              <w:t>WORKDIR /usr/local/app</w:t>
            </w:r>
          </w:p>
          <w:p w14:paraId="31D33B63" w14:textId="77777777" w:rsidR="00E141CE" w:rsidRPr="00E141CE" w:rsidRDefault="00E141CE" w:rsidP="00E141CE">
            <w:pPr>
              <w:ind w:left="720"/>
              <w:rPr>
                <w:rFonts w:ascii="Consolas" w:hAnsi="Consolas" w:cs="Courier New"/>
                <w:sz w:val="20"/>
                <w:szCs w:val="16"/>
              </w:rPr>
            </w:pPr>
          </w:p>
          <w:p w14:paraId="0F9A1C56" w14:textId="77777777" w:rsidR="00E141CE" w:rsidRPr="00E141CE" w:rsidRDefault="00E141CE" w:rsidP="00E141CE">
            <w:pPr>
              <w:ind w:left="720"/>
              <w:rPr>
                <w:rFonts w:ascii="Consolas" w:hAnsi="Consolas" w:cs="Courier New"/>
                <w:sz w:val="20"/>
                <w:szCs w:val="16"/>
              </w:rPr>
            </w:pPr>
            <w:r w:rsidRPr="00E141CE">
              <w:rPr>
                <w:rFonts w:ascii="Consolas" w:hAnsi="Consolas" w:cs="Courier New"/>
                <w:sz w:val="20"/>
                <w:szCs w:val="16"/>
              </w:rPr>
              <w:t># Install the application dependencies</w:t>
            </w:r>
          </w:p>
          <w:p w14:paraId="263DBAC7" w14:textId="77777777" w:rsidR="00E141CE" w:rsidRPr="00E141CE" w:rsidRDefault="00E141CE" w:rsidP="00E141CE">
            <w:pPr>
              <w:ind w:left="720"/>
              <w:rPr>
                <w:rFonts w:ascii="Consolas" w:hAnsi="Consolas" w:cs="Courier New"/>
                <w:sz w:val="20"/>
                <w:szCs w:val="16"/>
              </w:rPr>
            </w:pPr>
            <w:r w:rsidRPr="00E141CE">
              <w:rPr>
                <w:rFonts w:ascii="Consolas" w:hAnsi="Consolas" w:cs="Courier New"/>
                <w:sz w:val="20"/>
                <w:szCs w:val="16"/>
              </w:rPr>
              <w:t>COPY requirements.txt ./</w:t>
            </w:r>
          </w:p>
          <w:p w14:paraId="29332C3A" w14:textId="77777777" w:rsidR="00E141CE" w:rsidRPr="00E141CE" w:rsidRDefault="00E141CE" w:rsidP="00E141CE">
            <w:pPr>
              <w:ind w:left="720"/>
              <w:rPr>
                <w:rFonts w:ascii="Consolas" w:hAnsi="Consolas" w:cs="Courier New"/>
                <w:sz w:val="20"/>
                <w:szCs w:val="16"/>
              </w:rPr>
            </w:pPr>
            <w:r w:rsidRPr="00E141CE">
              <w:rPr>
                <w:rFonts w:ascii="Consolas" w:hAnsi="Consolas" w:cs="Courier New"/>
                <w:sz w:val="20"/>
                <w:szCs w:val="16"/>
              </w:rPr>
              <w:t>RUN pip install --no-cache-dir -r requirements.txt</w:t>
            </w:r>
          </w:p>
          <w:p w14:paraId="2B346EEF" w14:textId="77777777" w:rsidR="00E141CE" w:rsidRPr="00E141CE" w:rsidRDefault="00E141CE" w:rsidP="00E141CE">
            <w:pPr>
              <w:ind w:left="720"/>
              <w:rPr>
                <w:rFonts w:ascii="Consolas" w:hAnsi="Consolas" w:cs="Courier New"/>
                <w:sz w:val="20"/>
                <w:szCs w:val="16"/>
              </w:rPr>
            </w:pPr>
          </w:p>
          <w:p w14:paraId="159093B4" w14:textId="77777777" w:rsidR="00E141CE" w:rsidRPr="00E141CE" w:rsidRDefault="00E141CE" w:rsidP="00E141CE">
            <w:pPr>
              <w:ind w:left="720"/>
              <w:rPr>
                <w:rFonts w:ascii="Consolas" w:hAnsi="Consolas" w:cs="Courier New"/>
                <w:sz w:val="20"/>
                <w:szCs w:val="16"/>
              </w:rPr>
            </w:pPr>
            <w:r w:rsidRPr="00E141CE">
              <w:rPr>
                <w:rFonts w:ascii="Consolas" w:hAnsi="Consolas" w:cs="Courier New"/>
                <w:sz w:val="20"/>
                <w:szCs w:val="16"/>
              </w:rPr>
              <w:t># Copy in the source code</w:t>
            </w:r>
          </w:p>
          <w:p w14:paraId="667F21CD" w14:textId="77777777" w:rsidR="00E141CE" w:rsidRPr="00E141CE" w:rsidRDefault="00E141CE" w:rsidP="00E141CE">
            <w:pPr>
              <w:ind w:left="720"/>
              <w:rPr>
                <w:rFonts w:ascii="Consolas" w:hAnsi="Consolas" w:cs="Courier New"/>
                <w:sz w:val="20"/>
                <w:szCs w:val="16"/>
              </w:rPr>
            </w:pPr>
            <w:r w:rsidRPr="00E141CE">
              <w:rPr>
                <w:rFonts w:ascii="Consolas" w:hAnsi="Consolas" w:cs="Courier New"/>
                <w:sz w:val="20"/>
                <w:szCs w:val="16"/>
              </w:rPr>
              <w:t>COPY src ./src</w:t>
            </w:r>
          </w:p>
          <w:p w14:paraId="3640A544" w14:textId="77777777" w:rsidR="00E141CE" w:rsidRPr="00E141CE" w:rsidRDefault="00E141CE" w:rsidP="00E141CE">
            <w:pPr>
              <w:ind w:left="720"/>
              <w:rPr>
                <w:rFonts w:ascii="Consolas" w:hAnsi="Consolas" w:cs="Courier New"/>
                <w:sz w:val="20"/>
                <w:szCs w:val="16"/>
              </w:rPr>
            </w:pPr>
            <w:r w:rsidRPr="00E141CE">
              <w:rPr>
                <w:rFonts w:ascii="Consolas" w:hAnsi="Consolas" w:cs="Courier New"/>
                <w:sz w:val="20"/>
                <w:szCs w:val="16"/>
              </w:rPr>
              <w:t>EXPOSE 5000</w:t>
            </w:r>
          </w:p>
          <w:p w14:paraId="6910FBD7" w14:textId="77777777" w:rsidR="00E141CE" w:rsidRPr="00E141CE" w:rsidRDefault="00E141CE" w:rsidP="00E141CE">
            <w:pPr>
              <w:ind w:left="720"/>
              <w:rPr>
                <w:rFonts w:ascii="Consolas" w:hAnsi="Consolas" w:cs="Courier New"/>
                <w:sz w:val="20"/>
                <w:szCs w:val="16"/>
              </w:rPr>
            </w:pPr>
          </w:p>
          <w:p w14:paraId="4B9A54A6" w14:textId="77777777" w:rsidR="00E141CE" w:rsidRPr="00E141CE" w:rsidRDefault="00E141CE" w:rsidP="00E141CE">
            <w:pPr>
              <w:ind w:left="720"/>
              <w:rPr>
                <w:rFonts w:ascii="Consolas" w:hAnsi="Consolas" w:cs="Courier New"/>
                <w:sz w:val="20"/>
                <w:szCs w:val="16"/>
              </w:rPr>
            </w:pPr>
            <w:r w:rsidRPr="00E141CE">
              <w:rPr>
                <w:rFonts w:ascii="Consolas" w:hAnsi="Consolas" w:cs="Courier New"/>
                <w:sz w:val="20"/>
                <w:szCs w:val="16"/>
              </w:rPr>
              <w:t># Setup an app user so the container doesn't run as the root user</w:t>
            </w:r>
          </w:p>
          <w:p w14:paraId="7AAE5392" w14:textId="77777777" w:rsidR="00E141CE" w:rsidRPr="00E141CE" w:rsidRDefault="00E141CE" w:rsidP="00E141CE">
            <w:pPr>
              <w:ind w:left="720"/>
              <w:rPr>
                <w:rFonts w:ascii="Consolas" w:hAnsi="Consolas" w:cs="Courier New"/>
                <w:sz w:val="20"/>
                <w:szCs w:val="16"/>
              </w:rPr>
            </w:pPr>
            <w:r w:rsidRPr="00E141CE">
              <w:rPr>
                <w:rFonts w:ascii="Consolas" w:hAnsi="Consolas" w:cs="Courier New"/>
                <w:sz w:val="20"/>
                <w:szCs w:val="16"/>
              </w:rPr>
              <w:t>RUN useradd app</w:t>
            </w:r>
          </w:p>
          <w:p w14:paraId="0CC8FE21" w14:textId="77777777" w:rsidR="00E141CE" w:rsidRPr="00E141CE" w:rsidRDefault="00E141CE" w:rsidP="00E141CE">
            <w:pPr>
              <w:ind w:left="720"/>
              <w:rPr>
                <w:rFonts w:ascii="Consolas" w:hAnsi="Consolas" w:cs="Courier New"/>
                <w:sz w:val="20"/>
                <w:szCs w:val="16"/>
              </w:rPr>
            </w:pPr>
            <w:r w:rsidRPr="00E141CE">
              <w:rPr>
                <w:rFonts w:ascii="Consolas" w:hAnsi="Consolas" w:cs="Courier New"/>
                <w:sz w:val="20"/>
                <w:szCs w:val="16"/>
              </w:rPr>
              <w:t>USER app</w:t>
            </w:r>
          </w:p>
          <w:p w14:paraId="15C9F5A8" w14:textId="77777777" w:rsidR="00E141CE" w:rsidRPr="00E141CE" w:rsidRDefault="00E141CE" w:rsidP="00E141CE">
            <w:pPr>
              <w:ind w:left="720"/>
              <w:rPr>
                <w:rFonts w:ascii="Consolas" w:hAnsi="Consolas" w:cs="Courier New"/>
                <w:sz w:val="20"/>
                <w:szCs w:val="16"/>
              </w:rPr>
            </w:pPr>
          </w:p>
          <w:p w14:paraId="1A668971" w14:textId="72801DAF" w:rsidR="00E141CE" w:rsidRPr="00973DDF" w:rsidRDefault="00E141CE" w:rsidP="00973DDF">
            <w:pPr>
              <w:ind w:left="720"/>
              <w:rPr>
                <w:rFonts w:ascii="Courier New" w:hAnsi="Courier New" w:cs="Courier New"/>
                <w:sz w:val="20"/>
                <w:szCs w:val="16"/>
              </w:rPr>
            </w:pPr>
            <w:r w:rsidRPr="00E141CE">
              <w:rPr>
                <w:rFonts w:ascii="Consolas" w:hAnsi="Consolas" w:cs="Courier New"/>
                <w:sz w:val="20"/>
                <w:szCs w:val="16"/>
              </w:rPr>
              <w:t>CMD ["uvicorn", "app.main:app", "--host", "0.0.0.0", "--port", "8080"]</w:t>
            </w:r>
          </w:p>
        </w:tc>
      </w:tr>
    </w:tbl>
    <w:p w14:paraId="7FBFB5E7" w14:textId="77777777" w:rsidR="00E141CE" w:rsidRDefault="00E141CE" w:rsidP="004B6972"/>
    <w:p w14:paraId="78B24B56" w14:textId="77777777" w:rsidR="00E141CE" w:rsidRDefault="00E141CE" w:rsidP="004B6972">
      <w:r>
        <w:t xml:space="preserve">Here is a reference to all dockerfile instructions: </w:t>
      </w:r>
      <w:hyperlink r:id="rId24" w:history="1">
        <w:r w:rsidRPr="00E141CE">
          <w:rPr>
            <w:rStyle w:val="Hyperlink"/>
          </w:rPr>
          <w:t>Dockerfile reference | Docker Docs</w:t>
        </w:r>
      </w:hyperlink>
    </w:p>
    <w:p w14:paraId="6B011C26" w14:textId="77777777" w:rsidR="0040297C" w:rsidRDefault="0040297C">
      <w:pPr>
        <w:widowControl/>
        <w:autoSpaceDE/>
        <w:autoSpaceDN/>
      </w:pPr>
      <w:r>
        <w:br w:type="page"/>
      </w:r>
    </w:p>
    <w:p w14:paraId="24A1CC07" w14:textId="77777777" w:rsidR="0040297C" w:rsidRDefault="0040297C" w:rsidP="0040297C">
      <w:pPr>
        <w:pStyle w:val="Heading1"/>
        <w:ind w:left="0"/>
      </w:pPr>
      <w:bookmarkStart w:id="14" w:name="_Toc201070414"/>
      <w:r>
        <w:lastRenderedPageBreak/>
        <w:t>5. Docker Image</w:t>
      </w:r>
      <w:bookmarkEnd w:id="14"/>
    </w:p>
    <w:p w14:paraId="6E1CE382" w14:textId="77777777" w:rsidR="0040297C" w:rsidRDefault="0040297C" w:rsidP="00073226">
      <w:pPr>
        <w:pStyle w:val="Heading2"/>
        <w:numPr>
          <w:ilvl w:val="0"/>
          <w:numId w:val="19"/>
        </w:numPr>
      </w:pPr>
      <w:bookmarkStart w:id="15" w:name="_Toc201070415"/>
      <w:r>
        <w:t>Building an Image</w:t>
      </w:r>
      <w:bookmarkEnd w:id="15"/>
    </w:p>
    <w:p w14:paraId="6550F08E" w14:textId="77777777" w:rsidR="0040297C" w:rsidRDefault="0040297C" w:rsidP="000C5695">
      <w:pPr>
        <w:pStyle w:val="ListParagraph"/>
        <w:numPr>
          <w:ilvl w:val="0"/>
          <w:numId w:val="20"/>
        </w:numPr>
        <w:ind w:left="1080"/>
      </w:pPr>
      <w:r>
        <w:t xml:space="preserve">Images are built using a Dockerfile. </w:t>
      </w:r>
    </w:p>
    <w:p w14:paraId="648033AF" w14:textId="2105FFEF" w:rsidR="00402225" w:rsidRDefault="0040297C" w:rsidP="000C5695">
      <w:pPr>
        <w:pStyle w:val="ListParagraph"/>
        <w:numPr>
          <w:ilvl w:val="0"/>
          <w:numId w:val="20"/>
        </w:numPr>
        <w:ind w:left="1080"/>
        <w:rPr>
          <w:rFonts w:ascii="Consolas" w:hAnsi="Consolas"/>
          <w:sz w:val="22"/>
        </w:rPr>
      </w:pPr>
      <w:r>
        <w:t xml:space="preserve">The most basic </w:t>
      </w:r>
      <w:proofErr w:type="spellStart"/>
      <w:r>
        <w:t>docker</w:t>
      </w:r>
      <w:proofErr w:type="spellEnd"/>
      <w:r>
        <w:t xml:space="preserve"> build command:  </w:t>
      </w:r>
    </w:p>
    <w:tbl>
      <w:tblPr>
        <w:tblStyle w:val="TableGrid"/>
        <w:tblW w:w="0" w:type="auto"/>
        <w:tblInd w:w="1555" w:type="dxa"/>
        <w:tblLook w:val="04A0" w:firstRow="1" w:lastRow="0" w:firstColumn="1" w:lastColumn="0" w:noHBand="0" w:noVBand="1"/>
      </w:tblPr>
      <w:tblGrid>
        <w:gridCol w:w="2409"/>
      </w:tblGrid>
      <w:tr w:rsidR="00402225" w14:paraId="2BEACC09" w14:textId="77777777" w:rsidTr="00402225">
        <w:trPr>
          <w:trHeight w:val="409"/>
        </w:trPr>
        <w:tc>
          <w:tcPr>
            <w:tcW w:w="2409" w:type="dxa"/>
            <w:vAlign w:val="center"/>
          </w:tcPr>
          <w:p w14:paraId="6386229D" w14:textId="16E014F7" w:rsidR="00402225" w:rsidRPr="00402225" w:rsidRDefault="00402225" w:rsidP="00402225">
            <w:proofErr w:type="spellStart"/>
            <w:r w:rsidRPr="00402225">
              <w:rPr>
                <w:rFonts w:ascii="Consolas" w:hAnsi="Consolas"/>
                <w:sz w:val="22"/>
              </w:rPr>
              <w:t>docker</w:t>
            </w:r>
            <w:proofErr w:type="spellEnd"/>
            <w:r w:rsidRPr="00402225">
              <w:rPr>
                <w:rFonts w:ascii="Consolas" w:hAnsi="Consolas"/>
                <w:sz w:val="22"/>
              </w:rPr>
              <w:t xml:space="preserve"> build &lt;</w:t>
            </w:r>
            <w:proofErr w:type="spellStart"/>
            <w:r w:rsidRPr="00402225">
              <w:rPr>
                <w:rFonts w:ascii="Consolas" w:hAnsi="Consolas"/>
                <w:sz w:val="22"/>
              </w:rPr>
              <w:t>dir</w:t>
            </w:r>
            <w:proofErr w:type="spellEnd"/>
            <w:r w:rsidRPr="00402225">
              <w:rPr>
                <w:rFonts w:ascii="Consolas" w:hAnsi="Consolas"/>
                <w:sz w:val="22"/>
              </w:rPr>
              <w:t>&gt;</w:t>
            </w:r>
          </w:p>
        </w:tc>
      </w:tr>
    </w:tbl>
    <w:p w14:paraId="669583B7" w14:textId="5B61FEE2" w:rsidR="0040297C" w:rsidRDefault="000C5695" w:rsidP="000C5695">
      <w:pPr>
        <w:pStyle w:val="ListParagraph"/>
        <w:numPr>
          <w:ilvl w:val="0"/>
          <w:numId w:val="20"/>
        </w:numPr>
        <w:ind w:left="1080"/>
      </w:pPr>
      <w:r>
        <w:rPr>
          <w:rFonts w:ascii="Consolas" w:hAnsi="Consolas"/>
          <w:sz w:val="22"/>
        </w:rPr>
        <w:t>&lt;</w:t>
      </w:r>
      <w:proofErr w:type="spellStart"/>
      <w:proofErr w:type="gramStart"/>
      <w:r>
        <w:rPr>
          <w:rFonts w:ascii="Consolas" w:hAnsi="Consolas"/>
          <w:sz w:val="22"/>
        </w:rPr>
        <w:t>dir</w:t>
      </w:r>
      <w:proofErr w:type="spellEnd"/>
      <w:proofErr w:type="gramEnd"/>
      <w:r>
        <w:rPr>
          <w:rFonts w:ascii="Consolas" w:hAnsi="Consolas"/>
          <w:sz w:val="22"/>
        </w:rPr>
        <w:t>&gt; p</w:t>
      </w:r>
      <w:r w:rsidR="0040297C">
        <w:t>rovides the path or URL to the build context. At this location, the builder will find the Dockerfile and other referenced files.</w:t>
      </w:r>
      <w:r>
        <w:t xml:space="preserve"> </w:t>
      </w:r>
    </w:p>
    <w:p w14:paraId="10EAE69D" w14:textId="77777777" w:rsidR="000C5695" w:rsidRDefault="0040297C" w:rsidP="000C5695">
      <w:pPr>
        <w:pStyle w:val="ListParagraph"/>
        <w:numPr>
          <w:ilvl w:val="0"/>
          <w:numId w:val="20"/>
        </w:numPr>
        <w:ind w:left="1080"/>
      </w:pPr>
      <w:r>
        <w:t>With the previous command, the image will have no name</w:t>
      </w:r>
      <w:r w:rsidR="000C5695">
        <w:t xml:space="preserve"> but</w:t>
      </w:r>
      <w:r>
        <w:t xml:space="preserve"> the ID of the image. </w:t>
      </w:r>
    </w:p>
    <w:p w14:paraId="1E9DD46D" w14:textId="77777777" w:rsidR="000C5695" w:rsidRPr="000C5695" w:rsidRDefault="000C5695" w:rsidP="000C5695">
      <w:pPr>
        <w:pStyle w:val="ListParagraph"/>
        <w:numPr>
          <w:ilvl w:val="0"/>
          <w:numId w:val="20"/>
        </w:numPr>
        <w:ind w:left="1080" w:right="-221"/>
      </w:pPr>
      <w:r>
        <w:t xml:space="preserve">The produced id might be: </w:t>
      </w:r>
      <w:r w:rsidRPr="00402225">
        <w:rPr>
          <w:rFonts w:ascii="Consolas" w:hAnsi="Consolas"/>
          <w:sz w:val="22"/>
          <w:highlight w:val="lightGray"/>
        </w:rPr>
        <w:t>sha256:9924dfd9350407b3df01d1a0e1033b1e543523ce7d5d5e2c83a724480ebe8f00</w:t>
      </w:r>
    </w:p>
    <w:p w14:paraId="3C49B778" w14:textId="77777777" w:rsidR="00402225" w:rsidRDefault="000C5695" w:rsidP="000C5695">
      <w:pPr>
        <w:pStyle w:val="ListParagraph"/>
        <w:numPr>
          <w:ilvl w:val="0"/>
          <w:numId w:val="20"/>
        </w:numPr>
        <w:ind w:left="1080" w:right="-221"/>
      </w:pPr>
      <w:r>
        <w:t>We may s</w:t>
      </w:r>
      <w:r w:rsidR="0040297C">
        <w:t>tart a container by using the referenced image</w:t>
      </w:r>
      <w:r>
        <w:t xml:space="preserve"> id</w:t>
      </w:r>
      <w:r w:rsidR="0040297C">
        <w:t>:</w:t>
      </w:r>
      <w:r>
        <w:t xml:space="preserve"> </w:t>
      </w:r>
    </w:p>
    <w:tbl>
      <w:tblPr>
        <w:tblStyle w:val="TableGrid"/>
        <w:tblW w:w="8663" w:type="dxa"/>
        <w:tblInd w:w="1129" w:type="dxa"/>
        <w:tblLook w:val="04A0" w:firstRow="1" w:lastRow="0" w:firstColumn="1" w:lastColumn="0" w:noHBand="0" w:noVBand="1"/>
      </w:tblPr>
      <w:tblGrid>
        <w:gridCol w:w="8804"/>
      </w:tblGrid>
      <w:tr w:rsidR="00402225" w14:paraId="20A8D57D" w14:textId="77777777" w:rsidTr="00402225">
        <w:trPr>
          <w:trHeight w:val="681"/>
        </w:trPr>
        <w:tc>
          <w:tcPr>
            <w:tcW w:w="8663" w:type="dxa"/>
            <w:vAlign w:val="center"/>
          </w:tcPr>
          <w:p w14:paraId="573B7FF6" w14:textId="76A13440" w:rsidR="00402225" w:rsidRPr="00402225" w:rsidRDefault="00402225" w:rsidP="00497819">
            <w:proofErr w:type="spellStart"/>
            <w:r w:rsidRPr="00402225">
              <w:rPr>
                <w:rFonts w:ascii="Consolas" w:hAnsi="Consolas"/>
                <w:sz w:val="22"/>
              </w:rPr>
              <w:t>docker</w:t>
            </w:r>
            <w:proofErr w:type="spellEnd"/>
            <w:r w:rsidRPr="00402225">
              <w:rPr>
                <w:rFonts w:ascii="Consolas" w:hAnsi="Consolas"/>
                <w:sz w:val="22"/>
              </w:rPr>
              <w:t xml:space="preserve"> run sha256:9924dfd9350407b3df01d1a0e1033b1e543523ce7d5d5e2c83a724480ebe8f00</w:t>
            </w:r>
          </w:p>
        </w:tc>
      </w:tr>
    </w:tbl>
    <w:p w14:paraId="03387759" w14:textId="77777777" w:rsidR="0040297C" w:rsidRDefault="0040297C" w:rsidP="000C5695">
      <w:pPr>
        <w:pStyle w:val="ListParagraph"/>
        <w:numPr>
          <w:ilvl w:val="0"/>
          <w:numId w:val="20"/>
        </w:numPr>
        <w:ind w:left="1080"/>
      </w:pPr>
      <w:r>
        <w:t>That name isn't memorable, which is where tagging becomes useful.</w:t>
      </w:r>
    </w:p>
    <w:p w14:paraId="28474E66" w14:textId="77777777" w:rsidR="000C5695" w:rsidRDefault="000C5695" w:rsidP="000C5695">
      <w:pPr>
        <w:pStyle w:val="ListParagraph"/>
        <w:ind w:left="1080" w:firstLine="0"/>
      </w:pPr>
    </w:p>
    <w:p w14:paraId="52977A52" w14:textId="77777777" w:rsidR="000C5695" w:rsidRDefault="000C5695" w:rsidP="00073226">
      <w:pPr>
        <w:pStyle w:val="Heading2"/>
        <w:numPr>
          <w:ilvl w:val="0"/>
          <w:numId w:val="19"/>
        </w:numPr>
      </w:pPr>
      <w:bookmarkStart w:id="16" w:name="_Toc201070416"/>
      <w:r>
        <w:t>Tagging an Image</w:t>
      </w:r>
      <w:bookmarkEnd w:id="16"/>
    </w:p>
    <w:p w14:paraId="183C6F69" w14:textId="77777777" w:rsidR="000C5695" w:rsidRDefault="000C5695" w:rsidP="000C5695">
      <w:pPr>
        <w:pStyle w:val="ListParagraph"/>
        <w:numPr>
          <w:ilvl w:val="0"/>
          <w:numId w:val="20"/>
        </w:numPr>
        <w:ind w:left="1080"/>
      </w:pPr>
      <w:r>
        <w:t xml:space="preserve">Tagging images is the method to provide an image with a memorable name. </w:t>
      </w:r>
    </w:p>
    <w:p w14:paraId="618ADDE4" w14:textId="64BF1DB9" w:rsidR="000C5695" w:rsidRDefault="000C5695" w:rsidP="00402225">
      <w:pPr>
        <w:pStyle w:val="ListParagraph"/>
        <w:numPr>
          <w:ilvl w:val="0"/>
          <w:numId w:val="20"/>
        </w:numPr>
        <w:ind w:left="1080" w:right="-646"/>
        <w:rPr>
          <w:rFonts w:ascii="Consolas" w:hAnsi="Consolas"/>
          <w:sz w:val="22"/>
        </w:rPr>
      </w:pPr>
      <w:r>
        <w:t>However, there is a str</w:t>
      </w:r>
      <w:r w:rsidR="00402225">
        <w:t xml:space="preserve">ucture to the name of an image: </w:t>
      </w:r>
      <w:r w:rsidRPr="000C5695">
        <w:rPr>
          <w:rFonts w:ascii="Consolas" w:hAnsi="Consolas"/>
          <w:sz w:val="22"/>
        </w:rPr>
        <w:t>[HOST[:PORT_NUMBER]/]PATH[:TAG]</w:t>
      </w:r>
    </w:p>
    <w:p w14:paraId="276F705C" w14:textId="77777777" w:rsidR="00CB15FE" w:rsidRDefault="00CB15FE" w:rsidP="00CB15FE">
      <w:pPr>
        <w:pStyle w:val="ListParagraph"/>
        <w:ind w:left="1080" w:firstLine="0"/>
        <w:rPr>
          <w:rFonts w:ascii="Consolas" w:hAnsi="Consolas"/>
          <w:sz w:val="22"/>
        </w:rPr>
      </w:pPr>
    </w:p>
    <w:tbl>
      <w:tblPr>
        <w:tblStyle w:val="TableGrid"/>
        <w:tblW w:w="9214" w:type="dxa"/>
        <w:tblInd w:w="704" w:type="dxa"/>
        <w:tblLook w:val="04A0" w:firstRow="1" w:lastRow="0" w:firstColumn="1" w:lastColumn="0" w:noHBand="0" w:noVBand="1"/>
      </w:tblPr>
      <w:tblGrid>
        <w:gridCol w:w="1843"/>
        <w:gridCol w:w="7371"/>
      </w:tblGrid>
      <w:tr w:rsidR="00CB15FE" w14:paraId="0EFD65D3" w14:textId="77777777" w:rsidTr="00D74FD9">
        <w:trPr>
          <w:trHeight w:val="441"/>
        </w:trPr>
        <w:tc>
          <w:tcPr>
            <w:tcW w:w="1843" w:type="dxa"/>
            <w:vAlign w:val="center"/>
          </w:tcPr>
          <w:p w14:paraId="79364EE9" w14:textId="77777777" w:rsidR="00CB15FE" w:rsidRPr="00CB15FE" w:rsidRDefault="00CB15FE" w:rsidP="00CB15FE">
            <w:pPr>
              <w:widowControl/>
              <w:autoSpaceDE/>
              <w:autoSpaceDN/>
              <w:jc w:val="center"/>
              <w:rPr>
                <w:rFonts w:eastAsia="Times New Roman" w:cs="Times New Roman"/>
                <w:bCs/>
                <w:szCs w:val="24"/>
              </w:rPr>
            </w:pPr>
            <w:r w:rsidRPr="00CB15FE">
              <w:rPr>
                <w:rStyle w:val="Strong"/>
                <w:rFonts w:cs="Times New Roman"/>
                <w:szCs w:val="24"/>
              </w:rPr>
              <w:t>Component</w:t>
            </w:r>
          </w:p>
        </w:tc>
        <w:tc>
          <w:tcPr>
            <w:tcW w:w="7371" w:type="dxa"/>
            <w:vAlign w:val="center"/>
          </w:tcPr>
          <w:p w14:paraId="337E4A84" w14:textId="77777777" w:rsidR="00CB15FE" w:rsidRPr="00CB15FE" w:rsidRDefault="00CB15FE" w:rsidP="00CB15FE">
            <w:pPr>
              <w:jc w:val="center"/>
              <w:rPr>
                <w:rFonts w:cs="Times New Roman"/>
                <w:bCs/>
                <w:szCs w:val="24"/>
              </w:rPr>
            </w:pPr>
            <w:r w:rsidRPr="00CB15FE">
              <w:rPr>
                <w:rStyle w:val="Strong"/>
                <w:rFonts w:cs="Times New Roman"/>
                <w:szCs w:val="24"/>
              </w:rPr>
              <w:t>Description</w:t>
            </w:r>
          </w:p>
        </w:tc>
      </w:tr>
      <w:tr w:rsidR="00CB15FE" w14:paraId="2D2B1576" w14:textId="77777777" w:rsidTr="00D74FD9">
        <w:trPr>
          <w:trHeight w:val="703"/>
        </w:trPr>
        <w:tc>
          <w:tcPr>
            <w:tcW w:w="1843" w:type="dxa"/>
            <w:vAlign w:val="center"/>
          </w:tcPr>
          <w:p w14:paraId="2A380826" w14:textId="77777777" w:rsidR="00CB15FE" w:rsidRPr="00CB15FE" w:rsidRDefault="00CB15FE" w:rsidP="00CB15FE">
            <w:pPr>
              <w:jc w:val="center"/>
              <w:rPr>
                <w:rFonts w:ascii="Consolas" w:hAnsi="Consolas" w:cs="Times New Roman"/>
                <w:szCs w:val="24"/>
              </w:rPr>
            </w:pPr>
            <w:r w:rsidRPr="00CB15FE">
              <w:rPr>
                <w:rStyle w:val="Strong"/>
                <w:rFonts w:ascii="Consolas" w:hAnsi="Consolas" w:cs="Times New Roman"/>
                <w:b w:val="0"/>
                <w:szCs w:val="24"/>
              </w:rPr>
              <w:t>HOST</w:t>
            </w:r>
          </w:p>
        </w:tc>
        <w:tc>
          <w:tcPr>
            <w:tcW w:w="7371" w:type="dxa"/>
            <w:vAlign w:val="center"/>
          </w:tcPr>
          <w:p w14:paraId="429D71FF" w14:textId="77777777" w:rsidR="00CB15FE" w:rsidRPr="00CB15FE" w:rsidRDefault="00CB15FE" w:rsidP="00CB15FE">
            <w:pPr>
              <w:rPr>
                <w:rFonts w:cs="Times New Roman"/>
                <w:szCs w:val="24"/>
              </w:rPr>
            </w:pPr>
            <w:r w:rsidRPr="00CB15FE">
              <w:rPr>
                <w:rFonts w:cs="Times New Roman"/>
                <w:szCs w:val="24"/>
              </w:rPr>
              <w:t>Optional registry hostname; defaults to Docker's public registry (</w:t>
            </w:r>
            <w:r w:rsidRPr="00CB15FE">
              <w:rPr>
                <w:rStyle w:val="HTMLCode"/>
                <w:rFonts w:ascii="Consolas" w:eastAsia="Arial MT" w:hAnsi="Consolas" w:cs="Times New Roman"/>
                <w:sz w:val="22"/>
                <w:szCs w:val="24"/>
              </w:rPr>
              <w:t>docker.io</w:t>
            </w:r>
            <w:r w:rsidRPr="00CB15FE">
              <w:rPr>
                <w:rFonts w:cs="Times New Roman"/>
                <w:szCs w:val="24"/>
              </w:rPr>
              <w:t>) if not specified.</w:t>
            </w:r>
          </w:p>
        </w:tc>
      </w:tr>
      <w:tr w:rsidR="00CB15FE" w14:paraId="09B4994A" w14:textId="77777777" w:rsidTr="00D74FD9">
        <w:trPr>
          <w:trHeight w:val="558"/>
        </w:trPr>
        <w:tc>
          <w:tcPr>
            <w:tcW w:w="1843" w:type="dxa"/>
            <w:vAlign w:val="center"/>
          </w:tcPr>
          <w:p w14:paraId="68E310D4" w14:textId="77777777" w:rsidR="00CB15FE" w:rsidRPr="00CB15FE" w:rsidRDefault="00CB15FE" w:rsidP="00CB15FE">
            <w:pPr>
              <w:jc w:val="center"/>
              <w:rPr>
                <w:rFonts w:ascii="Consolas" w:hAnsi="Consolas" w:cs="Times New Roman"/>
                <w:szCs w:val="24"/>
              </w:rPr>
            </w:pPr>
            <w:r w:rsidRPr="00CB15FE">
              <w:rPr>
                <w:rStyle w:val="Strong"/>
                <w:rFonts w:ascii="Consolas" w:hAnsi="Consolas" w:cs="Times New Roman"/>
                <w:b w:val="0"/>
                <w:szCs w:val="24"/>
              </w:rPr>
              <w:t>PORT_NUMBER</w:t>
            </w:r>
          </w:p>
        </w:tc>
        <w:tc>
          <w:tcPr>
            <w:tcW w:w="7371" w:type="dxa"/>
            <w:vAlign w:val="center"/>
          </w:tcPr>
          <w:p w14:paraId="6A09815C" w14:textId="77777777" w:rsidR="00CB15FE" w:rsidRPr="00CB15FE" w:rsidRDefault="00CB15FE" w:rsidP="00CB15FE">
            <w:pPr>
              <w:rPr>
                <w:rFonts w:cs="Times New Roman"/>
                <w:szCs w:val="24"/>
              </w:rPr>
            </w:pPr>
            <w:r w:rsidRPr="00CB15FE">
              <w:rPr>
                <w:rFonts w:cs="Times New Roman"/>
                <w:szCs w:val="24"/>
              </w:rPr>
              <w:t xml:space="preserve">Registry port number, used when a </w:t>
            </w:r>
            <w:r>
              <w:rPr>
                <w:rFonts w:cs="Times New Roman"/>
                <w:szCs w:val="24"/>
              </w:rPr>
              <w:t xml:space="preserve">custom </w:t>
            </w:r>
            <w:r w:rsidRPr="00CB15FE">
              <w:rPr>
                <w:rFonts w:cs="Times New Roman"/>
                <w:szCs w:val="24"/>
              </w:rPr>
              <w:t>hostname is provided.</w:t>
            </w:r>
          </w:p>
        </w:tc>
      </w:tr>
      <w:tr w:rsidR="00CB15FE" w14:paraId="33B1B8B5" w14:textId="77777777" w:rsidTr="00D74FD9">
        <w:trPr>
          <w:trHeight w:val="705"/>
        </w:trPr>
        <w:tc>
          <w:tcPr>
            <w:tcW w:w="1843" w:type="dxa"/>
            <w:vAlign w:val="center"/>
          </w:tcPr>
          <w:p w14:paraId="706970D0" w14:textId="77777777" w:rsidR="00CB15FE" w:rsidRPr="00CB15FE" w:rsidRDefault="00CB15FE" w:rsidP="00CB15FE">
            <w:pPr>
              <w:jc w:val="center"/>
              <w:rPr>
                <w:rFonts w:ascii="Consolas" w:hAnsi="Consolas" w:cs="Times New Roman"/>
                <w:szCs w:val="24"/>
              </w:rPr>
            </w:pPr>
            <w:r w:rsidRPr="00CB15FE">
              <w:rPr>
                <w:rStyle w:val="Strong"/>
                <w:rFonts w:ascii="Consolas" w:hAnsi="Consolas" w:cs="Times New Roman"/>
                <w:b w:val="0"/>
                <w:szCs w:val="24"/>
              </w:rPr>
              <w:t>PATH</w:t>
            </w:r>
          </w:p>
        </w:tc>
        <w:tc>
          <w:tcPr>
            <w:tcW w:w="7371" w:type="dxa"/>
            <w:vAlign w:val="center"/>
          </w:tcPr>
          <w:p w14:paraId="1819DFF7" w14:textId="77777777" w:rsidR="00CB15FE" w:rsidRPr="00CB15FE" w:rsidRDefault="00CB15FE" w:rsidP="00CB15FE">
            <w:pPr>
              <w:rPr>
                <w:rFonts w:cs="Times New Roman"/>
                <w:szCs w:val="24"/>
              </w:rPr>
            </w:pPr>
            <w:r w:rsidRPr="00CB15FE">
              <w:rPr>
                <w:rFonts w:cs="Times New Roman"/>
                <w:szCs w:val="24"/>
              </w:rPr>
              <w:t xml:space="preserve">Image path as </w:t>
            </w:r>
            <w:r w:rsidRPr="00CB15FE">
              <w:rPr>
                <w:rStyle w:val="HTMLCode"/>
                <w:rFonts w:ascii="Consolas" w:eastAsia="Arial MT" w:hAnsi="Consolas" w:cs="Times New Roman"/>
                <w:sz w:val="22"/>
                <w:szCs w:val="24"/>
              </w:rPr>
              <w:t>[NAMESPACE/</w:t>
            </w:r>
            <w:proofErr w:type="gramStart"/>
            <w:r w:rsidRPr="00CB15FE">
              <w:rPr>
                <w:rStyle w:val="HTMLCode"/>
                <w:rFonts w:ascii="Consolas" w:eastAsia="Arial MT" w:hAnsi="Consolas" w:cs="Times New Roman"/>
                <w:sz w:val="22"/>
                <w:szCs w:val="24"/>
              </w:rPr>
              <w:t>]REPOSITORY</w:t>
            </w:r>
            <w:proofErr w:type="gramEnd"/>
            <w:r w:rsidRPr="00CB15FE">
              <w:rPr>
                <w:rFonts w:cs="Times New Roman"/>
                <w:szCs w:val="24"/>
              </w:rPr>
              <w:t xml:space="preserve">; default namespace is </w:t>
            </w:r>
            <w:r w:rsidRPr="00CB15FE">
              <w:rPr>
                <w:rStyle w:val="HTMLCode"/>
                <w:rFonts w:ascii="Consolas" w:eastAsia="Arial MT" w:hAnsi="Consolas" w:cs="Times New Roman"/>
                <w:sz w:val="22"/>
                <w:szCs w:val="24"/>
              </w:rPr>
              <w:t>library</w:t>
            </w:r>
            <w:r w:rsidRPr="00CB15FE">
              <w:rPr>
                <w:rFonts w:cs="Times New Roman"/>
                <w:sz w:val="22"/>
                <w:szCs w:val="24"/>
              </w:rPr>
              <w:t xml:space="preserve"> </w:t>
            </w:r>
            <w:r w:rsidRPr="00CB15FE">
              <w:rPr>
                <w:rFonts w:cs="Times New Roman"/>
                <w:szCs w:val="24"/>
              </w:rPr>
              <w:t>(used for Docker Official Images).</w:t>
            </w:r>
          </w:p>
        </w:tc>
      </w:tr>
      <w:tr w:rsidR="00CB15FE" w14:paraId="65D80294" w14:textId="77777777" w:rsidTr="00D74FD9">
        <w:trPr>
          <w:trHeight w:val="687"/>
        </w:trPr>
        <w:tc>
          <w:tcPr>
            <w:tcW w:w="1843" w:type="dxa"/>
            <w:vAlign w:val="center"/>
          </w:tcPr>
          <w:p w14:paraId="4407D783" w14:textId="77777777" w:rsidR="00CB15FE" w:rsidRPr="00CB15FE" w:rsidRDefault="00CB15FE" w:rsidP="00CB15FE">
            <w:pPr>
              <w:jc w:val="center"/>
              <w:rPr>
                <w:rFonts w:ascii="Consolas" w:hAnsi="Consolas" w:cs="Times New Roman"/>
                <w:szCs w:val="24"/>
              </w:rPr>
            </w:pPr>
            <w:r w:rsidRPr="00CB15FE">
              <w:rPr>
                <w:rStyle w:val="Strong"/>
                <w:rFonts w:ascii="Consolas" w:hAnsi="Consolas" w:cs="Times New Roman"/>
                <w:b w:val="0"/>
                <w:szCs w:val="24"/>
              </w:rPr>
              <w:t>TAG</w:t>
            </w:r>
          </w:p>
        </w:tc>
        <w:tc>
          <w:tcPr>
            <w:tcW w:w="7371" w:type="dxa"/>
            <w:vAlign w:val="center"/>
          </w:tcPr>
          <w:p w14:paraId="7BE39BAC" w14:textId="77777777" w:rsidR="00CB15FE" w:rsidRPr="00CB15FE" w:rsidRDefault="00CB15FE" w:rsidP="00CB15FE">
            <w:pPr>
              <w:rPr>
                <w:rFonts w:cs="Times New Roman"/>
                <w:szCs w:val="24"/>
              </w:rPr>
            </w:pPr>
            <w:r>
              <w:rPr>
                <w:rFonts w:cs="Times New Roman"/>
                <w:szCs w:val="24"/>
              </w:rPr>
              <w:t>Human-readable</w:t>
            </w:r>
            <w:r w:rsidRPr="00CB15FE">
              <w:rPr>
                <w:rFonts w:cs="Times New Roman"/>
                <w:szCs w:val="24"/>
              </w:rPr>
              <w:t xml:space="preserve"> identifier for image version/variant; defaults to </w:t>
            </w:r>
            <w:r w:rsidRPr="00CB15FE">
              <w:rPr>
                <w:rStyle w:val="HTMLCode"/>
                <w:rFonts w:ascii="Times New Roman" w:eastAsia="Arial MT" w:hAnsi="Times New Roman" w:cs="Times New Roman"/>
                <w:sz w:val="24"/>
                <w:szCs w:val="24"/>
              </w:rPr>
              <w:t>latest</w:t>
            </w:r>
            <w:r w:rsidRPr="00CB15FE">
              <w:rPr>
                <w:rFonts w:cs="Times New Roman"/>
                <w:szCs w:val="24"/>
              </w:rPr>
              <w:t xml:space="preserve"> if not specified.</w:t>
            </w:r>
          </w:p>
        </w:tc>
      </w:tr>
    </w:tbl>
    <w:p w14:paraId="2AE7D397" w14:textId="77777777" w:rsidR="00CB15FE" w:rsidRDefault="00CB15FE" w:rsidP="000C5695">
      <w:pPr>
        <w:ind w:left="720"/>
      </w:pPr>
    </w:p>
    <w:p w14:paraId="2FD38A77" w14:textId="77777777" w:rsidR="00402225" w:rsidRPr="00402225" w:rsidRDefault="000C5695" w:rsidP="00D74FD9">
      <w:pPr>
        <w:pStyle w:val="ListParagraph"/>
        <w:numPr>
          <w:ilvl w:val="0"/>
          <w:numId w:val="21"/>
        </w:numPr>
        <w:rPr>
          <w:rFonts w:ascii="Consolas" w:hAnsi="Consolas"/>
          <w:sz w:val="22"/>
        </w:rPr>
      </w:pPr>
      <w:r>
        <w:t xml:space="preserve">To tag an image during a build, add the </w:t>
      </w:r>
      <w:r w:rsidRPr="00D74FD9">
        <w:rPr>
          <w:rFonts w:ascii="Consolas" w:hAnsi="Consolas"/>
          <w:sz w:val="22"/>
        </w:rPr>
        <w:t>-t</w:t>
      </w:r>
      <w:r>
        <w:t xml:space="preserve"> or </w:t>
      </w:r>
      <w:r w:rsidRPr="00D74FD9">
        <w:rPr>
          <w:rFonts w:ascii="Consolas" w:hAnsi="Consolas"/>
          <w:sz w:val="22"/>
        </w:rPr>
        <w:t>--tag</w:t>
      </w:r>
      <w:r w:rsidRPr="00D74FD9">
        <w:rPr>
          <w:sz w:val="22"/>
        </w:rPr>
        <w:t xml:space="preserve"> </w:t>
      </w:r>
      <w:r>
        <w:t>flag:</w:t>
      </w:r>
      <w:r w:rsidR="00D74FD9">
        <w:t xml:space="preserve"> </w:t>
      </w:r>
    </w:p>
    <w:tbl>
      <w:tblPr>
        <w:tblStyle w:val="TableGrid"/>
        <w:tblW w:w="8789" w:type="dxa"/>
        <w:tblInd w:w="1129" w:type="dxa"/>
        <w:tblLook w:val="04A0" w:firstRow="1" w:lastRow="0" w:firstColumn="1" w:lastColumn="0" w:noHBand="0" w:noVBand="1"/>
      </w:tblPr>
      <w:tblGrid>
        <w:gridCol w:w="8789"/>
      </w:tblGrid>
      <w:tr w:rsidR="00402225" w14:paraId="7A522D5A" w14:textId="77777777" w:rsidTr="00402225">
        <w:trPr>
          <w:trHeight w:val="409"/>
        </w:trPr>
        <w:tc>
          <w:tcPr>
            <w:tcW w:w="8789" w:type="dxa"/>
            <w:vAlign w:val="center"/>
          </w:tcPr>
          <w:p w14:paraId="4338EFBE" w14:textId="3BAF7B9F" w:rsidR="00402225" w:rsidRPr="00402225" w:rsidRDefault="00402225" w:rsidP="00497819">
            <w:pPr>
              <w:ind w:right="-112"/>
            </w:pPr>
            <w:proofErr w:type="spellStart"/>
            <w:r w:rsidRPr="00402225">
              <w:rPr>
                <w:rFonts w:ascii="Consolas" w:hAnsi="Consolas"/>
                <w:sz w:val="22"/>
              </w:rPr>
              <w:t>docker</w:t>
            </w:r>
            <w:proofErr w:type="spellEnd"/>
            <w:r w:rsidRPr="00402225">
              <w:rPr>
                <w:rFonts w:ascii="Consolas" w:hAnsi="Consolas"/>
                <w:sz w:val="22"/>
              </w:rPr>
              <w:t xml:space="preserve"> build -t my-username/my-image &lt;</w:t>
            </w:r>
            <w:proofErr w:type="spellStart"/>
            <w:r w:rsidRPr="00402225">
              <w:rPr>
                <w:rFonts w:ascii="Consolas" w:hAnsi="Consolas"/>
                <w:sz w:val="22"/>
              </w:rPr>
              <w:t>dir</w:t>
            </w:r>
            <w:proofErr w:type="spellEnd"/>
            <w:r w:rsidRPr="00402225">
              <w:rPr>
                <w:rFonts w:ascii="Consolas" w:hAnsi="Consolas"/>
                <w:sz w:val="22"/>
              </w:rPr>
              <w:t>&gt;</w:t>
            </w:r>
          </w:p>
        </w:tc>
      </w:tr>
    </w:tbl>
    <w:p w14:paraId="72DA2727" w14:textId="77777777" w:rsidR="00402225" w:rsidRPr="00402225" w:rsidRDefault="00402225" w:rsidP="00402225">
      <w:pPr>
        <w:pStyle w:val="ListParagraph"/>
        <w:ind w:left="1080" w:right="-363" w:firstLine="0"/>
        <w:rPr>
          <w:rFonts w:ascii="Consolas" w:hAnsi="Consolas"/>
          <w:sz w:val="22"/>
        </w:rPr>
      </w:pPr>
    </w:p>
    <w:p w14:paraId="3F856E13" w14:textId="0B52642F" w:rsidR="00402225" w:rsidRPr="00402225" w:rsidRDefault="00D74FD9" w:rsidP="00D74FD9">
      <w:pPr>
        <w:pStyle w:val="ListParagraph"/>
        <w:numPr>
          <w:ilvl w:val="0"/>
          <w:numId w:val="21"/>
        </w:numPr>
        <w:ind w:right="-363"/>
        <w:rPr>
          <w:rFonts w:ascii="Consolas" w:hAnsi="Consolas"/>
          <w:sz w:val="22"/>
        </w:rPr>
      </w:pPr>
      <w:r>
        <w:t>A</w:t>
      </w:r>
      <w:r w:rsidR="000C5695">
        <w:t>d</w:t>
      </w:r>
      <w:r>
        <w:t xml:space="preserve">d another tag to the image using </w:t>
      </w:r>
      <w:r w:rsidRPr="00D74FD9">
        <w:rPr>
          <w:rFonts w:ascii="Consolas" w:hAnsi="Consolas"/>
          <w:sz w:val="22"/>
        </w:rPr>
        <w:t>image tag</w:t>
      </w:r>
      <w:r w:rsidRPr="00D74FD9">
        <w:rPr>
          <w:sz w:val="22"/>
        </w:rPr>
        <w:t xml:space="preserve"> </w:t>
      </w:r>
      <w:r>
        <w:t>command</w:t>
      </w:r>
      <w:r w:rsidR="000C5695">
        <w:t>:</w:t>
      </w:r>
    </w:p>
    <w:tbl>
      <w:tblPr>
        <w:tblStyle w:val="TableGrid"/>
        <w:tblW w:w="8789" w:type="dxa"/>
        <w:tblInd w:w="1129" w:type="dxa"/>
        <w:tblLook w:val="04A0" w:firstRow="1" w:lastRow="0" w:firstColumn="1" w:lastColumn="0" w:noHBand="0" w:noVBand="1"/>
      </w:tblPr>
      <w:tblGrid>
        <w:gridCol w:w="8789"/>
      </w:tblGrid>
      <w:tr w:rsidR="00402225" w14:paraId="4E3294C9" w14:textId="77777777" w:rsidTr="00402225">
        <w:trPr>
          <w:trHeight w:val="409"/>
        </w:trPr>
        <w:tc>
          <w:tcPr>
            <w:tcW w:w="8789" w:type="dxa"/>
            <w:vAlign w:val="center"/>
          </w:tcPr>
          <w:p w14:paraId="3FF8FDEF" w14:textId="42DC5013" w:rsidR="00402225" w:rsidRPr="00402225" w:rsidRDefault="00402225" w:rsidP="00402225">
            <w:pPr>
              <w:ind w:right="-112"/>
            </w:pPr>
            <w:proofErr w:type="spellStart"/>
            <w:r w:rsidRPr="00402225">
              <w:rPr>
                <w:rFonts w:ascii="Consolas" w:hAnsi="Consolas"/>
                <w:sz w:val="22"/>
              </w:rPr>
              <w:t>docker</w:t>
            </w:r>
            <w:proofErr w:type="spellEnd"/>
            <w:r w:rsidRPr="00402225">
              <w:rPr>
                <w:rFonts w:ascii="Consolas" w:hAnsi="Consolas"/>
                <w:sz w:val="22"/>
              </w:rPr>
              <w:t xml:space="preserve"> image tag my-username/my-image another-username/another-image:v1</w:t>
            </w:r>
          </w:p>
        </w:tc>
      </w:tr>
    </w:tbl>
    <w:p w14:paraId="2A414C4B" w14:textId="77777777" w:rsidR="000C5695" w:rsidRDefault="000C5695" w:rsidP="000C5695"/>
    <w:p w14:paraId="2618A3CD" w14:textId="77777777" w:rsidR="001D7469" w:rsidRDefault="001D7469" w:rsidP="00073226">
      <w:pPr>
        <w:pStyle w:val="Heading2"/>
        <w:numPr>
          <w:ilvl w:val="0"/>
          <w:numId w:val="19"/>
        </w:numPr>
      </w:pPr>
      <w:bookmarkStart w:id="17" w:name="_Toc201070417"/>
      <w:r>
        <w:t>Publishing an image</w:t>
      </w:r>
      <w:bookmarkEnd w:id="17"/>
    </w:p>
    <w:p w14:paraId="1A50BF0D" w14:textId="0596BB47" w:rsidR="001D7469" w:rsidRPr="00402225" w:rsidRDefault="001D7469" w:rsidP="00C65F4B">
      <w:pPr>
        <w:pStyle w:val="ListParagraph"/>
        <w:numPr>
          <w:ilvl w:val="0"/>
          <w:numId w:val="22"/>
        </w:numPr>
      </w:pPr>
      <w:r>
        <w:t>Once an image is built and tagged, push it to a registry</w:t>
      </w:r>
      <w:r w:rsidR="00402225">
        <w:t xml:space="preserve"> using the </w:t>
      </w:r>
      <w:proofErr w:type="spellStart"/>
      <w:r w:rsidR="00402225">
        <w:t>docker</w:t>
      </w:r>
      <w:proofErr w:type="spellEnd"/>
      <w:r w:rsidR="00402225">
        <w:t xml:space="preserve"> push command:</w:t>
      </w:r>
    </w:p>
    <w:tbl>
      <w:tblPr>
        <w:tblStyle w:val="TableGrid"/>
        <w:tblW w:w="4252" w:type="dxa"/>
        <w:tblInd w:w="1413" w:type="dxa"/>
        <w:tblLook w:val="04A0" w:firstRow="1" w:lastRow="0" w:firstColumn="1" w:lastColumn="0" w:noHBand="0" w:noVBand="1"/>
      </w:tblPr>
      <w:tblGrid>
        <w:gridCol w:w="4252"/>
      </w:tblGrid>
      <w:tr w:rsidR="00402225" w14:paraId="34131A22" w14:textId="77777777" w:rsidTr="00402225">
        <w:trPr>
          <w:trHeight w:val="409"/>
        </w:trPr>
        <w:tc>
          <w:tcPr>
            <w:tcW w:w="4252" w:type="dxa"/>
            <w:vAlign w:val="center"/>
          </w:tcPr>
          <w:p w14:paraId="3EED639B" w14:textId="6DD247FC" w:rsidR="00402225" w:rsidRPr="00402225" w:rsidRDefault="00402225" w:rsidP="00497819">
            <w:pPr>
              <w:ind w:right="-112"/>
            </w:pPr>
            <w:proofErr w:type="spellStart"/>
            <w:r w:rsidRPr="001D7469">
              <w:rPr>
                <w:rFonts w:ascii="Consolas" w:hAnsi="Consolas"/>
                <w:sz w:val="22"/>
              </w:rPr>
              <w:t>docker</w:t>
            </w:r>
            <w:proofErr w:type="spellEnd"/>
            <w:r w:rsidRPr="001D7469">
              <w:rPr>
                <w:rFonts w:ascii="Consolas" w:hAnsi="Consolas"/>
                <w:sz w:val="22"/>
              </w:rPr>
              <w:t xml:space="preserve"> push my-username/my-image</w:t>
            </w:r>
          </w:p>
        </w:tc>
      </w:tr>
    </w:tbl>
    <w:p w14:paraId="26BE0574" w14:textId="77777777" w:rsidR="00D74FD9" w:rsidRDefault="001D7469" w:rsidP="00C65F4B">
      <w:pPr>
        <w:pStyle w:val="ListParagraph"/>
        <w:numPr>
          <w:ilvl w:val="0"/>
          <w:numId w:val="22"/>
        </w:numPr>
      </w:pPr>
      <w:r>
        <w:t>All layers for your image will be pushed to the registry.</w:t>
      </w:r>
    </w:p>
    <w:p w14:paraId="62E401AA" w14:textId="77777777" w:rsidR="001D7469" w:rsidRDefault="001D7469" w:rsidP="001D7469"/>
    <w:p w14:paraId="6020BE62" w14:textId="77777777" w:rsidR="001D7469" w:rsidRDefault="001D7469" w:rsidP="001D7469">
      <w:pPr>
        <w:pStyle w:val="Heading1"/>
        <w:ind w:left="0"/>
      </w:pPr>
      <w:r>
        <w:br w:type="page"/>
      </w:r>
      <w:bookmarkStart w:id="18" w:name="_Toc201070418"/>
      <w:r>
        <w:lastRenderedPageBreak/>
        <w:t>6. Docker Container</w:t>
      </w:r>
      <w:bookmarkEnd w:id="18"/>
    </w:p>
    <w:p w14:paraId="63349775" w14:textId="77777777" w:rsidR="00827A51" w:rsidRDefault="00827A51" w:rsidP="00073226">
      <w:pPr>
        <w:pStyle w:val="Heading2"/>
        <w:numPr>
          <w:ilvl w:val="0"/>
          <w:numId w:val="23"/>
        </w:numPr>
      </w:pPr>
      <w:bookmarkStart w:id="19" w:name="_Toc201070419"/>
      <w:r>
        <w:t>Publishing ports</w:t>
      </w:r>
      <w:bookmarkEnd w:id="19"/>
    </w:p>
    <w:p w14:paraId="73A345E2" w14:textId="77777777" w:rsidR="00827A51" w:rsidRDefault="00827A51" w:rsidP="00827A51">
      <w:pPr>
        <w:pStyle w:val="ListParagraph"/>
        <w:numPr>
          <w:ilvl w:val="0"/>
          <w:numId w:val="24"/>
        </w:numPr>
        <w:ind w:left="1080"/>
      </w:pPr>
      <w:r>
        <w:t>C</w:t>
      </w:r>
      <w:r w:rsidRPr="00827A51">
        <w:t>ontainers provide isolated processes for each component of your application.</w:t>
      </w:r>
    </w:p>
    <w:p w14:paraId="59BCDBE5" w14:textId="77777777" w:rsidR="00827A51" w:rsidRDefault="00827A51" w:rsidP="00827A51">
      <w:pPr>
        <w:pStyle w:val="ListParagraph"/>
        <w:numPr>
          <w:ilvl w:val="0"/>
          <w:numId w:val="24"/>
        </w:numPr>
        <w:ind w:left="1080"/>
      </w:pPr>
      <w:r w:rsidRPr="00827A51">
        <w:t>Containers are isolated for security and dependency management, which means you can't access them directly</w:t>
      </w:r>
      <w:r w:rsidR="001D333B">
        <w:t xml:space="preserve"> – </w:t>
      </w:r>
      <w:r w:rsidRPr="00827A51">
        <w:t>like opening a web app in your browser.</w:t>
      </w:r>
    </w:p>
    <w:p w14:paraId="3D4CD681" w14:textId="77777777" w:rsidR="00827A51" w:rsidRDefault="00827A51" w:rsidP="00827A51">
      <w:pPr>
        <w:pStyle w:val="ListParagraph"/>
        <w:numPr>
          <w:ilvl w:val="0"/>
          <w:numId w:val="24"/>
        </w:numPr>
        <w:ind w:left="1080"/>
      </w:pPr>
      <w:r w:rsidRPr="00827A51">
        <w:t xml:space="preserve">Publishing a port breaks this isolation by forwarding traffic from a host port (e.g., </w:t>
      </w:r>
      <w:r w:rsidRPr="001D333B">
        <w:rPr>
          <w:rFonts w:ascii="Consolas" w:hAnsi="Consolas"/>
          <w:sz w:val="22"/>
        </w:rPr>
        <w:t>8080</w:t>
      </w:r>
      <w:r w:rsidRPr="00827A51">
        <w:t xml:space="preserve">) to a container port (e.g., </w:t>
      </w:r>
      <w:r w:rsidRPr="001D333B">
        <w:rPr>
          <w:rFonts w:ascii="Consolas" w:hAnsi="Consolas"/>
          <w:sz w:val="22"/>
        </w:rPr>
        <w:t>80</w:t>
      </w:r>
      <w:r w:rsidRPr="00827A51">
        <w:t>).</w:t>
      </w:r>
    </w:p>
    <w:p w14:paraId="0BE24B99" w14:textId="78A63FE5" w:rsidR="00402225" w:rsidRPr="00402225" w:rsidRDefault="00827A51" w:rsidP="00827A51">
      <w:pPr>
        <w:pStyle w:val="ListParagraph"/>
        <w:numPr>
          <w:ilvl w:val="0"/>
          <w:numId w:val="24"/>
        </w:numPr>
        <w:ind w:left="1080"/>
        <w:rPr>
          <w:rFonts w:ascii="Consolas" w:hAnsi="Consolas"/>
          <w:sz w:val="22"/>
        </w:rPr>
      </w:pPr>
      <w:r>
        <w:t>Ports are published during container creation using the -p (or --publish) flag with docker run</w:t>
      </w:r>
      <w:r w:rsidR="001D333B">
        <w:t xml:space="preserve"> command</w:t>
      </w:r>
      <w:r>
        <w:t>:</w:t>
      </w:r>
      <w:r w:rsidR="001D333B">
        <w:t xml:space="preserve">  </w:t>
      </w:r>
    </w:p>
    <w:tbl>
      <w:tblPr>
        <w:tblStyle w:val="TableGrid"/>
        <w:tblW w:w="6095" w:type="dxa"/>
        <w:tblInd w:w="1413" w:type="dxa"/>
        <w:tblLook w:val="04A0" w:firstRow="1" w:lastRow="0" w:firstColumn="1" w:lastColumn="0" w:noHBand="0" w:noVBand="1"/>
      </w:tblPr>
      <w:tblGrid>
        <w:gridCol w:w="6095"/>
      </w:tblGrid>
      <w:tr w:rsidR="00402225" w14:paraId="035E5E5E" w14:textId="77777777" w:rsidTr="00402225">
        <w:trPr>
          <w:trHeight w:val="409"/>
        </w:trPr>
        <w:tc>
          <w:tcPr>
            <w:tcW w:w="6095" w:type="dxa"/>
            <w:vAlign w:val="center"/>
          </w:tcPr>
          <w:p w14:paraId="0BC44381" w14:textId="46D348D4" w:rsidR="00402225" w:rsidRPr="00402225" w:rsidRDefault="00402225" w:rsidP="00497819">
            <w:pPr>
              <w:ind w:right="-112"/>
            </w:pPr>
            <w:proofErr w:type="spellStart"/>
            <w:r w:rsidRPr="00402225">
              <w:rPr>
                <w:rFonts w:ascii="Consolas" w:hAnsi="Consolas"/>
                <w:sz w:val="22"/>
              </w:rPr>
              <w:t>docker</w:t>
            </w:r>
            <w:proofErr w:type="spellEnd"/>
            <w:r w:rsidRPr="00402225">
              <w:rPr>
                <w:rFonts w:ascii="Consolas" w:hAnsi="Consolas"/>
                <w:sz w:val="22"/>
              </w:rPr>
              <w:t xml:space="preserve"> run -d -p HOST_PORT:CONTAINER_PORT </w:t>
            </w:r>
            <w:proofErr w:type="spellStart"/>
            <w:r w:rsidRPr="00402225">
              <w:rPr>
                <w:rFonts w:ascii="Consolas" w:hAnsi="Consolas"/>
                <w:sz w:val="22"/>
              </w:rPr>
              <w:t>nginx</w:t>
            </w:r>
            <w:proofErr w:type="spellEnd"/>
          </w:p>
        </w:tc>
      </w:tr>
    </w:tbl>
    <w:p w14:paraId="1CEE2F9A" w14:textId="77777777" w:rsidR="00402225" w:rsidRPr="00402225" w:rsidRDefault="00402225" w:rsidP="00402225">
      <w:pPr>
        <w:pStyle w:val="ListParagraph"/>
        <w:ind w:left="1080" w:firstLine="0"/>
        <w:rPr>
          <w:rFonts w:ascii="Consolas" w:hAnsi="Consolas"/>
          <w:sz w:val="22"/>
        </w:rPr>
      </w:pPr>
    </w:p>
    <w:tbl>
      <w:tblPr>
        <w:tblStyle w:val="TableGrid"/>
        <w:tblW w:w="0" w:type="auto"/>
        <w:tblInd w:w="1080" w:type="dxa"/>
        <w:tblLook w:val="04A0" w:firstRow="1" w:lastRow="0" w:firstColumn="1" w:lastColumn="0" w:noHBand="0" w:noVBand="1"/>
      </w:tblPr>
      <w:tblGrid>
        <w:gridCol w:w="1910"/>
        <w:gridCol w:w="6560"/>
      </w:tblGrid>
      <w:tr w:rsidR="00827A51" w14:paraId="673D5EDB" w14:textId="77777777" w:rsidTr="00402225">
        <w:tc>
          <w:tcPr>
            <w:tcW w:w="1910" w:type="dxa"/>
            <w:vAlign w:val="center"/>
          </w:tcPr>
          <w:p w14:paraId="13E22AD0" w14:textId="77777777" w:rsidR="00827A51" w:rsidRPr="001D333B" w:rsidRDefault="00827A51" w:rsidP="00827A51">
            <w:pPr>
              <w:widowControl/>
              <w:autoSpaceDE/>
              <w:autoSpaceDN/>
              <w:jc w:val="center"/>
              <w:rPr>
                <w:rFonts w:eastAsia="Times New Roman" w:cs="Times New Roman"/>
                <w:bCs/>
                <w:szCs w:val="24"/>
              </w:rPr>
            </w:pPr>
            <w:r w:rsidRPr="001D333B">
              <w:rPr>
                <w:rStyle w:val="Strong"/>
              </w:rPr>
              <w:t>Term</w:t>
            </w:r>
          </w:p>
        </w:tc>
        <w:tc>
          <w:tcPr>
            <w:tcW w:w="6560" w:type="dxa"/>
            <w:vAlign w:val="center"/>
          </w:tcPr>
          <w:p w14:paraId="66911772" w14:textId="77777777" w:rsidR="00827A51" w:rsidRPr="001D333B" w:rsidRDefault="00827A51" w:rsidP="00827A51">
            <w:pPr>
              <w:jc w:val="center"/>
              <w:rPr>
                <w:bCs/>
              </w:rPr>
            </w:pPr>
            <w:r w:rsidRPr="001D333B">
              <w:rPr>
                <w:rStyle w:val="Strong"/>
              </w:rPr>
              <w:t>Description</w:t>
            </w:r>
          </w:p>
        </w:tc>
      </w:tr>
      <w:tr w:rsidR="00827A51" w14:paraId="06EF9EA2" w14:textId="77777777" w:rsidTr="00402225">
        <w:tc>
          <w:tcPr>
            <w:tcW w:w="1910" w:type="dxa"/>
            <w:vAlign w:val="center"/>
          </w:tcPr>
          <w:p w14:paraId="386CEDB9" w14:textId="77777777" w:rsidR="00827A51" w:rsidRPr="00827A51" w:rsidRDefault="00827A51" w:rsidP="00827A51">
            <w:pPr>
              <w:rPr>
                <w:rFonts w:ascii="Consolas" w:hAnsi="Consolas"/>
                <w:sz w:val="22"/>
              </w:rPr>
            </w:pPr>
            <w:r w:rsidRPr="00827A51">
              <w:rPr>
                <w:rStyle w:val="Strong"/>
                <w:rFonts w:ascii="Consolas" w:hAnsi="Consolas"/>
                <w:b w:val="0"/>
                <w:sz w:val="22"/>
              </w:rPr>
              <w:t>HOST_PORT</w:t>
            </w:r>
          </w:p>
        </w:tc>
        <w:tc>
          <w:tcPr>
            <w:tcW w:w="6560" w:type="dxa"/>
            <w:vAlign w:val="center"/>
          </w:tcPr>
          <w:p w14:paraId="45E896D7" w14:textId="77777777" w:rsidR="00827A51" w:rsidRPr="00827A51" w:rsidRDefault="00827A51" w:rsidP="00827A51">
            <w:r w:rsidRPr="00827A51">
              <w:t xml:space="preserve">The port number on your </w:t>
            </w:r>
            <w:r w:rsidRPr="00827A51">
              <w:rPr>
                <w:rStyle w:val="Strong"/>
                <w:b w:val="0"/>
              </w:rPr>
              <w:t>host machine</w:t>
            </w:r>
            <w:r w:rsidRPr="00827A51">
              <w:t xml:space="preserve"> where you want to receive traffic.</w:t>
            </w:r>
          </w:p>
        </w:tc>
      </w:tr>
      <w:tr w:rsidR="00827A51" w14:paraId="24338312" w14:textId="77777777" w:rsidTr="00402225">
        <w:tc>
          <w:tcPr>
            <w:tcW w:w="1910" w:type="dxa"/>
            <w:vAlign w:val="center"/>
          </w:tcPr>
          <w:p w14:paraId="31A56F3D" w14:textId="77777777" w:rsidR="00827A51" w:rsidRPr="00827A51" w:rsidRDefault="00827A51" w:rsidP="00827A51">
            <w:pPr>
              <w:rPr>
                <w:rFonts w:ascii="Consolas" w:hAnsi="Consolas"/>
                <w:sz w:val="22"/>
              </w:rPr>
            </w:pPr>
            <w:r w:rsidRPr="00827A51">
              <w:rPr>
                <w:rStyle w:val="Strong"/>
                <w:rFonts w:ascii="Consolas" w:hAnsi="Consolas"/>
                <w:b w:val="0"/>
                <w:sz w:val="22"/>
              </w:rPr>
              <w:t>CONTAINER_PORT</w:t>
            </w:r>
          </w:p>
        </w:tc>
        <w:tc>
          <w:tcPr>
            <w:tcW w:w="6560" w:type="dxa"/>
            <w:vAlign w:val="center"/>
          </w:tcPr>
          <w:p w14:paraId="32A94E74" w14:textId="77777777" w:rsidR="00827A51" w:rsidRPr="00827A51" w:rsidRDefault="00827A51" w:rsidP="00827A51">
            <w:r w:rsidRPr="00827A51">
              <w:t xml:space="preserve">The port number within the </w:t>
            </w:r>
            <w:r w:rsidRPr="00827A51">
              <w:rPr>
                <w:rStyle w:val="Strong"/>
                <w:b w:val="0"/>
              </w:rPr>
              <w:t>container</w:t>
            </w:r>
            <w:r w:rsidRPr="00827A51">
              <w:t xml:space="preserve"> that's listening for connections.</w:t>
            </w:r>
          </w:p>
        </w:tc>
      </w:tr>
    </w:tbl>
    <w:p w14:paraId="67381597" w14:textId="77777777" w:rsidR="00827A51" w:rsidRDefault="00827A51" w:rsidP="00827A51">
      <w:pPr>
        <w:pStyle w:val="ListParagraph"/>
        <w:ind w:left="1080" w:firstLine="0"/>
      </w:pPr>
    </w:p>
    <w:p w14:paraId="382526C1" w14:textId="77777777" w:rsidR="00402225" w:rsidRDefault="00827A51" w:rsidP="001D333B">
      <w:pPr>
        <w:pStyle w:val="ListParagraph"/>
        <w:numPr>
          <w:ilvl w:val="0"/>
          <w:numId w:val="24"/>
        </w:numPr>
        <w:ind w:left="1080"/>
      </w:pPr>
      <w:r>
        <w:t xml:space="preserve">For example, to publish the container's port </w:t>
      </w:r>
      <w:r w:rsidRPr="001D333B">
        <w:rPr>
          <w:rFonts w:ascii="Consolas" w:hAnsi="Consolas"/>
          <w:sz w:val="22"/>
        </w:rPr>
        <w:t>80</w:t>
      </w:r>
      <w:r w:rsidRPr="001D333B">
        <w:rPr>
          <w:sz w:val="22"/>
        </w:rPr>
        <w:t xml:space="preserve"> </w:t>
      </w:r>
      <w:r>
        <w:t xml:space="preserve">to host port </w:t>
      </w:r>
      <w:r w:rsidRPr="001D333B">
        <w:rPr>
          <w:rFonts w:ascii="Consolas" w:hAnsi="Consolas"/>
          <w:sz w:val="22"/>
        </w:rPr>
        <w:t>8080</w:t>
      </w:r>
      <w:r>
        <w:t>:</w:t>
      </w:r>
    </w:p>
    <w:tbl>
      <w:tblPr>
        <w:tblStyle w:val="TableGrid"/>
        <w:tblW w:w="6095" w:type="dxa"/>
        <w:tblInd w:w="1413" w:type="dxa"/>
        <w:tblLook w:val="04A0" w:firstRow="1" w:lastRow="0" w:firstColumn="1" w:lastColumn="0" w:noHBand="0" w:noVBand="1"/>
      </w:tblPr>
      <w:tblGrid>
        <w:gridCol w:w="6095"/>
      </w:tblGrid>
      <w:tr w:rsidR="00402225" w14:paraId="0B7CAC6C" w14:textId="77777777" w:rsidTr="00497819">
        <w:trPr>
          <w:trHeight w:val="409"/>
        </w:trPr>
        <w:tc>
          <w:tcPr>
            <w:tcW w:w="6095" w:type="dxa"/>
            <w:vAlign w:val="center"/>
          </w:tcPr>
          <w:p w14:paraId="1D316858" w14:textId="557CB29F" w:rsidR="00402225" w:rsidRPr="00402225" w:rsidRDefault="00402225" w:rsidP="00402225">
            <w:pPr>
              <w:ind w:right="-112"/>
            </w:pPr>
            <w:proofErr w:type="spellStart"/>
            <w:r w:rsidRPr="00402225">
              <w:rPr>
                <w:rFonts w:ascii="Consolas" w:hAnsi="Consolas"/>
                <w:sz w:val="22"/>
              </w:rPr>
              <w:t>docker</w:t>
            </w:r>
            <w:proofErr w:type="spellEnd"/>
            <w:r w:rsidRPr="00402225">
              <w:rPr>
                <w:rFonts w:ascii="Consolas" w:hAnsi="Consolas"/>
                <w:sz w:val="22"/>
              </w:rPr>
              <w:t xml:space="preserve"> run -d -p 8080:80 </w:t>
            </w:r>
            <w:proofErr w:type="spellStart"/>
            <w:r w:rsidRPr="00402225">
              <w:rPr>
                <w:rFonts w:ascii="Consolas" w:hAnsi="Consolas"/>
                <w:sz w:val="22"/>
              </w:rPr>
              <w:t>nginx</w:t>
            </w:r>
            <w:proofErr w:type="spellEnd"/>
          </w:p>
        </w:tc>
      </w:tr>
    </w:tbl>
    <w:p w14:paraId="5AC9D527" w14:textId="77777777" w:rsidR="001D333B" w:rsidRDefault="00827A51" w:rsidP="001D7469">
      <w:pPr>
        <w:pStyle w:val="ListParagraph"/>
        <w:numPr>
          <w:ilvl w:val="0"/>
          <w:numId w:val="24"/>
        </w:numPr>
        <w:ind w:left="1080"/>
      </w:pPr>
      <w:r>
        <w:t>Now, any traffic sent to port 8080 on your host machine will be forwarded to port 80 within the container.</w:t>
      </w:r>
    </w:p>
    <w:p w14:paraId="0C030F44" w14:textId="77777777" w:rsidR="001D333B" w:rsidRDefault="001D333B" w:rsidP="001D333B"/>
    <w:p w14:paraId="6C6D4BDD" w14:textId="77777777" w:rsidR="001D333B" w:rsidRDefault="001D333B" w:rsidP="00073226">
      <w:pPr>
        <w:pStyle w:val="Heading2"/>
        <w:numPr>
          <w:ilvl w:val="0"/>
          <w:numId w:val="19"/>
        </w:numPr>
      </w:pPr>
      <w:bookmarkStart w:id="20" w:name="_Toc201070420"/>
      <w:r>
        <w:t>Publishing to ephemeral ports</w:t>
      </w:r>
      <w:bookmarkEnd w:id="20"/>
    </w:p>
    <w:p w14:paraId="380444E9" w14:textId="77777777" w:rsidR="001D333B" w:rsidRDefault="001D333B" w:rsidP="001D333B">
      <w:pPr>
        <w:pStyle w:val="ListParagraph"/>
        <w:numPr>
          <w:ilvl w:val="0"/>
          <w:numId w:val="25"/>
        </w:numPr>
      </w:pPr>
      <w:r>
        <w:t>To publish a port without a specific host port, Docker can choose a port by itself.</w:t>
      </w:r>
    </w:p>
    <w:p w14:paraId="16D48094" w14:textId="77777777" w:rsidR="001D333B" w:rsidRDefault="001D333B" w:rsidP="001D333B">
      <w:pPr>
        <w:pStyle w:val="ListParagraph"/>
        <w:numPr>
          <w:ilvl w:val="0"/>
          <w:numId w:val="25"/>
        </w:numPr>
      </w:pPr>
      <w:r>
        <w:t>To do so, simply omit the HOST_PORT configuration.</w:t>
      </w:r>
    </w:p>
    <w:p w14:paraId="076C4551" w14:textId="77777777" w:rsidR="00402225" w:rsidRPr="00402225" w:rsidRDefault="001D333B" w:rsidP="001D333B">
      <w:pPr>
        <w:pStyle w:val="ListParagraph"/>
        <w:numPr>
          <w:ilvl w:val="0"/>
          <w:numId w:val="25"/>
        </w:numPr>
        <w:rPr>
          <w:rFonts w:ascii="Consolas" w:hAnsi="Consolas"/>
          <w:sz w:val="22"/>
        </w:rPr>
      </w:pPr>
      <w:r>
        <w:t xml:space="preserve">For example, the following command will publish the container’s port </w:t>
      </w:r>
      <w:r w:rsidRPr="001D333B">
        <w:rPr>
          <w:rFonts w:ascii="Consolas" w:hAnsi="Consolas"/>
          <w:sz w:val="22"/>
        </w:rPr>
        <w:t>80</w:t>
      </w:r>
      <w:r>
        <w:t xml:space="preserve"> onto an ephemeral port on the host:  </w:t>
      </w:r>
    </w:p>
    <w:tbl>
      <w:tblPr>
        <w:tblStyle w:val="TableGrid"/>
        <w:tblW w:w="6095" w:type="dxa"/>
        <w:tblInd w:w="1413" w:type="dxa"/>
        <w:tblLook w:val="04A0" w:firstRow="1" w:lastRow="0" w:firstColumn="1" w:lastColumn="0" w:noHBand="0" w:noVBand="1"/>
      </w:tblPr>
      <w:tblGrid>
        <w:gridCol w:w="6095"/>
      </w:tblGrid>
      <w:tr w:rsidR="00402225" w14:paraId="0BA5A3ED" w14:textId="77777777" w:rsidTr="00497819">
        <w:trPr>
          <w:trHeight w:val="409"/>
        </w:trPr>
        <w:tc>
          <w:tcPr>
            <w:tcW w:w="6095" w:type="dxa"/>
            <w:vAlign w:val="center"/>
          </w:tcPr>
          <w:p w14:paraId="12C7877E" w14:textId="5EF12EE5" w:rsidR="00402225" w:rsidRPr="00402225" w:rsidRDefault="00402225" w:rsidP="00497819">
            <w:pPr>
              <w:ind w:right="-112"/>
            </w:pPr>
            <w:proofErr w:type="spellStart"/>
            <w:r w:rsidRPr="00402225">
              <w:rPr>
                <w:rFonts w:ascii="Consolas" w:hAnsi="Consolas"/>
                <w:sz w:val="22"/>
              </w:rPr>
              <w:t>docker</w:t>
            </w:r>
            <w:proofErr w:type="spellEnd"/>
            <w:r w:rsidRPr="00402225">
              <w:rPr>
                <w:rFonts w:ascii="Consolas" w:hAnsi="Consolas"/>
                <w:sz w:val="22"/>
              </w:rPr>
              <w:t xml:space="preserve"> run -p 80 </w:t>
            </w:r>
            <w:proofErr w:type="spellStart"/>
            <w:r w:rsidRPr="00402225">
              <w:rPr>
                <w:rFonts w:ascii="Consolas" w:hAnsi="Consolas"/>
                <w:sz w:val="22"/>
              </w:rPr>
              <w:t>nginx</w:t>
            </w:r>
            <w:proofErr w:type="spellEnd"/>
          </w:p>
        </w:tc>
      </w:tr>
    </w:tbl>
    <w:p w14:paraId="677492BA" w14:textId="77777777" w:rsidR="00402225" w:rsidRPr="00402225" w:rsidRDefault="001D333B" w:rsidP="00C65F4B">
      <w:pPr>
        <w:pStyle w:val="ListParagraph"/>
        <w:numPr>
          <w:ilvl w:val="0"/>
          <w:numId w:val="25"/>
        </w:numPr>
        <w:rPr>
          <w:rFonts w:ascii="Consolas" w:hAnsi="Consolas"/>
          <w:sz w:val="22"/>
        </w:rPr>
      </w:pPr>
      <w:r>
        <w:t xml:space="preserve">Once the container is running, to view the chosen port, use: </w:t>
      </w:r>
    </w:p>
    <w:tbl>
      <w:tblPr>
        <w:tblStyle w:val="TableGrid"/>
        <w:tblW w:w="6095" w:type="dxa"/>
        <w:tblInd w:w="1413" w:type="dxa"/>
        <w:tblLook w:val="04A0" w:firstRow="1" w:lastRow="0" w:firstColumn="1" w:lastColumn="0" w:noHBand="0" w:noVBand="1"/>
      </w:tblPr>
      <w:tblGrid>
        <w:gridCol w:w="6095"/>
      </w:tblGrid>
      <w:tr w:rsidR="00402225" w14:paraId="1FC6E13B" w14:textId="77777777" w:rsidTr="00497819">
        <w:trPr>
          <w:trHeight w:val="409"/>
        </w:trPr>
        <w:tc>
          <w:tcPr>
            <w:tcW w:w="6095" w:type="dxa"/>
            <w:vAlign w:val="center"/>
          </w:tcPr>
          <w:p w14:paraId="3AA9D115" w14:textId="7AB5E8A1" w:rsidR="00402225" w:rsidRPr="00402225" w:rsidRDefault="00402225" w:rsidP="00497819">
            <w:pPr>
              <w:ind w:right="-112"/>
            </w:pPr>
            <w:proofErr w:type="spellStart"/>
            <w:r w:rsidRPr="00402225">
              <w:rPr>
                <w:rFonts w:ascii="Consolas" w:hAnsi="Consolas"/>
                <w:sz w:val="22"/>
              </w:rPr>
              <w:t>docker</w:t>
            </w:r>
            <w:proofErr w:type="spellEnd"/>
            <w:r w:rsidRPr="00402225">
              <w:rPr>
                <w:rFonts w:ascii="Consolas" w:hAnsi="Consolas"/>
                <w:sz w:val="22"/>
              </w:rPr>
              <w:t xml:space="preserve"> </w:t>
            </w:r>
            <w:proofErr w:type="spellStart"/>
            <w:r w:rsidRPr="00402225">
              <w:rPr>
                <w:rFonts w:ascii="Consolas" w:hAnsi="Consolas"/>
                <w:sz w:val="22"/>
              </w:rPr>
              <w:t>ps</w:t>
            </w:r>
            <w:proofErr w:type="spellEnd"/>
          </w:p>
        </w:tc>
      </w:tr>
    </w:tbl>
    <w:p w14:paraId="48DA4BFF" w14:textId="77777777" w:rsidR="001D333B" w:rsidRDefault="001D333B" w:rsidP="001D333B"/>
    <w:p w14:paraId="79A24BBA" w14:textId="77777777" w:rsidR="001D333B" w:rsidRDefault="001D333B" w:rsidP="00073226">
      <w:pPr>
        <w:pStyle w:val="Heading2"/>
      </w:pPr>
      <w:bookmarkStart w:id="21" w:name="_Toc201070421"/>
      <w:r>
        <w:t>Publishing all ports</w:t>
      </w:r>
      <w:bookmarkEnd w:id="21"/>
    </w:p>
    <w:p w14:paraId="62401375" w14:textId="1EC04776" w:rsidR="0085463A" w:rsidRDefault="001D333B" w:rsidP="001D333B">
      <w:pPr>
        <w:pStyle w:val="ListParagraph"/>
        <w:numPr>
          <w:ilvl w:val="0"/>
          <w:numId w:val="26"/>
        </w:numPr>
      </w:pPr>
      <w:r>
        <w:t xml:space="preserve">When creating a container image, the </w:t>
      </w:r>
      <w:r w:rsidRPr="0085463A">
        <w:rPr>
          <w:rFonts w:ascii="Consolas" w:hAnsi="Consolas"/>
          <w:sz w:val="22"/>
        </w:rPr>
        <w:t>EXPOSE</w:t>
      </w:r>
      <w:r w:rsidRPr="0085463A">
        <w:rPr>
          <w:sz w:val="22"/>
        </w:rPr>
        <w:t xml:space="preserve"> </w:t>
      </w:r>
      <w:r>
        <w:t xml:space="preserve">instruction is used to indicate the </w:t>
      </w:r>
      <w:r w:rsidR="00147E4D">
        <w:t xml:space="preserve">port that the </w:t>
      </w:r>
      <w:r>
        <w:t>packaged application will use. These ports aren't published by default.</w:t>
      </w:r>
    </w:p>
    <w:p w14:paraId="4F375721" w14:textId="5DD8A123" w:rsidR="0085463A" w:rsidRDefault="001D333B" w:rsidP="00402225">
      <w:pPr>
        <w:pStyle w:val="ListParagraph"/>
        <w:numPr>
          <w:ilvl w:val="0"/>
          <w:numId w:val="26"/>
        </w:numPr>
        <w:ind w:right="-363"/>
      </w:pPr>
      <w:r w:rsidRPr="0085463A">
        <w:rPr>
          <w:rFonts w:ascii="Consolas" w:hAnsi="Consolas"/>
          <w:sz w:val="22"/>
        </w:rPr>
        <w:t>-P</w:t>
      </w:r>
      <w:r>
        <w:t xml:space="preserve"> or </w:t>
      </w:r>
      <w:r w:rsidRPr="0085463A">
        <w:rPr>
          <w:rFonts w:ascii="Consolas" w:hAnsi="Consolas"/>
          <w:sz w:val="22"/>
        </w:rPr>
        <w:t>--publish-all</w:t>
      </w:r>
      <w:r>
        <w:t xml:space="preserve"> flag</w:t>
      </w:r>
      <w:r w:rsidR="0085463A">
        <w:t>,</w:t>
      </w:r>
      <w:r>
        <w:t xml:space="preserve"> automatically publish</w:t>
      </w:r>
      <w:r w:rsidR="00147E4D">
        <w:t>es</w:t>
      </w:r>
      <w:r>
        <w:t xml:space="preserve"> all exposed ports to ephemeral ports. </w:t>
      </w:r>
    </w:p>
    <w:p w14:paraId="19166ED9" w14:textId="77777777" w:rsidR="0085463A" w:rsidRDefault="0085463A" w:rsidP="00C65F4B">
      <w:pPr>
        <w:pStyle w:val="ListParagraph"/>
        <w:numPr>
          <w:ilvl w:val="0"/>
          <w:numId w:val="26"/>
        </w:numPr>
      </w:pPr>
      <w:r>
        <w:t>Q</w:t>
      </w:r>
      <w:r w:rsidR="001D333B">
        <w:t>uite useful when trying to avoid port conf</w:t>
      </w:r>
      <w:r>
        <w:t xml:space="preserve">licts in development or testing </w:t>
      </w:r>
      <w:r w:rsidR="001D333B">
        <w:t>environments.</w:t>
      </w:r>
      <w:r>
        <w:t xml:space="preserve"> </w:t>
      </w:r>
    </w:p>
    <w:p w14:paraId="0D802D51" w14:textId="77777777" w:rsidR="00402225" w:rsidRDefault="001D333B" w:rsidP="00C65F4B">
      <w:pPr>
        <w:pStyle w:val="ListParagraph"/>
        <w:numPr>
          <w:ilvl w:val="0"/>
          <w:numId w:val="26"/>
        </w:numPr>
      </w:pPr>
      <w:r>
        <w:t xml:space="preserve">For example, the following command will publish all of the exposed ports configured by the image: </w:t>
      </w:r>
    </w:p>
    <w:tbl>
      <w:tblPr>
        <w:tblStyle w:val="TableGrid"/>
        <w:tblW w:w="6095" w:type="dxa"/>
        <w:tblInd w:w="1413" w:type="dxa"/>
        <w:tblLook w:val="04A0" w:firstRow="1" w:lastRow="0" w:firstColumn="1" w:lastColumn="0" w:noHBand="0" w:noVBand="1"/>
      </w:tblPr>
      <w:tblGrid>
        <w:gridCol w:w="6095"/>
      </w:tblGrid>
      <w:tr w:rsidR="00402225" w14:paraId="7B0343CB" w14:textId="77777777" w:rsidTr="00497819">
        <w:trPr>
          <w:trHeight w:val="409"/>
        </w:trPr>
        <w:tc>
          <w:tcPr>
            <w:tcW w:w="6095" w:type="dxa"/>
            <w:vAlign w:val="center"/>
          </w:tcPr>
          <w:p w14:paraId="1B788E99" w14:textId="12E86F98" w:rsidR="00402225" w:rsidRPr="00402225" w:rsidRDefault="00402225" w:rsidP="00497819">
            <w:pPr>
              <w:ind w:right="-112"/>
            </w:pPr>
            <w:proofErr w:type="spellStart"/>
            <w:r w:rsidRPr="00402225">
              <w:rPr>
                <w:rFonts w:ascii="Consolas" w:hAnsi="Consolas"/>
                <w:sz w:val="22"/>
              </w:rPr>
              <w:t>docker</w:t>
            </w:r>
            <w:proofErr w:type="spellEnd"/>
            <w:r w:rsidRPr="00402225">
              <w:rPr>
                <w:rFonts w:ascii="Consolas" w:hAnsi="Consolas"/>
                <w:sz w:val="22"/>
              </w:rPr>
              <w:t xml:space="preserve"> run -P </w:t>
            </w:r>
            <w:proofErr w:type="spellStart"/>
            <w:r w:rsidRPr="00402225">
              <w:rPr>
                <w:rFonts w:ascii="Consolas" w:hAnsi="Consolas"/>
                <w:sz w:val="22"/>
              </w:rPr>
              <w:t>nginx</w:t>
            </w:r>
            <w:proofErr w:type="spellEnd"/>
          </w:p>
        </w:tc>
      </w:tr>
    </w:tbl>
    <w:p w14:paraId="36234860" w14:textId="77777777" w:rsidR="00CA3952" w:rsidRDefault="00CA3952">
      <w:pPr>
        <w:widowControl/>
        <w:autoSpaceDE/>
        <w:autoSpaceDN/>
      </w:pPr>
      <w:r>
        <w:br w:type="page"/>
      </w:r>
    </w:p>
    <w:p w14:paraId="029C5941" w14:textId="1970FE56" w:rsidR="00CA3952" w:rsidRDefault="00CA3952" w:rsidP="00CA3952">
      <w:pPr>
        <w:pStyle w:val="Heading1"/>
        <w:ind w:left="0"/>
      </w:pPr>
      <w:bookmarkStart w:id="22" w:name="_Toc201070422"/>
      <w:r>
        <w:lastRenderedPageBreak/>
        <w:t>7. Docker Compose</w:t>
      </w:r>
      <w:bookmarkEnd w:id="22"/>
    </w:p>
    <w:p w14:paraId="3A403A46" w14:textId="001F667C" w:rsidR="00CA3952" w:rsidRDefault="00CA3952" w:rsidP="00073226">
      <w:pPr>
        <w:pStyle w:val="Heading2"/>
        <w:numPr>
          <w:ilvl w:val="0"/>
          <w:numId w:val="38"/>
        </w:numPr>
      </w:pPr>
      <w:bookmarkStart w:id="23" w:name="_Toc201070423"/>
      <w:r>
        <w:t>What is Docker Compose?</w:t>
      </w:r>
      <w:bookmarkEnd w:id="23"/>
    </w:p>
    <w:p w14:paraId="7DAE910D" w14:textId="77777777" w:rsidR="005F5D7B" w:rsidRDefault="005F5D7B" w:rsidP="005F5D7B">
      <w:pPr>
        <w:pStyle w:val="ListParagraph"/>
        <w:numPr>
          <w:ilvl w:val="0"/>
          <w:numId w:val="24"/>
        </w:numPr>
        <w:ind w:left="1080"/>
        <w:rPr>
          <w:lang w:val="en-IN"/>
        </w:rPr>
      </w:pPr>
      <w:r w:rsidRPr="005F5D7B">
        <w:rPr>
          <w:lang w:val="en-IN"/>
        </w:rPr>
        <w:t xml:space="preserve">Docker Compose is a tool for defining and running multi-container applications. </w:t>
      </w:r>
    </w:p>
    <w:p w14:paraId="1C10CB22" w14:textId="77777777" w:rsidR="005F5D7B" w:rsidRDefault="005F5D7B" w:rsidP="005F5D7B">
      <w:pPr>
        <w:pStyle w:val="ListParagraph"/>
        <w:numPr>
          <w:ilvl w:val="0"/>
          <w:numId w:val="24"/>
        </w:numPr>
        <w:ind w:left="1080"/>
        <w:rPr>
          <w:lang w:val="en-IN"/>
        </w:rPr>
      </w:pPr>
      <w:r w:rsidRPr="005F5D7B">
        <w:rPr>
          <w:lang w:val="en-IN"/>
        </w:rPr>
        <w:t xml:space="preserve">Compose simplifies the control of your entire application stack, making it easy to manage services, networks, and volumes in a single YAML configuration file. </w:t>
      </w:r>
    </w:p>
    <w:p w14:paraId="0D13C757" w14:textId="7D5BD761" w:rsidR="005F5D7B" w:rsidRPr="005F5D7B" w:rsidRDefault="005F5D7B" w:rsidP="005F5D7B">
      <w:pPr>
        <w:pStyle w:val="ListParagraph"/>
        <w:numPr>
          <w:ilvl w:val="0"/>
          <w:numId w:val="24"/>
        </w:numPr>
        <w:ind w:left="1080"/>
        <w:rPr>
          <w:lang w:val="en-IN"/>
        </w:rPr>
      </w:pPr>
      <w:r>
        <w:rPr>
          <w:lang w:val="en-IN"/>
        </w:rPr>
        <w:t>W</w:t>
      </w:r>
      <w:r w:rsidRPr="005F5D7B">
        <w:rPr>
          <w:lang w:val="en-IN"/>
        </w:rPr>
        <w:t xml:space="preserve">ith a single command, create and start all the services from </w:t>
      </w:r>
      <w:r>
        <w:rPr>
          <w:lang w:val="en-IN"/>
        </w:rPr>
        <w:t>the</w:t>
      </w:r>
      <w:r w:rsidRPr="005F5D7B">
        <w:rPr>
          <w:lang w:val="en-IN"/>
        </w:rPr>
        <w:t xml:space="preserve"> </w:t>
      </w:r>
      <w:proofErr w:type="spellStart"/>
      <w:r w:rsidRPr="005F5D7B">
        <w:rPr>
          <w:lang w:val="en-IN"/>
        </w:rPr>
        <w:t>config</w:t>
      </w:r>
      <w:proofErr w:type="spellEnd"/>
      <w:r w:rsidRPr="005F5D7B">
        <w:rPr>
          <w:lang w:val="en-IN"/>
        </w:rPr>
        <w:t xml:space="preserve"> file.</w:t>
      </w:r>
    </w:p>
    <w:p w14:paraId="7B37FD23" w14:textId="1DD28A2E" w:rsidR="005F5D7B" w:rsidRDefault="005F5D7B" w:rsidP="005F5D7B">
      <w:pPr>
        <w:pStyle w:val="ListParagraph"/>
        <w:numPr>
          <w:ilvl w:val="0"/>
          <w:numId w:val="24"/>
        </w:numPr>
        <w:ind w:left="1080"/>
        <w:rPr>
          <w:lang w:val="en-IN"/>
        </w:rPr>
      </w:pPr>
      <w:r w:rsidRPr="005F5D7B">
        <w:rPr>
          <w:lang w:val="en-IN"/>
        </w:rPr>
        <w:t>Co</w:t>
      </w:r>
      <w:r>
        <w:rPr>
          <w:lang w:val="en-IN"/>
        </w:rPr>
        <w:t xml:space="preserve">mpose works in all environments – </w:t>
      </w:r>
      <w:r w:rsidRPr="005F5D7B">
        <w:rPr>
          <w:lang w:val="en-IN"/>
        </w:rPr>
        <w:t xml:space="preserve">production, staging, development, testing, </w:t>
      </w:r>
      <w:r w:rsidR="00073226" w:rsidRPr="005F5D7B">
        <w:rPr>
          <w:lang w:val="en-IN"/>
        </w:rPr>
        <w:t>and CI</w:t>
      </w:r>
      <w:r w:rsidRPr="005F5D7B">
        <w:rPr>
          <w:lang w:val="en-IN"/>
        </w:rPr>
        <w:t xml:space="preserve"> workflows. </w:t>
      </w:r>
    </w:p>
    <w:p w14:paraId="4AD3005D" w14:textId="4B4D9AC9" w:rsidR="005F5D7B" w:rsidRPr="005F5D7B" w:rsidRDefault="005F5D7B" w:rsidP="005F5D7B">
      <w:pPr>
        <w:pStyle w:val="ListParagraph"/>
        <w:numPr>
          <w:ilvl w:val="0"/>
          <w:numId w:val="24"/>
        </w:numPr>
        <w:ind w:left="1080"/>
        <w:rPr>
          <w:lang w:val="en-IN"/>
        </w:rPr>
      </w:pPr>
      <w:r w:rsidRPr="005F5D7B">
        <w:rPr>
          <w:lang w:val="en-IN"/>
        </w:rPr>
        <w:t>It also has commands for managing the whole lifecycle of your application:</w:t>
      </w:r>
    </w:p>
    <w:p w14:paraId="1BC1CCA0" w14:textId="77777777" w:rsidR="005F5D7B" w:rsidRPr="005F5D7B" w:rsidRDefault="005F5D7B" w:rsidP="005F5D7B">
      <w:pPr>
        <w:pStyle w:val="ListParagraph"/>
        <w:numPr>
          <w:ilvl w:val="1"/>
          <w:numId w:val="24"/>
        </w:numPr>
        <w:rPr>
          <w:lang w:val="en-IN"/>
        </w:rPr>
      </w:pPr>
      <w:r w:rsidRPr="005F5D7B">
        <w:rPr>
          <w:lang w:val="en-IN"/>
        </w:rPr>
        <w:t>Start, stop, and rebuild services</w:t>
      </w:r>
    </w:p>
    <w:p w14:paraId="74D3CB9F" w14:textId="77777777" w:rsidR="005F5D7B" w:rsidRPr="005F5D7B" w:rsidRDefault="005F5D7B" w:rsidP="005F5D7B">
      <w:pPr>
        <w:pStyle w:val="ListParagraph"/>
        <w:numPr>
          <w:ilvl w:val="1"/>
          <w:numId w:val="24"/>
        </w:numPr>
        <w:rPr>
          <w:lang w:val="en-IN"/>
        </w:rPr>
      </w:pPr>
      <w:r w:rsidRPr="005F5D7B">
        <w:rPr>
          <w:lang w:val="en-IN"/>
        </w:rPr>
        <w:t>View the status of running services</w:t>
      </w:r>
    </w:p>
    <w:p w14:paraId="7C37871F" w14:textId="77777777" w:rsidR="005F5D7B" w:rsidRPr="005F5D7B" w:rsidRDefault="005F5D7B" w:rsidP="005F5D7B">
      <w:pPr>
        <w:pStyle w:val="ListParagraph"/>
        <w:numPr>
          <w:ilvl w:val="1"/>
          <w:numId w:val="24"/>
        </w:numPr>
        <w:rPr>
          <w:lang w:val="en-IN"/>
        </w:rPr>
      </w:pPr>
      <w:r w:rsidRPr="005F5D7B">
        <w:rPr>
          <w:lang w:val="en-IN"/>
        </w:rPr>
        <w:t>Stream the log output of running services</w:t>
      </w:r>
    </w:p>
    <w:p w14:paraId="7FBAEB0E" w14:textId="404B155A" w:rsidR="00AE7FA5" w:rsidRDefault="005F5D7B" w:rsidP="00AE7FA5">
      <w:pPr>
        <w:pStyle w:val="ListParagraph"/>
        <w:numPr>
          <w:ilvl w:val="1"/>
          <w:numId w:val="24"/>
        </w:numPr>
        <w:rPr>
          <w:lang w:val="en-IN"/>
        </w:rPr>
      </w:pPr>
      <w:r w:rsidRPr="005F5D7B">
        <w:rPr>
          <w:lang w:val="en-IN"/>
        </w:rPr>
        <w:t>Run a one-off command on a service</w:t>
      </w:r>
    </w:p>
    <w:p w14:paraId="1B7EEE8C" w14:textId="77777777" w:rsidR="00AE7FA5" w:rsidRDefault="00AE7FA5" w:rsidP="00AE7FA5">
      <w:pPr>
        <w:pStyle w:val="ListParagraph"/>
        <w:ind w:left="1800" w:firstLine="0"/>
        <w:rPr>
          <w:lang w:val="en-IN"/>
        </w:rPr>
      </w:pPr>
    </w:p>
    <w:p w14:paraId="0CB1E884" w14:textId="42A8F185" w:rsidR="00AE7FA5" w:rsidRDefault="00AE7FA5" w:rsidP="00073226">
      <w:pPr>
        <w:pStyle w:val="Heading2"/>
        <w:rPr>
          <w:lang w:val="en-IN"/>
        </w:rPr>
      </w:pPr>
      <w:bookmarkStart w:id="24" w:name="_Toc201070424"/>
      <w:r>
        <w:rPr>
          <w:lang w:val="en-IN"/>
        </w:rPr>
        <w:t>Compose File</w:t>
      </w:r>
      <w:bookmarkEnd w:id="24"/>
    </w:p>
    <w:p w14:paraId="4FC88040" w14:textId="77777777" w:rsidR="00682305" w:rsidRPr="00682305" w:rsidRDefault="00AE7FA5" w:rsidP="00682305">
      <w:pPr>
        <w:pStyle w:val="ListParagraph"/>
        <w:numPr>
          <w:ilvl w:val="0"/>
          <w:numId w:val="24"/>
        </w:numPr>
        <w:ind w:left="1080"/>
        <w:rPr>
          <w:lang w:val="en-IN"/>
        </w:rPr>
      </w:pPr>
      <w:r>
        <w:t>The compose file must be placed within the working directory.</w:t>
      </w:r>
    </w:p>
    <w:p w14:paraId="07DF10D4" w14:textId="2B538F4B" w:rsidR="00682305" w:rsidRPr="00682305" w:rsidRDefault="00682305" w:rsidP="00682305">
      <w:pPr>
        <w:pStyle w:val="ListParagraph"/>
        <w:numPr>
          <w:ilvl w:val="0"/>
          <w:numId w:val="24"/>
        </w:numPr>
        <w:ind w:left="1080"/>
        <w:rPr>
          <w:lang w:val="en-IN"/>
        </w:rPr>
      </w:pPr>
      <w:r>
        <w:t>The name</w:t>
      </w:r>
      <w:r w:rsidR="00AE7FA5">
        <w:t xml:space="preserve"> for a Compose file is</w:t>
      </w:r>
      <w:r>
        <w:t xml:space="preserve"> –</w:t>
      </w:r>
    </w:p>
    <w:p w14:paraId="11FD2553" w14:textId="77777777" w:rsidR="00682305" w:rsidRDefault="00682305" w:rsidP="00682305">
      <w:pPr>
        <w:pStyle w:val="ListParagraph"/>
        <w:widowControl/>
        <w:numPr>
          <w:ilvl w:val="1"/>
          <w:numId w:val="24"/>
        </w:numPr>
        <w:autoSpaceDE/>
        <w:autoSpaceDN/>
      </w:pPr>
      <w:proofErr w:type="spellStart"/>
      <w:r w:rsidRPr="00682305">
        <w:rPr>
          <w:rFonts w:ascii="Consolas" w:hAnsi="Consolas"/>
          <w:sz w:val="22"/>
        </w:rPr>
        <w:t>compose.yaml</w:t>
      </w:r>
      <w:proofErr w:type="spellEnd"/>
      <w:r w:rsidRPr="00682305">
        <w:rPr>
          <w:sz w:val="22"/>
        </w:rPr>
        <w:t xml:space="preserve">   </w:t>
      </w:r>
      <w:r>
        <w:t>(preferred)</w:t>
      </w:r>
    </w:p>
    <w:p w14:paraId="50549616" w14:textId="77777777" w:rsidR="00682305" w:rsidRPr="00682305" w:rsidRDefault="00AE7FA5" w:rsidP="00682305">
      <w:pPr>
        <w:pStyle w:val="ListParagraph"/>
        <w:widowControl/>
        <w:numPr>
          <w:ilvl w:val="1"/>
          <w:numId w:val="24"/>
        </w:numPr>
        <w:autoSpaceDE/>
        <w:autoSpaceDN/>
      </w:pPr>
      <w:proofErr w:type="spellStart"/>
      <w:r w:rsidRPr="00682305">
        <w:rPr>
          <w:rFonts w:ascii="Consolas" w:hAnsi="Consolas"/>
          <w:sz w:val="22"/>
        </w:rPr>
        <w:t>compose.yml</w:t>
      </w:r>
      <w:proofErr w:type="spellEnd"/>
    </w:p>
    <w:p w14:paraId="46AF9D08" w14:textId="77777777" w:rsidR="00682305" w:rsidRDefault="00682305" w:rsidP="00682305">
      <w:pPr>
        <w:pStyle w:val="ListParagraph"/>
        <w:widowControl/>
        <w:numPr>
          <w:ilvl w:val="1"/>
          <w:numId w:val="24"/>
        </w:numPr>
        <w:autoSpaceDE/>
        <w:autoSpaceDN/>
      </w:pPr>
      <w:proofErr w:type="spellStart"/>
      <w:r w:rsidRPr="00682305">
        <w:rPr>
          <w:rFonts w:ascii="Consolas" w:hAnsi="Consolas"/>
          <w:sz w:val="22"/>
        </w:rPr>
        <w:t>docker-compose.yaml</w:t>
      </w:r>
      <w:proofErr w:type="spellEnd"/>
      <w:r w:rsidRPr="00682305">
        <w:rPr>
          <w:sz w:val="22"/>
        </w:rPr>
        <w:t xml:space="preserve">   </w:t>
      </w:r>
      <w:r>
        <w:t>(for backwards compatibility)</w:t>
      </w:r>
    </w:p>
    <w:p w14:paraId="11FC39DC" w14:textId="580EB12B" w:rsidR="00682305" w:rsidRDefault="00AE7FA5" w:rsidP="00682305">
      <w:pPr>
        <w:pStyle w:val="ListParagraph"/>
        <w:widowControl/>
        <w:numPr>
          <w:ilvl w:val="1"/>
          <w:numId w:val="24"/>
        </w:numPr>
        <w:autoSpaceDE/>
        <w:autoSpaceDN/>
      </w:pPr>
      <w:proofErr w:type="spellStart"/>
      <w:r w:rsidRPr="00682305">
        <w:rPr>
          <w:rFonts w:ascii="Consolas" w:hAnsi="Consolas"/>
          <w:sz w:val="22"/>
        </w:rPr>
        <w:t>docker-compose.yml</w:t>
      </w:r>
      <w:proofErr w:type="spellEnd"/>
      <w:r w:rsidRPr="00682305">
        <w:rPr>
          <w:sz w:val="22"/>
        </w:rPr>
        <w:t xml:space="preserve"> </w:t>
      </w:r>
      <w:r w:rsidR="00682305" w:rsidRPr="00682305">
        <w:rPr>
          <w:sz w:val="22"/>
        </w:rPr>
        <w:t xml:space="preserve">  </w:t>
      </w:r>
      <w:r w:rsidR="00682305">
        <w:t>(for backwards compatibility)</w:t>
      </w:r>
    </w:p>
    <w:p w14:paraId="563B5DF0" w14:textId="77777777" w:rsidR="00682305" w:rsidRDefault="00AE7FA5" w:rsidP="00C65F4B">
      <w:pPr>
        <w:pStyle w:val="ListParagraph"/>
        <w:widowControl/>
        <w:numPr>
          <w:ilvl w:val="0"/>
          <w:numId w:val="24"/>
        </w:numPr>
        <w:autoSpaceDE/>
        <w:autoSpaceDN/>
        <w:ind w:left="1080"/>
      </w:pPr>
      <w:r>
        <w:t xml:space="preserve">If both files exist, Compose prefers the canonical </w:t>
      </w:r>
      <w:proofErr w:type="spellStart"/>
      <w:r w:rsidRPr="00682305">
        <w:rPr>
          <w:rFonts w:ascii="Consolas" w:hAnsi="Consolas"/>
          <w:sz w:val="22"/>
        </w:rPr>
        <w:t>compose.yaml</w:t>
      </w:r>
      <w:proofErr w:type="spellEnd"/>
      <w:r>
        <w:t>.</w:t>
      </w:r>
    </w:p>
    <w:p w14:paraId="5A04D703" w14:textId="6CAD5599" w:rsidR="00682305" w:rsidRDefault="00682305" w:rsidP="00C65F4B">
      <w:pPr>
        <w:pStyle w:val="ListParagraph"/>
        <w:widowControl/>
        <w:numPr>
          <w:ilvl w:val="0"/>
          <w:numId w:val="24"/>
        </w:numPr>
        <w:autoSpaceDE/>
        <w:autoSpaceDN/>
        <w:ind w:left="1080"/>
      </w:pPr>
      <w:r>
        <w:t>U</w:t>
      </w:r>
      <w:r w:rsidR="00AE7FA5">
        <w:t>se fragments and extensions to keep Compose file efficient and easy to maintain.</w:t>
      </w:r>
    </w:p>
    <w:p w14:paraId="1DB35C53" w14:textId="0B45FC1B" w:rsidR="00682305" w:rsidRDefault="00AE7FA5" w:rsidP="00C65F4B">
      <w:pPr>
        <w:pStyle w:val="ListParagraph"/>
        <w:widowControl/>
        <w:numPr>
          <w:ilvl w:val="0"/>
          <w:numId w:val="24"/>
        </w:numPr>
        <w:autoSpaceDE/>
        <w:autoSpaceDN/>
        <w:ind w:left="1080"/>
      </w:pPr>
      <w:r>
        <w:t xml:space="preserve">Multiple Compose files can be merged together to define the application model. The combination of YAML files is implemented by appending or overriding YAML elements based on the Compose file order you set. </w:t>
      </w:r>
    </w:p>
    <w:p w14:paraId="20B5B432" w14:textId="77777777" w:rsidR="00682305" w:rsidRDefault="00682305">
      <w:pPr>
        <w:widowControl/>
        <w:autoSpaceDE/>
        <w:autoSpaceDN/>
      </w:pPr>
    </w:p>
    <w:p w14:paraId="36E0141F" w14:textId="78188C53" w:rsidR="00682305" w:rsidRDefault="00682305" w:rsidP="00073226">
      <w:pPr>
        <w:pStyle w:val="Heading2"/>
      </w:pPr>
      <w:bookmarkStart w:id="25" w:name="_Toc201070425"/>
      <w:r>
        <w:t>Key Commands</w:t>
      </w:r>
      <w:bookmarkEnd w:id="25"/>
    </w:p>
    <w:p w14:paraId="4D70BF48" w14:textId="28B69284" w:rsidR="00682305" w:rsidRDefault="00682305" w:rsidP="00C65F4B">
      <w:pPr>
        <w:pStyle w:val="Heading3"/>
        <w:rPr>
          <w:rFonts w:eastAsia="Arial MT" w:cs="Arial MT"/>
          <w:szCs w:val="22"/>
        </w:rPr>
      </w:pPr>
      <w:bookmarkStart w:id="26" w:name="_Toc201070426"/>
      <w:r>
        <w:t xml:space="preserve">To start all the services defined in your </w:t>
      </w:r>
      <w:proofErr w:type="spellStart"/>
      <w:r>
        <w:t>compose.yaml</w:t>
      </w:r>
      <w:proofErr w:type="spellEnd"/>
      <w:r>
        <w:t xml:space="preserve"> file</w:t>
      </w:r>
      <w:bookmarkEnd w:id="26"/>
    </w:p>
    <w:tbl>
      <w:tblPr>
        <w:tblStyle w:val="TableGrid"/>
        <w:tblW w:w="7938" w:type="dxa"/>
        <w:tblInd w:w="1129" w:type="dxa"/>
        <w:tblLook w:val="04A0" w:firstRow="1" w:lastRow="0" w:firstColumn="1" w:lastColumn="0" w:noHBand="0" w:noVBand="1"/>
      </w:tblPr>
      <w:tblGrid>
        <w:gridCol w:w="7938"/>
      </w:tblGrid>
      <w:tr w:rsidR="00682305" w14:paraId="0E785D47" w14:textId="77777777" w:rsidTr="00C65F4B">
        <w:trPr>
          <w:trHeight w:val="370"/>
        </w:trPr>
        <w:tc>
          <w:tcPr>
            <w:tcW w:w="7938" w:type="dxa"/>
            <w:vAlign w:val="center"/>
          </w:tcPr>
          <w:p w14:paraId="01394E2A" w14:textId="0F486A9F" w:rsidR="00682305" w:rsidRPr="00C65F4B" w:rsidRDefault="00C65F4B" w:rsidP="00C65F4B">
            <w:pPr>
              <w:rPr>
                <w:rFonts w:ascii="Consolas" w:hAnsi="Consolas"/>
                <w:sz w:val="22"/>
              </w:rPr>
            </w:pPr>
            <w:proofErr w:type="spellStart"/>
            <w:r w:rsidRPr="00C65F4B">
              <w:rPr>
                <w:rFonts w:ascii="Consolas" w:hAnsi="Consolas"/>
                <w:sz w:val="22"/>
              </w:rPr>
              <w:t>docker</w:t>
            </w:r>
            <w:proofErr w:type="spellEnd"/>
            <w:r w:rsidRPr="00C65F4B">
              <w:rPr>
                <w:rFonts w:ascii="Consolas" w:hAnsi="Consolas"/>
                <w:sz w:val="22"/>
              </w:rPr>
              <w:t xml:space="preserve"> compose up</w:t>
            </w:r>
          </w:p>
        </w:tc>
      </w:tr>
    </w:tbl>
    <w:p w14:paraId="50078F73" w14:textId="77777777" w:rsidR="00C65F4B" w:rsidRPr="00C65F4B" w:rsidRDefault="00C65F4B" w:rsidP="00C65F4B">
      <w:pPr>
        <w:pStyle w:val="Heading3"/>
        <w:numPr>
          <w:ilvl w:val="0"/>
          <w:numId w:val="0"/>
        </w:numPr>
        <w:ind w:left="1080"/>
      </w:pPr>
    </w:p>
    <w:p w14:paraId="27E481DC" w14:textId="5EC797C8" w:rsidR="00C65F4B" w:rsidRPr="00C65F4B" w:rsidRDefault="00C65F4B" w:rsidP="00C65F4B">
      <w:pPr>
        <w:pStyle w:val="Heading3"/>
        <w:rPr>
          <w:rFonts w:eastAsia="Arial MT" w:cs="Arial MT"/>
          <w:szCs w:val="22"/>
        </w:rPr>
      </w:pPr>
      <w:bookmarkStart w:id="27" w:name="_Toc201070427"/>
      <w:r>
        <w:t>To stop and remove the running services</w:t>
      </w:r>
      <w:bookmarkEnd w:id="27"/>
    </w:p>
    <w:tbl>
      <w:tblPr>
        <w:tblStyle w:val="TableGrid"/>
        <w:tblW w:w="7938" w:type="dxa"/>
        <w:tblInd w:w="1129" w:type="dxa"/>
        <w:tblLook w:val="04A0" w:firstRow="1" w:lastRow="0" w:firstColumn="1" w:lastColumn="0" w:noHBand="0" w:noVBand="1"/>
      </w:tblPr>
      <w:tblGrid>
        <w:gridCol w:w="7938"/>
      </w:tblGrid>
      <w:tr w:rsidR="00C65F4B" w14:paraId="0A535959" w14:textId="77777777" w:rsidTr="00C65F4B">
        <w:trPr>
          <w:trHeight w:val="370"/>
        </w:trPr>
        <w:tc>
          <w:tcPr>
            <w:tcW w:w="7938" w:type="dxa"/>
            <w:vAlign w:val="center"/>
          </w:tcPr>
          <w:p w14:paraId="0456A061" w14:textId="10996DDA" w:rsidR="00C65F4B" w:rsidRPr="00C65F4B" w:rsidRDefault="00C65F4B" w:rsidP="00C65F4B">
            <w:pPr>
              <w:widowControl/>
              <w:autoSpaceDE/>
              <w:autoSpaceDN/>
              <w:rPr>
                <w:rFonts w:ascii="Consolas" w:hAnsi="Consolas"/>
                <w:sz w:val="22"/>
              </w:rPr>
            </w:pPr>
            <w:proofErr w:type="spellStart"/>
            <w:r w:rsidRPr="00C65F4B">
              <w:rPr>
                <w:rFonts w:ascii="Consolas" w:hAnsi="Consolas"/>
                <w:sz w:val="22"/>
              </w:rPr>
              <w:t>docker</w:t>
            </w:r>
            <w:proofErr w:type="spellEnd"/>
            <w:r w:rsidRPr="00C65F4B">
              <w:rPr>
                <w:rFonts w:ascii="Consolas" w:hAnsi="Consolas"/>
                <w:sz w:val="22"/>
              </w:rPr>
              <w:t xml:space="preserve"> compose down </w:t>
            </w:r>
          </w:p>
        </w:tc>
      </w:tr>
    </w:tbl>
    <w:p w14:paraId="3A9F333A" w14:textId="77777777" w:rsidR="00682305" w:rsidRDefault="00682305" w:rsidP="00682305">
      <w:pPr>
        <w:ind w:left="360"/>
      </w:pPr>
    </w:p>
    <w:p w14:paraId="7175EBF6" w14:textId="5B2960D7" w:rsidR="00C65F4B" w:rsidRPr="00C65F4B" w:rsidRDefault="00C65F4B" w:rsidP="00C65F4B">
      <w:pPr>
        <w:pStyle w:val="Heading3"/>
        <w:rPr>
          <w:rFonts w:eastAsia="Arial MT" w:cs="Arial MT"/>
          <w:szCs w:val="22"/>
        </w:rPr>
      </w:pPr>
      <w:bookmarkStart w:id="28" w:name="_Toc201070428"/>
      <w:r>
        <w:t>Monitor</w:t>
      </w:r>
      <w:r w:rsidR="00682305">
        <w:t xml:space="preserve"> output of running containers and debug issues</w:t>
      </w:r>
      <w:r>
        <w:t xml:space="preserve"> (view logs)</w:t>
      </w:r>
      <w:bookmarkEnd w:id="28"/>
      <w:r w:rsidRPr="00C65F4B">
        <w:rPr>
          <w:rFonts w:eastAsia="Arial MT" w:cs="Arial MT"/>
          <w:szCs w:val="22"/>
        </w:rPr>
        <w:t xml:space="preserve"> </w:t>
      </w:r>
    </w:p>
    <w:tbl>
      <w:tblPr>
        <w:tblStyle w:val="TableGrid"/>
        <w:tblW w:w="7938" w:type="dxa"/>
        <w:tblInd w:w="1129" w:type="dxa"/>
        <w:tblLook w:val="04A0" w:firstRow="1" w:lastRow="0" w:firstColumn="1" w:lastColumn="0" w:noHBand="0" w:noVBand="1"/>
      </w:tblPr>
      <w:tblGrid>
        <w:gridCol w:w="7938"/>
      </w:tblGrid>
      <w:tr w:rsidR="00C65F4B" w14:paraId="5CF73537" w14:textId="77777777" w:rsidTr="00C65F4B">
        <w:trPr>
          <w:trHeight w:val="370"/>
        </w:trPr>
        <w:tc>
          <w:tcPr>
            <w:tcW w:w="7938" w:type="dxa"/>
            <w:vAlign w:val="center"/>
          </w:tcPr>
          <w:p w14:paraId="53EA421D" w14:textId="32EB8931" w:rsidR="00C65F4B" w:rsidRPr="00C65F4B" w:rsidRDefault="00C65F4B" w:rsidP="00C65F4B">
            <w:pPr>
              <w:rPr>
                <w:rFonts w:ascii="Consolas" w:hAnsi="Consolas"/>
                <w:sz w:val="22"/>
              </w:rPr>
            </w:pPr>
            <w:proofErr w:type="spellStart"/>
            <w:r w:rsidRPr="00C65F4B">
              <w:rPr>
                <w:rFonts w:ascii="Consolas" w:hAnsi="Consolas"/>
                <w:sz w:val="22"/>
              </w:rPr>
              <w:t>docker</w:t>
            </w:r>
            <w:proofErr w:type="spellEnd"/>
            <w:r w:rsidRPr="00C65F4B">
              <w:rPr>
                <w:rFonts w:ascii="Consolas" w:hAnsi="Consolas"/>
                <w:sz w:val="22"/>
              </w:rPr>
              <w:t xml:space="preserve"> compose logs </w:t>
            </w:r>
          </w:p>
        </w:tc>
      </w:tr>
    </w:tbl>
    <w:p w14:paraId="12C1614A" w14:textId="77777777" w:rsidR="00C65F4B" w:rsidRPr="00C65F4B" w:rsidRDefault="00C65F4B" w:rsidP="00C65F4B">
      <w:pPr>
        <w:pStyle w:val="Heading3"/>
        <w:numPr>
          <w:ilvl w:val="0"/>
          <w:numId w:val="0"/>
        </w:numPr>
        <w:ind w:left="1080"/>
      </w:pPr>
    </w:p>
    <w:p w14:paraId="1FBE1359" w14:textId="1B1A0BD9" w:rsidR="00C65F4B" w:rsidRPr="00C65F4B" w:rsidRDefault="00C65F4B" w:rsidP="00C65F4B">
      <w:pPr>
        <w:pStyle w:val="Heading3"/>
        <w:rPr>
          <w:rFonts w:eastAsia="Arial MT" w:cs="Arial MT"/>
          <w:szCs w:val="22"/>
        </w:rPr>
      </w:pPr>
      <w:bookmarkStart w:id="29" w:name="_Toc201070429"/>
      <w:r>
        <w:t>List all the services with their current status</w:t>
      </w:r>
      <w:bookmarkEnd w:id="29"/>
    </w:p>
    <w:tbl>
      <w:tblPr>
        <w:tblStyle w:val="TableGrid"/>
        <w:tblW w:w="7938" w:type="dxa"/>
        <w:tblInd w:w="1129" w:type="dxa"/>
        <w:tblLook w:val="04A0" w:firstRow="1" w:lastRow="0" w:firstColumn="1" w:lastColumn="0" w:noHBand="0" w:noVBand="1"/>
      </w:tblPr>
      <w:tblGrid>
        <w:gridCol w:w="7938"/>
      </w:tblGrid>
      <w:tr w:rsidR="00C65F4B" w14:paraId="431D6E9D" w14:textId="77777777" w:rsidTr="00C65F4B">
        <w:trPr>
          <w:trHeight w:val="370"/>
        </w:trPr>
        <w:tc>
          <w:tcPr>
            <w:tcW w:w="7938" w:type="dxa"/>
            <w:vAlign w:val="center"/>
          </w:tcPr>
          <w:p w14:paraId="59F91166" w14:textId="76F25032" w:rsidR="00C65F4B" w:rsidRPr="00C65F4B" w:rsidRDefault="00C65F4B" w:rsidP="00C65F4B">
            <w:pPr>
              <w:widowControl/>
              <w:autoSpaceDE/>
              <w:autoSpaceDN/>
              <w:rPr>
                <w:rFonts w:ascii="Consolas" w:hAnsi="Consolas"/>
                <w:sz w:val="22"/>
              </w:rPr>
            </w:pPr>
            <w:proofErr w:type="spellStart"/>
            <w:r w:rsidRPr="00C65F4B">
              <w:rPr>
                <w:rFonts w:ascii="Consolas" w:hAnsi="Consolas"/>
                <w:sz w:val="22"/>
              </w:rPr>
              <w:t>docker</w:t>
            </w:r>
            <w:proofErr w:type="spellEnd"/>
            <w:r w:rsidRPr="00C65F4B">
              <w:rPr>
                <w:rFonts w:ascii="Consolas" w:hAnsi="Consolas"/>
                <w:sz w:val="22"/>
              </w:rPr>
              <w:t xml:space="preserve"> compose </w:t>
            </w:r>
            <w:proofErr w:type="spellStart"/>
            <w:r w:rsidRPr="00C65F4B">
              <w:rPr>
                <w:rFonts w:ascii="Consolas" w:hAnsi="Consolas"/>
                <w:sz w:val="22"/>
              </w:rPr>
              <w:t>ps</w:t>
            </w:r>
            <w:proofErr w:type="spellEnd"/>
            <w:r w:rsidRPr="00C65F4B">
              <w:rPr>
                <w:rFonts w:ascii="Consolas" w:hAnsi="Consolas"/>
                <w:sz w:val="22"/>
              </w:rPr>
              <w:t xml:space="preserve"> </w:t>
            </w:r>
          </w:p>
        </w:tc>
      </w:tr>
    </w:tbl>
    <w:p w14:paraId="0164EA01" w14:textId="77777777" w:rsidR="00C65F4B" w:rsidRDefault="00C65F4B" w:rsidP="00C65F4B"/>
    <w:p w14:paraId="06E04F36" w14:textId="77777777" w:rsidR="00C65F4B" w:rsidRDefault="00C65F4B" w:rsidP="00C65F4B">
      <w:pPr>
        <w:rPr>
          <w:rFonts w:eastAsia="Arial" w:cs="Arial"/>
          <w:b/>
          <w:bCs/>
          <w:sz w:val="28"/>
          <w:szCs w:val="20"/>
        </w:rPr>
      </w:pPr>
      <w:r>
        <w:br w:type="page"/>
      </w:r>
    </w:p>
    <w:p w14:paraId="24395C8E" w14:textId="1771E163" w:rsidR="00147E4D" w:rsidRDefault="00CA3952" w:rsidP="00CA3952">
      <w:pPr>
        <w:pStyle w:val="Heading1"/>
        <w:ind w:left="0"/>
      </w:pPr>
      <w:bookmarkStart w:id="30" w:name="_Toc201070430"/>
      <w:r>
        <w:lastRenderedPageBreak/>
        <w:t>8</w:t>
      </w:r>
      <w:r w:rsidR="00147E4D">
        <w:t>. Docker Networking</w:t>
      </w:r>
      <w:bookmarkEnd w:id="30"/>
    </w:p>
    <w:p w14:paraId="47A07898" w14:textId="5C05E9DD" w:rsidR="00147E4D" w:rsidRDefault="00F91DA3" w:rsidP="00073226">
      <w:pPr>
        <w:pStyle w:val="Heading2"/>
        <w:numPr>
          <w:ilvl w:val="0"/>
          <w:numId w:val="27"/>
        </w:numPr>
      </w:pPr>
      <w:bookmarkStart w:id="31" w:name="_Toc201070431"/>
      <w:r>
        <w:t>What is Docker Networking?</w:t>
      </w:r>
      <w:bookmarkEnd w:id="31"/>
    </w:p>
    <w:p w14:paraId="723F4438" w14:textId="4F143F40" w:rsidR="00147E4D" w:rsidRDefault="00F91DA3" w:rsidP="00147E4D">
      <w:pPr>
        <w:pStyle w:val="ListParagraph"/>
        <w:numPr>
          <w:ilvl w:val="0"/>
          <w:numId w:val="24"/>
        </w:numPr>
        <w:ind w:left="1080"/>
      </w:pPr>
      <w:r>
        <w:t>Docker Networking allows you to create a network of Docker containers managed by a master node called as Manager.</w:t>
      </w:r>
    </w:p>
    <w:p w14:paraId="0962568C" w14:textId="539223D8" w:rsidR="00F91DA3" w:rsidRDefault="00F91DA3" w:rsidP="00F91DA3">
      <w:pPr>
        <w:pStyle w:val="ListParagraph"/>
        <w:numPr>
          <w:ilvl w:val="0"/>
          <w:numId w:val="24"/>
        </w:numPr>
        <w:ind w:left="1080"/>
      </w:pPr>
      <w:r>
        <w:t>Containers inside the Docker network can communicate by sharing packets of information.</w:t>
      </w:r>
    </w:p>
    <w:p w14:paraId="4B47B070" w14:textId="288ABC74" w:rsidR="00F91DA3" w:rsidRDefault="00F91DA3" w:rsidP="00147E4D">
      <w:pPr>
        <w:pStyle w:val="ListParagraph"/>
        <w:numPr>
          <w:ilvl w:val="0"/>
          <w:numId w:val="24"/>
        </w:numPr>
        <w:ind w:left="1080"/>
      </w:pPr>
      <w:r>
        <w:t>The Docker Network is a virtual network created by Docker to enable communication between Docker containers.</w:t>
      </w:r>
    </w:p>
    <w:p w14:paraId="4AB4FF2C" w14:textId="77777777" w:rsidR="00F91DA3" w:rsidRDefault="00F91DA3" w:rsidP="00F91DA3">
      <w:pPr>
        <w:pStyle w:val="ListParagraph"/>
        <w:numPr>
          <w:ilvl w:val="0"/>
          <w:numId w:val="24"/>
        </w:numPr>
        <w:ind w:left="1080"/>
      </w:pPr>
      <w:r>
        <w:t>If two containers are running on the same host, they can communicate with each other without the need for ports to be exposed to the host machine.</w:t>
      </w:r>
      <w:r w:rsidR="00147E4D" w:rsidRPr="00827A51">
        <w:t xml:space="preserve"> </w:t>
      </w:r>
    </w:p>
    <w:p w14:paraId="027157DF" w14:textId="77777777" w:rsidR="00F91DA3" w:rsidRDefault="00F91DA3" w:rsidP="00F91DA3"/>
    <w:p w14:paraId="465E1035" w14:textId="0114F42D" w:rsidR="00C066F6" w:rsidRDefault="00F91DA3" w:rsidP="00073226">
      <w:pPr>
        <w:pStyle w:val="Heading2"/>
        <w:numPr>
          <w:ilvl w:val="0"/>
          <w:numId w:val="19"/>
        </w:numPr>
      </w:pPr>
      <w:bookmarkStart w:id="32" w:name="_Toc201070432"/>
      <w:r>
        <w:t>Types of Network Drivers</w:t>
      </w:r>
      <w:bookmarkEnd w:id="32"/>
    </w:p>
    <w:p w14:paraId="1BE8209E" w14:textId="77777777" w:rsidR="00073226" w:rsidRPr="00073226" w:rsidRDefault="00073226" w:rsidP="00073226"/>
    <w:tbl>
      <w:tblPr>
        <w:tblStyle w:val="TableGrid"/>
        <w:tblW w:w="0" w:type="auto"/>
        <w:tblInd w:w="562" w:type="dxa"/>
        <w:tblLook w:val="04A0" w:firstRow="1" w:lastRow="0" w:firstColumn="1" w:lastColumn="0" w:noHBand="0" w:noVBand="1"/>
      </w:tblPr>
      <w:tblGrid>
        <w:gridCol w:w="1418"/>
        <w:gridCol w:w="7570"/>
      </w:tblGrid>
      <w:tr w:rsidR="00F91DA3" w14:paraId="2B8BDBD7" w14:textId="77777777" w:rsidTr="00F91DA3">
        <w:trPr>
          <w:trHeight w:val="376"/>
        </w:trPr>
        <w:tc>
          <w:tcPr>
            <w:tcW w:w="1418" w:type="dxa"/>
            <w:vAlign w:val="center"/>
          </w:tcPr>
          <w:p w14:paraId="3E1D2399" w14:textId="32DD7757" w:rsidR="00F91DA3" w:rsidRPr="00F91DA3" w:rsidRDefault="00F91DA3" w:rsidP="00F91DA3">
            <w:pPr>
              <w:jc w:val="center"/>
              <w:rPr>
                <w:rFonts w:cs="Times New Roman"/>
                <w:szCs w:val="24"/>
              </w:rPr>
            </w:pPr>
            <w:r w:rsidRPr="00F91DA3">
              <w:rPr>
                <w:rFonts w:cs="Times New Roman"/>
                <w:b/>
                <w:bCs/>
                <w:szCs w:val="24"/>
              </w:rPr>
              <w:t>Driver</w:t>
            </w:r>
          </w:p>
        </w:tc>
        <w:tc>
          <w:tcPr>
            <w:tcW w:w="7570" w:type="dxa"/>
            <w:vAlign w:val="center"/>
          </w:tcPr>
          <w:p w14:paraId="7EEB7F9E" w14:textId="0328E1C8" w:rsidR="00F91DA3" w:rsidRPr="00F91DA3" w:rsidRDefault="00F91DA3" w:rsidP="00F91DA3">
            <w:pPr>
              <w:jc w:val="center"/>
              <w:rPr>
                <w:rFonts w:cs="Times New Roman"/>
                <w:szCs w:val="24"/>
              </w:rPr>
            </w:pPr>
            <w:r w:rsidRPr="00F91DA3">
              <w:rPr>
                <w:rFonts w:cs="Times New Roman"/>
                <w:b/>
                <w:bCs/>
                <w:szCs w:val="24"/>
              </w:rPr>
              <w:t>Description</w:t>
            </w:r>
          </w:p>
        </w:tc>
      </w:tr>
      <w:tr w:rsidR="00F91DA3" w14:paraId="6ECC06E9" w14:textId="77777777" w:rsidTr="00F91DA3">
        <w:trPr>
          <w:trHeight w:val="409"/>
        </w:trPr>
        <w:tc>
          <w:tcPr>
            <w:tcW w:w="1418" w:type="dxa"/>
            <w:vAlign w:val="center"/>
          </w:tcPr>
          <w:p w14:paraId="2F7DA24B" w14:textId="58588320" w:rsidR="00F91DA3" w:rsidRPr="00F91DA3" w:rsidRDefault="00F91DA3" w:rsidP="00F91DA3">
            <w:pPr>
              <w:jc w:val="center"/>
              <w:rPr>
                <w:rFonts w:ascii="Consolas" w:hAnsi="Consolas" w:cs="Times New Roman"/>
                <w:sz w:val="22"/>
                <w:szCs w:val="24"/>
              </w:rPr>
            </w:pPr>
            <w:r w:rsidRPr="00F91DA3">
              <w:rPr>
                <w:rStyle w:val="HTMLCode"/>
                <w:rFonts w:ascii="Consolas" w:eastAsia="Arial MT" w:hAnsi="Consolas" w:cs="Times New Roman"/>
                <w:sz w:val="22"/>
                <w:szCs w:val="24"/>
                <w:bdr w:val="none" w:sz="0" w:space="0" w:color="auto" w:frame="1"/>
              </w:rPr>
              <w:t>bridge</w:t>
            </w:r>
          </w:p>
        </w:tc>
        <w:tc>
          <w:tcPr>
            <w:tcW w:w="7570" w:type="dxa"/>
            <w:vAlign w:val="center"/>
          </w:tcPr>
          <w:p w14:paraId="01C7F343" w14:textId="06492438" w:rsidR="00F91DA3" w:rsidRPr="00F91DA3" w:rsidRDefault="00F91DA3" w:rsidP="00F91DA3">
            <w:pPr>
              <w:rPr>
                <w:rFonts w:cs="Times New Roman"/>
                <w:szCs w:val="24"/>
              </w:rPr>
            </w:pPr>
            <w:r w:rsidRPr="00F91DA3">
              <w:rPr>
                <w:rFonts w:cs="Times New Roman"/>
                <w:szCs w:val="24"/>
              </w:rPr>
              <w:t>The default network driver.</w:t>
            </w:r>
          </w:p>
        </w:tc>
      </w:tr>
      <w:tr w:rsidR="00F91DA3" w14:paraId="07FDB988" w14:textId="77777777" w:rsidTr="00F91DA3">
        <w:trPr>
          <w:trHeight w:val="415"/>
        </w:trPr>
        <w:tc>
          <w:tcPr>
            <w:tcW w:w="1418" w:type="dxa"/>
            <w:vAlign w:val="center"/>
          </w:tcPr>
          <w:p w14:paraId="243213FB" w14:textId="5F747B1F" w:rsidR="00F91DA3" w:rsidRPr="00F91DA3" w:rsidRDefault="00F91DA3" w:rsidP="00F91DA3">
            <w:pPr>
              <w:jc w:val="center"/>
              <w:rPr>
                <w:rFonts w:ascii="Consolas" w:hAnsi="Consolas" w:cs="Times New Roman"/>
                <w:sz w:val="22"/>
                <w:szCs w:val="24"/>
              </w:rPr>
            </w:pPr>
            <w:r w:rsidRPr="00F91DA3">
              <w:rPr>
                <w:rStyle w:val="HTMLCode"/>
                <w:rFonts w:ascii="Consolas" w:eastAsia="Arial MT" w:hAnsi="Consolas" w:cs="Times New Roman"/>
                <w:sz w:val="22"/>
                <w:szCs w:val="24"/>
                <w:bdr w:val="none" w:sz="0" w:space="0" w:color="auto" w:frame="1"/>
              </w:rPr>
              <w:t>host</w:t>
            </w:r>
          </w:p>
        </w:tc>
        <w:tc>
          <w:tcPr>
            <w:tcW w:w="7570" w:type="dxa"/>
            <w:vAlign w:val="center"/>
          </w:tcPr>
          <w:p w14:paraId="30354DFD" w14:textId="4260AC66" w:rsidR="00F91DA3" w:rsidRPr="00F91DA3" w:rsidRDefault="00F91DA3" w:rsidP="00F91DA3">
            <w:pPr>
              <w:rPr>
                <w:rFonts w:cs="Times New Roman"/>
                <w:szCs w:val="24"/>
              </w:rPr>
            </w:pPr>
            <w:r w:rsidRPr="00F91DA3">
              <w:rPr>
                <w:rFonts w:cs="Times New Roman"/>
                <w:szCs w:val="24"/>
              </w:rPr>
              <w:t>Remove network isolation between the container and the Docker host.</w:t>
            </w:r>
          </w:p>
        </w:tc>
      </w:tr>
      <w:tr w:rsidR="00F91DA3" w14:paraId="3E0672A2" w14:textId="77777777" w:rsidTr="00F91DA3">
        <w:trPr>
          <w:trHeight w:val="422"/>
        </w:trPr>
        <w:tc>
          <w:tcPr>
            <w:tcW w:w="1418" w:type="dxa"/>
            <w:vAlign w:val="center"/>
          </w:tcPr>
          <w:p w14:paraId="2BC348FC" w14:textId="713FB568" w:rsidR="00F91DA3" w:rsidRPr="00F91DA3" w:rsidRDefault="00F91DA3" w:rsidP="00F91DA3">
            <w:pPr>
              <w:jc w:val="center"/>
              <w:rPr>
                <w:rFonts w:ascii="Consolas" w:hAnsi="Consolas" w:cs="Times New Roman"/>
                <w:sz w:val="22"/>
                <w:szCs w:val="24"/>
              </w:rPr>
            </w:pPr>
            <w:r w:rsidRPr="00F91DA3">
              <w:rPr>
                <w:rStyle w:val="HTMLCode"/>
                <w:rFonts w:ascii="Consolas" w:eastAsia="Arial MT" w:hAnsi="Consolas" w:cs="Times New Roman"/>
                <w:sz w:val="22"/>
                <w:szCs w:val="24"/>
                <w:bdr w:val="none" w:sz="0" w:space="0" w:color="auto" w:frame="1"/>
              </w:rPr>
              <w:t>none</w:t>
            </w:r>
          </w:p>
        </w:tc>
        <w:tc>
          <w:tcPr>
            <w:tcW w:w="7570" w:type="dxa"/>
            <w:vAlign w:val="center"/>
          </w:tcPr>
          <w:p w14:paraId="7DD3B652" w14:textId="2DF1DA68" w:rsidR="00F91DA3" w:rsidRPr="00F91DA3" w:rsidRDefault="00F91DA3" w:rsidP="00F91DA3">
            <w:pPr>
              <w:rPr>
                <w:rFonts w:cs="Times New Roman"/>
                <w:szCs w:val="24"/>
              </w:rPr>
            </w:pPr>
            <w:r w:rsidRPr="00F91DA3">
              <w:rPr>
                <w:rFonts w:cs="Times New Roman"/>
                <w:szCs w:val="24"/>
              </w:rPr>
              <w:t>Completely isolate a container from the host and other containers.</w:t>
            </w:r>
          </w:p>
        </w:tc>
      </w:tr>
      <w:tr w:rsidR="00F91DA3" w14:paraId="6E809A3E" w14:textId="77777777" w:rsidTr="00F91DA3">
        <w:trPr>
          <w:trHeight w:val="427"/>
        </w:trPr>
        <w:tc>
          <w:tcPr>
            <w:tcW w:w="1418" w:type="dxa"/>
            <w:vAlign w:val="center"/>
          </w:tcPr>
          <w:p w14:paraId="18687AA9" w14:textId="711FE115" w:rsidR="00F91DA3" w:rsidRPr="00F91DA3" w:rsidRDefault="00F91DA3" w:rsidP="00F91DA3">
            <w:pPr>
              <w:jc w:val="center"/>
              <w:rPr>
                <w:rFonts w:ascii="Consolas" w:hAnsi="Consolas" w:cs="Times New Roman"/>
                <w:sz w:val="22"/>
                <w:szCs w:val="24"/>
              </w:rPr>
            </w:pPr>
            <w:r w:rsidRPr="00F91DA3">
              <w:rPr>
                <w:rStyle w:val="HTMLCode"/>
                <w:rFonts w:ascii="Consolas" w:eastAsia="Arial MT" w:hAnsi="Consolas" w:cs="Times New Roman"/>
                <w:sz w:val="22"/>
                <w:szCs w:val="24"/>
                <w:bdr w:val="none" w:sz="0" w:space="0" w:color="auto" w:frame="1"/>
              </w:rPr>
              <w:t>overlay</w:t>
            </w:r>
          </w:p>
        </w:tc>
        <w:tc>
          <w:tcPr>
            <w:tcW w:w="7570" w:type="dxa"/>
            <w:vAlign w:val="center"/>
          </w:tcPr>
          <w:p w14:paraId="7B3655A5" w14:textId="0C7F5BA7" w:rsidR="00F91DA3" w:rsidRPr="00F91DA3" w:rsidRDefault="00F91DA3" w:rsidP="00F91DA3">
            <w:pPr>
              <w:rPr>
                <w:rFonts w:cs="Times New Roman"/>
                <w:szCs w:val="24"/>
              </w:rPr>
            </w:pPr>
            <w:r w:rsidRPr="00F91DA3">
              <w:rPr>
                <w:rFonts w:cs="Times New Roman"/>
                <w:szCs w:val="24"/>
              </w:rPr>
              <w:t>Overlay networks connect multiple Docker daemons together.</w:t>
            </w:r>
          </w:p>
        </w:tc>
      </w:tr>
      <w:tr w:rsidR="00F91DA3" w14:paraId="5A19B2A6" w14:textId="77777777" w:rsidTr="00F91DA3">
        <w:trPr>
          <w:trHeight w:val="405"/>
        </w:trPr>
        <w:tc>
          <w:tcPr>
            <w:tcW w:w="1418" w:type="dxa"/>
            <w:vAlign w:val="center"/>
          </w:tcPr>
          <w:p w14:paraId="56AA2DBD" w14:textId="4ECF483F" w:rsidR="00F91DA3" w:rsidRPr="00F91DA3" w:rsidRDefault="00F91DA3" w:rsidP="00F91DA3">
            <w:pPr>
              <w:jc w:val="center"/>
              <w:rPr>
                <w:rFonts w:ascii="Consolas" w:hAnsi="Consolas" w:cs="Times New Roman"/>
                <w:sz w:val="22"/>
                <w:szCs w:val="24"/>
              </w:rPr>
            </w:pPr>
            <w:proofErr w:type="spellStart"/>
            <w:r w:rsidRPr="00F91DA3">
              <w:rPr>
                <w:rStyle w:val="HTMLCode"/>
                <w:rFonts w:ascii="Consolas" w:eastAsia="Arial MT" w:hAnsi="Consolas" w:cs="Times New Roman"/>
                <w:sz w:val="22"/>
                <w:szCs w:val="24"/>
                <w:bdr w:val="none" w:sz="0" w:space="0" w:color="auto" w:frame="1"/>
              </w:rPr>
              <w:t>ipvlan</w:t>
            </w:r>
            <w:proofErr w:type="spellEnd"/>
          </w:p>
        </w:tc>
        <w:tc>
          <w:tcPr>
            <w:tcW w:w="7570" w:type="dxa"/>
            <w:vAlign w:val="center"/>
          </w:tcPr>
          <w:p w14:paraId="59A9972E" w14:textId="650AB9E0" w:rsidR="00F91DA3" w:rsidRPr="00F91DA3" w:rsidRDefault="00F91DA3" w:rsidP="00F91DA3">
            <w:pPr>
              <w:rPr>
                <w:rFonts w:cs="Times New Roman"/>
                <w:szCs w:val="24"/>
              </w:rPr>
            </w:pPr>
            <w:proofErr w:type="spellStart"/>
            <w:r w:rsidRPr="00F91DA3">
              <w:rPr>
                <w:rFonts w:cs="Times New Roman"/>
                <w:szCs w:val="24"/>
              </w:rPr>
              <w:t>IPvlan</w:t>
            </w:r>
            <w:proofErr w:type="spellEnd"/>
            <w:r w:rsidRPr="00F91DA3">
              <w:rPr>
                <w:rFonts w:cs="Times New Roman"/>
                <w:szCs w:val="24"/>
              </w:rPr>
              <w:t xml:space="preserve"> networks provide full control over both IPv4 and IPv6 addressing.</w:t>
            </w:r>
          </w:p>
        </w:tc>
      </w:tr>
      <w:tr w:rsidR="00F91DA3" w14:paraId="14B75749" w14:textId="77777777" w:rsidTr="00F91DA3">
        <w:trPr>
          <w:trHeight w:val="411"/>
        </w:trPr>
        <w:tc>
          <w:tcPr>
            <w:tcW w:w="1418" w:type="dxa"/>
            <w:vAlign w:val="center"/>
          </w:tcPr>
          <w:p w14:paraId="26E77C92" w14:textId="2766A903" w:rsidR="00F91DA3" w:rsidRPr="00F91DA3" w:rsidRDefault="00F91DA3" w:rsidP="00F91DA3">
            <w:pPr>
              <w:jc w:val="center"/>
              <w:rPr>
                <w:rFonts w:ascii="Consolas" w:hAnsi="Consolas" w:cs="Times New Roman"/>
                <w:sz w:val="22"/>
                <w:szCs w:val="24"/>
              </w:rPr>
            </w:pPr>
            <w:proofErr w:type="spellStart"/>
            <w:r w:rsidRPr="00F91DA3">
              <w:rPr>
                <w:rStyle w:val="HTMLCode"/>
                <w:rFonts w:ascii="Consolas" w:eastAsia="Arial MT" w:hAnsi="Consolas" w:cs="Times New Roman"/>
                <w:sz w:val="22"/>
                <w:szCs w:val="24"/>
                <w:bdr w:val="none" w:sz="0" w:space="0" w:color="auto" w:frame="1"/>
              </w:rPr>
              <w:t>macvlan</w:t>
            </w:r>
            <w:proofErr w:type="spellEnd"/>
          </w:p>
        </w:tc>
        <w:tc>
          <w:tcPr>
            <w:tcW w:w="7570" w:type="dxa"/>
            <w:vAlign w:val="center"/>
          </w:tcPr>
          <w:p w14:paraId="19A2C6F5" w14:textId="382E7A55" w:rsidR="00F91DA3" w:rsidRPr="00F91DA3" w:rsidRDefault="00F91DA3" w:rsidP="00F91DA3">
            <w:pPr>
              <w:rPr>
                <w:rFonts w:cs="Times New Roman"/>
                <w:szCs w:val="24"/>
              </w:rPr>
            </w:pPr>
            <w:r w:rsidRPr="00F91DA3">
              <w:rPr>
                <w:rFonts w:cs="Times New Roman"/>
                <w:szCs w:val="24"/>
              </w:rPr>
              <w:t>Assign a MAC address to a container.</w:t>
            </w:r>
          </w:p>
        </w:tc>
      </w:tr>
    </w:tbl>
    <w:p w14:paraId="3C497C1C" w14:textId="62FF9AFE" w:rsidR="00F91DA3" w:rsidRDefault="00F91DA3" w:rsidP="00973DDF"/>
    <w:p w14:paraId="02936407" w14:textId="46FD3068" w:rsidR="00F91DA3" w:rsidRDefault="00497819" w:rsidP="00073226">
      <w:pPr>
        <w:pStyle w:val="Heading2"/>
      </w:pPr>
      <w:bookmarkStart w:id="33" w:name="_Toc201070433"/>
      <w:r>
        <w:t>Key Commands</w:t>
      </w:r>
      <w:bookmarkEnd w:id="33"/>
    </w:p>
    <w:p w14:paraId="28655B33" w14:textId="422FC462" w:rsidR="005E7B76" w:rsidRPr="00C65F4B" w:rsidRDefault="005E7B76" w:rsidP="00C65F4B">
      <w:pPr>
        <w:pStyle w:val="Heading3"/>
        <w:numPr>
          <w:ilvl w:val="0"/>
          <w:numId w:val="42"/>
        </w:numPr>
        <w:rPr>
          <w:rFonts w:eastAsia="Arial MT" w:cs="Arial MT"/>
          <w:szCs w:val="22"/>
        </w:rPr>
      </w:pPr>
      <w:bookmarkStart w:id="34" w:name="_Toc201070434"/>
      <w:r>
        <w:t>Creating a custom Docker network and deploy container</w:t>
      </w:r>
      <w:bookmarkEnd w:id="34"/>
    </w:p>
    <w:tbl>
      <w:tblPr>
        <w:tblStyle w:val="TableGrid"/>
        <w:tblW w:w="7938" w:type="dxa"/>
        <w:tblInd w:w="1129" w:type="dxa"/>
        <w:tblLook w:val="04A0" w:firstRow="1" w:lastRow="0" w:firstColumn="1" w:lastColumn="0" w:noHBand="0" w:noVBand="1"/>
      </w:tblPr>
      <w:tblGrid>
        <w:gridCol w:w="7938"/>
      </w:tblGrid>
      <w:tr w:rsidR="00C066F6" w14:paraId="731FD009" w14:textId="77777777" w:rsidTr="005E7B76">
        <w:trPr>
          <w:trHeight w:val="677"/>
        </w:trPr>
        <w:tc>
          <w:tcPr>
            <w:tcW w:w="7938" w:type="dxa"/>
            <w:vAlign w:val="center"/>
          </w:tcPr>
          <w:p w14:paraId="3E5BEC34" w14:textId="0CC3F4E4" w:rsidR="00C066F6" w:rsidRPr="00C066F6" w:rsidRDefault="00C066F6" w:rsidP="005E7B76">
            <w:pPr>
              <w:rPr>
                <w:rFonts w:ascii="Consolas" w:hAnsi="Consolas"/>
                <w:sz w:val="22"/>
              </w:rPr>
            </w:pPr>
            <w:proofErr w:type="spellStart"/>
            <w:r w:rsidRPr="00C066F6">
              <w:rPr>
                <w:rFonts w:ascii="Consolas" w:hAnsi="Consolas"/>
                <w:sz w:val="22"/>
              </w:rPr>
              <w:t>docker</w:t>
            </w:r>
            <w:proofErr w:type="spellEnd"/>
            <w:r w:rsidRPr="00C066F6">
              <w:rPr>
                <w:rFonts w:ascii="Consolas" w:hAnsi="Consolas"/>
                <w:sz w:val="22"/>
              </w:rPr>
              <w:t xml:space="preserve"> network create -d bridge </w:t>
            </w:r>
            <w:r w:rsidR="005E7B76">
              <w:rPr>
                <w:rFonts w:ascii="Consolas" w:hAnsi="Consolas"/>
                <w:sz w:val="22"/>
              </w:rPr>
              <w:t>NETWORK</w:t>
            </w:r>
          </w:p>
          <w:p w14:paraId="053C3DE9" w14:textId="16146AAD" w:rsidR="00C066F6" w:rsidRDefault="00C066F6" w:rsidP="005E7B76">
            <w:proofErr w:type="spellStart"/>
            <w:r w:rsidRPr="00C066F6">
              <w:rPr>
                <w:rFonts w:ascii="Consolas" w:hAnsi="Consolas"/>
                <w:sz w:val="22"/>
              </w:rPr>
              <w:t>docker</w:t>
            </w:r>
            <w:proofErr w:type="spellEnd"/>
            <w:r w:rsidRPr="00C066F6">
              <w:rPr>
                <w:rFonts w:ascii="Consolas" w:hAnsi="Consolas"/>
                <w:sz w:val="22"/>
              </w:rPr>
              <w:t xml:space="preserve"> run --network=</w:t>
            </w:r>
            <w:r w:rsidR="005E7B76">
              <w:rPr>
                <w:rFonts w:ascii="Consolas" w:hAnsi="Consolas"/>
                <w:sz w:val="22"/>
              </w:rPr>
              <w:t>NETWORK</w:t>
            </w:r>
            <w:r w:rsidRPr="00C066F6">
              <w:rPr>
                <w:rFonts w:ascii="Consolas" w:hAnsi="Consolas"/>
                <w:sz w:val="22"/>
              </w:rPr>
              <w:t xml:space="preserve"> -</w:t>
            </w:r>
            <w:proofErr w:type="spellStart"/>
            <w:r w:rsidRPr="00C066F6">
              <w:rPr>
                <w:rFonts w:ascii="Consolas" w:hAnsi="Consolas"/>
                <w:sz w:val="22"/>
              </w:rPr>
              <w:t>itd</w:t>
            </w:r>
            <w:proofErr w:type="spellEnd"/>
            <w:r w:rsidRPr="00C066F6">
              <w:rPr>
                <w:rFonts w:ascii="Consolas" w:hAnsi="Consolas"/>
                <w:sz w:val="22"/>
              </w:rPr>
              <w:t xml:space="preserve"> --name=</w:t>
            </w:r>
            <w:r w:rsidR="005E7B76">
              <w:rPr>
                <w:rFonts w:ascii="Consolas" w:hAnsi="Consolas"/>
                <w:sz w:val="22"/>
              </w:rPr>
              <w:t>CONTAINER_NAME</w:t>
            </w:r>
            <w:r w:rsidRPr="00C066F6">
              <w:rPr>
                <w:rFonts w:ascii="Consolas" w:hAnsi="Consolas"/>
                <w:sz w:val="22"/>
              </w:rPr>
              <w:t xml:space="preserve"> </w:t>
            </w:r>
            <w:proofErr w:type="spellStart"/>
            <w:r w:rsidRPr="00C066F6">
              <w:rPr>
                <w:rFonts w:ascii="Consolas" w:hAnsi="Consolas"/>
                <w:sz w:val="22"/>
              </w:rPr>
              <w:t>busybox</w:t>
            </w:r>
            <w:proofErr w:type="spellEnd"/>
          </w:p>
        </w:tc>
      </w:tr>
    </w:tbl>
    <w:p w14:paraId="6F372866" w14:textId="77777777" w:rsidR="00C066F6" w:rsidRDefault="00C066F6" w:rsidP="00F91DA3">
      <w:pPr>
        <w:ind w:left="360"/>
      </w:pPr>
    </w:p>
    <w:p w14:paraId="0A528A56" w14:textId="393407E7" w:rsidR="005E7B76" w:rsidRDefault="005E7B76" w:rsidP="00C65F4B">
      <w:pPr>
        <w:pStyle w:val="Heading3"/>
      </w:pPr>
      <w:bookmarkStart w:id="35" w:name="_Toc201070435"/>
      <w:r>
        <w:t>Connecting a running container to an existing network</w:t>
      </w:r>
      <w:bookmarkEnd w:id="35"/>
    </w:p>
    <w:tbl>
      <w:tblPr>
        <w:tblStyle w:val="TableGrid"/>
        <w:tblW w:w="7938" w:type="dxa"/>
        <w:tblInd w:w="1129" w:type="dxa"/>
        <w:tblLook w:val="04A0" w:firstRow="1" w:lastRow="0" w:firstColumn="1" w:lastColumn="0" w:noHBand="0" w:noVBand="1"/>
      </w:tblPr>
      <w:tblGrid>
        <w:gridCol w:w="7938"/>
      </w:tblGrid>
      <w:tr w:rsidR="005E7B76" w14:paraId="12EBDC0C" w14:textId="77777777" w:rsidTr="005E7B76">
        <w:trPr>
          <w:trHeight w:val="441"/>
        </w:trPr>
        <w:tc>
          <w:tcPr>
            <w:tcW w:w="7938" w:type="dxa"/>
            <w:vAlign w:val="center"/>
          </w:tcPr>
          <w:p w14:paraId="2A7984E4" w14:textId="7E943078" w:rsidR="005E7B76" w:rsidRPr="005E7B76" w:rsidRDefault="005E7B76" w:rsidP="005E7B76">
            <w:pPr>
              <w:rPr>
                <w:rFonts w:ascii="Consolas" w:hAnsi="Consolas"/>
                <w:sz w:val="22"/>
              </w:rPr>
            </w:pPr>
            <w:proofErr w:type="spellStart"/>
            <w:r w:rsidRPr="00C066F6">
              <w:rPr>
                <w:rFonts w:ascii="Consolas" w:hAnsi="Consolas"/>
                <w:sz w:val="22"/>
              </w:rPr>
              <w:t>docker</w:t>
            </w:r>
            <w:proofErr w:type="spellEnd"/>
            <w:r w:rsidRPr="00C066F6">
              <w:rPr>
                <w:rFonts w:ascii="Consolas" w:hAnsi="Consolas"/>
                <w:sz w:val="22"/>
              </w:rPr>
              <w:t xml:space="preserve"> network c</w:t>
            </w:r>
            <w:r>
              <w:rPr>
                <w:rFonts w:ascii="Consolas" w:hAnsi="Consolas"/>
                <w:sz w:val="22"/>
              </w:rPr>
              <w:t>onnect</w:t>
            </w:r>
            <w:r w:rsidRPr="00C066F6">
              <w:rPr>
                <w:rFonts w:ascii="Consolas" w:hAnsi="Consolas"/>
                <w:sz w:val="22"/>
              </w:rPr>
              <w:t xml:space="preserve"> </w:t>
            </w:r>
            <w:r>
              <w:rPr>
                <w:rFonts w:ascii="Consolas" w:hAnsi="Consolas"/>
                <w:sz w:val="22"/>
              </w:rPr>
              <w:t>NETWORK CONTAINER_NAME</w:t>
            </w:r>
          </w:p>
        </w:tc>
      </w:tr>
    </w:tbl>
    <w:p w14:paraId="3082B0F1" w14:textId="77777777" w:rsidR="00973DDF" w:rsidRDefault="00973DDF" w:rsidP="00F91DA3">
      <w:pPr>
        <w:ind w:left="360"/>
      </w:pPr>
    </w:p>
    <w:p w14:paraId="70D38E14" w14:textId="378089F8" w:rsidR="00973DDF" w:rsidRDefault="00973DDF" w:rsidP="00C65F4B">
      <w:pPr>
        <w:pStyle w:val="Heading3"/>
      </w:pPr>
      <w:bookmarkStart w:id="36" w:name="_Toc201070436"/>
      <w:r w:rsidRPr="00973DDF">
        <w:t>List networks</w:t>
      </w:r>
      <w:bookmarkEnd w:id="36"/>
      <w:r w:rsidRPr="00973DDF">
        <w:t xml:space="preserve"> </w:t>
      </w:r>
    </w:p>
    <w:tbl>
      <w:tblPr>
        <w:tblStyle w:val="TableGrid"/>
        <w:tblW w:w="7938" w:type="dxa"/>
        <w:tblInd w:w="1129" w:type="dxa"/>
        <w:tblLook w:val="04A0" w:firstRow="1" w:lastRow="0" w:firstColumn="1" w:lastColumn="0" w:noHBand="0" w:noVBand="1"/>
      </w:tblPr>
      <w:tblGrid>
        <w:gridCol w:w="7938"/>
      </w:tblGrid>
      <w:tr w:rsidR="00973DDF" w14:paraId="05E1838E" w14:textId="77777777" w:rsidTr="00C65F4B">
        <w:trPr>
          <w:trHeight w:val="441"/>
        </w:trPr>
        <w:tc>
          <w:tcPr>
            <w:tcW w:w="7938" w:type="dxa"/>
            <w:vAlign w:val="center"/>
          </w:tcPr>
          <w:p w14:paraId="7EFE892D" w14:textId="185D32B8" w:rsidR="00973DDF" w:rsidRPr="005E7B76" w:rsidRDefault="00973DDF" w:rsidP="00973DDF">
            <w:pPr>
              <w:rPr>
                <w:rFonts w:ascii="Consolas" w:hAnsi="Consolas"/>
                <w:sz w:val="22"/>
              </w:rPr>
            </w:pPr>
            <w:proofErr w:type="spellStart"/>
            <w:r w:rsidRPr="00C066F6">
              <w:rPr>
                <w:rFonts w:ascii="Consolas" w:hAnsi="Consolas"/>
                <w:sz w:val="22"/>
              </w:rPr>
              <w:t>docker</w:t>
            </w:r>
            <w:proofErr w:type="spellEnd"/>
            <w:r w:rsidRPr="00C066F6">
              <w:rPr>
                <w:rFonts w:ascii="Consolas" w:hAnsi="Consolas"/>
                <w:sz w:val="22"/>
              </w:rPr>
              <w:t xml:space="preserve"> network </w:t>
            </w:r>
            <w:r>
              <w:rPr>
                <w:rFonts w:ascii="Consolas" w:hAnsi="Consolas"/>
                <w:sz w:val="22"/>
              </w:rPr>
              <w:t>ls</w:t>
            </w:r>
          </w:p>
        </w:tc>
      </w:tr>
    </w:tbl>
    <w:p w14:paraId="77176AFA" w14:textId="77777777" w:rsidR="00973DDF" w:rsidRPr="00973DDF" w:rsidRDefault="00973DDF" w:rsidP="00973DDF"/>
    <w:p w14:paraId="20CAD496" w14:textId="0B320C67" w:rsidR="00973DDF" w:rsidRPr="00973DDF" w:rsidRDefault="00973DDF" w:rsidP="00C65F4B">
      <w:pPr>
        <w:pStyle w:val="Heading3"/>
        <w:rPr>
          <w:rFonts w:eastAsia="Arial MT" w:cs="Arial MT"/>
          <w:szCs w:val="22"/>
        </w:rPr>
      </w:pPr>
      <w:bookmarkStart w:id="37" w:name="_Toc201070437"/>
      <w:r>
        <w:t>Find details of a Docker Network</w:t>
      </w:r>
      <w:bookmarkEnd w:id="37"/>
    </w:p>
    <w:tbl>
      <w:tblPr>
        <w:tblStyle w:val="TableGrid"/>
        <w:tblW w:w="7938" w:type="dxa"/>
        <w:tblInd w:w="1129" w:type="dxa"/>
        <w:tblLook w:val="04A0" w:firstRow="1" w:lastRow="0" w:firstColumn="1" w:lastColumn="0" w:noHBand="0" w:noVBand="1"/>
      </w:tblPr>
      <w:tblGrid>
        <w:gridCol w:w="7938"/>
      </w:tblGrid>
      <w:tr w:rsidR="00973DDF" w14:paraId="07E149B9" w14:textId="77777777" w:rsidTr="00973DDF">
        <w:trPr>
          <w:trHeight w:val="443"/>
        </w:trPr>
        <w:tc>
          <w:tcPr>
            <w:tcW w:w="7938" w:type="dxa"/>
            <w:vAlign w:val="center"/>
          </w:tcPr>
          <w:p w14:paraId="2A833DA9" w14:textId="01B5B6BA" w:rsidR="00973DDF" w:rsidRDefault="00973DDF" w:rsidP="00973DDF">
            <w:proofErr w:type="spellStart"/>
            <w:r w:rsidRPr="00C066F6">
              <w:rPr>
                <w:rFonts w:ascii="Consolas" w:hAnsi="Consolas"/>
                <w:sz w:val="22"/>
              </w:rPr>
              <w:t>docker</w:t>
            </w:r>
            <w:proofErr w:type="spellEnd"/>
            <w:r w:rsidRPr="00C066F6">
              <w:rPr>
                <w:rFonts w:ascii="Consolas" w:hAnsi="Consolas"/>
                <w:sz w:val="22"/>
              </w:rPr>
              <w:t xml:space="preserve"> network</w:t>
            </w:r>
            <w:r>
              <w:rPr>
                <w:rFonts w:ascii="Consolas" w:hAnsi="Consolas"/>
                <w:sz w:val="22"/>
              </w:rPr>
              <w:t xml:space="preserve"> inspect NETWORK</w:t>
            </w:r>
          </w:p>
        </w:tc>
      </w:tr>
    </w:tbl>
    <w:p w14:paraId="68D60310" w14:textId="77777777" w:rsidR="00973DDF" w:rsidRDefault="00973DDF" w:rsidP="00973DDF">
      <w:pPr>
        <w:ind w:left="360"/>
      </w:pPr>
    </w:p>
    <w:p w14:paraId="75407A3D" w14:textId="4E28C388" w:rsidR="00973DDF" w:rsidRDefault="00973DDF" w:rsidP="00C65F4B">
      <w:pPr>
        <w:pStyle w:val="Heading3"/>
      </w:pPr>
      <w:bookmarkStart w:id="38" w:name="_Toc201070438"/>
      <w:r>
        <w:t>Remove a container from the network</w:t>
      </w:r>
      <w:bookmarkEnd w:id="38"/>
    </w:p>
    <w:tbl>
      <w:tblPr>
        <w:tblStyle w:val="TableGrid"/>
        <w:tblW w:w="7938" w:type="dxa"/>
        <w:tblInd w:w="1129" w:type="dxa"/>
        <w:tblLook w:val="04A0" w:firstRow="1" w:lastRow="0" w:firstColumn="1" w:lastColumn="0" w:noHBand="0" w:noVBand="1"/>
      </w:tblPr>
      <w:tblGrid>
        <w:gridCol w:w="7938"/>
      </w:tblGrid>
      <w:tr w:rsidR="00973DDF" w14:paraId="4262150C" w14:textId="77777777" w:rsidTr="00C65F4B">
        <w:trPr>
          <w:trHeight w:val="441"/>
        </w:trPr>
        <w:tc>
          <w:tcPr>
            <w:tcW w:w="7938" w:type="dxa"/>
            <w:vAlign w:val="center"/>
          </w:tcPr>
          <w:p w14:paraId="6B915B22" w14:textId="07816CA8" w:rsidR="00973DDF" w:rsidRPr="005E7B76" w:rsidRDefault="00973DDF" w:rsidP="00C65F4B">
            <w:pPr>
              <w:rPr>
                <w:rFonts w:ascii="Consolas" w:hAnsi="Consolas"/>
                <w:sz w:val="22"/>
              </w:rPr>
            </w:pPr>
            <w:proofErr w:type="spellStart"/>
            <w:r w:rsidRPr="00C066F6">
              <w:rPr>
                <w:rFonts w:ascii="Consolas" w:hAnsi="Consolas"/>
                <w:sz w:val="22"/>
              </w:rPr>
              <w:t>docker</w:t>
            </w:r>
            <w:proofErr w:type="spellEnd"/>
            <w:r w:rsidRPr="00C066F6">
              <w:rPr>
                <w:rFonts w:ascii="Consolas" w:hAnsi="Consolas"/>
                <w:sz w:val="22"/>
              </w:rPr>
              <w:t xml:space="preserve"> network </w:t>
            </w:r>
            <w:r>
              <w:rPr>
                <w:rFonts w:ascii="Consolas" w:hAnsi="Consolas"/>
                <w:sz w:val="22"/>
              </w:rPr>
              <w:t>dis</w:t>
            </w:r>
            <w:r w:rsidRPr="00C066F6">
              <w:rPr>
                <w:rFonts w:ascii="Consolas" w:hAnsi="Consolas"/>
                <w:sz w:val="22"/>
              </w:rPr>
              <w:t>c</w:t>
            </w:r>
            <w:r>
              <w:rPr>
                <w:rFonts w:ascii="Consolas" w:hAnsi="Consolas"/>
                <w:sz w:val="22"/>
              </w:rPr>
              <w:t>onnect</w:t>
            </w:r>
            <w:r w:rsidRPr="00C066F6">
              <w:rPr>
                <w:rFonts w:ascii="Consolas" w:hAnsi="Consolas"/>
                <w:sz w:val="22"/>
              </w:rPr>
              <w:t xml:space="preserve"> </w:t>
            </w:r>
            <w:r>
              <w:rPr>
                <w:rFonts w:ascii="Consolas" w:hAnsi="Consolas"/>
                <w:sz w:val="22"/>
              </w:rPr>
              <w:t>NETWORK CONTAINER_NAME</w:t>
            </w:r>
          </w:p>
        </w:tc>
      </w:tr>
    </w:tbl>
    <w:p w14:paraId="42B10E48" w14:textId="77777777" w:rsidR="00973DDF" w:rsidRPr="00973DDF" w:rsidRDefault="00973DDF" w:rsidP="00973DDF"/>
    <w:p w14:paraId="7D01B049" w14:textId="2D2BC386" w:rsidR="00973DDF" w:rsidRPr="00973DDF" w:rsidRDefault="00973DDF" w:rsidP="00C65F4B">
      <w:pPr>
        <w:pStyle w:val="Heading3"/>
        <w:rPr>
          <w:rFonts w:eastAsia="Arial MT" w:cs="Arial MT"/>
          <w:szCs w:val="22"/>
        </w:rPr>
      </w:pPr>
      <w:bookmarkStart w:id="39" w:name="_Toc201070439"/>
      <w:r>
        <w:lastRenderedPageBreak/>
        <w:t>Remove a network</w:t>
      </w:r>
      <w:bookmarkEnd w:id="39"/>
    </w:p>
    <w:tbl>
      <w:tblPr>
        <w:tblStyle w:val="TableGrid"/>
        <w:tblW w:w="7938" w:type="dxa"/>
        <w:tblInd w:w="1129" w:type="dxa"/>
        <w:tblLook w:val="04A0" w:firstRow="1" w:lastRow="0" w:firstColumn="1" w:lastColumn="0" w:noHBand="0" w:noVBand="1"/>
      </w:tblPr>
      <w:tblGrid>
        <w:gridCol w:w="7938"/>
      </w:tblGrid>
      <w:tr w:rsidR="00973DDF" w14:paraId="33064A40" w14:textId="77777777" w:rsidTr="00C65F4B">
        <w:trPr>
          <w:trHeight w:val="443"/>
        </w:trPr>
        <w:tc>
          <w:tcPr>
            <w:tcW w:w="7938" w:type="dxa"/>
            <w:vAlign w:val="center"/>
          </w:tcPr>
          <w:p w14:paraId="44D4CE97" w14:textId="4516B779" w:rsidR="00973DDF" w:rsidRDefault="00973DDF" w:rsidP="00973DDF">
            <w:proofErr w:type="spellStart"/>
            <w:r w:rsidRPr="00C066F6">
              <w:rPr>
                <w:rFonts w:ascii="Consolas" w:hAnsi="Consolas"/>
                <w:sz w:val="22"/>
              </w:rPr>
              <w:t>docker</w:t>
            </w:r>
            <w:proofErr w:type="spellEnd"/>
            <w:r w:rsidRPr="00C066F6">
              <w:rPr>
                <w:rFonts w:ascii="Consolas" w:hAnsi="Consolas"/>
                <w:sz w:val="22"/>
              </w:rPr>
              <w:t xml:space="preserve"> network</w:t>
            </w:r>
            <w:r>
              <w:rPr>
                <w:rFonts w:ascii="Consolas" w:hAnsi="Consolas"/>
                <w:sz w:val="22"/>
              </w:rPr>
              <w:t xml:space="preserve"> </w:t>
            </w:r>
            <w:proofErr w:type="spellStart"/>
            <w:r>
              <w:rPr>
                <w:rFonts w:ascii="Consolas" w:hAnsi="Consolas"/>
                <w:sz w:val="22"/>
              </w:rPr>
              <w:t>rm</w:t>
            </w:r>
            <w:proofErr w:type="spellEnd"/>
            <w:r>
              <w:rPr>
                <w:rFonts w:ascii="Consolas" w:hAnsi="Consolas"/>
                <w:sz w:val="22"/>
              </w:rPr>
              <w:t xml:space="preserve"> NETWORK</w:t>
            </w:r>
          </w:p>
        </w:tc>
      </w:tr>
    </w:tbl>
    <w:p w14:paraId="3171E8C1" w14:textId="77777777" w:rsidR="00A129A4" w:rsidRDefault="00A129A4" w:rsidP="00A129A4"/>
    <w:p w14:paraId="3283C009" w14:textId="16FAE00C" w:rsidR="00973DDF" w:rsidRDefault="00973DDF" w:rsidP="00A129A4">
      <w:pPr>
        <w:pStyle w:val="Heading3"/>
      </w:pPr>
      <w:bookmarkStart w:id="40" w:name="_Toc201070440"/>
      <w:r>
        <w:t>Remove all unused networks</w:t>
      </w:r>
      <w:bookmarkEnd w:id="40"/>
      <w:r>
        <w:t xml:space="preserve"> </w:t>
      </w:r>
    </w:p>
    <w:tbl>
      <w:tblPr>
        <w:tblStyle w:val="TableGrid"/>
        <w:tblW w:w="7938" w:type="dxa"/>
        <w:tblInd w:w="1129" w:type="dxa"/>
        <w:tblLook w:val="04A0" w:firstRow="1" w:lastRow="0" w:firstColumn="1" w:lastColumn="0" w:noHBand="0" w:noVBand="1"/>
      </w:tblPr>
      <w:tblGrid>
        <w:gridCol w:w="7938"/>
      </w:tblGrid>
      <w:tr w:rsidR="00973DDF" w14:paraId="382B7449" w14:textId="77777777" w:rsidTr="00C65F4B">
        <w:trPr>
          <w:trHeight w:val="441"/>
        </w:trPr>
        <w:tc>
          <w:tcPr>
            <w:tcW w:w="7938" w:type="dxa"/>
            <w:vAlign w:val="center"/>
          </w:tcPr>
          <w:p w14:paraId="036AEDA5" w14:textId="0A67FE05" w:rsidR="00973DDF" w:rsidRPr="005E7B76" w:rsidRDefault="00973DDF" w:rsidP="00973DDF">
            <w:pPr>
              <w:rPr>
                <w:rFonts w:ascii="Consolas" w:hAnsi="Consolas"/>
                <w:sz w:val="22"/>
              </w:rPr>
            </w:pPr>
            <w:proofErr w:type="spellStart"/>
            <w:r w:rsidRPr="00C066F6">
              <w:rPr>
                <w:rFonts w:ascii="Consolas" w:hAnsi="Consolas"/>
                <w:sz w:val="22"/>
              </w:rPr>
              <w:t>docker</w:t>
            </w:r>
            <w:proofErr w:type="spellEnd"/>
            <w:r w:rsidRPr="00C066F6">
              <w:rPr>
                <w:rFonts w:ascii="Consolas" w:hAnsi="Consolas"/>
                <w:sz w:val="22"/>
              </w:rPr>
              <w:t xml:space="preserve"> network </w:t>
            </w:r>
            <w:r>
              <w:rPr>
                <w:rFonts w:ascii="Consolas" w:hAnsi="Consolas"/>
                <w:sz w:val="22"/>
              </w:rPr>
              <w:t>prune</w:t>
            </w:r>
          </w:p>
        </w:tc>
      </w:tr>
    </w:tbl>
    <w:p w14:paraId="40C7BD38" w14:textId="77777777" w:rsidR="00073226" w:rsidRDefault="00073226" w:rsidP="00073226"/>
    <w:p w14:paraId="01580252" w14:textId="76E4C0DC" w:rsidR="00217853" w:rsidRDefault="00CA3952" w:rsidP="00217853">
      <w:pPr>
        <w:pStyle w:val="Heading1"/>
        <w:ind w:left="0"/>
      </w:pPr>
      <w:bookmarkStart w:id="41" w:name="_Toc201070441"/>
      <w:r>
        <w:t>9</w:t>
      </w:r>
      <w:r w:rsidR="00217853">
        <w:t xml:space="preserve">. Docker </w:t>
      </w:r>
      <w:r w:rsidR="000171C1">
        <w:t>Swarm</w:t>
      </w:r>
      <w:bookmarkEnd w:id="41"/>
    </w:p>
    <w:p w14:paraId="285DC341" w14:textId="1CDB53DF" w:rsidR="00217853" w:rsidRDefault="00217853" w:rsidP="00073226">
      <w:pPr>
        <w:pStyle w:val="Heading2"/>
        <w:numPr>
          <w:ilvl w:val="0"/>
          <w:numId w:val="33"/>
        </w:numPr>
      </w:pPr>
      <w:bookmarkStart w:id="42" w:name="_Toc201070442"/>
      <w:r>
        <w:t xml:space="preserve">What is Docker </w:t>
      </w:r>
      <w:r w:rsidR="000171C1">
        <w:t>Swarm</w:t>
      </w:r>
      <w:r>
        <w:t>?</w:t>
      </w:r>
      <w:bookmarkEnd w:id="42"/>
    </w:p>
    <w:p w14:paraId="7CA239F1" w14:textId="77777777" w:rsidR="008213CD" w:rsidRDefault="008213CD" w:rsidP="008213CD">
      <w:pPr>
        <w:pStyle w:val="ListParagraph"/>
        <w:numPr>
          <w:ilvl w:val="0"/>
          <w:numId w:val="24"/>
        </w:numPr>
        <w:ind w:left="1080"/>
      </w:pPr>
      <w:r w:rsidRPr="008213CD">
        <w:t>Docker Swarm is a native clustering and container orchestrat</w:t>
      </w:r>
      <w:r>
        <w:t xml:space="preserve">ion tool built into Docker. </w:t>
      </w:r>
    </w:p>
    <w:p w14:paraId="5AADBF4A" w14:textId="1345ED03" w:rsidR="008213CD" w:rsidRDefault="008213CD" w:rsidP="008213CD">
      <w:pPr>
        <w:pStyle w:val="ListParagraph"/>
        <w:numPr>
          <w:ilvl w:val="0"/>
          <w:numId w:val="24"/>
        </w:numPr>
        <w:ind w:left="1080"/>
      </w:pPr>
      <w:r>
        <w:t xml:space="preserve">It </w:t>
      </w:r>
      <w:r w:rsidRPr="008213CD">
        <w:t xml:space="preserve">allows you to manage a group (or "swarm") of Docker hosts as a single virtual system. </w:t>
      </w:r>
    </w:p>
    <w:p w14:paraId="276D4A3A" w14:textId="77777777" w:rsidR="008213CD" w:rsidRDefault="008213CD" w:rsidP="008213CD">
      <w:pPr>
        <w:pStyle w:val="ListParagraph"/>
        <w:numPr>
          <w:ilvl w:val="0"/>
          <w:numId w:val="24"/>
        </w:numPr>
        <w:ind w:left="1080"/>
      </w:pPr>
      <w:r w:rsidRPr="008213CD">
        <w:t>It enables you to deploy, scale, and manage containerized applic</w:t>
      </w:r>
      <w:r>
        <w:t>ations across multiple machines.</w:t>
      </w:r>
    </w:p>
    <w:p w14:paraId="59E7CD2F" w14:textId="5258CE55" w:rsidR="008213CD" w:rsidRDefault="008213CD" w:rsidP="008213CD">
      <w:pPr>
        <w:pStyle w:val="ListParagraph"/>
        <w:numPr>
          <w:ilvl w:val="0"/>
          <w:numId w:val="24"/>
        </w:numPr>
        <w:ind w:left="1080"/>
      </w:pPr>
      <w:r>
        <w:t>Thus,</w:t>
      </w:r>
      <w:r w:rsidRPr="008213CD">
        <w:t xml:space="preserve"> making it easier to handle production workloads and maintain high availability.</w:t>
      </w:r>
    </w:p>
    <w:p w14:paraId="57E510F5" w14:textId="09C85FDF" w:rsidR="008213CD" w:rsidRDefault="008213CD">
      <w:pPr>
        <w:widowControl/>
        <w:autoSpaceDE/>
        <w:autoSpaceDN/>
      </w:pPr>
    </w:p>
    <w:p w14:paraId="3C89D15A" w14:textId="1021BF0A" w:rsidR="00437046" w:rsidRPr="00437046" w:rsidRDefault="008213CD" w:rsidP="00073226">
      <w:pPr>
        <w:pStyle w:val="Heading2"/>
        <w:numPr>
          <w:ilvl w:val="0"/>
          <w:numId w:val="19"/>
        </w:numPr>
      </w:pPr>
      <w:bookmarkStart w:id="43" w:name="_Toc201070443"/>
      <w:r>
        <w:t>How it works?</w:t>
      </w:r>
      <w:bookmarkEnd w:id="43"/>
    </w:p>
    <w:tbl>
      <w:tblPr>
        <w:tblStyle w:val="TableGrid"/>
        <w:tblW w:w="0" w:type="auto"/>
        <w:tblInd w:w="360" w:type="dxa"/>
        <w:tblLook w:val="04A0" w:firstRow="1" w:lastRow="0" w:firstColumn="1" w:lastColumn="0" w:noHBand="0" w:noVBand="1"/>
      </w:tblPr>
      <w:tblGrid>
        <w:gridCol w:w="1478"/>
        <w:gridCol w:w="7712"/>
      </w:tblGrid>
      <w:tr w:rsidR="008213CD" w14:paraId="1021E177" w14:textId="77777777" w:rsidTr="008213CD">
        <w:trPr>
          <w:trHeight w:val="363"/>
        </w:trPr>
        <w:tc>
          <w:tcPr>
            <w:tcW w:w="1478" w:type="dxa"/>
            <w:vAlign w:val="center"/>
          </w:tcPr>
          <w:p w14:paraId="355126A1" w14:textId="2E437B07" w:rsidR="008213CD" w:rsidRPr="008213CD" w:rsidRDefault="008213CD" w:rsidP="00437046">
            <w:pPr>
              <w:jc w:val="center"/>
            </w:pPr>
            <w:r w:rsidRPr="008213CD">
              <w:rPr>
                <w:rStyle w:val="Strong"/>
              </w:rPr>
              <w:t>Term</w:t>
            </w:r>
          </w:p>
        </w:tc>
        <w:tc>
          <w:tcPr>
            <w:tcW w:w="7712" w:type="dxa"/>
            <w:vAlign w:val="center"/>
          </w:tcPr>
          <w:p w14:paraId="0543ABC9" w14:textId="6DD391C8" w:rsidR="008213CD" w:rsidRPr="008213CD" w:rsidRDefault="008213CD" w:rsidP="00437046">
            <w:pPr>
              <w:jc w:val="center"/>
            </w:pPr>
            <w:r w:rsidRPr="008213CD">
              <w:rPr>
                <w:rStyle w:val="Strong"/>
              </w:rPr>
              <w:t>Definition</w:t>
            </w:r>
          </w:p>
        </w:tc>
      </w:tr>
      <w:tr w:rsidR="008213CD" w14:paraId="69641FC3" w14:textId="77777777" w:rsidTr="008213CD">
        <w:trPr>
          <w:trHeight w:val="695"/>
        </w:trPr>
        <w:tc>
          <w:tcPr>
            <w:tcW w:w="1478" w:type="dxa"/>
            <w:vAlign w:val="center"/>
          </w:tcPr>
          <w:p w14:paraId="7ED3427B" w14:textId="688CA87B" w:rsidR="008213CD" w:rsidRPr="008213CD" w:rsidRDefault="008213CD" w:rsidP="008213CD">
            <w:pPr>
              <w:jc w:val="center"/>
              <w:rPr>
                <w:rFonts w:ascii="Consolas" w:hAnsi="Consolas"/>
              </w:rPr>
            </w:pPr>
            <w:r w:rsidRPr="008213CD">
              <w:rPr>
                <w:rStyle w:val="Strong"/>
                <w:rFonts w:ascii="Consolas" w:hAnsi="Consolas"/>
                <w:b w:val="0"/>
              </w:rPr>
              <w:t>Nodes</w:t>
            </w:r>
          </w:p>
        </w:tc>
        <w:tc>
          <w:tcPr>
            <w:tcW w:w="7712" w:type="dxa"/>
            <w:vAlign w:val="center"/>
          </w:tcPr>
          <w:p w14:paraId="09AA67FE" w14:textId="77285637" w:rsidR="008213CD" w:rsidRPr="008213CD" w:rsidRDefault="008213CD" w:rsidP="008213CD">
            <w:r w:rsidRPr="008213CD">
              <w:t>Individual Docker hosts participating in the swarm, acting as managers or workers.</w:t>
            </w:r>
          </w:p>
        </w:tc>
      </w:tr>
      <w:tr w:rsidR="008213CD" w14:paraId="1E497CCD" w14:textId="77777777" w:rsidTr="008213CD">
        <w:trPr>
          <w:trHeight w:val="421"/>
        </w:trPr>
        <w:tc>
          <w:tcPr>
            <w:tcW w:w="1478" w:type="dxa"/>
            <w:vAlign w:val="center"/>
          </w:tcPr>
          <w:p w14:paraId="4123674A" w14:textId="61806C85" w:rsidR="008213CD" w:rsidRPr="008213CD" w:rsidRDefault="008213CD" w:rsidP="008213CD">
            <w:pPr>
              <w:jc w:val="center"/>
              <w:rPr>
                <w:rFonts w:ascii="Consolas" w:hAnsi="Consolas"/>
              </w:rPr>
            </w:pPr>
            <w:r w:rsidRPr="008213CD">
              <w:rPr>
                <w:rStyle w:val="Strong"/>
                <w:rFonts w:ascii="Consolas" w:hAnsi="Consolas"/>
                <w:b w:val="0"/>
              </w:rPr>
              <w:t>Managers</w:t>
            </w:r>
          </w:p>
        </w:tc>
        <w:tc>
          <w:tcPr>
            <w:tcW w:w="7712" w:type="dxa"/>
            <w:vAlign w:val="center"/>
          </w:tcPr>
          <w:p w14:paraId="063E477F" w14:textId="16D023EE" w:rsidR="008213CD" w:rsidRPr="008213CD" w:rsidRDefault="008213CD" w:rsidP="008213CD">
            <w:r w:rsidRPr="008213CD">
              <w:t>Nodes that handle orchestration, scheduling, and maintain the cluster state.</w:t>
            </w:r>
          </w:p>
        </w:tc>
      </w:tr>
      <w:tr w:rsidR="008213CD" w14:paraId="7E217A1A" w14:textId="77777777" w:rsidTr="008213CD">
        <w:trPr>
          <w:trHeight w:val="414"/>
        </w:trPr>
        <w:tc>
          <w:tcPr>
            <w:tcW w:w="1478" w:type="dxa"/>
            <w:vAlign w:val="center"/>
          </w:tcPr>
          <w:p w14:paraId="044577A7" w14:textId="49FF0D5E" w:rsidR="008213CD" w:rsidRPr="008213CD" w:rsidRDefault="008213CD" w:rsidP="008213CD">
            <w:pPr>
              <w:jc w:val="center"/>
              <w:rPr>
                <w:rFonts w:ascii="Consolas" w:hAnsi="Consolas"/>
              </w:rPr>
            </w:pPr>
            <w:r w:rsidRPr="008213CD">
              <w:rPr>
                <w:rStyle w:val="Strong"/>
                <w:rFonts w:ascii="Consolas" w:hAnsi="Consolas"/>
                <w:b w:val="0"/>
              </w:rPr>
              <w:t>Workers</w:t>
            </w:r>
          </w:p>
        </w:tc>
        <w:tc>
          <w:tcPr>
            <w:tcW w:w="7712" w:type="dxa"/>
            <w:vAlign w:val="center"/>
          </w:tcPr>
          <w:p w14:paraId="780BF777" w14:textId="58B0B9EC" w:rsidR="008213CD" w:rsidRPr="008213CD" w:rsidRDefault="008213CD" w:rsidP="008213CD">
            <w:r w:rsidRPr="008213CD">
              <w:t>Nodes that execute the tasks assigned by manager nodes.</w:t>
            </w:r>
          </w:p>
        </w:tc>
      </w:tr>
      <w:tr w:rsidR="008213CD" w14:paraId="5C9CB31B" w14:textId="77777777" w:rsidTr="008213CD">
        <w:trPr>
          <w:trHeight w:val="689"/>
        </w:trPr>
        <w:tc>
          <w:tcPr>
            <w:tcW w:w="1478" w:type="dxa"/>
            <w:vAlign w:val="center"/>
          </w:tcPr>
          <w:p w14:paraId="65562A9C" w14:textId="0ED9665C" w:rsidR="008213CD" w:rsidRPr="008213CD" w:rsidRDefault="008213CD" w:rsidP="008213CD">
            <w:pPr>
              <w:jc w:val="center"/>
              <w:rPr>
                <w:rFonts w:ascii="Consolas" w:hAnsi="Consolas"/>
              </w:rPr>
            </w:pPr>
            <w:r w:rsidRPr="008213CD">
              <w:rPr>
                <w:rStyle w:val="Strong"/>
                <w:rFonts w:ascii="Consolas" w:hAnsi="Consolas"/>
                <w:b w:val="0"/>
              </w:rPr>
              <w:t>Services</w:t>
            </w:r>
          </w:p>
        </w:tc>
        <w:tc>
          <w:tcPr>
            <w:tcW w:w="7712" w:type="dxa"/>
            <w:vAlign w:val="center"/>
          </w:tcPr>
          <w:p w14:paraId="35AD838E" w14:textId="45387FCF" w:rsidR="008213CD" w:rsidRPr="008213CD" w:rsidRDefault="008213CD" w:rsidP="008213CD">
            <w:r w:rsidRPr="008213CD">
              <w:t>Definitions of tasks (containers) to run on the swarm, including scaling and networking configurations.</w:t>
            </w:r>
          </w:p>
        </w:tc>
      </w:tr>
      <w:tr w:rsidR="008213CD" w14:paraId="48FEBF56" w14:textId="77777777" w:rsidTr="00437046">
        <w:trPr>
          <w:trHeight w:val="419"/>
        </w:trPr>
        <w:tc>
          <w:tcPr>
            <w:tcW w:w="1478" w:type="dxa"/>
            <w:vAlign w:val="center"/>
          </w:tcPr>
          <w:p w14:paraId="028FE875" w14:textId="238BFE5E" w:rsidR="008213CD" w:rsidRPr="008213CD" w:rsidRDefault="008213CD" w:rsidP="008213CD">
            <w:pPr>
              <w:jc w:val="center"/>
              <w:rPr>
                <w:rFonts w:ascii="Consolas" w:hAnsi="Consolas"/>
              </w:rPr>
            </w:pPr>
            <w:r w:rsidRPr="008213CD">
              <w:rPr>
                <w:rStyle w:val="Strong"/>
                <w:rFonts w:ascii="Consolas" w:hAnsi="Consolas"/>
                <w:b w:val="0"/>
              </w:rPr>
              <w:t>Tasks</w:t>
            </w:r>
          </w:p>
        </w:tc>
        <w:tc>
          <w:tcPr>
            <w:tcW w:w="7712" w:type="dxa"/>
            <w:vAlign w:val="center"/>
          </w:tcPr>
          <w:p w14:paraId="65D57537" w14:textId="4CAA31A4" w:rsidR="008213CD" w:rsidRPr="008213CD" w:rsidRDefault="008213CD" w:rsidP="008213CD">
            <w:r w:rsidRPr="008213CD">
              <w:t>Individual containers managed by Docker Swarm as part of a service.</w:t>
            </w:r>
          </w:p>
        </w:tc>
      </w:tr>
      <w:tr w:rsidR="00172C83" w14:paraId="74EE3E37" w14:textId="77777777" w:rsidTr="00172C83">
        <w:trPr>
          <w:trHeight w:val="709"/>
        </w:trPr>
        <w:tc>
          <w:tcPr>
            <w:tcW w:w="1478" w:type="dxa"/>
            <w:vAlign w:val="center"/>
          </w:tcPr>
          <w:p w14:paraId="73680F58" w14:textId="15A8F409" w:rsidR="00172C83" w:rsidRPr="008213CD" w:rsidRDefault="00172C83" w:rsidP="008213CD">
            <w:pPr>
              <w:jc w:val="center"/>
              <w:rPr>
                <w:rStyle w:val="Strong"/>
                <w:rFonts w:ascii="Consolas" w:hAnsi="Consolas"/>
                <w:b w:val="0"/>
              </w:rPr>
            </w:pPr>
            <w:r>
              <w:rPr>
                <w:rStyle w:val="Strong"/>
                <w:rFonts w:ascii="Consolas" w:hAnsi="Consolas"/>
                <w:b w:val="0"/>
              </w:rPr>
              <w:t>Load Balancing</w:t>
            </w:r>
          </w:p>
        </w:tc>
        <w:tc>
          <w:tcPr>
            <w:tcW w:w="7712" w:type="dxa"/>
            <w:vAlign w:val="center"/>
          </w:tcPr>
          <w:p w14:paraId="7A219216" w14:textId="648E746A" w:rsidR="00172C83" w:rsidRPr="008213CD" w:rsidRDefault="00172C83" w:rsidP="00172C83">
            <w:r>
              <w:t>A</w:t>
            </w:r>
            <w:r w:rsidRPr="00172C83">
              <w:t xml:space="preserve"> load balancer </w:t>
            </w:r>
            <w:r>
              <w:t>that</w:t>
            </w:r>
            <w:r w:rsidRPr="00172C83">
              <w:t xml:space="preserve"> process requests across all containers in the service.</w:t>
            </w:r>
          </w:p>
        </w:tc>
      </w:tr>
    </w:tbl>
    <w:p w14:paraId="65A56341" w14:textId="77777777" w:rsidR="008213CD" w:rsidRPr="008213CD" w:rsidRDefault="008213CD" w:rsidP="008213CD">
      <w:pPr>
        <w:ind w:left="360"/>
      </w:pPr>
    </w:p>
    <w:p w14:paraId="3FDFF4A0" w14:textId="4A051B73" w:rsidR="00172C83" w:rsidRDefault="00172C83" w:rsidP="00172C83">
      <w:pPr>
        <w:pStyle w:val="ListParagraph"/>
        <w:widowControl/>
        <w:numPr>
          <w:ilvl w:val="0"/>
          <w:numId w:val="35"/>
        </w:numPr>
        <w:autoSpaceDE/>
        <w:autoSpaceDN/>
      </w:pPr>
      <w:r>
        <w:t>A task is a running container managed by a swarm manager as part of a swarm service, unlike standalone containers.</w:t>
      </w:r>
    </w:p>
    <w:p w14:paraId="728EE52C" w14:textId="77777777" w:rsidR="00172C83" w:rsidRDefault="00172C83" w:rsidP="00172C83">
      <w:pPr>
        <w:pStyle w:val="ListParagraph"/>
        <w:widowControl/>
        <w:numPr>
          <w:ilvl w:val="0"/>
          <w:numId w:val="35"/>
        </w:numPr>
        <w:autoSpaceDE/>
        <w:autoSpaceDN/>
      </w:pPr>
      <w:r>
        <w:t>Standalone containers can run on any daemon, while only swarm managers control swarm services.</w:t>
      </w:r>
    </w:p>
    <w:p w14:paraId="58B69ABC" w14:textId="1EA0FC45" w:rsidR="00172C83" w:rsidRDefault="008213CD" w:rsidP="00172C83">
      <w:pPr>
        <w:pStyle w:val="ListParagraph"/>
        <w:widowControl/>
        <w:numPr>
          <w:ilvl w:val="0"/>
          <w:numId w:val="35"/>
        </w:numPr>
        <w:autoSpaceDE/>
        <w:autoSpaceDN/>
      </w:pPr>
      <w:r w:rsidRPr="008213CD">
        <w:t xml:space="preserve">Docker Compose </w:t>
      </w:r>
      <w:r w:rsidR="00172C83">
        <w:t xml:space="preserve">is used to </w:t>
      </w:r>
      <w:r w:rsidR="00CA3952">
        <w:t>define and run containers; Swarm</w:t>
      </w:r>
      <w:r w:rsidR="00CA3952" w:rsidRPr="008213CD">
        <w:t xml:space="preserve"> </w:t>
      </w:r>
      <w:r w:rsidR="00CA3952">
        <w:t xml:space="preserve">is used to define and run </w:t>
      </w:r>
      <w:r w:rsidRPr="008213CD">
        <w:t>service stacks.</w:t>
      </w:r>
    </w:p>
    <w:p w14:paraId="00FF0C57" w14:textId="669B91F9" w:rsidR="00073226" w:rsidRDefault="00073226">
      <w:pPr>
        <w:widowControl/>
        <w:autoSpaceDE/>
        <w:autoSpaceDN/>
      </w:pPr>
      <w:r>
        <w:br w:type="page"/>
      </w:r>
    </w:p>
    <w:p w14:paraId="793BF6B0" w14:textId="77777777" w:rsidR="00172C83" w:rsidRDefault="00172C83" w:rsidP="00172C83">
      <w:pPr>
        <w:widowControl/>
        <w:autoSpaceDE/>
        <w:autoSpaceDN/>
      </w:pPr>
    </w:p>
    <w:p w14:paraId="72C91240" w14:textId="79AA913C" w:rsidR="00172C83" w:rsidRDefault="00172C83" w:rsidP="00073226">
      <w:pPr>
        <w:pStyle w:val="Heading2"/>
        <w:numPr>
          <w:ilvl w:val="0"/>
          <w:numId w:val="19"/>
        </w:numPr>
      </w:pPr>
      <w:bookmarkStart w:id="44" w:name="_Toc201070444"/>
      <w:r>
        <w:t>Docker Container vs Docker Swarm</w:t>
      </w:r>
      <w:bookmarkEnd w:id="44"/>
    </w:p>
    <w:p w14:paraId="1F92AA41" w14:textId="77777777" w:rsidR="00172C83" w:rsidRPr="00172C83" w:rsidRDefault="00172C83" w:rsidP="00172C83"/>
    <w:tbl>
      <w:tblPr>
        <w:tblStyle w:val="TableGrid"/>
        <w:tblW w:w="0" w:type="auto"/>
        <w:tblInd w:w="421" w:type="dxa"/>
        <w:tblLook w:val="04A0" w:firstRow="1" w:lastRow="0" w:firstColumn="1" w:lastColumn="0" w:noHBand="0" w:noVBand="1"/>
      </w:tblPr>
      <w:tblGrid>
        <w:gridCol w:w="1563"/>
        <w:gridCol w:w="3632"/>
        <w:gridCol w:w="3934"/>
      </w:tblGrid>
      <w:tr w:rsidR="00172C83" w14:paraId="263CFB49" w14:textId="77777777" w:rsidTr="00172C83">
        <w:trPr>
          <w:trHeight w:val="391"/>
        </w:trPr>
        <w:tc>
          <w:tcPr>
            <w:tcW w:w="1134" w:type="dxa"/>
            <w:vAlign w:val="center"/>
          </w:tcPr>
          <w:p w14:paraId="0C829428" w14:textId="20FFFC1C" w:rsidR="00172C83" w:rsidRPr="00172C83" w:rsidRDefault="00172C83" w:rsidP="00172C83">
            <w:pPr>
              <w:jc w:val="center"/>
            </w:pPr>
            <w:r w:rsidRPr="00172C83">
              <w:rPr>
                <w:rStyle w:val="Strong"/>
              </w:rPr>
              <w:t>Aspect</w:t>
            </w:r>
          </w:p>
        </w:tc>
        <w:tc>
          <w:tcPr>
            <w:tcW w:w="3827" w:type="dxa"/>
            <w:vAlign w:val="center"/>
          </w:tcPr>
          <w:p w14:paraId="087A6A79" w14:textId="17778655" w:rsidR="00172C83" w:rsidRPr="00172C83" w:rsidRDefault="00172C83" w:rsidP="00172C83">
            <w:pPr>
              <w:jc w:val="center"/>
            </w:pPr>
            <w:r w:rsidRPr="00172C83">
              <w:rPr>
                <w:rStyle w:val="Strong"/>
              </w:rPr>
              <w:t>Docker Container</w:t>
            </w:r>
          </w:p>
        </w:tc>
        <w:tc>
          <w:tcPr>
            <w:tcW w:w="4168" w:type="dxa"/>
            <w:vAlign w:val="center"/>
          </w:tcPr>
          <w:p w14:paraId="5B535050" w14:textId="5F691B48" w:rsidR="00172C83" w:rsidRPr="00172C83" w:rsidRDefault="00172C83" w:rsidP="00172C83">
            <w:pPr>
              <w:jc w:val="center"/>
            </w:pPr>
            <w:r w:rsidRPr="00172C83">
              <w:rPr>
                <w:rStyle w:val="Strong"/>
              </w:rPr>
              <w:t>Docker Swarm</w:t>
            </w:r>
          </w:p>
        </w:tc>
      </w:tr>
      <w:tr w:rsidR="00172C83" w14:paraId="5C3896A7" w14:textId="77777777" w:rsidTr="00172C83">
        <w:trPr>
          <w:trHeight w:val="677"/>
        </w:trPr>
        <w:tc>
          <w:tcPr>
            <w:tcW w:w="1134" w:type="dxa"/>
            <w:vAlign w:val="center"/>
          </w:tcPr>
          <w:p w14:paraId="0C80DA6B" w14:textId="5E488008" w:rsidR="00172C83" w:rsidRPr="00172C83" w:rsidRDefault="00172C83" w:rsidP="00172C83">
            <w:pPr>
              <w:jc w:val="center"/>
            </w:pPr>
            <w:r w:rsidRPr="00172C83">
              <w:rPr>
                <w:rStyle w:val="Strong"/>
              </w:rPr>
              <w:t>Definition</w:t>
            </w:r>
          </w:p>
        </w:tc>
        <w:tc>
          <w:tcPr>
            <w:tcW w:w="3827" w:type="dxa"/>
            <w:vAlign w:val="center"/>
          </w:tcPr>
          <w:p w14:paraId="4647E581" w14:textId="1E649BCF" w:rsidR="00172C83" w:rsidRPr="00172C83" w:rsidRDefault="00172C83" w:rsidP="00172C83">
            <w:pPr>
              <w:jc w:val="center"/>
            </w:pPr>
            <w:r w:rsidRPr="00172C83">
              <w:t>Package with code and dependencies to run an app.</w:t>
            </w:r>
          </w:p>
        </w:tc>
        <w:tc>
          <w:tcPr>
            <w:tcW w:w="4168" w:type="dxa"/>
            <w:vAlign w:val="center"/>
          </w:tcPr>
          <w:p w14:paraId="4F3C6D44" w14:textId="14BA1311" w:rsidR="00172C83" w:rsidRPr="00172C83" w:rsidRDefault="00172C83" w:rsidP="00172C83">
            <w:pPr>
              <w:jc w:val="center"/>
            </w:pPr>
            <w:r w:rsidRPr="00172C83">
              <w:t>Tool for managing a cluster of Docker containers.</w:t>
            </w:r>
          </w:p>
        </w:tc>
      </w:tr>
      <w:tr w:rsidR="00172C83" w14:paraId="7F2E23B6" w14:textId="77777777" w:rsidTr="00172C83">
        <w:trPr>
          <w:trHeight w:val="701"/>
        </w:trPr>
        <w:tc>
          <w:tcPr>
            <w:tcW w:w="1134" w:type="dxa"/>
            <w:vAlign w:val="center"/>
          </w:tcPr>
          <w:p w14:paraId="01F8736B" w14:textId="417A35DD" w:rsidR="00172C83" w:rsidRPr="00172C83" w:rsidRDefault="00172C83" w:rsidP="00172C83">
            <w:pPr>
              <w:jc w:val="center"/>
            </w:pPr>
            <w:r w:rsidRPr="00172C83">
              <w:rPr>
                <w:rStyle w:val="Strong"/>
              </w:rPr>
              <w:t>Purpose</w:t>
            </w:r>
          </w:p>
        </w:tc>
        <w:tc>
          <w:tcPr>
            <w:tcW w:w="3827" w:type="dxa"/>
            <w:vAlign w:val="center"/>
          </w:tcPr>
          <w:p w14:paraId="33706ED1" w14:textId="08712C17" w:rsidR="00172C83" w:rsidRPr="00172C83" w:rsidRDefault="00172C83" w:rsidP="00172C83">
            <w:pPr>
              <w:jc w:val="center"/>
            </w:pPr>
            <w:r w:rsidRPr="00172C83">
              <w:t>Runs individual containers.</w:t>
            </w:r>
          </w:p>
        </w:tc>
        <w:tc>
          <w:tcPr>
            <w:tcW w:w="4168" w:type="dxa"/>
            <w:vAlign w:val="center"/>
          </w:tcPr>
          <w:p w14:paraId="7B582270" w14:textId="78B528CC" w:rsidR="00172C83" w:rsidRPr="00172C83" w:rsidRDefault="00172C83" w:rsidP="00172C83">
            <w:pPr>
              <w:jc w:val="center"/>
            </w:pPr>
            <w:r w:rsidRPr="00172C83">
              <w:t>Orchestrates containers across multiple nodes.</w:t>
            </w:r>
          </w:p>
        </w:tc>
      </w:tr>
      <w:tr w:rsidR="00172C83" w14:paraId="7150D257" w14:textId="77777777" w:rsidTr="00172C83">
        <w:trPr>
          <w:trHeight w:val="697"/>
        </w:trPr>
        <w:tc>
          <w:tcPr>
            <w:tcW w:w="1134" w:type="dxa"/>
            <w:vAlign w:val="center"/>
          </w:tcPr>
          <w:p w14:paraId="281CF53B" w14:textId="58EB0E06" w:rsidR="00172C83" w:rsidRPr="00172C83" w:rsidRDefault="00172C83" w:rsidP="00172C83">
            <w:pPr>
              <w:jc w:val="center"/>
            </w:pPr>
            <w:r w:rsidRPr="00172C83">
              <w:rPr>
                <w:rStyle w:val="Strong"/>
              </w:rPr>
              <w:t>Portability</w:t>
            </w:r>
          </w:p>
        </w:tc>
        <w:tc>
          <w:tcPr>
            <w:tcW w:w="3827" w:type="dxa"/>
            <w:vAlign w:val="center"/>
          </w:tcPr>
          <w:p w14:paraId="79F89280" w14:textId="4C85D605" w:rsidR="00172C83" w:rsidRPr="00172C83" w:rsidRDefault="00172C83" w:rsidP="00172C83">
            <w:pPr>
              <w:jc w:val="center"/>
            </w:pPr>
            <w:r w:rsidRPr="00172C83">
              <w:t>Runs on any OS via Docker runtime.</w:t>
            </w:r>
          </w:p>
        </w:tc>
        <w:tc>
          <w:tcPr>
            <w:tcW w:w="4168" w:type="dxa"/>
            <w:vAlign w:val="center"/>
          </w:tcPr>
          <w:p w14:paraId="50192FEF" w14:textId="45704F7D" w:rsidR="00172C83" w:rsidRPr="00172C83" w:rsidRDefault="00172C83" w:rsidP="00172C83">
            <w:pPr>
              <w:jc w:val="center"/>
            </w:pPr>
            <w:r w:rsidRPr="00172C83">
              <w:t>Manages containers on multiple systems.</w:t>
            </w:r>
          </w:p>
        </w:tc>
      </w:tr>
      <w:tr w:rsidR="00172C83" w14:paraId="1BC3921D" w14:textId="77777777" w:rsidTr="00172C83">
        <w:trPr>
          <w:trHeight w:val="423"/>
        </w:trPr>
        <w:tc>
          <w:tcPr>
            <w:tcW w:w="1134" w:type="dxa"/>
            <w:vAlign w:val="center"/>
          </w:tcPr>
          <w:p w14:paraId="44A250BC" w14:textId="00A647CE" w:rsidR="00172C83" w:rsidRPr="00172C83" w:rsidRDefault="00172C83" w:rsidP="00172C83">
            <w:pPr>
              <w:jc w:val="center"/>
            </w:pPr>
            <w:r w:rsidRPr="00172C83">
              <w:rPr>
                <w:rStyle w:val="Strong"/>
              </w:rPr>
              <w:t>Architecture</w:t>
            </w:r>
          </w:p>
        </w:tc>
        <w:tc>
          <w:tcPr>
            <w:tcW w:w="3827" w:type="dxa"/>
            <w:vAlign w:val="center"/>
          </w:tcPr>
          <w:p w14:paraId="22002353" w14:textId="061D51B4" w:rsidR="00172C83" w:rsidRPr="00172C83" w:rsidRDefault="00172C83" w:rsidP="00172C83">
            <w:pPr>
              <w:jc w:val="center"/>
            </w:pPr>
            <w:r w:rsidRPr="00172C83">
              <w:t>Isolated unit for applications.</w:t>
            </w:r>
          </w:p>
        </w:tc>
        <w:tc>
          <w:tcPr>
            <w:tcW w:w="4168" w:type="dxa"/>
            <w:vAlign w:val="center"/>
          </w:tcPr>
          <w:p w14:paraId="7A57F79F" w14:textId="2DD40BC8" w:rsidR="00172C83" w:rsidRPr="00172C83" w:rsidRDefault="00172C83" w:rsidP="00172C83">
            <w:pPr>
              <w:jc w:val="center"/>
            </w:pPr>
            <w:r w:rsidRPr="00172C83">
              <w:t>Cluster-based container management.</w:t>
            </w:r>
          </w:p>
        </w:tc>
      </w:tr>
      <w:tr w:rsidR="00172C83" w14:paraId="15910D0E" w14:textId="77777777" w:rsidTr="00172C83">
        <w:trPr>
          <w:trHeight w:val="699"/>
        </w:trPr>
        <w:tc>
          <w:tcPr>
            <w:tcW w:w="1134" w:type="dxa"/>
            <w:vAlign w:val="center"/>
          </w:tcPr>
          <w:p w14:paraId="38C9260C" w14:textId="3AD4CF22" w:rsidR="00172C83" w:rsidRPr="00172C83" w:rsidRDefault="00172C83" w:rsidP="00172C83">
            <w:pPr>
              <w:jc w:val="center"/>
            </w:pPr>
            <w:r w:rsidRPr="00172C83">
              <w:rPr>
                <w:rStyle w:val="Strong"/>
              </w:rPr>
              <w:t>Use Case</w:t>
            </w:r>
          </w:p>
        </w:tc>
        <w:tc>
          <w:tcPr>
            <w:tcW w:w="3827" w:type="dxa"/>
            <w:vAlign w:val="center"/>
          </w:tcPr>
          <w:p w14:paraId="17C56717" w14:textId="111B0CE1" w:rsidR="00172C83" w:rsidRPr="00172C83" w:rsidRDefault="00172C83" w:rsidP="00172C83">
            <w:pPr>
              <w:jc w:val="center"/>
            </w:pPr>
            <w:r w:rsidRPr="00172C83">
              <w:t xml:space="preserve">Suited for </w:t>
            </w:r>
            <w:proofErr w:type="spellStart"/>
            <w:r w:rsidRPr="00172C83">
              <w:t>microservices</w:t>
            </w:r>
            <w:proofErr w:type="spellEnd"/>
            <w:r w:rsidRPr="00172C83">
              <w:t>.</w:t>
            </w:r>
          </w:p>
        </w:tc>
        <w:tc>
          <w:tcPr>
            <w:tcW w:w="4168" w:type="dxa"/>
            <w:vAlign w:val="center"/>
          </w:tcPr>
          <w:p w14:paraId="0B1090D6" w14:textId="55C9D47A" w:rsidR="00172C83" w:rsidRPr="00172C83" w:rsidRDefault="00172C83" w:rsidP="00172C83">
            <w:pPr>
              <w:jc w:val="center"/>
            </w:pPr>
            <w:r w:rsidRPr="00172C83">
              <w:t>Used for scaling, deploying, and load-balancing containers.</w:t>
            </w:r>
          </w:p>
        </w:tc>
      </w:tr>
      <w:tr w:rsidR="00172C83" w14:paraId="4BD47632" w14:textId="77777777" w:rsidTr="00172C83">
        <w:trPr>
          <w:trHeight w:val="695"/>
        </w:trPr>
        <w:tc>
          <w:tcPr>
            <w:tcW w:w="1134" w:type="dxa"/>
            <w:vAlign w:val="center"/>
          </w:tcPr>
          <w:p w14:paraId="78AE851C" w14:textId="3AE923C3" w:rsidR="00172C83" w:rsidRPr="00172C83" w:rsidRDefault="00172C83" w:rsidP="00172C83">
            <w:pPr>
              <w:jc w:val="center"/>
            </w:pPr>
            <w:r w:rsidRPr="00172C83">
              <w:rPr>
                <w:rStyle w:val="Strong"/>
              </w:rPr>
              <w:t>Management Scope</w:t>
            </w:r>
          </w:p>
        </w:tc>
        <w:tc>
          <w:tcPr>
            <w:tcW w:w="3827" w:type="dxa"/>
            <w:vAlign w:val="center"/>
          </w:tcPr>
          <w:p w14:paraId="5A3577C2" w14:textId="1D0DC8B5" w:rsidR="00172C83" w:rsidRPr="00172C83" w:rsidRDefault="00172C83" w:rsidP="00172C83">
            <w:pPr>
              <w:jc w:val="center"/>
            </w:pPr>
            <w:r w:rsidRPr="00172C83">
              <w:t>Local (single host).</w:t>
            </w:r>
          </w:p>
        </w:tc>
        <w:tc>
          <w:tcPr>
            <w:tcW w:w="4168" w:type="dxa"/>
            <w:vAlign w:val="center"/>
          </w:tcPr>
          <w:p w14:paraId="50403F97" w14:textId="34D98B91" w:rsidR="00172C83" w:rsidRPr="00172C83" w:rsidRDefault="00172C83" w:rsidP="00172C83">
            <w:pPr>
              <w:jc w:val="center"/>
            </w:pPr>
            <w:r w:rsidRPr="00172C83">
              <w:t>Distributed (multi-host cluster).</w:t>
            </w:r>
          </w:p>
        </w:tc>
      </w:tr>
    </w:tbl>
    <w:p w14:paraId="45D800F7" w14:textId="221374E5" w:rsidR="00EC7F8B" w:rsidRDefault="00EC7F8B" w:rsidP="00172C83"/>
    <w:p w14:paraId="5F782C69" w14:textId="77777777" w:rsidR="00EC7F8B" w:rsidRDefault="00EC7F8B">
      <w:pPr>
        <w:widowControl/>
        <w:autoSpaceDE/>
        <w:autoSpaceDN/>
      </w:pPr>
      <w:r>
        <w:br w:type="page"/>
      </w:r>
    </w:p>
    <w:p w14:paraId="277E3742" w14:textId="049DF0B0" w:rsidR="00EC7F8B" w:rsidRDefault="00073226" w:rsidP="00073226">
      <w:pPr>
        <w:pStyle w:val="Heading1"/>
        <w:ind w:left="0"/>
      </w:pPr>
      <w:bookmarkStart w:id="45" w:name="_Toc201070445"/>
      <w:r>
        <w:lastRenderedPageBreak/>
        <w:t>10. Docker Alternatives</w:t>
      </w:r>
      <w:bookmarkEnd w:id="45"/>
    </w:p>
    <w:p w14:paraId="03243B86" w14:textId="4251AD4B" w:rsidR="00EC7F8B" w:rsidRDefault="00EC7F8B" w:rsidP="00EC7F8B"/>
    <w:p w14:paraId="791808A0" w14:textId="3A27553F" w:rsidR="00073226" w:rsidRDefault="00EC7F8B" w:rsidP="00073226">
      <w:pPr>
        <w:pStyle w:val="Heading2"/>
        <w:numPr>
          <w:ilvl w:val="0"/>
          <w:numId w:val="43"/>
        </w:numPr>
      </w:pPr>
      <w:bookmarkStart w:id="46" w:name="_Toc201070446"/>
      <w:r>
        <w:rPr>
          <w:noProof/>
          <w:lang w:val="en-IN" w:eastAsia="en-IN"/>
        </w:rPr>
        <w:drawing>
          <wp:anchor distT="0" distB="0" distL="114300" distR="114300" simplePos="0" relativeHeight="251660288" behindDoc="0" locked="0" layoutInCell="1" allowOverlap="1" wp14:anchorId="6AAAC23A" wp14:editId="3397909D">
            <wp:simplePos x="0" y="0"/>
            <wp:positionH relativeFrom="margin">
              <wp:align>right</wp:align>
            </wp:positionH>
            <wp:positionV relativeFrom="paragraph">
              <wp:posOffset>29210</wp:posOffset>
            </wp:positionV>
            <wp:extent cx="1466215" cy="1194435"/>
            <wp:effectExtent l="19050" t="19050" r="19685" b="24765"/>
            <wp:wrapSquare wrapText="bothSides"/>
            <wp:docPr id="19" name="Picture 19" descr="PODMA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DMAN logo"/>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66215" cy="1194435"/>
                    </a:xfrm>
                    <a:prstGeom prst="rect">
                      <a:avLst/>
                    </a:prstGeom>
                    <a:noFill/>
                    <a:ln>
                      <a:solidFill>
                        <a:schemeClr val="tx1">
                          <a:lumMod val="95000"/>
                          <a:lumOff val="5000"/>
                        </a:schemeClr>
                      </a:solidFill>
                    </a:ln>
                  </pic:spPr>
                </pic:pic>
              </a:graphicData>
            </a:graphic>
            <wp14:sizeRelH relativeFrom="page">
              <wp14:pctWidth>0</wp14:pctWidth>
            </wp14:sizeRelH>
            <wp14:sizeRelV relativeFrom="page">
              <wp14:pctHeight>0</wp14:pctHeight>
            </wp14:sizeRelV>
          </wp:anchor>
        </w:drawing>
      </w:r>
      <w:hyperlink r:id="rId26" w:history="1">
        <w:proofErr w:type="spellStart"/>
        <w:r w:rsidR="004B127E" w:rsidRPr="004B127E">
          <w:rPr>
            <w:rStyle w:val="Hyperlink"/>
          </w:rPr>
          <w:t>Podma</w:t>
        </w:r>
        <w:r w:rsidR="004B127E">
          <w:rPr>
            <w:rStyle w:val="Hyperlink"/>
          </w:rPr>
          <w:t>n</w:t>
        </w:r>
        <w:bookmarkEnd w:id="46"/>
        <w:proofErr w:type="spellEnd"/>
      </w:hyperlink>
    </w:p>
    <w:p w14:paraId="6DBEE3F2" w14:textId="34BFABEA" w:rsidR="004B127E" w:rsidRDefault="004B127E" w:rsidP="004B127E">
      <w:pPr>
        <w:pStyle w:val="ListParagraph"/>
        <w:numPr>
          <w:ilvl w:val="0"/>
          <w:numId w:val="44"/>
        </w:numPr>
      </w:pPr>
      <w:proofErr w:type="spellStart"/>
      <w:r w:rsidRPr="004B127E">
        <w:t>Podman</w:t>
      </w:r>
      <w:proofErr w:type="spellEnd"/>
      <w:r w:rsidRPr="004B127E">
        <w:t xml:space="preserve"> is a tool for managing containers and images, volumes mounted into those containers, and pods made from groups of containers. </w:t>
      </w:r>
    </w:p>
    <w:p w14:paraId="580BA343" w14:textId="4B274E45" w:rsidR="004B127E" w:rsidRDefault="004B127E" w:rsidP="004B127E">
      <w:pPr>
        <w:pStyle w:val="ListParagraph"/>
        <w:numPr>
          <w:ilvl w:val="0"/>
          <w:numId w:val="44"/>
        </w:numPr>
      </w:pPr>
      <w:r>
        <w:t>It is OCI (Open Container Initiative) compliant</w:t>
      </w:r>
    </w:p>
    <w:p w14:paraId="550D669B" w14:textId="0F68B06F" w:rsidR="004B127E" w:rsidRDefault="004B127E" w:rsidP="004B127E">
      <w:pPr>
        <w:pStyle w:val="ListParagraph"/>
        <w:numPr>
          <w:ilvl w:val="0"/>
          <w:numId w:val="44"/>
        </w:numPr>
      </w:pPr>
      <w:r>
        <w:t>It</w:t>
      </w:r>
      <w:r w:rsidRPr="004B127E">
        <w:t xml:space="preserve"> runs containers on Linux, but can also be used on Mac and Windows systems using a </w:t>
      </w:r>
      <w:proofErr w:type="spellStart"/>
      <w:r w:rsidRPr="004B127E">
        <w:t>Podman</w:t>
      </w:r>
      <w:proofErr w:type="spellEnd"/>
      <w:r w:rsidRPr="004B127E">
        <w:t xml:space="preserve">-managed virtual machine. </w:t>
      </w:r>
    </w:p>
    <w:p w14:paraId="5E170EE2" w14:textId="328F84B0" w:rsidR="004B127E" w:rsidRDefault="004B127E" w:rsidP="004B127E">
      <w:pPr>
        <w:pStyle w:val="ListParagraph"/>
        <w:numPr>
          <w:ilvl w:val="0"/>
          <w:numId w:val="44"/>
        </w:numPr>
      </w:pPr>
      <w:r>
        <w:t>It</w:t>
      </w:r>
      <w:r w:rsidRPr="004B127E">
        <w:t xml:space="preserve"> is based on </w:t>
      </w:r>
      <w:proofErr w:type="spellStart"/>
      <w:r w:rsidRPr="004B127E">
        <w:t>libpod</w:t>
      </w:r>
      <w:proofErr w:type="spellEnd"/>
      <w:r w:rsidRPr="004B127E">
        <w:t xml:space="preserve">, a library for container lifecycle management that is also contained in this repository. </w:t>
      </w:r>
    </w:p>
    <w:p w14:paraId="047ACF97" w14:textId="0338EE65" w:rsidR="004B127E" w:rsidRDefault="004B127E" w:rsidP="004B127E">
      <w:pPr>
        <w:pStyle w:val="ListParagraph"/>
        <w:numPr>
          <w:ilvl w:val="0"/>
          <w:numId w:val="44"/>
        </w:numPr>
      </w:pPr>
      <w:r w:rsidRPr="004B127E">
        <w:t xml:space="preserve">The </w:t>
      </w:r>
      <w:proofErr w:type="spellStart"/>
      <w:r w:rsidRPr="004B127E">
        <w:t>libpod</w:t>
      </w:r>
      <w:proofErr w:type="spellEnd"/>
      <w:r w:rsidRPr="004B127E">
        <w:t xml:space="preserve"> library provides APIs for managing containers, pods, container images, and volumes.</w:t>
      </w:r>
    </w:p>
    <w:p w14:paraId="3A1E407B" w14:textId="626852FE" w:rsidR="00EC7F8B" w:rsidRDefault="00EC7F8B" w:rsidP="00EC7F8B">
      <w:pPr>
        <w:pStyle w:val="ListParagraph"/>
        <w:ind w:left="1080" w:firstLine="0"/>
      </w:pPr>
    </w:p>
    <w:p w14:paraId="25F85BAA" w14:textId="5744C8F1" w:rsidR="004B127E" w:rsidRDefault="00EC7F8B" w:rsidP="004B127E">
      <w:pPr>
        <w:pStyle w:val="Heading2"/>
        <w:numPr>
          <w:ilvl w:val="0"/>
          <w:numId w:val="19"/>
        </w:numPr>
      </w:pPr>
      <w:bookmarkStart w:id="47" w:name="_Toc201070447"/>
      <w:r>
        <w:rPr>
          <w:noProof/>
          <w:lang w:val="en-IN" w:eastAsia="en-IN"/>
        </w:rPr>
        <w:drawing>
          <wp:anchor distT="0" distB="0" distL="114300" distR="114300" simplePos="0" relativeHeight="251661312" behindDoc="0" locked="0" layoutInCell="1" allowOverlap="1" wp14:anchorId="0D4CA404" wp14:editId="49F558EC">
            <wp:simplePos x="0" y="0"/>
            <wp:positionH relativeFrom="margin">
              <wp:posOffset>4559300</wp:posOffset>
            </wp:positionH>
            <wp:positionV relativeFrom="paragraph">
              <wp:posOffset>45720</wp:posOffset>
            </wp:positionV>
            <wp:extent cx="1491615" cy="1358900"/>
            <wp:effectExtent l="19050" t="19050" r="13335" b="12700"/>
            <wp:wrapSquare wrapText="bothSides"/>
            <wp:docPr id="20" name="Picture 20" descr="File:Linux Containers 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le:Linux Containers logo.sv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91615" cy="1358900"/>
                    </a:xfrm>
                    <a:prstGeom prst="rect">
                      <a:avLst/>
                    </a:prstGeom>
                    <a:noFill/>
                    <a:ln>
                      <a:solidFill>
                        <a:schemeClr val="tx1">
                          <a:lumMod val="95000"/>
                          <a:lumOff val="5000"/>
                        </a:schemeClr>
                      </a:solidFill>
                    </a:ln>
                  </pic:spPr>
                </pic:pic>
              </a:graphicData>
            </a:graphic>
            <wp14:sizeRelH relativeFrom="page">
              <wp14:pctWidth>0</wp14:pctWidth>
            </wp14:sizeRelH>
            <wp14:sizeRelV relativeFrom="page">
              <wp14:pctHeight>0</wp14:pctHeight>
            </wp14:sizeRelV>
          </wp:anchor>
        </w:drawing>
      </w:r>
      <w:r w:rsidR="004B127E" w:rsidRPr="004B127E">
        <w:t xml:space="preserve"> </w:t>
      </w:r>
      <w:hyperlink r:id="rId28" w:history="1">
        <w:r w:rsidR="004B127E" w:rsidRPr="004B127E">
          <w:rPr>
            <w:rStyle w:val="Hyperlink"/>
          </w:rPr>
          <w:t>LXC/LXD</w:t>
        </w:r>
        <w:bookmarkEnd w:id="47"/>
      </w:hyperlink>
    </w:p>
    <w:p w14:paraId="7B00980E" w14:textId="34C575F4" w:rsidR="004B127E" w:rsidRDefault="00EC7F8B" w:rsidP="004B127E">
      <w:pPr>
        <w:pStyle w:val="ListParagraph"/>
        <w:numPr>
          <w:ilvl w:val="0"/>
          <w:numId w:val="44"/>
        </w:numPr>
      </w:pPr>
      <w:r>
        <w:t>LXD</w:t>
      </w:r>
      <w:r w:rsidR="004B127E">
        <w:t xml:space="preserve"> provides a unified experience for running and managing full Linux systems inside containers or virtual machines. </w:t>
      </w:r>
    </w:p>
    <w:p w14:paraId="6BA32C1E" w14:textId="6FA1690B" w:rsidR="004B127E" w:rsidRDefault="00EC7F8B" w:rsidP="004B127E">
      <w:pPr>
        <w:pStyle w:val="ListParagraph"/>
        <w:numPr>
          <w:ilvl w:val="0"/>
          <w:numId w:val="44"/>
        </w:numPr>
      </w:pPr>
      <w:r>
        <w:t>It</w:t>
      </w:r>
      <w:r w:rsidR="004B127E">
        <w:t xml:space="preserve"> supports images for a large number of Linux distributions (official Ubuntu images and images provided by the community)</w:t>
      </w:r>
    </w:p>
    <w:p w14:paraId="0A453980" w14:textId="77777777" w:rsidR="004B127E" w:rsidRDefault="004B127E" w:rsidP="004B127E">
      <w:pPr>
        <w:pStyle w:val="ListParagraph"/>
        <w:numPr>
          <w:ilvl w:val="0"/>
          <w:numId w:val="44"/>
        </w:numPr>
      </w:pPr>
      <w:r>
        <w:t xml:space="preserve">It is built around a powerful, yet simple, REST API. </w:t>
      </w:r>
    </w:p>
    <w:p w14:paraId="7F665D91" w14:textId="221039A5" w:rsidR="004B127E" w:rsidRDefault="00EC7F8B" w:rsidP="004B127E">
      <w:pPr>
        <w:pStyle w:val="ListParagraph"/>
        <w:numPr>
          <w:ilvl w:val="0"/>
          <w:numId w:val="44"/>
        </w:numPr>
      </w:pPr>
      <w:r>
        <w:t>It</w:t>
      </w:r>
      <w:r w:rsidR="004B127E">
        <w:t xml:space="preserve"> scales from one instance on a single machine to a cluster in a full data center rack, making it suitable for running workloads both for development and in production.</w:t>
      </w:r>
    </w:p>
    <w:p w14:paraId="18372588" w14:textId="0A3648EA" w:rsidR="004B127E" w:rsidRDefault="00EC7F8B" w:rsidP="004B127E">
      <w:pPr>
        <w:pStyle w:val="ListParagraph"/>
        <w:numPr>
          <w:ilvl w:val="0"/>
          <w:numId w:val="44"/>
        </w:numPr>
      </w:pPr>
      <w:r>
        <w:t>It</w:t>
      </w:r>
      <w:r w:rsidR="004B127E">
        <w:t xml:space="preserve"> allows you to easily set up a system that feels like a small private cloud. You can run any type of workload in an efficient way while keeping your resources optimized.</w:t>
      </w:r>
    </w:p>
    <w:p w14:paraId="6ED559A3" w14:textId="77777777" w:rsidR="00EC7F8B" w:rsidRDefault="00EC7F8B" w:rsidP="00EC7F8B">
      <w:pPr>
        <w:pStyle w:val="ListParagraph"/>
        <w:numPr>
          <w:ilvl w:val="0"/>
          <w:numId w:val="44"/>
        </w:numPr>
      </w:pPr>
      <w:r>
        <w:t xml:space="preserve">To control LXD, you typically use two different commands: </w:t>
      </w:r>
      <w:proofErr w:type="spellStart"/>
      <w:r>
        <w:t>lxd</w:t>
      </w:r>
      <w:proofErr w:type="spellEnd"/>
      <w:r>
        <w:t xml:space="preserve"> and </w:t>
      </w:r>
      <w:proofErr w:type="spellStart"/>
      <w:r>
        <w:t>lxc</w:t>
      </w:r>
      <w:proofErr w:type="spellEnd"/>
      <w:r>
        <w:t>.</w:t>
      </w:r>
    </w:p>
    <w:p w14:paraId="44102780" w14:textId="6EC436FE" w:rsidR="00EC7F8B" w:rsidRDefault="00EC7F8B" w:rsidP="00A57AE4">
      <w:pPr>
        <w:pStyle w:val="ListParagraph"/>
        <w:numPr>
          <w:ilvl w:val="0"/>
          <w:numId w:val="44"/>
        </w:numPr>
      </w:pPr>
      <w:proofErr w:type="spellStart"/>
      <w:proofErr w:type="gramStart"/>
      <w:r>
        <w:t>lxd</w:t>
      </w:r>
      <w:proofErr w:type="spellEnd"/>
      <w:proofErr w:type="gramEnd"/>
      <w:r>
        <w:t xml:space="preserve"> command controls the LXD daemon. </w:t>
      </w:r>
      <w:r>
        <w:br/>
      </w:r>
      <w:proofErr w:type="spellStart"/>
      <w:proofErr w:type="gramStart"/>
      <w:r>
        <w:t>lxc</w:t>
      </w:r>
      <w:proofErr w:type="spellEnd"/>
      <w:proofErr w:type="gramEnd"/>
      <w:r>
        <w:t xml:space="preserve"> command is a command-line client for LXD, which you can use to interact with the LXD daemon.</w:t>
      </w:r>
    </w:p>
    <w:p w14:paraId="787E9E5D" w14:textId="71357930" w:rsidR="005306C8" w:rsidRDefault="005306C8">
      <w:pPr>
        <w:widowControl/>
        <w:autoSpaceDE/>
        <w:autoSpaceDN/>
      </w:pPr>
      <w:r>
        <w:br w:type="page"/>
      </w:r>
    </w:p>
    <w:p w14:paraId="2B771B41" w14:textId="20AF77D0" w:rsidR="00E14E10" w:rsidRDefault="005306C8">
      <w:pPr>
        <w:widowControl/>
        <w:autoSpaceDE/>
        <w:autoSpaceDN/>
      </w:pPr>
      <w:r w:rsidRPr="005306C8">
        <w:rPr>
          <w:noProof/>
          <w:lang w:val="en-IN" w:eastAsia="en-IN"/>
        </w:rPr>
        <w:lastRenderedPageBreak/>
        <w:drawing>
          <wp:anchor distT="0" distB="0" distL="114300" distR="114300" simplePos="0" relativeHeight="251662336" behindDoc="1" locked="0" layoutInCell="1" allowOverlap="1" wp14:anchorId="271F979A" wp14:editId="572E45FC">
            <wp:simplePos x="0" y="0"/>
            <wp:positionH relativeFrom="margin">
              <wp:posOffset>4404412</wp:posOffset>
            </wp:positionH>
            <wp:positionV relativeFrom="paragraph">
              <wp:posOffset>120581</wp:posOffset>
            </wp:positionV>
            <wp:extent cx="1743075" cy="709930"/>
            <wp:effectExtent l="19050" t="19050" r="28575" b="13970"/>
            <wp:wrapSquare wrapText="bothSides"/>
            <wp:docPr id="23" name="Picture 23" descr="C:\Users\Aryan.Madhavi\Downloads\red-hat-openshift-logo-png_seeklogo-4489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ryan.Madhavi\Downloads\red-hat-openshift-logo-png_seeklogo-448952.png"/>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t="28102" b="31113"/>
                    <a:stretch/>
                  </pic:blipFill>
                  <pic:spPr bwMode="auto">
                    <a:xfrm>
                      <a:off x="0" y="0"/>
                      <a:ext cx="1743075" cy="70993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14F54BC" w14:textId="65DF3700" w:rsidR="00E14E10" w:rsidRDefault="00100A37" w:rsidP="00E14E10">
      <w:pPr>
        <w:pStyle w:val="Heading2"/>
        <w:numPr>
          <w:ilvl w:val="0"/>
          <w:numId w:val="19"/>
        </w:numPr>
      </w:pPr>
      <w:hyperlink r:id="rId30" w:history="1">
        <w:bookmarkStart w:id="48" w:name="_Toc201070448"/>
        <w:r w:rsidR="00E14E10" w:rsidRPr="00E14E10">
          <w:rPr>
            <w:rStyle w:val="Hyperlink"/>
          </w:rPr>
          <w:t xml:space="preserve">Red Hat </w:t>
        </w:r>
        <w:proofErr w:type="spellStart"/>
        <w:r w:rsidR="00E14E10" w:rsidRPr="00E14E10">
          <w:rPr>
            <w:rStyle w:val="Hyperlink"/>
          </w:rPr>
          <w:t>OpenShift</w:t>
        </w:r>
        <w:bookmarkEnd w:id="48"/>
        <w:proofErr w:type="spellEnd"/>
      </w:hyperlink>
    </w:p>
    <w:p w14:paraId="1C820E9A" w14:textId="3E229EB7" w:rsidR="00E14E10" w:rsidRDefault="00E14E10" w:rsidP="00E14E10">
      <w:pPr>
        <w:pStyle w:val="ListParagraph"/>
        <w:numPr>
          <w:ilvl w:val="0"/>
          <w:numId w:val="44"/>
        </w:numPr>
      </w:pPr>
      <w:r w:rsidRPr="00E14E10">
        <w:t xml:space="preserve">Red Hat </w:t>
      </w:r>
      <w:proofErr w:type="spellStart"/>
      <w:r w:rsidRPr="00E14E10">
        <w:t>OpenShift</w:t>
      </w:r>
      <w:proofErr w:type="spellEnd"/>
      <w:r w:rsidRPr="00E14E10">
        <w:t xml:space="preserve"> is available as a managed application platform on the cloud provider of your choice. </w:t>
      </w:r>
    </w:p>
    <w:p w14:paraId="512FB3D0" w14:textId="77777777" w:rsidR="00E14E10" w:rsidRDefault="00E14E10" w:rsidP="00E14E10">
      <w:pPr>
        <w:pStyle w:val="ListParagraph"/>
        <w:ind w:left="1080" w:firstLine="0"/>
      </w:pPr>
    </w:p>
    <w:tbl>
      <w:tblPr>
        <w:tblStyle w:val="TableGrid"/>
        <w:tblW w:w="9922" w:type="dxa"/>
        <w:tblInd w:w="279" w:type="dxa"/>
        <w:tblLook w:val="04A0" w:firstRow="1" w:lastRow="0" w:firstColumn="1" w:lastColumn="0" w:noHBand="0" w:noVBand="1"/>
      </w:tblPr>
      <w:tblGrid>
        <w:gridCol w:w="2207"/>
        <w:gridCol w:w="1696"/>
        <w:gridCol w:w="1960"/>
        <w:gridCol w:w="2319"/>
        <w:gridCol w:w="1740"/>
      </w:tblGrid>
      <w:tr w:rsidR="00E14E10" w14:paraId="31730C09" w14:textId="77777777" w:rsidTr="00E14E10">
        <w:trPr>
          <w:trHeight w:val="436"/>
        </w:trPr>
        <w:tc>
          <w:tcPr>
            <w:tcW w:w="2267" w:type="dxa"/>
            <w:vAlign w:val="center"/>
          </w:tcPr>
          <w:p w14:paraId="1D74E30F" w14:textId="2B89204A" w:rsidR="00E14E10" w:rsidRPr="00E14E10" w:rsidRDefault="00E14E10" w:rsidP="00E14E10">
            <w:pPr>
              <w:jc w:val="center"/>
            </w:pPr>
            <w:r w:rsidRPr="00E14E10">
              <w:rPr>
                <w:rStyle w:val="Strong"/>
              </w:rPr>
              <w:t>Cloud Service</w:t>
            </w:r>
          </w:p>
        </w:tc>
        <w:tc>
          <w:tcPr>
            <w:tcW w:w="1522" w:type="dxa"/>
            <w:vAlign w:val="center"/>
          </w:tcPr>
          <w:p w14:paraId="28376714" w14:textId="46A87FCA" w:rsidR="00E14E10" w:rsidRPr="00E14E10" w:rsidRDefault="00E14E10" w:rsidP="00E14E10">
            <w:pPr>
              <w:jc w:val="center"/>
            </w:pPr>
            <w:r w:rsidRPr="00E14E10">
              <w:rPr>
                <w:rStyle w:val="Strong"/>
              </w:rPr>
              <w:t>Infrastructure</w:t>
            </w:r>
          </w:p>
        </w:tc>
        <w:tc>
          <w:tcPr>
            <w:tcW w:w="1978" w:type="dxa"/>
            <w:vAlign w:val="center"/>
          </w:tcPr>
          <w:p w14:paraId="707A3FAE" w14:textId="493B381B" w:rsidR="00E14E10" w:rsidRPr="00E14E10" w:rsidRDefault="00E14E10" w:rsidP="00E14E10">
            <w:pPr>
              <w:jc w:val="center"/>
            </w:pPr>
            <w:r w:rsidRPr="00E14E10">
              <w:rPr>
                <w:rStyle w:val="Strong"/>
              </w:rPr>
              <w:t>Billed by</w:t>
            </w:r>
          </w:p>
        </w:tc>
        <w:tc>
          <w:tcPr>
            <w:tcW w:w="2388" w:type="dxa"/>
            <w:vAlign w:val="center"/>
          </w:tcPr>
          <w:p w14:paraId="1CE9F91D" w14:textId="7FE447D6" w:rsidR="00E14E10" w:rsidRPr="00E14E10" w:rsidRDefault="00E14E10" w:rsidP="00E14E10">
            <w:pPr>
              <w:jc w:val="center"/>
            </w:pPr>
            <w:r w:rsidRPr="00E14E10">
              <w:rPr>
                <w:rStyle w:val="Strong"/>
              </w:rPr>
              <w:t>Managed by</w:t>
            </w:r>
          </w:p>
        </w:tc>
        <w:tc>
          <w:tcPr>
            <w:tcW w:w="1767" w:type="dxa"/>
            <w:vAlign w:val="center"/>
          </w:tcPr>
          <w:p w14:paraId="57068D99" w14:textId="73A4C963" w:rsidR="00E14E10" w:rsidRPr="00E14E10" w:rsidRDefault="00E14E10" w:rsidP="00E14E10">
            <w:pPr>
              <w:jc w:val="center"/>
            </w:pPr>
            <w:r w:rsidRPr="00E14E10">
              <w:rPr>
                <w:rStyle w:val="Strong"/>
              </w:rPr>
              <w:t>Supported by</w:t>
            </w:r>
          </w:p>
        </w:tc>
      </w:tr>
      <w:tr w:rsidR="00E14E10" w14:paraId="3E122ABC" w14:textId="77777777" w:rsidTr="00E14E10">
        <w:trPr>
          <w:trHeight w:val="710"/>
        </w:trPr>
        <w:tc>
          <w:tcPr>
            <w:tcW w:w="2267" w:type="dxa"/>
            <w:vAlign w:val="center"/>
          </w:tcPr>
          <w:p w14:paraId="25A18CDD" w14:textId="6506D36B" w:rsidR="00E14E10" w:rsidRPr="00E14E10" w:rsidRDefault="00E14E10" w:rsidP="00E14E10">
            <w:pPr>
              <w:jc w:val="center"/>
              <w:rPr>
                <w:b/>
              </w:rPr>
            </w:pPr>
            <w:r w:rsidRPr="00E14E10">
              <w:rPr>
                <w:rStyle w:val="Strong"/>
                <w:b w:val="0"/>
              </w:rPr>
              <w:t xml:space="preserve">RH </w:t>
            </w:r>
            <w:proofErr w:type="spellStart"/>
            <w:r w:rsidRPr="00E14E10">
              <w:rPr>
                <w:rStyle w:val="Strong"/>
                <w:b w:val="0"/>
              </w:rPr>
              <w:t>OpenShift</w:t>
            </w:r>
            <w:proofErr w:type="spellEnd"/>
            <w:r w:rsidRPr="00E14E10">
              <w:rPr>
                <w:rStyle w:val="Strong"/>
                <w:b w:val="0"/>
              </w:rPr>
              <w:t xml:space="preserve"> Service on AWS</w:t>
            </w:r>
          </w:p>
        </w:tc>
        <w:tc>
          <w:tcPr>
            <w:tcW w:w="1522" w:type="dxa"/>
            <w:vAlign w:val="center"/>
          </w:tcPr>
          <w:p w14:paraId="41A5BAB9" w14:textId="7E2E7B3B" w:rsidR="00E14E10" w:rsidRPr="00E14E10" w:rsidRDefault="00E14E10" w:rsidP="00E14E10">
            <w:pPr>
              <w:jc w:val="center"/>
            </w:pPr>
            <w:r w:rsidRPr="00E14E10">
              <w:t>AWS</w:t>
            </w:r>
          </w:p>
        </w:tc>
        <w:tc>
          <w:tcPr>
            <w:tcW w:w="1978" w:type="dxa"/>
            <w:vAlign w:val="center"/>
          </w:tcPr>
          <w:p w14:paraId="0DF92D24" w14:textId="583A8B0E" w:rsidR="00E14E10" w:rsidRPr="00E14E10" w:rsidRDefault="00E14E10" w:rsidP="00E14E10">
            <w:pPr>
              <w:jc w:val="center"/>
            </w:pPr>
            <w:r w:rsidRPr="00E14E10">
              <w:t>AWS</w:t>
            </w:r>
          </w:p>
        </w:tc>
        <w:tc>
          <w:tcPr>
            <w:tcW w:w="2388" w:type="dxa"/>
            <w:vAlign w:val="center"/>
          </w:tcPr>
          <w:p w14:paraId="2B458111" w14:textId="58F58568" w:rsidR="00E14E10" w:rsidRPr="00E14E10" w:rsidRDefault="00E14E10" w:rsidP="00E14E10">
            <w:pPr>
              <w:jc w:val="center"/>
            </w:pPr>
            <w:r w:rsidRPr="00E14E10">
              <w:t>Red Hat and AWS</w:t>
            </w:r>
          </w:p>
        </w:tc>
        <w:tc>
          <w:tcPr>
            <w:tcW w:w="1767" w:type="dxa"/>
            <w:vAlign w:val="center"/>
          </w:tcPr>
          <w:p w14:paraId="24752B7D" w14:textId="5E0BC125" w:rsidR="00E14E10" w:rsidRPr="00E14E10" w:rsidRDefault="00E14E10" w:rsidP="00E14E10">
            <w:pPr>
              <w:jc w:val="center"/>
            </w:pPr>
            <w:r w:rsidRPr="00E14E10">
              <w:t>Red Hat and AWS</w:t>
            </w:r>
          </w:p>
        </w:tc>
      </w:tr>
      <w:tr w:rsidR="00E14E10" w14:paraId="1C02CEF5" w14:textId="77777777" w:rsidTr="00E14E10">
        <w:trPr>
          <w:trHeight w:val="693"/>
        </w:trPr>
        <w:tc>
          <w:tcPr>
            <w:tcW w:w="2267" w:type="dxa"/>
            <w:vAlign w:val="center"/>
          </w:tcPr>
          <w:p w14:paraId="59FE3D58" w14:textId="4CA0F1A9" w:rsidR="00E14E10" w:rsidRPr="00E14E10" w:rsidRDefault="00E14E10" w:rsidP="00E14E10">
            <w:pPr>
              <w:jc w:val="center"/>
              <w:rPr>
                <w:b/>
              </w:rPr>
            </w:pPr>
            <w:r w:rsidRPr="00E14E10">
              <w:rPr>
                <w:rStyle w:val="Strong"/>
                <w:b w:val="0"/>
              </w:rPr>
              <w:t xml:space="preserve">Microsoft Azure RH </w:t>
            </w:r>
            <w:proofErr w:type="spellStart"/>
            <w:r w:rsidRPr="00E14E10">
              <w:rPr>
                <w:rStyle w:val="Strong"/>
                <w:b w:val="0"/>
              </w:rPr>
              <w:t>OpenShift</w:t>
            </w:r>
            <w:proofErr w:type="spellEnd"/>
          </w:p>
        </w:tc>
        <w:tc>
          <w:tcPr>
            <w:tcW w:w="1522" w:type="dxa"/>
            <w:vAlign w:val="center"/>
          </w:tcPr>
          <w:p w14:paraId="09844B03" w14:textId="2FD211F3" w:rsidR="00E14E10" w:rsidRPr="00E14E10" w:rsidRDefault="00E14E10" w:rsidP="00E14E10">
            <w:pPr>
              <w:jc w:val="center"/>
            </w:pPr>
            <w:r w:rsidRPr="00E14E10">
              <w:t>Azure</w:t>
            </w:r>
          </w:p>
        </w:tc>
        <w:tc>
          <w:tcPr>
            <w:tcW w:w="1978" w:type="dxa"/>
            <w:vAlign w:val="center"/>
          </w:tcPr>
          <w:p w14:paraId="333E771A" w14:textId="29076820" w:rsidR="00E14E10" w:rsidRPr="00E14E10" w:rsidRDefault="00E14E10" w:rsidP="00E14E10">
            <w:pPr>
              <w:jc w:val="center"/>
            </w:pPr>
            <w:r w:rsidRPr="00E14E10">
              <w:t>Microsoft</w:t>
            </w:r>
          </w:p>
        </w:tc>
        <w:tc>
          <w:tcPr>
            <w:tcW w:w="2388" w:type="dxa"/>
            <w:vAlign w:val="center"/>
          </w:tcPr>
          <w:p w14:paraId="7E6BDF15" w14:textId="1C326D18" w:rsidR="00E14E10" w:rsidRPr="00E14E10" w:rsidRDefault="00E14E10" w:rsidP="00E14E10">
            <w:pPr>
              <w:jc w:val="center"/>
            </w:pPr>
            <w:r w:rsidRPr="00E14E10">
              <w:t>Red Hat and Microsoft</w:t>
            </w:r>
          </w:p>
        </w:tc>
        <w:tc>
          <w:tcPr>
            <w:tcW w:w="1767" w:type="dxa"/>
            <w:vAlign w:val="center"/>
          </w:tcPr>
          <w:p w14:paraId="0B5A2324" w14:textId="558FE08C" w:rsidR="00E14E10" w:rsidRPr="00E14E10" w:rsidRDefault="00E14E10" w:rsidP="00E14E10">
            <w:pPr>
              <w:jc w:val="center"/>
            </w:pPr>
            <w:r w:rsidRPr="00E14E10">
              <w:t>Red Hat and Microsoft</w:t>
            </w:r>
          </w:p>
        </w:tc>
      </w:tr>
      <w:tr w:rsidR="00E14E10" w14:paraId="54DCAC07" w14:textId="77777777" w:rsidTr="00E14E10">
        <w:trPr>
          <w:trHeight w:val="1270"/>
        </w:trPr>
        <w:tc>
          <w:tcPr>
            <w:tcW w:w="2267" w:type="dxa"/>
            <w:vAlign w:val="center"/>
          </w:tcPr>
          <w:p w14:paraId="32CA4D4B" w14:textId="1B4F7F29" w:rsidR="00E14E10" w:rsidRPr="00E14E10" w:rsidRDefault="00E14E10" w:rsidP="00E14E10">
            <w:pPr>
              <w:jc w:val="center"/>
              <w:rPr>
                <w:b/>
              </w:rPr>
            </w:pPr>
            <w:r w:rsidRPr="00E14E10">
              <w:rPr>
                <w:rStyle w:val="Strong"/>
                <w:b w:val="0"/>
              </w:rPr>
              <w:t xml:space="preserve">RH </w:t>
            </w:r>
            <w:proofErr w:type="spellStart"/>
            <w:r w:rsidRPr="00E14E10">
              <w:rPr>
                <w:rStyle w:val="Strong"/>
                <w:b w:val="0"/>
              </w:rPr>
              <w:t>OpenShift</w:t>
            </w:r>
            <w:proofErr w:type="spellEnd"/>
            <w:r w:rsidRPr="00E14E10">
              <w:rPr>
                <w:rStyle w:val="Strong"/>
                <w:b w:val="0"/>
              </w:rPr>
              <w:t xml:space="preserve"> Dedicated</w:t>
            </w:r>
          </w:p>
        </w:tc>
        <w:tc>
          <w:tcPr>
            <w:tcW w:w="1522" w:type="dxa"/>
            <w:vAlign w:val="center"/>
          </w:tcPr>
          <w:p w14:paraId="16040A3E" w14:textId="0545C5EA" w:rsidR="00E14E10" w:rsidRPr="00E14E10" w:rsidRDefault="00E14E10" w:rsidP="00E14E10">
            <w:pPr>
              <w:jc w:val="center"/>
            </w:pPr>
            <w:r w:rsidRPr="00E14E10">
              <w:t>Google Cloud</w:t>
            </w:r>
          </w:p>
        </w:tc>
        <w:tc>
          <w:tcPr>
            <w:tcW w:w="1978" w:type="dxa"/>
            <w:vAlign w:val="center"/>
          </w:tcPr>
          <w:p w14:paraId="70EE2F8D" w14:textId="77777777" w:rsidR="00E14E10" w:rsidRDefault="00E14E10" w:rsidP="00E14E10">
            <w:pPr>
              <w:jc w:val="center"/>
            </w:pPr>
            <w:r w:rsidRPr="00E14E10">
              <w:t>1. Red Hat (</w:t>
            </w:r>
            <w:proofErr w:type="spellStart"/>
            <w:r w:rsidRPr="00E14E10">
              <w:t>OpenShift</w:t>
            </w:r>
            <w:proofErr w:type="spellEnd"/>
            <w:r w:rsidRPr="00E14E10">
              <w:t xml:space="preserve">) </w:t>
            </w:r>
          </w:p>
          <w:p w14:paraId="3409B7C1" w14:textId="3CB46E09" w:rsidR="00E14E10" w:rsidRPr="00E14E10" w:rsidRDefault="00E14E10" w:rsidP="00E14E10">
            <w:pPr>
              <w:jc w:val="center"/>
            </w:pPr>
            <w:r w:rsidRPr="00E14E10">
              <w:t>2. Google Cloud (infrastructure)</w:t>
            </w:r>
          </w:p>
        </w:tc>
        <w:tc>
          <w:tcPr>
            <w:tcW w:w="2388" w:type="dxa"/>
            <w:vAlign w:val="center"/>
          </w:tcPr>
          <w:p w14:paraId="73DB28AC" w14:textId="210D60AE" w:rsidR="00E14E10" w:rsidRPr="00E14E10" w:rsidRDefault="00E14E10" w:rsidP="00E14E10">
            <w:pPr>
              <w:jc w:val="center"/>
            </w:pPr>
            <w:r w:rsidRPr="00E14E10">
              <w:t>Red Hat</w:t>
            </w:r>
          </w:p>
        </w:tc>
        <w:tc>
          <w:tcPr>
            <w:tcW w:w="1767" w:type="dxa"/>
            <w:vAlign w:val="center"/>
          </w:tcPr>
          <w:p w14:paraId="39B44C37" w14:textId="311BA818" w:rsidR="00E14E10" w:rsidRPr="00E14E10" w:rsidRDefault="00E14E10" w:rsidP="00E14E10">
            <w:pPr>
              <w:jc w:val="center"/>
            </w:pPr>
            <w:r w:rsidRPr="00E14E10">
              <w:t>Red Hat</w:t>
            </w:r>
          </w:p>
        </w:tc>
      </w:tr>
      <w:tr w:rsidR="00E14E10" w14:paraId="0B2727B2" w14:textId="77777777" w:rsidTr="00E14E10">
        <w:trPr>
          <w:trHeight w:val="719"/>
        </w:trPr>
        <w:tc>
          <w:tcPr>
            <w:tcW w:w="2267" w:type="dxa"/>
            <w:vAlign w:val="center"/>
          </w:tcPr>
          <w:p w14:paraId="30C05E69" w14:textId="0FAF001A" w:rsidR="00E14E10" w:rsidRPr="00E14E10" w:rsidRDefault="00E14E10" w:rsidP="00E14E10">
            <w:pPr>
              <w:jc w:val="center"/>
              <w:rPr>
                <w:b/>
              </w:rPr>
            </w:pPr>
            <w:r w:rsidRPr="00E14E10">
              <w:rPr>
                <w:rStyle w:val="Strong"/>
                <w:b w:val="0"/>
              </w:rPr>
              <w:t xml:space="preserve">RH </w:t>
            </w:r>
            <w:proofErr w:type="spellStart"/>
            <w:r w:rsidRPr="00E14E10">
              <w:rPr>
                <w:rStyle w:val="Strong"/>
                <w:b w:val="0"/>
              </w:rPr>
              <w:t>OpenShift</w:t>
            </w:r>
            <w:proofErr w:type="spellEnd"/>
            <w:r w:rsidRPr="00E14E10">
              <w:rPr>
                <w:rStyle w:val="Strong"/>
                <w:b w:val="0"/>
              </w:rPr>
              <w:t xml:space="preserve"> on IBM Cloud</w:t>
            </w:r>
          </w:p>
        </w:tc>
        <w:tc>
          <w:tcPr>
            <w:tcW w:w="1522" w:type="dxa"/>
            <w:vAlign w:val="center"/>
          </w:tcPr>
          <w:p w14:paraId="5EF2C220" w14:textId="33AC8747" w:rsidR="00E14E10" w:rsidRPr="00E14E10" w:rsidRDefault="00E14E10" w:rsidP="00E14E10">
            <w:pPr>
              <w:jc w:val="center"/>
            </w:pPr>
            <w:r w:rsidRPr="00E14E10">
              <w:t>IBM Cloud</w:t>
            </w:r>
          </w:p>
        </w:tc>
        <w:tc>
          <w:tcPr>
            <w:tcW w:w="1978" w:type="dxa"/>
            <w:vAlign w:val="center"/>
          </w:tcPr>
          <w:p w14:paraId="220E399E" w14:textId="7CCE7167" w:rsidR="00E14E10" w:rsidRPr="00E14E10" w:rsidRDefault="00E14E10" w:rsidP="00E14E10">
            <w:pPr>
              <w:jc w:val="center"/>
            </w:pPr>
            <w:r w:rsidRPr="00E14E10">
              <w:t>IBM</w:t>
            </w:r>
          </w:p>
        </w:tc>
        <w:tc>
          <w:tcPr>
            <w:tcW w:w="2388" w:type="dxa"/>
            <w:vAlign w:val="center"/>
          </w:tcPr>
          <w:p w14:paraId="16C51CC5" w14:textId="16E1689E" w:rsidR="00E14E10" w:rsidRPr="00E14E10" w:rsidRDefault="00E14E10" w:rsidP="00E14E10">
            <w:pPr>
              <w:jc w:val="center"/>
            </w:pPr>
            <w:r w:rsidRPr="00E14E10">
              <w:t>IBM</w:t>
            </w:r>
          </w:p>
        </w:tc>
        <w:tc>
          <w:tcPr>
            <w:tcW w:w="1767" w:type="dxa"/>
            <w:vAlign w:val="center"/>
          </w:tcPr>
          <w:p w14:paraId="22ED7827" w14:textId="607733F6" w:rsidR="00E14E10" w:rsidRPr="00E14E10" w:rsidRDefault="00E14E10" w:rsidP="00E14E10">
            <w:pPr>
              <w:jc w:val="center"/>
            </w:pPr>
            <w:r w:rsidRPr="00E14E10">
              <w:t>Red Hat and IBM</w:t>
            </w:r>
          </w:p>
        </w:tc>
      </w:tr>
    </w:tbl>
    <w:p w14:paraId="270A03F8" w14:textId="77777777" w:rsidR="00E14E10" w:rsidRDefault="00E14E10" w:rsidP="00E14E10">
      <w:pPr>
        <w:ind w:left="720"/>
      </w:pPr>
    </w:p>
    <w:p w14:paraId="47BDC55B" w14:textId="0EC4D86A" w:rsidR="00E14E10" w:rsidRDefault="00E14E10" w:rsidP="00F96322">
      <w:pPr>
        <w:pStyle w:val="ListParagraph"/>
        <w:numPr>
          <w:ilvl w:val="0"/>
          <w:numId w:val="44"/>
        </w:numPr>
      </w:pPr>
      <w:r>
        <w:t xml:space="preserve">Red Hat </w:t>
      </w:r>
      <w:proofErr w:type="spellStart"/>
      <w:r>
        <w:t>OpenShift</w:t>
      </w:r>
      <w:proofErr w:type="spellEnd"/>
      <w:r>
        <w:t xml:space="preserve"> also provides </w:t>
      </w:r>
      <w:r w:rsidRPr="00E14E10">
        <w:t>self-managed editions build upon each other</w:t>
      </w:r>
      <w:r>
        <w:t>.</w:t>
      </w:r>
    </w:p>
    <w:p w14:paraId="30AF1614" w14:textId="7DBF5B0B" w:rsidR="005306C8" w:rsidRDefault="005306C8" w:rsidP="005306C8"/>
    <w:tbl>
      <w:tblPr>
        <w:tblStyle w:val="TableGrid"/>
        <w:tblW w:w="9355" w:type="dxa"/>
        <w:tblInd w:w="279" w:type="dxa"/>
        <w:tblLook w:val="04A0" w:firstRow="1" w:lastRow="0" w:firstColumn="1" w:lastColumn="0" w:noHBand="0" w:noVBand="1"/>
      </w:tblPr>
      <w:tblGrid>
        <w:gridCol w:w="3118"/>
        <w:gridCol w:w="6237"/>
      </w:tblGrid>
      <w:tr w:rsidR="005306C8" w14:paraId="56889E4D" w14:textId="77777777" w:rsidTr="005306C8">
        <w:tc>
          <w:tcPr>
            <w:tcW w:w="3118" w:type="dxa"/>
            <w:vAlign w:val="center"/>
          </w:tcPr>
          <w:p w14:paraId="2A0A72AD" w14:textId="1088D2EB" w:rsidR="005306C8" w:rsidRDefault="005306C8" w:rsidP="005306C8">
            <w:r>
              <w:rPr>
                <w:rStyle w:val="Strong"/>
              </w:rPr>
              <w:t>Edition</w:t>
            </w:r>
          </w:p>
        </w:tc>
        <w:tc>
          <w:tcPr>
            <w:tcW w:w="6237" w:type="dxa"/>
            <w:vAlign w:val="center"/>
          </w:tcPr>
          <w:p w14:paraId="6DDE18C8" w14:textId="6C1043C1" w:rsidR="005306C8" w:rsidRDefault="005306C8" w:rsidP="005306C8">
            <w:r>
              <w:rPr>
                <w:rStyle w:val="Strong"/>
              </w:rPr>
              <w:t>Overview</w:t>
            </w:r>
          </w:p>
        </w:tc>
      </w:tr>
      <w:tr w:rsidR="005306C8" w14:paraId="2B656409" w14:textId="77777777" w:rsidTr="005306C8">
        <w:trPr>
          <w:trHeight w:val="663"/>
        </w:trPr>
        <w:tc>
          <w:tcPr>
            <w:tcW w:w="3118" w:type="dxa"/>
            <w:vAlign w:val="center"/>
          </w:tcPr>
          <w:p w14:paraId="522DC983" w14:textId="09359093" w:rsidR="005306C8" w:rsidRDefault="005306C8" w:rsidP="005306C8">
            <w:proofErr w:type="spellStart"/>
            <w:r>
              <w:t>OpenShift</w:t>
            </w:r>
            <w:proofErr w:type="spellEnd"/>
            <w:r>
              <w:t xml:space="preserve"> Platform Plus</w:t>
            </w:r>
          </w:p>
        </w:tc>
        <w:tc>
          <w:tcPr>
            <w:tcW w:w="6237" w:type="dxa"/>
            <w:vAlign w:val="center"/>
          </w:tcPr>
          <w:p w14:paraId="419882C0" w14:textId="3AA12ADC" w:rsidR="005306C8" w:rsidRDefault="005306C8" w:rsidP="005306C8">
            <w:r w:rsidRPr="005306C8">
              <w:t>Provides a complete platform for accelerating application development and application modernization.</w:t>
            </w:r>
          </w:p>
        </w:tc>
      </w:tr>
      <w:tr w:rsidR="005306C8" w14:paraId="3514973A" w14:textId="77777777" w:rsidTr="005306C8">
        <w:trPr>
          <w:trHeight w:val="701"/>
        </w:trPr>
        <w:tc>
          <w:tcPr>
            <w:tcW w:w="3118" w:type="dxa"/>
            <w:vAlign w:val="center"/>
          </w:tcPr>
          <w:p w14:paraId="6BBB7EF0" w14:textId="1E74907C" w:rsidR="005306C8" w:rsidRDefault="005306C8" w:rsidP="005306C8">
            <w:proofErr w:type="spellStart"/>
            <w:r>
              <w:t>OpenShift</w:t>
            </w:r>
            <w:proofErr w:type="spellEnd"/>
            <w:r>
              <w:t xml:space="preserve"> Container Platform</w:t>
            </w:r>
          </w:p>
        </w:tc>
        <w:tc>
          <w:tcPr>
            <w:tcW w:w="6237" w:type="dxa"/>
            <w:vAlign w:val="center"/>
          </w:tcPr>
          <w:p w14:paraId="1301BCF1" w14:textId="6E741047" w:rsidR="005306C8" w:rsidRDefault="005306C8" w:rsidP="005306C8">
            <w:r w:rsidRPr="005306C8">
              <w:t>Provides a full set of operations and developer services and tools.</w:t>
            </w:r>
          </w:p>
        </w:tc>
      </w:tr>
      <w:tr w:rsidR="005306C8" w14:paraId="74DBF457" w14:textId="77777777" w:rsidTr="005306C8">
        <w:trPr>
          <w:trHeight w:val="980"/>
        </w:trPr>
        <w:tc>
          <w:tcPr>
            <w:tcW w:w="3118" w:type="dxa"/>
            <w:vAlign w:val="center"/>
          </w:tcPr>
          <w:p w14:paraId="71FA6D53" w14:textId="228F7AD2" w:rsidR="005306C8" w:rsidRDefault="005306C8" w:rsidP="005306C8">
            <w:proofErr w:type="spellStart"/>
            <w:r>
              <w:t>OpenShift</w:t>
            </w:r>
            <w:proofErr w:type="spellEnd"/>
            <w:r>
              <w:t xml:space="preserve"> Kubernetes Engine</w:t>
            </w:r>
          </w:p>
        </w:tc>
        <w:tc>
          <w:tcPr>
            <w:tcW w:w="6237" w:type="dxa"/>
            <w:vAlign w:val="center"/>
          </w:tcPr>
          <w:p w14:paraId="2F410084" w14:textId="61DE6E50" w:rsidR="005306C8" w:rsidRDefault="005306C8" w:rsidP="005306C8">
            <w:r>
              <w:t>Pr</w:t>
            </w:r>
            <w:r w:rsidRPr="005306C8">
              <w:t>ovides the foundational, security-focused capabilities of enterprise Kubernetes on Red Hat Enterprise Linux CoreOS to run containers in hybrid cloud environments.</w:t>
            </w:r>
          </w:p>
        </w:tc>
      </w:tr>
      <w:tr w:rsidR="005306C8" w14:paraId="62558F94" w14:textId="77777777" w:rsidTr="005306C8">
        <w:trPr>
          <w:trHeight w:val="981"/>
        </w:trPr>
        <w:tc>
          <w:tcPr>
            <w:tcW w:w="3118" w:type="dxa"/>
            <w:vAlign w:val="center"/>
          </w:tcPr>
          <w:p w14:paraId="353999A7" w14:textId="576AC466" w:rsidR="005306C8" w:rsidRDefault="005306C8" w:rsidP="005306C8">
            <w:proofErr w:type="spellStart"/>
            <w:r>
              <w:t>OpenShift</w:t>
            </w:r>
            <w:proofErr w:type="spellEnd"/>
            <w:r>
              <w:t xml:space="preserve"> Virtualization</w:t>
            </w:r>
          </w:p>
        </w:tc>
        <w:tc>
          <w:tcPr>
            <w:tcW w:w="6237" w:type="dxa"/>
            <w:vAlign w:val="center"/>
          </w:tcPr>
          <w:p w14:paraId="7DC872CE" w14:textId="48C2550B" w:rsidR="005306C8" w:rsidRDefault="005306C8" w:rsidP="005306C8">
            <w:r w:rsidRPr="005306C8">
              <w:t xml:space="preserve">Provides the proven virtualization capabilities of Red Hat </w:t>
            </w:r>
            <w:proofErr w:type="spellStart"/>
            <w:r w:rsidRPr="005306C8">
              <w:t>OpenShift</w:t>
            </w:r>
            <w:proofErr w:type="spellEnd"/>
            <w:r w:rsidRPr="005306C8">
              <w:t xml:space="preserve"> in a streamlined, cost-effective solution to deploy, manage, and scale VMs exclusively</w:t>
            </w:r>
            <w:r>
              <w:t>.</w:t>
            </w:r>
          </w:p>
        </w:tc>
      </w:tr>
    </w:tbl>
    <w:p w14:paraId="3114AB62" w14:textId="77777777" w:rsidR="005306C8" w:rsidRDefault="005306C8" w:rsidP="005306C8"/>
    <w:sectPr w:rsidR="005306C8" w:rsidSect="00D0000A">
      <w:headerReference w:type="default" r:id="rId31"/>
      <w:footerReference w:type="default" r:id="rId32"/>
      <w:pgSz w:w="12240" w:h="15840"/>
      <w:pgMar w:top="0" w:right="134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857ED0" w14:textId="77777777" w:rsidR="00BD7F0F" w:rsidRDefault="00BD7F0F">
      <w:r>
        <w:separator/>
      </w:r>
    </w:p>
  </w:endnote>
  <w:endnote w:type="continuationSeparator" w:id="0">
    <w:p w14:paraId="0869B13D" w14:textId="77777777" w:rsidR="00BD7F0F" w:rsidRDefault="00BD7F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00"/>
    <w:family w:val="auto"/>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6347374"/>
      <w:docPartObj>
        <w:docPartGallery w:val="Page Numbers (Bottom of Page)"/>
        <w:docPartUnique/>
      </w:docPartObj>
    </w:sdtPr>
    <w:sdtEndPr>
      <w:rPr>
        <w:noProof/>
      </w:rPr>
    </w:sdtEndPr>
    <w:sdtContent>
      <w:p w14:paraId="691A67D7" w14:textId="0C596775" w:rsidR="00497819" w:rsidRDefault="00497819">
        <w:pPr>
          <w:pStyle w:val="Footer"/>
          <w:jc w:val="right"/>
        </w:pPr>
        <w:r>
          <w:fldChar w:fldCharType="begin"/>
        </w:r>
        <w:r>
          <w:instrText xml:space="preserve"> PAGE   \* MERGEFORMAT </w:instrText>
        </w:r>
        <w:r>
          <w:fldChar w:fldCharType="separate"/>
        </w:r>
        <w:r w:rsidR="00100A37">
          <w:rPr>
            <w:noProof/>
          </w:rPr>
          <w:t>1</w:t>
        </w:r>
        <w:r>
          <w:rPr>
            <w:noProof/>
          </w:rPr>
          <w:fldChar w:fldCharType="end"/>
        </w:r>
      </w:p>
    </w:sdtContent>
  </w:sdt>
  <w:p w14:paraId="2083F345" w14:textId="77777777" w:rsidR="00497819" w:rsidRDefault="004978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179F21" w14:textId="77777777" w:rsidR="00BD7F0F" w:rsidRDefault="00BD7F0F">
      <w:r>
        <w:separator/>
      </w:r>
    </w:p>
  </w:footnote>
  <w:footnote w:type="continuationSeparator" w:id="0">
    <w:p w14:paraId="408C4585" w14:textId="77777777" w:rsidR="00BD7F0F" w:rsidRDefault="00BD7F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232C27" w14:textId="77777777" w:rsidR="00497819" w:rsidRDefault="00497819">
    <w:pPr>
      <w:pStyle w:val="Header"/>
    </w:pPr>
    <w:r>
      <w:rPr>
        <w:noProof/>
        <w:lang w:val="en-IN" w:eastAsia="en-IN"/>
      </w:rPr>
      <w:drawing>
        <wp:anchor distT="0" distB="0" distL="114300" distR="114300" simplePos="0" relativeHeight="251658752" behindDoc="0" locked="0" layoutInCell="1" allowOverlap="1" wp14:anchorId="66846116" wp14:editId="7F8D85AB">
          <wp:simplePos x="0" y="0"/>
          <wp:positionH relativeFrom="column">
            <wp:posOffset>-260350</wp:posOffset>
          </wp:positionH>
          <wp:positionV relativeFrom="paragraph">
            <wp:posOffset>-352425</wp:posOffset>
          </wp:positionV>
          <wp:extent cx="1381125" cy="561975"/>
          <wp:effectExtent l="0" t="0" r="9525" b="9525"/>
          <wp:wrapNone/>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
                  <pic:cNvPicPr>
                    <a:picLocks noChangeAspect="1"/>
                  </pic:cNvPicPr>
                </pic:nvPicPr>
                <pic:blipFill>
                  <a:blip r:embed="rId1"/>
                  <a:stretch>
                    <a:fillRect/>
                  </a:stretch>
                </pic:blipFill>
                <pic:spPr>
                  <a:xfrm>
                    <a:off x="0" y="0"/>
                    <a:ext cx="1381125" cy="561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61D5CC" w14:textId="77777777" w:rsidR="00497819" w:rsidRDefault="004978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F092B84"/>
    <w:multiLevelType w:val="multilevel"/>
    <w:tmpl w:val="CF092B84"/>
    <w:lvl w:ilvl="0">
      <w:start w:val="1"/>
      <w:numFmt w:val="upperLetter"/>
      <w:lvlText w:val="(%1)"/>
      <w:lvlJc w:val="left"/>
      <w:pPr>
        <w:ind w:left="422" w:hanging="322"/>
      </w:pPr>
      <w:rPr>
        <w:rFonts w:ascii="Arial" w:eastAsia="Arial" w:hAnsi="Arial" w:cs="Arial" w:hint="default"/>
        <w:i/>
        <w:iCs/>
        <w:w w:val="96"/>
        <w:sz w:val="20"/>
        <w:szCs w:val="20"/>
        <w:lang w:val="en-US" w:eastAsia="en-US" w:bidi="ar-SA"/>
      </w:rPr>
    </w:lvl>
    <w:lvl w:ilvl="1">
      <w:start w:val="1"/>
      <w:numFmt w:val="decimal"/>
      <w:lvlText w:val="%2."/>
      <w:lvlJc w:val="left"/>
      <w:pPr>
        <w:ind w:left="820" w:hanging="360"/>
      </w:pPr>
      <w:rPr>
        <w:rFonts w:ascii="Arial MT" w:eastAsia="Arial MT" w:hAnsi="Arial MT" w:cs="Arial MT" w:hint="default"/>
        <w:spacing w:val="-1"/>
        <w:w w:val="99"/>
        <w:sz w:val="20"/>
        <w:szCs w:val="20"/>
        <w:lang w:val="en-US" w:eastAsia="en-US" w:bidi="ar-SA"/>
      </w:rPr>
    </w:lvl>
    <w:lvl w:ilvl="2">
      <w:numFmt w:val="bullet"/>
      <w:lvlText w:val="•"/>
      <w:lvlJc w:val="left"/>
      <w:pPr>
        <w:ind w:left="1791" w:hanging="360"/>
      </w:pPr>
      <w:rPr>
        <w:rFonts w:hint="default"/>
        <w:lang w:val="en-US" w:eastAsia="en-US" w:bidi="ar-SA"/>
      </w:rPr>
    </w:lvl>
    <w:lvl w:ilvl="3">
      <w:numFmt w:val="bullet"/>
      <w:lvlText w:val="•"/>
      <w:lvlJc w:val="left"/>
      <w:pPr>
        <w:ind w:left="2762" w:hanging="360"/>
      </w:pPr>
      <w:rPr>
        <w:rFonts w:hint="default"/>
        <w:lang w:val="en-US" w:eastAsia="en-US" w:bidi="ar-SA"/>
      </w:rPr>
    </w:lvl>
    <w:lvl w:ilvl="4">
      <w:numFmt w:val="bullet"/>
      <w:lvlText w:val="•"/>
      <w:lvlJc w:val="left"/>
      <w:pPr>
        <w:ind w:left="3733" w:hanging="360"/>
      </w:pPr>
      <w:rPr>
        <w:rFonts w:hint="default"/>
        <w:lang w:val="en-US" w:eastAsia="en-US" w:bidi="ar-SA"/>
      </w:rPr>
    </w:lvl>
    <w:lvl w:ilvl="5">
      <w:numFmt w:val="bullet"/>
      <w:lvlText w:val="•"/>
      <w:lvlJc w:val="left"/>
      <w:pPr>
        <w:ind w:left="4704" w:hanging="360"/>
      </w:pPr>
      <w:rPr>
        <w:rFonts w:hint="default"/>
        <w:lang w:val="en-US" w:eastAsia="en-US" w:bidi="ar-SA"/>
      </w:rPr>
    </w:lvl>
    <w:lvl w:ilvl="6">
      <w:numFmt w:val="bullet"/>
      <w:lvlText w:val="•"/>
      <w:lvlJc w:val="left"/>
      <w:pPr>
        <w:ind w:left="5675" w:hanging="360"/>
      </w:pPr>
      <w:rPr>
        <w:rFonts w:hint="default"/>
        <w:lang w:val="en-US" w:eastAsia="en-US" w:bidi="ar-SA"/>
      </w:rPr>
    </w:lvl>
    <w:lvl w:ilvl="7">
      <w:numFmt w:val="bullet"/>
      <w:lvlText w:val="•"/>
      <w:lvlJc w:val="left"/>
      <w:pPr>
        <w:ind w:left="6646" w:hanging="360"/>
      </w:pPr>
      <w:rPr>
        <w:rFonts w:hint="default"/>
        <w:lang w:val="en-US" w:eastAsia="en-US" w:bidi="ar-SA"/>
      </w:rPr>
    </w:lvl>
    <w:lvl w:ilvl="8">
      <w:numFmt w:val="bullet"/>
      <w:lvlText w:val="•"/>
      <w:lvlJc w:val="left"/>
      <w:pPr>
        <w:ind w:left="7617" w:hanging="360"/>
      </w:pPr>
      <w:rPr>
        <w:rFonts w:hint="default"/>
        <w:lang w:val="en-US" w:eastAsia="en-US" w:bidi="ar-SA"/>
      </w:rPr>
    </w:lvl>
  </w:abstractNum>
  <w:abstractNum w:abstractNumId="1" w15:restartNumberingAfterBreak="0">
    <w:nsid w:val="0053208E"/>
    <w:multiLevelType w:val="multilevel"/>
    <w:tmpl w:val="0053208E"/>
    <w:lvl w:ilvl="0">
      <w:numFmt w:val="bullet"/>
      <w:lvlText w:val="•"/>
      <w:lvlJc w:val="left"/>
      <w:pPr>
        <w:ind w:left="100" w:hanging="176"/>
      </w:pPr>
      <w:rPr>
        <w:rFonts w:hint="default"/>
        <w:w w:val="100"/>
        <w:lang w:val="en-US" w:eastAsia="en-US" w:bidi="ar-SA"/>
      </w:rPr>
    </w:lvl>
    <w:lvl w:ilvl="1">
      <w:numFmt w:val="bullet"/>
      <w:lvlText w:val="•"/>
      <w:lvlJc w:val="left"/>
      <w:pPr>
        <w:ind w:left="1046" w:hanging="176"/>
      </w:pPr>
      <w:rPr>
        <w:rFonts w:hint="default"/>
        <w:lang w:val="en-US" w:eastAsia="en-US" w:bidi="ar-SA"/>
      </w:rPr>
    </w:lvl>
    <w:lvl w:ilvl="2">
      <w:numFmt w:val="bullet"/>
      <w:lvlText w:val="•"/>
      <w:lvlJc w:val="left"/>
      <w:pPr>
        <w:ind w:left="1992" w:hanging="176"/>
      </w:pPr>
      <w:rPr>
        <w:rFonts w:hint="default"/>
        <w:lang w:val="en-US" w:eastAsia="en-US" w:bidi="ar-SA"/>
      </w:rPr>
    </w:lvl>
    <w:lvl w:ilvl="3">
      <w:numFmt w:val="bullet"/>
      <w:lvlText w:val="•"/>
      <w:lvlJc w:val="left"/>
      <w:pPr>
        <w:ind w:left="2938" w:hanging="176"/>
      </w:pPr>
      <w:rPr>
        <w:rFonts w:hint="default"/>
        <w:lang w:val="en-US" w:eastAsia="en-US" w:bidi="ar-SA"/>
      </w:rPr>
    </w:lvl>
    <w:lvl w:ilvl="4">
      <w:numFmt w:val="bullet"/>
      <w:lvlText w:val="•"/>
      <w:lvlJc w:val="left"/>
      <w:pPr>
        <w:ind w:left="3884" w:hanging="176"/>
      </w:pPr>
      <w:rPr>
        <w:rFonts w:hint="default"/>
        <w:lang w:val="en-US" w:eastAsia="en-US" w:bidi="ar-SA"/>
      </w:rPr>
    </w:lvl>
    <w:lvl w:ilvl="5">
      <w:numFmt w:val="bullet"/>
      <w:lvlText w:val="•"/>
      <w:lvlJc w:val="left"/>
      <w:pPr>
        <w:ind w:left="4830" w:hanging="176"/>
      </w:pPr>
      <w:rPr>
        <w:rFonts w:hint="default"/>
        <w:lang w:val="en-US" w:eastAsia="en-US" w:bidi="ar-SA"/>
      </w:rPr>
    </w:lvl>
    <w:lvl w:ilvl="6">
      <w:numFmt w:val="bullet"/>
      <w:lvlText w:val="•"/>
      <w:lvlJc w:val="left"/>
      <w:pPr>
        <w:ind w:left="5776" w:hanging="176"/>
      </w:pPr>
      <w:rPr>
        <w:rFonts w:hint="default"/>
        <w:lang w:val="en-US" w:eastAsia="en-US" w:bidi="ar-SA"/>
      </w:rPr>
    </w:lvl>
    <w:lvl w:ilvl="7">
      <w:numFmt w:val="bullet"/>
      <w:lvlText w:val="•"/>
      <w:lvlJc w:val="left"/>
      <w:pPr>
        <w:ind w:left="6722" w:hanging="176"/>
      </w:pPr>
      <w:rPr>
        <w:rFonts w:hint="default"/>
        <w:lang w:val="en-US" w:eastAsia="en-US" w:bidi="ar-SA"/>
      </w:rPr>
    </w:lvl>
    <w:lvl w:ilvl="8">
      <w:numFmt w:val="bullet"/>
      <w:lvlText w:val="•"/>
      <w:lvlJc w:val="left"/>
      <w:pPr>
        <w:ind w:left="7668" w:hanging="176"/>
      </w:pPr>
      <w:rPr>
        <w:rFonts w:hint="default"/>
        <w:lang w:val="en-US" w:eastAsia="en-US" w:bidi="ar-SA"/>
      </w:rPr>
    </w:lvl>
  </w:abstractNum>
  <w:abstractNum w:abstractNumId="2" w15:restartNumberingAfterBreak="0">
    <w:nsid w:val="044751EE"/>
    <w:multiLevelType w:val="hybridMultilevel"/>
    <w:tmpl w:val="2F124C0C"/>
    <w:lvl w:ilvl="0" w:tplc="0D8AAAB6">
      <w:start w:val="1"/>
      <w:numFmt w:val="bullet"/>
      <w:lvlText w:val=""/>
      <w:lvlJc w:val="left"/>
      <w:pPr>
        <w:ind w:left="144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1B75013"/>
    <w:multiLevelType w:val="hybridMultilevel"/>
    <w:tmpl w:val="7FC4FF2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310D2C"/>
    <w:multiLevelType w:val="hybridMultilevel"/>
    <w:tmpl w:val="4424695A"/>
    <w:lvl w:ilvl="0" w:tplc="9C76016E">
      <w:start w:val="3"/>
      <w:numFmt w:val="bullet"/>
      <w:lvlText w:val="-"/>
      <w:lvlJc w:val="left"/>
      <w:pPr>
        <w:ind w:left="720" w:hanging="360"/>
      </w:pPr>
      <w:rPr>
        <w:rFonts w:ascii="Calibri" w:eastAsia="Arial MT"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7D662E"/>
    <w:multiLevelType w:val="hybridMultilevel"/>
    <w:tmpl w:val="7220C670"/>
    <w:lvl w:ilvl="0" w:tplc="0D8AAAB6">
      <w:start w:val="1"/>
      <w:numFmt w:val="bullet"/>
      <w:lvlText w:val=""/>
      <w:lvlJc w:val="left"/>
      <w:pPr>
        <w:ind w:left="180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64F15E5"/>
    <w:multiLevelType w:val="hybridMultilevel"/>
    <w:tmpl w:val="671043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E68277D"/>
    <w:multiLevelType w:val="hybridMultilevel"/>
    <w:tmpl w:val="99BC428A"/>
    <w:lvl w:ilvl="0" w:tplc="0D8AAAB6">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FBF15D6"/>
    <w:multiLevelType w:val="hybridMultilevel"/>
    <w:tmpl w:val="4CEEA9CA"/>
    <w:lvl w:ilvl="0" w:tplc="59FA38FE">
      <w:start w:val="1"/>
      <w:numFmt w:val="lowerLetter"/>
      <w:pStyle w:val="Heading2"/>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8F74C11"/>
    <w:multiLevelType w:val="hybridMultilevel"/>
    <w:tmpl w:val="E38E72BE"/>
    <w:lvl w:ilvl="0" w:tplc="0D8AAAB6">
      <w:start w:val="1"/>
      <w:numFmt w:val="bullet"/>
      <w:lvlText w:val=""/>
      <w:lvlJc w:val="left"/>
      <w:pPr>
        <w:ind w:left="108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28F87783"/>
    <w:multiLevelType w:val="hybridMultilevel"/>
    <w:tmpl w:val="2E365E20"/>
    <w:lvl w:ilvl="0" w:tplc="61A0A446">
      <w:start w:val="1"/>
      <w:numFmt w:val="lowerRoman"/>
      <w:pStyle w:val="Heading3"/>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A425C66"/>
    <w:multiLevelType w:val="hybridMultilevel"/>
    <w:tmpl w:val="EDDCA3E0"/>
    <w:lvl w:ilvl="0" w:tplc="7B248BB8">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2CC363C1"/>
    <w:multiLevelType w:val="multilevel"/>
    <w:tmpl w:val="54604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65B000F"/>
    <w:multiLevelType w:val="hybridMultilevel"/>
    <w:tmpl w:val="F13647E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3D647897"/>
    <w:multiLevelType w:val="hybridMultilevel"/>
    <w:tmpl w:val="1B2A68E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41D542B7"/>
    <w:multiLevelType w:val="hybridMultilevel"/>
    <w:tmpl w:val="76787ABA"/>
    <w:lvl w:ilvl="0" w:tplc="0D8AAAB6">
      <w:start w:val="1"/>
      <w:numFmt w:val="bullet"/>
      <w:lvlText w:val=""/>
      <w:lvlJc w:val="left"/>
      <w:pPr>
        <w:ind w:left="72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42FA3D96"/>
    <w:multiLevelType w:val="hybridMultilevel"/>
    <w:tmpl w:val="E780B748"/>
    <w:lvl w:ilvl="0" w:tplc="0D8AAAB6">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EB831C0"/>
    <w:multiLevelType w:val="hybridMultilevel"/>
    <w:tmpl w:val="7CD69242"/>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4F5A72AA"/>
    <w:multiLevelType w:val="hybridMultilevel"/>
    <w:tmpl w:val="6D5A7DE6"/>
    <w:lvl w:ilvl="0" w:tplc="0D8AAAB6">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FA10C59"/>
    <w:multiLevelType w:val="hybridMultilevel"/>
    <w:tmpl w:val="D0E803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54866EB1"/>
    <w:multiLevelType w:val="hybridMultilevel"/>
    <w:tmpl w:val="89227A3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6BD4781"/>
    <w:multiLevelType w:val="hybridMultilevel"/>
    <w:tmpl w:val="C26670BA"/>
    <w:lvl w:ilvl="0" w:tplc="0D8AAAB6">
      <w:start w:val="1"/>
      <w:numFmt w:val="bullet"/>
      <w:lvlText w:val=""/>
      <w:lvlJc w:val="left"/>
      <w:pPr>
        <w:ind w:left="144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599E4195"/>
    <w:multiLevelType w:val="hybridMultilevel"/>
    <w:tmpl w:val="499C6C30"/>
    <w:lvl w:ilvl="0" w:tplc="0D8AAAB6">
      <w:start w:val="1"/>
      <w:numFmt w:val="bullet"/>
      <w:lvlText w:val=""/>
      <w:lvlJc w:val="left"/>
      <w:pPr>
        <w:ind w:left="108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9ADCABA"/>
    <w:multiLevelType w:val="multilevel"/>
    <w:tmpl w:val="59ADCABA"/>
    <w:lvl w:ilvl="0">
      <w:start w:val="1"/>
      <w:numFmt w:val="decimal"/>
      <w:lvlText w:val="%1."/>
      <w:lvlJc w:val="left"/>
      <w:pPr>
        <w:ind w:left="100" w:hanging="224"/>
      </w:pPr>
      <w:rPr>
        <w:rFonts w:ascii="Arial MT" w:eastAsia="Arial MT" w:hAnsi="Arial MT" w:cs="Arial MT" w:hint="default"/>
        <w:spacing w:val="0"/>
        <w:w w:val="96"/>
        <w:sz w:val="20"/>
        <w:szCs w:val="20"/>
        <w:lang w:val="en-US" w:eastAsia="en-US" w:bidi="ar-SA"/>
      </w:rPr>
    </w:lvl>
    <w:lvl w:ilvl="1">
      <w:start w:val="1"/>
      <w:numFmt w:val="decimal"/>
      <w:lvlText w:val="%2."/>
      <w:lvlJc w:val="left"/>
      <w:pPr>
        <w:ind w:left="820" w:hanging="360"/>
      </w:pPr>
      <w:rPr>
        <w:rFonts w:ascii="Arial MT" w:eastAsia="Arial MT" w:hAnsi="Arial MT" w:cs="Arial MT" w:hint="default"/>
        <w:spacing w:val="-1"/>
        <w:w w:val="99"/>
        <w:sz w:val="20"/>
        <w:szCs w:val="20"/>
        <w:lang w:val="en-US" w:eastAsia="en-US" w:bidi="ar-SA"/>
      </w:rPr>
    </w:lvl>
    <w:lvl w:ilvl="2">
      <w:numFmt w:val="bullet"/>
      <w:lvlText w:val="•"/>
      <w:lvlJc w:val="left"/>
      <w:pPr>
        <w:ind w:left="1791" w:hanging="360"/>
      </w:pPr>
      <w:rPr>
        <w:rFonts w:hint="default"/>
        <w:lang w:val="en-US" w:eastAsia="en-US" w:bidi="ar-SA"/>
      </w:rPr>
    </w:lvl>
    <w:lvl w:ilvl="3">
      <w:numFmt w:val="bullet"/>
      <w:lvlText w:val="•"/>
      <w:lvlJc w:val="left"/>
      <w:pPr>
        <w:ind w:left="2762" w:hanging="360"/>
      </w:pPr>
      <w:rPr>
        <w:rFonts w:hint="default"/>
        <w:lang w:val="en-US" w:eastAsia="en-US" w:bidi="ar-SA"/>
      </w:rPr>
    </w:lvl>
    <w:lvl w:ilvl="4">
      <w:numFmt w:val="bullet"/>
      <w:lvlText w:val="•"/>
      <w:lvlJc w:val="left"/>
      <w:pPr>
        <w:ind w:left="3733" w:hanging="360"/>
      </w:pPr>
      <w:rPr>
        <w:rFonts w:hint="default"/>
        <w:lang w:val="en-US" w:eastAsia="en-US" w:bidi="ar-SA"/>
      </w:rPr>
    </w:lvl>
    <w:lvl w:ilvl="5">
      <w:numFmt w:val="bullet"/>
      <w:lvlText w:val="•"/>
      <w:lvlJc w:val="left"/>
      <w:pPr>
        <w:ind w:left="4704" w:hanging="360"/>
      </w:pPr>
      <w:rPr>
        <w:rFonts w:hint="default"/>
        <w:lang w:val="en-US" w:eastAsia="en-US" w:bidi="ar-SA"/>
      </w:rPr>
    </w:lvl>
    <w:lvl w:ilvl="6">
      <w:numFmt w:val="bullet"/>
      <w:lvlText w:val="•"/>
      <w:lvlJc w:val="left"/>
      <w:pPr>
        <w:ind w:left="5675" w:hanging="360"/>
      </w:pPr>
      <w:rPr>
        <w:rFonts w:hint="default"/>
        <w:lang w:val="en-US" w:eastAsia="en-US" w:bidi="ar-SA"/>
      </w:rPr>
    </w:lvl>
    <w:lvl w:ilvl="7">
      <w:numFmt w:val="bullet"/>
      <w:lvlText w:val="•"/>
      <w:lvlJc w:val="left"/>
      <w:pPr>
        <w:ind w:left="6646" w:hanging="360"/>
      </w:pPr>
      <w:rPr>
        <w:rFonts w:hint="default"/>
        <w:lang w:val="en-US" w:eastAsia="en-US" w:bidi="ar-SA"/>
      </w:rPr>
    </w:lvl>
    <w:lvl w:ilvl="8">
      <w:numFmt w:val="bullet"/>
      <w:lvlText w:val="•"/>
      <w:lvlJc w:val="left"/>
      <w:pPr>
        <w:ind w:left="7617" w:hanging="360"/>
      </w:pPr>
      <w:rPr>
        <w:rFonts w:hint="default"/>
        <w:lang w:val="en-US" w:eastAsia="en-US" w:bidi="ar-SA"/>
      </w:rPr>
    </w:lvl>
  </w:abstractNum>
  <w:abstractNum w:abstractNumId="24" w15:restartNumberingAfterBreak="0">
    <w:nsid w:val="609E661F"/>
    <w:multiLevelType w:val="hybridMultilevel"/>
    <w:tmpl w:val="EB28F03C"/>
    <w:lvl w:ilvl="0" w:tplc="0D8AAAB6">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8820E4E"/>
    <w:multiLevelType w:val="hybridMultilevel"/>
    <w:tmpl w:val="0AD853A8"/>
    <w:lvl w:ilvl="0" w:tplc="0D8AAAB6">
      <w:start w:val="1"/>
      <w:numFmt w:val="bullet"/>
      <w:lvlText w:val=""/>
      <w:lvlJc w:val="left"/>
      <w:pPr>
        <w:ind w:left="108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709564CE"/>
    <w:multiLevelType w:val="hybridMultilevel"/>
    <w:tmpl w:val="08B682A6"/>
    <w:lvl w:ilvl="0" w:tplc="0D8AAAB6">
      <w:start w:val="1"/>
      <w:numFmt w:val="bullet"/>
      <w:lvlText w:val=""/>
      <w:lvlJc w:val="left"/>
      <w:pPr>
        <w:ind w:left="180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755170BD"/>
    <w:multiLevelType w:val="hybridMultilevel"/>
    <w:tmpl w:val="8ECEE924"/>
    <w:lvl w:ilvl="0" w:tplc="AB6000FC">
      <w:start w:val="1"/>
      <w:numFmt w:val="lowerRoman"/>
      <w:pStyle w:val="BodyText"/>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77EC7CB7"/>
    <w:multiLevelType w:val="multilevel"/>
    <w:tmpl w:val="B3D8D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B4B3EA1"/>
    <w:multiLevelType w:val="hybridMultilevel"/>
    <w:tmpl w:val="BD90D8F6"/>
    <w:lvl w:ilvl="0" w:tplc="0D8AAAB6">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3"/>
  </w:num>
  <w:num w:numId="4">
    <w:abstractNumId w:val="4"/>
  </w:num>
  <w:num w:numId="5">
    <w:abstractNumId w:val="11"/>
  </w:num>
  <w:num w:numId="6">
    <w:abstractNumId w:val="20"/>
  </w:num>
  <w:num w:numId="7">
    <w:abstractNumId w:val="19"/>
  </w:num>
  <w:num w:numId="8">
    <w:abstractNumId w:val="7"/>
  </w:num>
  <w:num w:numId="9">
    <w:abstractNumId w:val="27"/>
  </w:num>
  <w:num w:numId="10">
    <w:abstractNumId w:val="27"/>
    <w:lvlOverride w:ilvl="0">
      <w:startOverride w:val="1"/>
    </w:lvlOverride>
  </w:num>
  <w:num w:numId="11">
    <w:abstractNumId w:val="8"/>
  </w:num>
  <w:num w:numId="12">
    <w:abstractNumId w:val="3"/>
  </w:num>
  <w:num w:numId="13">
    <w:abstractNumId w:val="15"/>
  </w:num>
  <w:num w:numId="14">
    <w:abstractNumId w:val="17"/>
  </w:num>
  <w:num w:numId="15">
    <w:abstractNumId w:val="5"/>
  </w:num>
  <w:num w:numId="16">
    <w:abstractNumId w:val="26"/>
  </w:num>
  <w:num w:numId="17">
    <w:abstractNumId w:val="12"/>
  </w:num>
  <w:num w:numId="18">
    <w:abstractNumId w:val="16"/>
  </w:num>
  <w:num w:numId="19">
    <w:abstractNumId w:val="8"/>
    <w:lvlOverride w:ilvl="0">
      <w:startOverride w:val="1"/>
    </w:lvlOverride>
  </w:num>
  <w:num w:numId="20">
    <w:abstractNumId w:val="21"/>
  </w:num>
  <w:num w:numId="21">
    <w:abstractNumId w:val="22"/>
  </w:num>
  <w:num w:numId="22">
    <w:abstractNumId w:val="29"/>
  </w:num>
  <w:num w:numId="23">
    <w:abstractNumId w:val="8"/>
    <w:lvlOverride w:ilvl="0">
      <w:startOverride w:val="1"/>
    </w:lvlOverride>
  </w:num>
  <w:num w:numId="24">
    <w:abstractNumId w:val="2"/>
  </w:num>
  <w:num w:numId="25">
    <w:abstractNumId w:val="24"/>
  </w:num>
  <w:num w:numId="26">
    <w:abstractNumId w:val="18"/>
  </w:num>
  <w:num w:numId="27">
    <w:abstractNumId w:val="8"/>
    <w:lvlOverride w:ilvl="0">
      <w:startOverride w:val="1"/>
    </w:lvlOverride>
  </w:num>
  <w:num w:numId="28">
    <w:abstractNumId w:val="13"/>
  </w:num>
  <w:num w:numId="29">
    <w:abstractNumId w:val="10"/>
  </w:num>
  <w:num w:numId="30">
    <w:abstractNumId w:val="10"/>
    <w:lvlOverride w:ilvl="0">
      <w:startOverride w:val="1"/>
    </w:lvlOverride>
  </w:num>
  <w:num w:numId="31">
    <w:abstractNumId w:val="10"/>
    <w:lvlOverride w:ilvl="0">
      <w:startOverride w:val="1"/>
    </w:lvlOverride>
  </w:num>
  <w:num w:numId="32">
    <w:abstractNumId w:val="10"/>
    <w:lvlOverride w:ilvl="0">
      <w:startOverride w:val="1"/>
    </w:lvlOverride>
  </w:num>
  <w:num w:numId="33">
    <w:abstractNumId w:val="8"/>
    <w:lvlOverride w:ilvl="0">
      <w:startOverride w:val="1"/>
    </w:lvlOverride>
  </w:num>
  <w:num w:numId="34">
    <w:abstractNumId w:val="10"/>
    <w:lvlOverride w:ilvl="0">
      <w:startOverride w:val="1"/>
    </w:lvlOverride>
  </w:num>
  <w:num w:numId="35">
    <w:abstractNumId w:val="6"/>
  </w:num>
  <w:num w:numId="36">
    <w:abstractNumId w:val="8"/>
    <w:lvlOverride w:ilvl="0">
      <w:startOverride w:val="1"/>
    </w:lvlOverride>
  </w:num>
  <w:num w:numId="37">
    <w:abstractNumId w:val="28"/>
  </w:num>
  <w:num w:numId="38">
    <w:abstractNumId w:val="8"/>
    <w:lvlOverride w:ilvl="0">
      <w:startOverride w:val="1"/>
    </w:lvlOverride>
  </w:num>
  <w:num w:numId="39">
    <w:abstractNumId w:val="14"/>
  </w:num>
  <w:num w:numId="40">
    <w:abstractNumId w:val="10"/>
    <w:lvlOverride w:ilvl="0">
      <w:startOverride w:val="1"/>
    </w:lvlOverride>
  </w:num>
  <w:num w:numId="41">
    <w:abstractNumId w:val="10"/>
    <w:lvlOverride w:ilvl="0">
      <w:startOverride w:val="1"/>
    </w:lvlOverride>
  </w:num>
  <w:num w:numId="42">
    <w:abstractNumId w:val="10"/>
    <w:lvlOverride w:ilvl="0">
      <w:startOverride w:val="1"/>
    </w:lvlOverride>
  </w:num>
  <w:num w:numId="43">
    <w:abstractNumId w:val="8"/>
    <w:lvlOverride w:ilvl="0">
      <w:startOverride w:val="1"/>
    </w:lvlOverride>
  </w:num>
  <w:num w:numId="44">
    <w:abstractNumId w:val="25"/>
  </w:num>
  <w:num w:numId="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embedSystemFonts/>
  <w:bordersDoNotSurroundHeader/>
  <w:bordersDoNotSurroundFooter/>
  <w:proofState w:spelling="clean" w:grammar="clean"/>
  <w:attachedTemplate r:id="rId1"/>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E54"/>
    <w:rsid w:val="000171C1"/>
    <w:rsid w:val="00073226"/>
    <w:rsid w:val="000A5CF2"/>
    <w:rsid w:val="000B4ECC"/>
    <w:rsid w:val="000C5695"/>
    <w:rsid w:val="00100A37"/>
    <w:rsid w:val="00136379"/>
    <w:rsid w:val="00147E4D"/>
    <w:rsid w:val="00172C83"/>
    <w:rsid w:val="001C21E4"/>
    <w:rsid w:val="001D333B"/>
    <w:rsid w:val="001D7469"/>
    <w:rsid w:val="00217853"/>
    <w:rsid w:val="002E2538"/>
    <w:rsid w:val="003D2289"/>
    <w:rsid w:val="00402225"/>
    <w:rsid w:val="0040297C"/>
    <w:rsid w:val="00422F06"/>
    <w:rsid w:val="00437046"/>
    <w:rsid w:val="004732B2"/>
    <w:rsid w:val="004857E5"/>
    <w:rsid w:val="00497819"/>
    <w:rsid w:val="004B127E"/>
    <w:rsid w:val="004B2D1E"/>
    <w:rsid w:val="004B6972"/>
    <w:rsid w:val="004F2918"/>
    <w:rsid w:val="00503EF4"/>
    <w:rsid w:val="005306C8"/>
    <w:rsid w:val="005545C1"/>
    <w:rsid w:val="0058757A"/>
    <w:rsid w:val="005D0121"/>
    <w:rsid w:val="005E7B76"/>
    <w:rsid w:val="005F586B"/>
    <w:rsid w:val="005F5D7B"/>
    <w:rsid w:val="00604F52"/>
    <w:rsid w:val="00620A5F"/>
    <w:rsid w:val="00682305"/>
    <w:rsid w:val="00713532"/>
    <w:rsid w:val="00726D60"/>
    <w:rsid w:val="007311DE"/>
    <w:rsid w:val="00742B6D"/>
    <w:rsid w:val="00804B73"/>
    <w:rsid w:val="008213CD"/>
    <w:rsid w:val="00827A51"/>
    <w:rsid w:val="0085463A"/>
    <w:rsid w:val="00873B3A"/>
    <w:rsid w:val="008C01A7"/>
    <w:rsid w:val="0096799A"/>
    <w:rsid w:val="00973DDF"/>
    <w:rsid w:val="00992D2C"/>
    <w:rsid w:val="009A6DE3"/>
    <w:rsid w:val="009E702D"/>
    <w:rsid w:val="009F47BE"/>
    <w:rsid w:val="00A129A4"/>
    <w:rsid w:val="00A30129"/>
    <w:rsid w:val="00AE7FA5"/>
    <w:rsid w:val="00B429BD"/>
    <w:rsid w:val="00B610C8"/>
    <w:rsid w:val="00B94F8C"/>
    <w:rsid w:val="00BD7F0F"/>
    <w:rsid w:val="00C04D3C"/>
    <w:rsid w:val="00C066F6"/>
    <w:rsid w:val="00C3656D"/>
    <w:rsid w:val="00C65F4B"/>
    <w:rsid w:val="00C73F7C"/>
    <w:rsid w:val="00C7659A"/>
    <w:rsid w:val="00CA3952"/>
    <w:rsid w:val="00CB15FE"/>
    <w:rsid w:val="00D0000A"/>
    <w:rsid w:val="00D14E54"/>
    <w:rsid w:val="00D272CB"/>
    <w:rsid w:val="00D74FD9"/>
    <w:rsid w:val="00D95DC3"/>
    <w:rsid w:val="00E141CE"/>
    <w:rsid w:val="00E14E10"/>
    <w:rsid w:val="00E37C80"/>
    <w:rsid w:val="00EA3B56"/>
    <w:rsid w:val="00EA3C87"/>
    <w:rsid w:val="00EC7F8B"/>
    <w:rsid w:val="00EE2BD8"/>
    <w:rsid w:val="00EE31C2"/>
    <w:rsid w:val="00F65A48"/>
    <w:rsid w:val="00F91DA3"/>
    <w:rsid w:val="00FD1B68"/>
    <w:rsid w:val="00FF2505"/>
    <w:rsid w:val="38AF4C7D"/>
    <w:rsid w:val="4B9C2D87"/>
    <w:rsid w:val="78A84E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02AB024"/>
  <w15:docId w15:val="{648CC6C6-8ECF-414C-9250-41A53228B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1">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Default Paragraph Font" w:semiHidden="1"/>
    <w:lsdException w:name="Body Text" w:uiPriority="1" w:qFormat="1"/>
    <w:lsdException w:name="Subtitle" w:qFormat="1"/>
    <w:lsdException w:name="Hyperlink"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HTML Code"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306C8"/>
    <w:pPr>
      <w:widowControl w:val="0"/>
      <w:autoSpaceDE w:val="0"/>
      <w:autoSpaceDN w:val="0"/>
    </w:pPr>
    <w:rPr>
      <w:rFonts w:ascii="Times New Roman" w:eastAsia="Arial MT" w:hAnsi="Times New Roman" w:cs="Arial MT"/>
      <w:sz w:val="24"/>
      <w:szCs w:val="22"/>
    </w:rPr>
  </w:style>
  <w:style w:type="paragraph" w:styleId="Heading1">
    <w:name w:val="heading 1"/>
    <w:basedOn w:val="Normal"/>
    <w:link w:val="Heading1Char"/>
    <w:autoRedefine/>
    <w:uiPriority w:val="1"/>
    <w:qFormat/>
    <w:rsid w:val="0096799A"/>
    <w:pPr>
      <w:spacing w:before="120" w:after="120"/>
      <w:ind w:left="100"/>
      <w:outlineLvl w:val="0"/>
    </w:pPr>
    <w:rPr>
      <w:rFonts w:eastAsia="Arial" w:cs="Arial"/>
      <w:b/>
      <w:bCs/>
      <w:sz w:val="28"/>
      <w:szCs w:val="20"/>
    </w:rPr>
  </w:style>
  <w:style w:type="paragraph" w:styleId="Heading2">
    <w:name w:val="heading 2"/>
    <w:basedOn w:val="Normal"/>
    <w:next w:val="Normal"/>
    <w:link w:val="Heading2Char"/>
    <w:autoRedefine/>
    <w:unhideWhenUsed/>
    <w:qFormat/>
    <w:rsid w:val="00073226"/>
    <w:pPr>
      <w:keepNext/>
      <w:keepLines/>
      <w:numPr>
        <w:numId w:val="11"/>
      </w:numPr>
      <w:spacing w:before="40"/>
      <w:outlineLvl w:val="1"/>
    </w:pPr>
    <w:rPr>
      <w:rFonts w:eastAsiaTheme="majorEastAsia" w:cstheme="majorBidi"/>
      <w:b/>
      <w:szCs w:val="26"/>
    </w:rPr>
  </w:style>
  <w:style w:type="paragraph" w:styleId="Heading3">
    <w:name w:val="heading 3"/>
    <w:basedOn w:val="Normal"/>
    <w:next w:val="Normal"/>
    <w:link w:val="Heading3Char"/>
    <w:autoRedefine/>
    <w:unhideWhenUsed/>
    <w:qFormat/>
    <w:rsid w:val="00C65F4B"/>
    <w:pPr>
      <w:keepNext/>
      <w:keepLines/>
      <w:widowControl/>
      <w:numPr>
        <w:numId w:val="29"/>
      </w:numPr>
      <w:autoSpaceDE/>
      <w:autoSpaceDN/>
      <w:outlineLvl w:val="2"/>
    </w:pPr>
    <w:rPr>
      <w:rFonts w:eastAsiaTheme="majorEastAsia" w:cstheme="majorBidi"/>
      <w:b/>
      <w:szCs w:val="24"/>
    </w:rPr>
  </w:style>
  <w:style w:type="paragraph" w:styleId="Heading4">
    <w:name w:val="heading 4"/>
    <w:basedOn w:val="Normal"/>
    <w:next w:val="Normal"/>
    <w:link w:val="Heading4Char"/>
    <w:autoRedefine/>
    <w:unhideWhenUsed/>
    <w:qFormat/>
    <w:rsid w:val="00B429BD"/>
    <w:pPr>
      <w:keepNext/>
      <w:keepLines/>
      <w:spacing w:before="4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uiPriority w:val="1"/>
    <w:qFormat/>
    <w:rsid w:val="00C3656D"/>
    <w:pPr>
      <w:numPr>
        <w:numId w:val="9"/>
      </w:numPr>
      <w:spacing w:before="10"/>
    </w:pPr>
    <w:rPr>
      <w:szCs w:val="20"/>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pPr>
      <w:spacing w:line="258" w:lineRule="exact"/>
      <w:ind w:left="177"/>
    </w:pPr>
    <w:rPr>
      <w:rFonts w:ascii="Calibri" w:eastAsia="Calibri" w:hAnsi="Calibri" w:cs="Calibri"/>
    </w:rPr>
  </w:style>
  <w:style w:type="paragraph" w:styleId="Header">
    <w:name w:val="header"/>
    <w:basedOn w:val="Normal"/>
    <w:link w:val="HeaderChar"/>
    <w:uiPriority w:val="99"/>
    <w:rsid w:val="00D272CB"/>
    <w:pPr>
      <w:tabs>
        <w:tab w:val="center" w:pos="4680"/>
        <w:tab w:val="right" w:pos="9360"/>
      </w:tabs>
    </w:pPr>
  </w:style>
  <w:style w:type="character" w:customStyle="1" w:styleId="HeaderChar">
    <w:name w:val="Header Char"/>
    <w:basedOn w:val="DefaultParagraphFont"/>
    <w:link w:val="Header"/>
    <w:uiPriority w:val="99"/>
    <w:rsid w:val="00D272CB"/>
    <w:rPr>
      <w:rFonts w:ascii="Arial MT" w:eastAsia="Arial MT" w:hAnsi="Arial MT" w:cs="Arial MT"/>
      <w:sz w:val="22"/>
      <w:szCs w:val="22"/>
    </w:rPr>
  </w:style>
  <w:style w:type="paragraph" w:styleId="Footer">
    <w:name w:val="footer"/>
    <w:basedOn w:val="Normal"/>
    <w:link w:val="FooterChar"/>
    <w:uiPriority w:val="99"/>
    <w:rsid w:val="00D272CB"/>
    <w:pPr>
      <w:tabs>
        <w:tab w:val="center" w:pos="4680"/>
        <w:tab w:val="right" w:pos="9360"/>
      </w:tabs>
    </w:pPr>
  </w:style>
  <w:style w:type="character" w:customStyle="1" w:styleId="FooterChar">
    <w:name w:val="Footer Char"/>
    <w:basedOn w:val="DefaultParagraphFont"/>
    <w:link w:val="Footer"/>
    <w:uiPriority w:val="99"/>
    <w:rsid w:val="00D272CB"/>
    <w:rPr>
      <w:rFonts w:ascii="Arial MT" w:eastAsia="Arial MT" w:hAnsi="Arial MT" w:cs="Arial MT"/>
      <w:sz w:val="22"/>
      <w:szCs w:val="22"/>
    </w:rPr>
  </w:style>
  <w:style w:type="paragraph" w:styleId="NoSpacing">
    <w:name w:val="No Spacing"/>
    <w:uiPriority w:val="1"/>
    <w:qFormat/>
    <w:rsid w:val="00A30129"/>
    <w:rPr>
      <w:rFonts w:eastAsiaTheme="minorHAnsi"/>
      <w:sz w:val="22"/>
      <w:szCs w:val="22"/>
    </w:rPr>
  </w:style>
  <w:style w:type="paragraph" w:customStyle="1" w:styleId="MySubheading">
    <w:name w:val="MySubheading"/>
    <w:basedOn w:val="BodyText"/>
    <w:link w:val="MySubheadingChar"/>
    <w:autoRedefine/>
    <w:uiPriority w:val="1"/>
    <w:rsid w:val="004B2D1E"/>
    <w:pPr>
      <w:spacing w:line="360" w:lineRule="auto"/>
    </w:pPr>
    <w:rPr>
      <w:rFonts w:cs="Times New Roman"/>
      <w:b/>
      <w:sz w:val="28"/>
      <w:szCs w:val="24"/>
    </w:rPr>
  </w:style>
  <w:style w:type="paragraph" w:customStyle="1" w:styleId="MyContent">
    <w:name w:val="MyContent"/>
    <w:basedOn w:val="BodyText"/>
    <w:link w:val="MyContentChar"/>
    <w:autoRedefine/>
    <w:uiPriority w:val="1"/>
    <w:rsid w:val="004B2D1E"/>
  </w:style>
  <w:style w:type="character" w:customStyle="1" w:styleId="BodyTextChar">
    <w:name w:val="Body Text Char"/>
    <w:basedOn w:val="DefaultParagraphFont"/>
    <w:link w:val="BodyText"/>
    <w:uiPriority w:val="1"/>
    <w:rsid w:val="00C3656D"/>
    <w:rPr>
      <w:rFonts w:ascii="Times New Roman" w:eastAsia="Arial MT" w:hAnsi="Times New Roman" w:cs="Arial MT"/>
      <w:sz w:val="24"/>
    </w:rPr>
  </w:style>
  <w:style w:type="character" w:customStyle="1" w:styleId="MySubheadingChar">
    <w:name w:val="MySubheading Char"/>
    <w:basedOn w:val="BodyTextChar"/>
    <w:link w:val="MySubheading"/>
    <w:uiPriority w:val="1"/>
    <w:rsid w:val="004B2D1E"/>
    <w:rPr>
      <w:rFonts w:ascii="Times New Roman" w:eastAsia="Arial MT" w:hAnsi="Times New Roman" w:cs="Times New Roman"/>
      <w:b/>
      <w:sz w:val="28"/>
      <w:szCs w:val="24"/>
    </w:rPr>
  </w:style>
  <w:style w:type="paragraph" w:customStyle="1" w:styleId="MyHeading">
    <w:name w:val="MyHeading"/>
    <w:basedOn w:val="Title"/>
    <w:link w:val="MyHeadingChar"/>
    <w:autoRedefine/>
    <w:uiPriority w:val="1"/>
    <w:qFormat/>
    <w:rsid w:val="0096799A"/>
    <w:pPr>
      <w:spacing w:before="120" w:after="120"/>
    </w:pPr>
    <w:rPr>
      <w:rFonts w:ascii="Times New Roman" w:hAnsi="Times New Roman"/>
      <w:color w:val="5B9BD5" w:themeColor="accent1"/>
      <w:sz w:val="40"/>
    </w:rPr>
  </w:style>
  <w:style w:type="character" w:customStyle="1" w:styleId="MyContentChar">
    <w:name w:val="MyContent Char"/>
    <w:basedOn w:val="BodyTextChar"/>
    <w:link w:val="MyContent"/>
    <w:uiPriority w:val="1"/>
    <w:rsid w:val="004B2D1E"/>
    <w:rPr>
      <w:rFonts w:ascii="Times New Roman" w:eastAsia="Arial MT" w:hAnsi="Times New Roman" w:cs="Arial MT"/>
      <w:sz w:val="24"/>
    </w:rPr>
  </w:style>
  <w:style w:type="paragraph" w:styleId="Title">
    <w:name w:val="Title"/>
    <w:basedOn w:val="Normal"/>
    <w:next w:val="Normal"/>
    <w:link w:val="TitleChar"/>
    <w:qFormat/>
    <w:rsid w:val="004B2D1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4B2D1E"/>
    <w:rPr>
      <w:rFonts w:asciiTheme="majorHAnsi" w:eastAsiaTheme="majorEastAsia" w:hAnsiTheme="majorHAnsi" w:cstheme="majorBidi"/>
      <w:spacing w:val="-10"/>
      <w:kern w:val="28"/>
      <w:sz w:val="56"/>
      <w:szCs w:val="56"/>
    </w:rPr>
  </w:style>
  <w:style w:type="character" w:customStyle="1" w:styleId="MyHeadingChar">
    <w:name w:val="MyHeading Char"/>
    <w:basedOn w:val="TitleChar"/>
    <w:link w:val="MyHeading"/>
    <w:uiPriority w:val="1"/>
    <w:rsid w:val="0096799A"/>
    <w:rPr>
      <w:rFonts w:ascii="Times New Roman" w:eastAsiaTheme="majorEastAsia" w:hAnsi="Times New Roman" w:cstheme="majorBidi"/>
      <w:color w:val="5B9BD5" w:themeColor="accent1"/>
      <w:spacing w:val="-10"/>
      <w:kern w:val="28"/>
      <w:sz w:val="40"/>
      <w:szCs w:val="56"/>
    </w:rPr>
  </w:style>
  <w:style w:type="paragraph" w:styleId="BalloonText">
    <w:name w:val="Balloon Text"/>
    <w:basedOn w:val="Normal"/>
    <w:link w:val="BalloonTextChar"/>
    <w:rsid w:val="0096799A"/>
    <w:rPr>
      <w:rFonts w:ascii="Segoe UI" w:hAnsi="Segoe UI" w:cs="Segoe UI"/>
      <w:sz w:val="18"/>
      <w:szCs w:val="18"/>
    </w:rPr>
  </w:style>
  <w:style w:type="character" w:customStyle="1" w:styleId="BalloonTextChar">
    <w:name w:val="Balloon Text Char"/>
    <w:basedOn w:val="DefaultParagraphFont"/>
    <w:link w:val="BalloonText"/>
    <w:rsid w:val="0096799A"/>
    <w:rPr>
      <w:rFonts w:ascii="Segoe UI" w:eastAsia="Arial MT" w:hAnsi="Segoe UI" w:cs="Segoe UI"/>
      <w:sz w:val="18"/>
      <w:szCs w:val="18"/>
    </w:rPr>
  </w:style>
  <w:style w:type="character" w:customStyle="1" w:styleId="Heading2Char">
    <w:name w:val="Heading 2 Char"/>
    <w:basedOn w:val="DefaultParagraphFont"/>
    <w:link w:val="Heading2"/>
    <w:rsid w:val="00073226"/>
    <w:rPr>
      <w:rFonts w:ascii="Times New Roman" w:eastAsiaTheme="majorEastAsia" w:hAnsi="Times New Roman" w:cstheme="majorBidi"/>
      <w:b/>
      <w:sz w:val="24"/>
      <w:szCs w:val="26"/>
    </w:rPr>
  </w:style>
  <w:style w:type="character" w:customStyle="1" w:styleId="Heading3Char">
    <w:name w:val="Heading 3 Char"/>
    <w:basedOn w:val="DefaultParagraphFont"/>
    <w:link w:val="Heading3"/>
    <w:rsid w:val="00C65F4B"/>
    <w:rPr>
      <w:rFonts w:ascii="Times New Roman" w:eastAsiaTheme="majorEastAsia" w:hAnsi="Times New Roman" w:cstheme="majorBidi"/>
      <w:b/>
      <w:sz w:val="24"/>
      <w:szCs w:val="24"/>
    </w:rPr>
  </w:style>
  <w:style w:type="character" w:customStyle="1" w:styleId="Heading4Char">
    <w:name w:val="Heading 4 Char"/>
    <w:basedOn w:val="DefaultParagraphFont"/>
    <w:link w:val="Heading4"/>
    <w:rsid w:val="00B429BD"/>
    <w:rPr>
      <w:rFonts w:ascii="Times New Roman" w:eastAsiaTheme="majorEastAsia" w:hAnsi="Times New Roman" w:cstheme="majorBidi"/>
      <w:iCs/>
      <w:sz w:val="24"/>
      <w:szCs w:val="22"/>
    </w:rPr>
  </w:style>
  <w:style w:type="paragraph" w:styleId="NormalWeb">
    <w:name w:val="Normal (Web)"/>
    <w:basedOn w:val="Normal"/>
    <w:rsid w:val="00503EF4"/>
    <w:rPr>
      <w:rFonts w:cs="Times New Roman"/>
      <w:szCs w:val="24"/>
    </w:rPr>
  </w:style>
  <w:style w:type="table" w:styleId="TableGrid">
    <w:name w:val="Table Grid"/>
    <w:basedOn w:val="TableNormal"/>
    <w:rsid w:val="00C765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E141CE"/>
    <w:rPr>
      <w:color w:val="0563C1" w:themeColor="hyperlink"/>
      <w:u w:val="single"/>
    </w:rPr>
  </w:style>
  <w:style w:type="character" w:styleId="FollowedHyperlink">
    <w:name w:val="FollowedHyperlink"/>
    <w:basedOn w:val="DefaultParagraphFont"/>
    <w:rsid w:val="00E141CE"/>
    <w:rPr>
      <w:color w:val="954F72" w:themeColor="followedHyperlink"/>
      <w:u w:val="single"/>
    </w:rPr>
  </w:style>
  <w:style w:type="character" w:customStyle="1" w:styleId="Heading1Char">
    <w:name w:val="Heading 1 Char"/>
    <w:basedOn w:val="DefaultParagraphFont"/>
    <w:link w:val="Heading1"/>
    <w:uiPriority w:val="1"/>
    <w:rsid w:val="0040297C"/>
    <w:rPr>
      <w:rFonts w:ascii="Times New Roman" w:eastAsia="Arial" w:hAnsi="Times New Roman" w:cs="Arial"/>
      <w:b/>
      <w:bCs/>
      <w:sz w:val="28"/>
    </w:rPr>
  </w:style>
  <w:style w:type="character" w:styleId="Strong">
    <w:name w:val="Strong"/>
    <w:basedOn w:val="DefaultParagraphFont"/>
    <w:uiPriority w:val="22"/>
    <w:qFormat/>
    <w:rsid w:val="0040297C"/>
    <w:rPr>
      <w:b/>
      <w:bCs/>
    </w:rPr>
  </w:style>
  <w:style w:type="character" w:styleId="HTMLCode">
    <w:name w:val="HTML Code"/>
    <w:basedOn w:val="DefaultParagraphFont"/>
    <w:uiPriority w:val="99"/>
    <w:unhideWhenUsed/>
    <w:rsid w:val="0040297C"/>
    <w:rPr>
      <w:rFonts w:ascii="Courier New" w:eastAsia="Times New Roman" w:hAnsi="Courier New" w:cs="Courier New"/>
      <w:sz w:val="20"/>
      <w:szCs w:val="20"/>
    </w:rPr>
  </w:style>
  <w:style w:type="character" w:styleId="Emphasis">
    <w:name w:val="Emphasis"/>
    <w:basedOn w:val="DefaultParagraphFont"/>
    <w:uiPriority w:val="20"/>
    <w:qFormat/>
    <w:rsid w:val="00CB15FE"/>
    <w:rPr>
      <w:i/>
      <w:iCs/>
    </w:rPr>
  </w:style>
  <w:style w:type="paragraph" w:styleId="TOCHeading">
    <w:name w:val="TOC Heading"/>
    <w:basedOn w:val="Heading1"/>
    <w:next w:val="Normal"/>
    <w:uiPriority w:val="39"/>
    <w:unhideWhenUsed/>
    <w:qFormat/>
    <w:rsid w:val="00C65F4B"/>
    <w:pPr>
      <w:keepNext/>
      <w:keepLines/>
      <w:widowControl/>
      <w:autoSpaceDE/>
      <w:autoSpaceDN/>
      <w:spacing w:before="240" w:after="0" w:line="259" w:lineRule="auto"/>
      <w:ind w:left="0"/>
      <w:outlineLvl w:val="9"/>
    </w:pPr>
    <w:rPr>
      <w:rFonts w:asciiTheme="majorHAnsi" w:eastAsiaTheme="majorEastAsia" w:hAnsiTheme="majorHAnsi" w:cstheme="majorBidi"/>
      <w:b w:val="0"/>
      <w:bCs w:val="0"/>
      <w:color w:val="2E74B5" w:themeColor="accent1" w:themeShade="BF"/>
      <w:sz w:val="32"/>
      <w:szCs w:val="32"/>
    </w:rPr>
  </w:style>
  <w:style w:type="paragraph" w:styleId="TOC1">
    <w:name w:val="toc 1"/>
    <w:basedOn w:val="Normal"/>
    <w:next w:val="Normal"/>
    <w:autoRedefine/>
    <w:uiPriority w:val="39"/>
    <w:rsid w:val="00C65F4B"/>
    <w:pPr>
      <w:spacing w:after="100"/>
    </w:pPr>
  </w:style>
  <w:style w:type="paragraph" w:styleId="TOC2">
    <w:name w:val="toc 2"/>
    <w:basedOn w:val="Normal"/>
    <w:next w:val="Normal"/>
    <w:autoRedefine/>
    <w:uiPriority w:val="39"/>
    <w:rsid w:val="00C65F4B"/>
    <w:pPr>
      <w:spacing w:after="100"/>
      <w:ind w:left="240"/>
    </w:pPr>
  </w:style>
  <w:style w:type="paragraph" w:styleId="TOC3">
    <w:name w:val="toc 3"/>
    <w:basedOn w:val="Normal"/>
    <w:next w:val="Normal"/>
    <w:autoRedefine/>
    <w:uiPriority w:val="39"/>
    <w:rsid w:val="00C65F4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892">
      <w:bodyDiv w:val="1"/>
      <w:marLeft w:val="0"/>
      <w:marRight w:val="0"/>
      <w:marTop w:val="0"/>
      <w:marBottom w:val="0"/>
      <w:divBdr>
        <w:top w:val="none" w:sz="0" w:space="0" w:color="auto"/>
        <w:left w:val="none" w:sz="0" w:space="0" w:color="auto"/>
        <w:bottom w:val="none" w:sz="0" w:space="0" w:color="auto"/>
        <w:right w:val="none" w:sz="0" w:space="0" w:color="auto"/>
      </w:divBdr>
    </w:div>
    <w:div w:id="76904654">
      <w:bodyDiv w:val="1"/>
      <w:marLeft w:val="0"/>
      <w:marRight w:val="0"/>
      <w:marTop w:val="0"/>
      <w:marBottom w:val="0"/>
      <w:divBdr>
        <w:top w:val="none" w:sz="0" w:space="0" w:color="auto"/>
        <w:left w:val="none" w:sz="0" w:space="0" w:color="auto"/>
        <w:bottom w:val="none" w:sz="0" w:space="0" w:color="auto"/>
        <w:right w:val="none" w:sz="0" w:space="0" w:color="auto"/>
      </w:divBdr>
    </w:div>
    <w:div w:id="100271470">
      <w:bodyDiv w:val="1"/>
      <w:marLeft w:val="0"/>
      <w:marRight w:val="0"/>
      <w:marTop w:val="0"/>
      <w:marBottom w:val="0"/>
      <w:divBdr>
        <w:top w:val="none" w:sz="0" w:space="0" w:color="auto"/>
        <w:left w:val="none" w:sz="0" w:space="0" w:color="auto"/>
        <w:bottom w:val="none" w:sz="0" w:space="0" w:color="auto"/>
        <w:right w:val="none" w:sz="0" w:space="0" w:color="auto"/>
      </w:divBdr>
    </w:div>
    <w:div w:id="151262526">
      <w:bodyDiv w:val="1"/>
      <w:marLeft w:val="0"/>
      <w:marRight w:val="0"/>
      <w:marTop w:val="0"/>
      <w:marBottom w:val="0"/>
      <w:divBdr>
        <w:top w:val="none" w:sz="0" w:space="0" w:color="auto"/>
        <w:left w:val="none" w:sz="0" w:space="0" w:color="auto"/>
        <w:bottom w:val="none" w:sz="0" w:space="0" w:color="auto"/>
        <w:right w:val="none" w:sz="0" w:space="0" w:color="auto"/>
      </w:divBdr>
      <w:divsChild>
        <w:div w:id="963925778">
          <w:marLeft w:val="0"/>
          <w:marRight w:val="0"/>
          <w:marTop w:val="120"/>
          <w:marBottom w:val="240"/>
          <w:divBdr>
            <w:top w:val="single" w:sz="2" w:space="6" w:color="auto"/>
            <w:left w:val="single" w:sz="2" w:space="6" w:color="auto"/>
            <w:bottom w:val="single" w:sz="2" w:space="6" w:color="auto"/>
            <w:right w:val="single" w:sz="2" w:space="6" w:color="auto"/>
          </w:divBdr>
          <w:divsChild>
            <w:div w:id="728454962">
              <w:marLeft w:val="0"/>
              <w:marRight w:val="0"/>
              <w:marTop w:val="0"/>
              <w:marBottom w:val="0"/>
              <w:divBdr>
                <w:top w:val="single" w:sz="2" w:space="0" w:color="auto"/>
                <w:left w:val="single" w:sz="2" w:space="0" w:color="auto"/>
                <w:bottom w:val="single" w:sz="2" w:space="0" w:color="auto"/>
                <w:right w:val="single" w:sz="2" w:space="0" w:color="auto"/>
              </w:divBdr>
              <w:divsChild>
                <w:div w:id="1819767030">
                  <w:marLeft w:val="0"/>
                  <w:marRight w:val="0"/>
                  <w:marTop w:val="0"/>
                  <w:marBottom w:val="0"/>
                  <w:divBdr>
                    <w:top w:val="single" w:sz="2" w:space="0" w:color="auto"/>
                    <w:left w:val="single" w:sz="2" w:space="0" w:color="auto"/>
                    <w:bottom w:val="single" w:sz="2" w:space="0" w:color="auto"/>
                    <w:right w:val="single" w:sz="2" w:space="0" w:color="auto"/>
                  </w:divBdr>
                  <w:divsChild>
                    <w:div w:id="187684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855790">
          <w:marLeft w:val="0"/>
          <w:marRight w:val="0"/>
          <w:marTop w:val="120"/>
          <w:marBottom w:val="240"/>
          <w:divBdr>
            <w:top w:val="single" w:sz="2" w:space="6" w:color="auto"/>
            <w:left w:val="single" w:sz="2" w:space="6" w:color="auto"/>
            <w:bottom w:val="single" w:sz="2" w:space="6" w:color="auto"/>
            <w:right w:val="single" w:sz="2" w:space="6" w:color="auto"/>
          </w:divBdr>
          <w:divsChild>
            <w:div w:id="1853180773">
              <w:marLeft w:val="0"/>
              <w:marRight w:val="0"/>
              <w:marTop w:val="0"/>
              <w:marBottom w:val="0"/>
              <w:divBdr>
                <w:top w:val="single" w:sz="2" w:space="0" w:color="auto"/>
                <w:left w:val="single" w:sz="2" w:space="0" w:color="auto"/>
                <w:bottom w:val="single" w:sz="2" w:space="0" w:color="auto"/>
                <w:right w:val="single" w:sz="2" w:space="0" w:color="auto"/>
              </w:divBdr>
              <w:divsChild>
                <w:div w:id="674839222">
                  <w:marLeft w:val="0"/>
                  <w:marRight w:val="0"/>
                  <w:marTop w:val="0"/>
                  <w:marBottom w:val="0"/>
                  <w:divBdr>
                    <w:top w:val="single" w:sz="2" w:space="0" w:color="auto"/>
                    <w:left w:val="single" w:sz="2" w:space="0" w:color="auto"/>
                    <w:bottom w:val="single" w:sz="2" w:space="0" w:color="auto"/>
                    <w:right w:val="single" w:sz="2" w:space="0" w:color="auto"/>
                  </w:divBdr>
                  <w:divsChild>
                    <w:div w:id="210680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326628">
          <w:blockQuote w:val="1"/>
          <w:marLeft w:val="0"/>
          <w:marRight w:val="0"/>
          <w:marTop w:val="0"/>
          <w:marBottom w:val="240"/>
          <w:divBdr>
            <w:top w:val="single" w:sz="2" w:space="0" w:color="0D4DF2"/>
            <w:left w:val="single" w:sz="2" w:space="0" w:color="0D4DF2"/>
            <w:bottom w:val="single" w:sz="2" w:space="0" w:color="0D4DF2"/>
            <w:right w:val="single" w:sz="2" w:space="0" w:color="0D4DF2"/>
          </w:divBdr>
          <w:divsChild>
            <w:div w:id="1347709401">
              <w:marLeft w:val="0"/>
              <w:marRight w:val="0"/>
              <w:marTop w:val="0"/>
              <w:marBottom w:val="0"/>
              <w:divBdr>
                <w:top w:val="single" w:sz="2" w:space="0" w:color="auto"/>
                <w:left w:val="single" w:sz="2" w:space="0" w:color="auto"/>
                <w:bottom w:val="single" w:sz="2" w:space="0" w:color="auto"/>
                <w:right w:val="single" w:sz="2" w:space="0" w:color="auto"/>
              </w:divBdr>
            </w:div>
            <w:div w:id="16527133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5386234">
      <w:bodyDiv w:val="1"/>
      <w:marLeft w:val="0"/>
      <w:marRight w:val="0"/>
      <w:marTop w:val="0"/>
      <w:marBottom w:val="0"/>
      <w:divBdr>
        <w:top w:val="none" w:sz="0" w:space="0" w:color="auto"/>
        <w:left w:val="none" w:sz="0" w:space="0" w:color="auto"/>
        <w:bottom w:val="none" w:sz="0" w:space="0" w:color="auto"/>
        <w:right w:val="none" w:sz="0" w:space="0" w:color="auto"/>
      </w:divBdr>
      <w:divsChild>
        <w:div w:id="628366688">
          <w:marLeft w:val="0"/>
          <w:marRight w:val="0"/>
          <w:marTop w:val="120"/>
          <w:marBottom w:val="240"/>
          <w:divBdr>
            <w:top w:val="single" w:sz="2" w:space="6" w:color="auto"/>
            <w:left w:val="single" w:sz="2" w:space="6" w:color="auto"/>
            <w:bottom w:val="single" w:sz="2" w:space="6" w:color="auto"/>
            <w:right w:val="single" w:sz="2" w:space="6" w:color="auto"/>
          </w:divBdr>
          <w:divsChild>
            <w:div w:id="419444724">
              <w:marLeft w:val="0"/>
              <w:marRight w:val="0"/>
              <w:marTop w:val="0"/>
              <w:marBottom w:val="0"/>
              <w:divBdr>
                <w:top w:val="single" w:sz="2" w:space="0" w:color="auto"/>
                <w:left w:val="single" w:sz="2" w:space="0" w:color="auto"/>
                <w:bottom w:val="single" w:sz="2" w:space="0" w:color="auto"/>
                <w:right w:val="single" w:sz="2" w:space="0" w:color="auto"/>
              </w:divBdr>
              <w:divsChild>
                <w:div w:id="700856912">
                  <w:marLeft w:val="0"/>
                  <w:marRight w:val="0"/>
                  <w:marTop w:val="0"/>
                  <w:marBottom w:val="0"/>
                  <w:divBdr>
                    <w:top w:val="single" w:sz="2" w:space="0" w:color="auto"/>
                    <w:left w:val="single" w:sz="2" w:space="0" w:color="auto"/>
                    <w:bottom w:val="single" w:sz="2" w:space="0" w:color="auto"/>
                    <w:right w:val="single" w:sz="2" w:space="0" w:color="auto"/>
                  </w:divBdr>
                  <w:divsChild>
                    <w:div w:id="114111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608838">
          <w:marLeft w:val="0"/>
          <w:marRight w:val="0"/>
          <w:marTop w:val="120"/>
          <w:marBottom w:val="240"/>
          <w:divBdr>
            <w:top w:val="single" w:sz="2" w:space="6" w:color="auto"/>
            <w:left w:val="single" w:sz="2" w:space="6" w:color="auto"/>
            <w:bottom w:val="single" w:sz="2" w:space="6" w:color="auto"/>
            <w:right w:val="single" w:sz="2" w:space="6" w:color="auto"/>
          </w:divBdr>
          <w:divsChild>
            <w:div w:id="1376851074">
              <w:marLeft w:val="0"/>
              <w:marRight w:val="0"/>
              <w:marTop w:val="0"/>
              <w:marBottom w:val="0"/>
              <w:divBdr>
                <w:top w:val="single" w:sz="2" w:space="0" w:color="auto"/>
                <w:left w:val="single" w:sz="2" w:space="0" w:color="auto"/>
                <w:bottom w:val="single" w:sz="2" w:space="0" w:color="auto"/>
                <w:right w:val="single" w:sz="2" w:space="0" w:color="auto"/>
              </w:divBdr>
              <w:divsChild>
                <w:div w:id="376196874">
                  <w:marLeft w:val="0"/>
                  <w:marRight w:val="0"/>
                  <w:marTop w:val="0"/>
                  <w:marBottom w:val="0"/>
                  <w:divBdr>
                    <w:top w:val="single" w:sz="2" w:space="0" w:color="auto"/>
                    <w:left w:val="single" w:sz="2" w:space="0" w:color="auto"/>
                    <w:bottom w:val="single" w:sz="2" w:space="0" w:color="auto"/>
                    <w:right w:val="single" w:sz="2" w:space="0" w:color="auto"/>
                  </w:divBdr>
                  <w:divsChild>
                    <w:div w:id="81221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248161">
          <w:marLeft w:val="0"/>
          <w:marRight w:val="0"/>
          <w:marTop w:val="120"/>
          <w:marBottom w:val="240"/>
          <w:divBdr>
            <w:top w:val="single" w:sz="2" w:space="6" w:color="auto"/>
            <w:left w:val="single" w:sz="2" w:space="6" w:color="auto"/>
            <w:bottom w:val="single" w:sz="2" w:space="6" w:color="auto"/>
            <w:right w:val="single" w:sz="2" w:space="6" w:color="auto"/>
          </w:divBdr>
          <w:divsChild>
            <w:div w:id="563179686">
              <w:marLeft w:val="0"/>
              <w:marRight w:val="0"/>
              <w:marTop w:val="0"/>
              <w:marBottom w:val="0"/>
              <w:divBdr>
                <w:top w:val="single" w:sz="2" w:space="0" w:color="auto"/>
                <w:left w:val="single" w:sz="2" w:space="0" w:color="auto"/>
                <w:bottom w:val="single" w:sz="2" w:space="0" w:color="auto"/>
                <w:right w:val="single" w:sz="2" w:space="0" w:color="auto"/>
              </w:divBdr>
              <w:divsChild>
                <w:div w:id="1488353596">
                  <w:marLeft w:val="0"/>
                  <w:marRight w:val="0"/>
                  <w:marTop w:val="0"/>
                  <w:marBottom w:val="0"/>
                  <w:divBdr>
                    <w:top w:val="single" w:sz="2" w:space="0" w:color="auto"/>
                    <w:left w:val="single" w:sz="2" w:space="0" w:color="auto"/>
                    <w:bottom w:val="single" w:sz="2" w:space="0" w:color="auto"/>
                    <w:right w:val="single" w:sz="2" w:space="0" w:color="auto"/>
                  </w:divBdr>
                  <w:divsChild>
                    <w:div w:id="135712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62715">
      <w:bodyDiv w:val="1"/>
      <w:marLeft w:val="0"/>
      <w:marRight w:val="0"/>
      <w:marTop w:val="0"/>
      <w:marBottom w:val="0"/>
      <w:divBdr>
        <w:top w:val="none" w:sz="0" w:space="0" w:color="auto"/>
        <w:left w:val="none" w:sz="0" w:space="0" w:color="auto"/>
        <w:bottom w:val="none" w:sz="0" w:space="0" w:color="auto"/>
        <w:right w:val="none" w:sz="0" w:space="0" w:color="auto"/>
      </w:divBdr>
    </w:div>
    <w:div w:id="173691390">
      <w:bodyDiv w:val="1"/>
      <w:marLeft w:val="0"/>
      <w:marRight w:val="0"/>
      <w:marTop w:val="0"/>
      <w:marBottom w:val="0"/>
      <w:divBdr>
        <w:top w:val="none" w:sz="0" w:space="0" w:color="auto"/>
        <w:left w:val="none" w:sz="0" w:space="0" w:color="auto"/>
        <w:bottom w:val="none" w:sz="0" w:space="0" w:color="auto"/>
        <w:right w:val="none" w:sz="0" w:space="0" w:color="auto"/>
      </w:divBdr>
      <w:divsChild>
        <w:div w:id="1794598342">
          <w:marLeft w:val="0"/>
          <w:marRight w:val="0"/>
          <w:marTop w:val="120"/>
          <w:marBottom w:val="240"/>
          <w:divBdr>
            <w:top w:val="single" w:sz="2" w:space="6" w:color="auto"/>
            <w:left w:val="single" w:sz="2" w:space="6" w:color="auto"/>
            <w:bottom w:val="single" w:sz="2" w:space="6" w:color="auto"/>
            <w:right w:val="single" w:sz="2" w:space="6" w:color="auto"/>
          </w:divBdr>
          <w:divsChild>
            <w:div w:id="948120658">
              <w:marLeft w:val="0"/>
              <w:marRight w:val="0"/>
              <w:marTop w:val="0"/>
              <w:marBottom w:val="0"/>
              <w:divBdr>
                <w:top w:val="single" w:sz="2" w:space="0" w:color="auto"/>
                <w:left w:val="single" w:sz="2" w:space="0" w:color="auto"/>
                <w:bottom w:val="single" w:sz="2" w:space="0" w:color="auto"/>
                <w:right w:val="single" w:sz="2" w:space="0" w:color="auto"/>
              </w:divBdr>
              <w:divsChild>
                <w:div w:id="1878466280">
                  <w:marLeft w:val="0"/>
                  <w:marRight w:val="0"/>
                  <w:marTop w:val="0"/>
                  <w:marBottom w:val="0"/>
                  <w:divBdr>
                    <w:top w:val="single" w:sz="2" w:space="0" w:color="auto"/>
                    <w:left w:val="single" w:sz="2" w:space="0" w:color="auto"/>
                    <w:bottom w:val="single" w:sz="2" w:space="0" w:color="auto"/>
                    <w:right w:val="single" w:sz="2" w:space="0" w:color="auto"/>
                  </w:divBdr>
                  <w:divsChild>
                    <w:div w:id="82898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595018">
      <w:bodyDiv w:val="1"/>
      <w:marLeft w:val="0"/>
      <w:marRight w:val="0"/>
      <w:marTop w:val="0"/>
      <w:marBottom w:val="0"/>
      <w:divBdr>
        <w:top w:val="none" w:sz="0" w:space="0" w:color="auto"/>
        <w:left w:val="none" w:sz="0" w:space="0" w:color="auto"/>
        <w:bottom w:val="none" w:sz="0" w:space="0" w:color="auto"/>
        <w:right w:val="none" w:sz="0" w:space="0" w:color="auto"/>
      </w:divBdr>
      <w:divsChild>
        <w:div w:id="1541821533">
          <w:marLeft w:val="0"/>
          <w:marRight w:val="0"/>
          <w:marTop w:val="120"/>
          <w:marBottom w:val="240"/>
          <w:divBdr>
            <w:top w:val="single" w:sz="2" w:space="6" w:color="auto"/>
            <w:left w:val="single" w:sz="2" w:space="6" w:color="auto"/>
            <w:bottom w:val="single" w:sz="2" w:space="6" w:color="auto"/>
            <w:right w:val="single" w:sz="2" w:space="6" w:color="auto"/>
          </w:divBdr>
          <w:divsChild>
            <w:div w:id="877666766">
              <w:marLeft w:val="0"/>
              <w:marRight w:val="0"/>
              <w:marTop w:val="0"/>
              <w:marBottom w:val="0"/>
              <w:divBdr>
                <w:top w:val="single" w:sz="2" w:space="0" w:color="auto"/>
                <w:left w:val="single" w:sz="2" w:space="0" w:color="auto"/>
                <w:bottom w:val="single" w:sz="2" w:space="0" w:color="auto"/>
                <w:right w:val="single" w:sz="2" w:space="0" w:color="auto"/>
              </w:divBdr>
              <w:divsChild>
                <w:div w:id="1916935862">
                  <w:marLeft w:val="0"/>
                  <w:marRight w:val="0"/>
                  <w:marTop w:val="0"/>
                  <w:marBottom w:val="0"/>
                  <w:divBdr>
                    <w:top w:val="single" w:sz="2" w:space="0" w:color="auto"/>
                    <w:left w:val="single" w:sz="2" w:space="0" w:color="auto"/>
                    <w:bottom w:val="single" w:sz="2" w:space="0" w:color="auto"/>
                    <w:right w:val="single" w:sz="2" w:space="0" w:color="auto"/>
                  </w:divBdr>
                  <w:divsChild>
                    <w:div w:id="183182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970228">
      <w:bodyDiv w:val="1"/>
      <w:marLeft w:val="0"/>
      <w:marRight w:val="0"/>
      <w:marTop w:val="0"/>
      <w:marBottom w:val="0"/>
      <w:divBdr>
        <w:top w:val="none" w:sz="0" w:space="0" w:color="auto"/>
        <w:left w:val="none" w:sz="0" w:space="0" w:color="auto"/>
        <w:bottom w:val="none" w:sz="0" w:space="0" w:color="auto"/>
        <w:right w:val="none" w:sz="0" w:space="0" w:color="auto"/>
      </w:divBdr>
    </w:div>
    <w:div w:id="492185686">
      <w:bodyDiv w:val="1"/>
      <w:marLeft w:val="0"/>
      <w:marRight w:val="0"/>
      <w:marTop w:val="0"/>
      <w:marBottom w:val="0"/>
      <w:divBdr>
        <w:top w:val="none" w:sz="0" w:space="0" w:color="auto"/>
        <w:left w:val="none" w:sz="0" w:space="0" w:color="auto"/>
        <w:bottom w:val="none" w:sz="0" w:space="0" w:color="auto"/>
        <w:right w:val="none" w:sz="0" w:space="0" w:color="auto"/>
      </w:divBdr>
    </w:div>
    <w:div w:id="511190710">
      <w:bodyDiv w:val="1"/>
      <w:marLeft w:val="0"/>
      <w:marRight w:val="0"/>
      <w:marTop w:val="0"/>
      <w:marBottom w:val="0"/>
      <w:divBdr>
        <w:top w:val="none" w:sz="0" w:space="0" w:color="auto"/>
        <w:left w:val="none" w:sz="0" w:space="0" w:color="auto"/>
        <w:bottom w:val="none" w:sz="0" w:space="0" w:color="auto"/>
        <w:right w:val="none" w:sz="0" w:space="0" w:color="auto"/>
      </w:divBdr>
    </w:div>
    <w:div w:id="523325837">
      <w:bodyDiv w:val="1"/>
      <w:marLeft w:val="0"/>
      <w:marRight w:val="0"/>
      <w:marTop w:val="0"/>
      <w:marBottom w:val="0"/>
      <w:divBdr>
        <w:top w:val="none" w:sz="0" w:space="0" w:color="auto"/>
        <w:left w:val="none" w:sz="0" w:space="0" w:color="auto"/>
        <w:bottom w:val="none" w:sz="0" w:space="0" w:color="auto"/>
        <w:right w:val="none" w:sz="0" w:space="0" w:color="auto"/>
      </w:divBdr>
      <w:divsChild>
        <w:div w:id="2074618312">
          <w:marLeft w:val="0"/>
          <w:marRight w:val="0"/>
          <w:marTop w:val="120"/>
          <w:marBottom w:val="240"/>
          <w:divBdr>
            <w:top w:val="single" w:sz="2" w:space="6" w:color="auto"/>
            <w:left w:val="single" w:sz="2" w:space="6" w:color="auto"/>
            <w:bottom w:val="single" w:sz="2" w:space="6" w:color="auto"/>
            <w:right w:val="single" w:sz="2" w:space="6" w:color="auto"/>
          </w:divBdr>
          <w:divsChild>
            <w:div w:id="297344525">
              <w:marLeft w:val="0"/>
              <w:marRight w:val="0"/>
              <w:marTop w:val="0"/>
              <w:marBottom w:val="0"/>
              <w:divBdr>
                <w:top w:val="single" w:sz="2" w:space="0" w:color="auto"/>
                <w:left w:val="single" w:sz="2" w:space="0" w:color="auto"/>
                <w:bottom w:val="single" w:sz="2" w:space="0" w:color="auto"/>
                <w:right w:val="single" w:sz="2" w:space="0" w:color="auto"/>
              </w:divBdr>
              <w:divsChild>
                <w:div w:id="1050225737">
                  <w:marLeft w:val="0"/>
                  <w:marRight w:val="0"/>
                  <w:marTop w:val="0"/>
                  <w:marBottom w:val="0"/>
                  <w:divBdr>
                    <w:top w:val="single" w:sz="2" w:space="0" w:color="auto"/>
                    <w:left w:val="single" w:sz="2" w:space="0" w:color="auto"/>
                    <w:bottom w:val="single" w:sz="2" w:space="0" w:color="auto"/>
                    <w:right w:val="single" w:sz="2" w:space="0" w:color="auto"/>
                  </w:divBdr>
                  <w:divsChild>
                    <w:div w:id="160079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829365">
          <w:marLeft w:val="0"/>
          <w:marRight w:val="0"/>
          <w:marTop w:val="120"/>
          <w:marBottom w:val="240"/>
          <w:divBdr>
            <w:top w:val="single" w:sz="2" w:space="6" w:color="auto"/>
            <w:left w:val="single" w:sz="2" w:space="6" w:color="auto"/>
            <w:bottom w:val="single" w:sz="2" w:space="6" w:color="auto"/>
            <w:right w:val="single" w:sz="2" w:space="6" w:color="auto"/>
          </w:divBdr>
          <w:divsChild>
            <w:div w:id="283194261">
              <w:marLeft w:val="0"/>
              <w:marRight w:val="0"/>
              <w:marTop w:val="0"/>
              <w:marBottom w:val="0"/>
              <w:divBdr>
                <w:top w:val="single" w:sz="2" w:space="0" w:color="auto"/>
                <w:left w:val="single" w:sz="2" w:space="0" w:color="auto"/>
                <w:bottom w:val="single" w:sz="2" w:space="0" w:color="auto"/>
                <w:right w:val="single" w:sz="2" w:space="0" w:color="auto"/>
              </w:divBdr>
              <w:divsChild>
                <w:div w:id="1279794699">
                  <w:marLeft w:val="0"/>
                  <w:marRight w:val="0"/>
                  <w:marTop w:val="0"/>
                  <w:marBottom w:val="0"/>
                  <w:divBdr>
                    <w:top w:val="single" w:sz="2" w:space="0" w:color="auto"/>
                    <w:left w:val="single" w:sz="2" w:space="0" w:color="auto"/>
                    <w:bottom w:val="single" w:sz="2" w:space="0" w:color="auto"/>
                    <w:right w:val="single" w:sz="2" w:space="0" w:color="auto"/>
                  </w:divBdr>
                  <w:divsChild>
                    <w:div w:id="187919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535153">
      <w:bodyDiv w:val="1"/>
      <w:marLeft w:val="0"/>
      <w:marRight w:val="0"/>
      <w:marTop w:val="0"/>
      <w:marBottom w:val="0"/>
      <w:divBdr>
        <w:top w:val="none" w:sz="0" w:space="0" w:color="auto"/>
        <w:left w:val="none" w:sz="0" w:space="0" w:color="auto"/>
        <w:bottom w:val="none" w:sz="0" w:space="0" w:color="auto"/>
        <w:right w:val="none" w:sz="0" w:space="0" w:color="auto"/>
      </w:divBdr>
      <w:divsChild>
        <w:div w:id="197469641">
          <w:marLeft w:val="0"/>
          <w:marRight w:val="0"/>
          <w:marTop w:val="120"/>
          <w:marBottom w:val="240"/>
          <w:divBdr>
            <w:top w:val="single" w:sz="2" w:space="6" w:color="auto"/>
            <w:left w:val="single" w:sz="2" w:space="6" w:color="auto"/>
            <w:bottom w:val="single" w:sz="2" w:space="6" w:color="auto"/>
            <w:right w:val="single" w:sz="2" w:space="6" w:color="auto"/>
          </w:divBdr>
          <w:divsChild>
            <w:div w:id="1714572127">
              <w:marLeft w:val="0"/>
              <w:marRight w:val="0"/>
              <w:marTop w:val="0"/>
              <w:marBottom w:val="0"/>
              <w:divBdr>
                <w:top w:val="single" w:sz="2" w:space="0" w:color="auto"/>
                <w:left w:val="single" w:sz="2" w:space="0" w:color="auto"/>
                <w:bottom w:val="single" w:sz="2" w:space="0" w:color="auto"/>
                <w:right w:val="single" w:sz="2" w:space="0" w:color="auto"/>
              </w:divBdr>
              <w:divsChild>
                <w:div w:id="872033863">
                  <w:marLeft w:val="0"/>
                  <w:marRight w:val="0"/>
                  <w:marTop w:val="0"/>
                  <w:marBottom w:val="0"/>
                  <w:divBdr>
                    <w:top w:val="single" w:sz="2" w:space="0" w:color="auto"/>
                    <w:left w:val="single" w:sz="2" w:space="0" w:color="auto"/>
                    <w:bottom w:val="single" w:sz="2" w:space="0" w:color="auto"/>
                    <w:right w:val="single" w:sz="2" w:space="0" w:color="auto"/>
                  </w:divBdr>
                  <w:divsChild>
                    <w:div w:id="93902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920618">
          <w:marLeft w:val="0"/>
          <w:marRight w:val="0"/>
          <w:marTop w:val="120"/>
          <w:marBottom w:val="240"/>
          <w:divBdr>
            <w:top w:val="single" w:sz="2" w:space="6" w:color="auto"/>
            <w:left w:val="single" w:sz="2" w:space="6" w:color="auto"/>
            <w:bottom w:val="single" w:sz="2" w:space="6" w:color="auto"/>
            <w:right w:val="single" w:sz="2" w:space="6" w:color="auto"/>
          </w:divBdr>
          <w:divsChild>
            <w:div w:id="930700761">
              <w:marLeft w:val="0"/>
              <w:marRight w:val="0"/>
              <w:marTop w:val="0"/>
              <w:marBottom w:val="0"/>
              <w:divBdr>
                <w:top w:val="single" w:sz="2" w:space="0" w:color="auto"/>
                <w:left w:val="single" w:sz="2" w:space="0" w:color="auto"/>
                <w:bottom w:val="single" w:sz="2" w:space="0" w:color="auto"/>
                <w:right w:val="single" w:sz="2" w:space="0" w:color="auto"/>
              </w:divBdr>
              <w:divsChild>
                <w:div w:id="1537740929">
                  <w:marLeft w:val="0"/>
                  <w:marRight w:val="0"/>
                  <w:marTop w:val="0"/>
                  <w:marBottom w:val="0"/>
                  <w:divBdr>
                    <w:top w:val="single" w:sz="2" w:space="0" w:color="auto"/>
                    <w:left w:val="single" w:sz="2" w:space="0" w:color="auto"/>
                    <w:bottom w:val="single" w:sz="2" w:space="0" w:color="auto"/>
                    <w:right w:val="single" w:sz="2" w:space="0" w:color="auto"/>
                  </w:divBdr>
                  <w:divsChild>
                    <w:div w:id="890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902920">
          <w:marLeft w:val="0"/>
          <w:marRight w:val="0"/>
          <w:marTop w:val="120"/>
          <w:marBottom w:val="240"/>
          <w:divBdr>
            <w:top w:val="single" w:sz="2" w:space="6" w:color="auto"/>
            <w:left w:val="single" w:sz="2" w:space="6" w:color="auto"/>
            <w:bottom w:val="single" w:sz="2" w:space="6" w:color="auto"/>
            <w:right w:val="single" w:sz="2" w:space="6" w:color="auto"/>
          </w:divBdr>
          <w:divsChild>
            <w:div w:id="797989405">
              <w:marLeft w:val="0"/>
              <w:marRight w:val="0"/>
              <w:marTop w:val="0"/>
              <w:marBottom w:val="0"/>
              <w:divBdr>
                <w:top w:val="single" w:sz="2" w:space="0" w:color="auto"/>
                <w:left w:val="single" w:sz="2" w:space="0" w:color="auto"/>
                <w:bottom w:val="single" w:sz="2" w:space="0" w:color="auto"/>
                <w:right w:val="single" w:sz="2" w:space="0" w:color="auto"/>
              </w:divBdr>
              <w:divsChild>
                <w:div w:id="763114811">
                  <w:marLeft w:val="0"/>
                  <w:marRight w:val="0"/>
                  <w:marTop w:val="0"/>
                  <w:marBottom w:val="0"/>
                  <w:divBdr>
                    <w:top w:val="single" w:sz="2" w:space="0" w:color="auto"/>
                    <w:left w:val="single" w:sz="2" w:space="0" w:color="auto"/>
                    <w:bottom w:val="single" w:sz="2" w:space="0" w:color="auto"/>
                    <w:right w:val="single" w:sz="2" w:space="0" w:color="auto"/>
                  </w:divBdr>
                  <w:divsChild>
                    <w:div w:id="139809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800581">
          <w:marLeft w:val="0"/>
          <w:marRight w:val="0"/>
          <w:marTop w:val="120"/>
          <w:marBottom w:val="240"/>
          <w:divBdr>
            <w:top w:val="single" w:sz="2" w:space="6" w:color="auto"/>
            <w:left w:val="single" w:sz="2" w:space="6" w:color="auto"/>
            <w:bottom w:val="single" w:sz="2" w:space="6" w:color="auto"/>
            <w:right w:val="single" w:sz="2" w:space="6" w:color="auto"/>
          </w:divBdr>
          <w:divsChild>
            <w:div w:id="1876111975">
              <w:marLeft w:val="0"/>
              <w:marRight w:val="0"/>
              <w:marTop w:val="0"/>
              <w:marBottom w:val="0"/>
              <w:divBdr>
                <w:top w:val="single" w:sz="2" w:space="0" w:color="auto"/>
                <w:left w:val="single" w:sz="2" w:space="0" w:color="auto"/>
                <w:bottom w:val="single" w:sz="2" w:space="0" w:color="auto"/>
                <w:right w:val="single" w:sz="2" w:space="0" w:color="auto"/>
              </w:divBdr>
              <w:divsChild>
                <w:div w:id="739593538">
                  <w:marLeft w:val="0"/>
                  <w:marRight w:val="0"/>
                  <w:marTop w:val="0"/>
                  <w:marBottom w:val="0"/>
                  <w:divBdr>
                    <w:top w:val="single" w:sz="2" w:space="0" w:color="auto"/>
                    <w:left w:val="single" w:sz="2" w:space="0" w:color="auto"/>
                    <w:bottom w:val="single" w:sz="2" w:space="0" w:color="auto"/>
                    <w:right w:val="single" w:sz="2" w:space="0" w:color="auto"/>
                  </w:divBdr>
                  <w:divsChild>
                    <w:div w:id="72236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724780">
      <w:bodyDiv w:val="1"/>
      <w:marLeft w:val="0"/>
      <w:marRight w:val="0"/>
      <w:marTop w:val="0"/>
      <w:marBottom w:val="0"/>
      <w:divBdr>
        <w:top w:val="none" w:sz="0" w:space="0" w:color="auto"/>
        <w:left w:val="none" w:sz="0" w:space="0" w:color="auto"/>
        <w:bottom w:val="none" w:sz="0" w:space="0" w:color="auto"/>
        <w:right w:val="none" w:sz="0" w:space="0" w:color="auto"/>
      </w:divBdr>
    </w:div>
    <w:div w:id="653143625">
      <w:bodyDiv w:val="1"/>
      <w:marLeft w:val="0"/>
      <w:marRight w:val="0"/>
      <w:marTop w:val="0"/>
      <w:marBottom w:val="0"/>
      <w:divBdr>
        <w:top w:val="none" w:sz="0" w:space="0" w:color="auto"/>
        <w:left w:val="none" w:sz="0" w:space="0" w:color="auto"/>
        <w:bottom w:val="none" w:sz="0" w:space="0" w:color="auto"/>
        <w:right w:val="none" w:sz="0" w:space="0" w:color="auto"/>
      </w:divBdr>
      <w:divsChild>
        <w:div w:id="1951355138">
          <w:marLeft w:val="0"/>
          <w:marRight w:val="0"/>
          <w:marTop w:val="120"/>
          <w:marBottom w:val="240"/>
          <w:divBdr>
            <w:top w:val="single" w:sz="2" w:space="6" w:color="auto"/>
            <w:left w:val="single" w:sz="2" w:space="6" w:color="auto"/>
            <w:bottom w:val="single" w:sz="2" w:space="6" w:color="auto"/>
            <w:right w:val="single" w:sz="2" w:space="6" w:color="auto"/>
          </w:divBdr>
          <w:divsChild>
            <w:div w:id="584611581">
              <w:marLeft w:val="0"/>
              <w:marRight w:val="0"/>
              <w:marTop w:val="0"/>
              <w:marBottom w:val="0"/>
              <w:divBdr>
                <w:top w:val="single" w:sz="2" w:space="0" w:color="auto"/>
                <w:left w:val="single" w:sz="2" w:space="0" w:color="auto"/>
                <w:bottom w:val="single" w:sz="2" w:space="0" w:color="auto"/>
                <w:right w:val="single" w:sz="2" w:space="0" w:color="auto"/>
              </w:divBdr>
              <w:divsChild>
                <w:div w:id="1558319289">
                  <w:marLeft w:val="0"/>
                  <w:marRight w:val="0"/>
                  <w:marTop w:val="0"/>
                  <w:marBottom w:val="0"/>
                  <w:divBdr>
                    <w:top w:val="single" w:sz="2" w:space="0" w:color="auto"/>
                    <w:left w:val="single" w:sz="2" w:space="0" w:color="auto"/>
                    <w:bottom w:val="single" w:sz="2" w:space="0" w:color="auto"/>
                    <w:right w:val="single" w:sz="2" w:space="0" w:color="auto"/>
                  </w:divBdr>
                  <w:divsChild>
                    <w:div w:id="209947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212998">
          <w:marLeft w:val="0"/>
          <w:marRight w:val="0"/>
          <w:marTop w:val="120"/>
          <w:marBottom w:val="240"/>
          <w:divBdr>
            <w:top w:val="single" w:sz="2" w:space="6" w:color="auto"/>
            <w:left w:val="single" w:sz="2" w:space="6" w:color="auto"/>
            <w:bottom w:val="single" w:sz="2" w:space="6" w:color="auto"/>
            <w:right w:val="single" w:sz="2" w:space="6" w:color="auto"/>
          </w:divBdr>
          <w:divsChild>
            <w:div w:id="581376117">
              <w:marLeft w:val="0"/>
              <w:marRight w:val="0"/>
              <w:marTop w:val="0"/>
              <w:marBottom w:val="0"/>
              <w:divBdr>
                <w:top w:val="single" w:sz="2" w:space="0" w:color="auto"/>
                <w:left w:val="single" w:sz="2" w:space="0" w:color="auto"/>
                <w:bottom w:val="single" w:sz="2" w:space="0" w:color="auto"/>
                <w:right w:val="single" w:sz="2" w:space="0" w:color="auto"/>
              </w:divBdr>
              <w:divsChild>
                <w:div w:id="2087995454">
                  <w:marLeft w:val="0"/>
                  <w:marRight w:val="0"/>
                  <w:marTop w:val="0"/>
                  <w:marBottom w:val="0"/>
                  <w:divBdr>
                    <w:top w:val="single" w:sz="2" w:space="0" w:color="auto"/>
                    <w:left w:val="single" w:sz="2" w:space="0" w:color="auto"/>
                    <w:bottom w:val="single" w:sz="2" w:space="0" w:color="auto"/>
                    <w:right w:val="single" w:sz="2" w:space="0" w:color="auto"/>
                  </w:divBdr>
                  <w:divsChild>
                    <w:div w:id="153592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75795">
          <w:marLeft w:val="0"/>
          <w:marRight w:val="0"/>
          <w:marTop w:val="120"/>
          <w:marBottom w:val="240"/>
          <w:divBdr>
            <w:top w:val="single" w:sz="2" w:space="6" w:color="auto"/>
            <w:left w:val="single" w:sz="2" w:space="6" w:color="auto"/>
            <w:bottom w:val="single" w:sz="2" w:space="6" w:color="auto"/>
            <w:right w:val="single" w:sz="2" w:space="6" w:color="auto"/>
          </w:divBdr>
          <w:divsChild>
            <w:div w:id="1991716163">
              <w:marLeft w:val="0"/>
              <w:marRight w:val="0"/>
              <w:marTop w:val="0"/>
              <w:marBottom w:val="0"/>
              <w:divBdr>
                <w:top w:val="single" w:sz="2" w:space="0" w:color="auto"/>
                <w:left w:val="single" w:sz="2" w:space="0" w:color="auto"/>
                <w:bottom w:val="single" w:sz="2" w:space="0" w:color="auto"/>
                <w:right w:val="single" w:sz="2" w:space="0" w:color="auto"/>
              </w:divBdr>
              <w:divsChild>
                <w:div w:id="323238055">
                  <w:marLeft w:val="0"/>
                  <w:marRight w:val="0"/>
                  <w:marTop w:val="0"/>
                  <w:marBottom w:val="0"/>
                  <w:divBdr>
                    <w:top w:val="single" w:sz="2" w:space="0" w:color="auto"/>
                    <w:left w:val="single" w:sz="2" w:space="0" w:color="auto"/>
                    <w:bottom w:val="single" w:sz="2" w:space="0" w:color="auto"/>
                    <w:right w:val="single" w:sz="2" w:space="0" w:color="auto"/>
                  </w:divBdr>
                  <w:divsChild>
                    <w:div w:id="39289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922304">
      <w:bodyDiv w:val="1"/>
      <w:marLeft w:val="0"/>
      <w:marRight w:val="0"/>
      <w:marTop w:val="0"/>
      <w:marBottom w:val="0"/>
      <w:divBdr>
        <w:top w:val="none" w:sz="0" w:space="0" w:color="auto"/>
        <w:left w:val="none" w:sz="0" w:space="0" w:color="auto"/>
        <w:bottom w:val="none" w:sz="0" w:space="0" w:color="auto"/>
        <w:right w:val="none" w:sz="0" w:space="0" w:color="auto"/>
      </w:divBdr>
      <w:divsChild>
        <w:div w:id="324210059">
          <w:marLeft w:val="0"/>
          <w:marRight w:val="0"/>
          <w:marTop w:val="120"/>
          <w:marBottom w:val="240"/>
          <w:divBdr>
            <w:top w:val="single" w:sz="2" w:space="6" w:color="auto"/>
            <w:left w:val="single" w:sz="2" w:space="6" w:color="auto"/>
            <w:bottom w:val="single" w:sz="2" w:space="6" w:color="auto"/>
            <w:right w:val="single" w:sz="2" w:space="6" w:color="auto"/>
          </w:divBdr>
          <w:divsChild>
            <w:div w:id="143740270">
              <w:marLeft w:val="0"/>
              <w:marRight w:val="0"/>
              <w:marTop w:val="0"/>
              <w:marBottom w:val="0"/>
              <w:divBdr>
                <w:top w:val="single" w:sz="2" w:space="0" w:color="auto"/>
                <w:left w:val="single" w:sz="2" w:space="0" w:color="auto"/>
                <w:bottom w:val="single" w:sz="2" w:space="0" w:color="auto"/>
                <w:right w:val="single" w:sz="2" w:space="0" w:color="auto"/>
              </w:divBdr>
              <w:divsChild>
                <w:div w:id="964239683">
                  <w:marLeft w:val="0"/>
                  <w:marRight w:val="0"/>
                  <w:marTop w:val="0"/>
                  <w:marBottom w:val="0"/>
                  <w:divBdr>
                    <w:top w:val="single" w:sz="2" w:space="0" w:color="auto"/>
                    <w:left w:val="single" w:sz="2" w:space="0" w:color="auto"/>
                    <w:bottom w:val="single" w:sz="2" w:space="0" w:color="auto"/>
                    <w:right w:val="single" w:sz="2" w:space="0" w:color="auto"/>
                  </w:divBdr>
                  <w:divsChild>
                    <w:div w:id="94866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715050">
          <w:marLeft w:val="0"/>
          <w:marRight w:val="0"/>
          <w:marTop w:val="120"/>
          <w:marBottom w:val="240"/>
          <w:divBdr>
            <w:top w:val="single" w:sz="2" w:space="6" w:color="auto"/>
            <w:left w:val="single" w:sz="2" w:space="6" w:color="auto"/>
            <w:bottom w:val="single" w:sz="2" w:space="6" w:color="auto"/>
            <w:right w:val="single" w:sz="2" w:space="6" w:color="auto"/>
          </w:divBdr>
          <w:divsChild>
            <w:div w:id="304244632">
              <w:marLeft w:val="0"/>
              <w:marRight w:val="0"/>
              <w:marTop w:val="0"/>
              <w:marBottom w:val="0"/>
              <w:divBdr>
                <w:top w:val="single" w:sz="2" w:space="0" w:color="auto"/>
                <w:left w:val="single" w:sz="2" w:space="0" w:color="auto"/>
                <w:bottom w:val="single" w:sz="2" w:space="0" w:color="auto"/>
                <w:right w:val="single" w:sz="2" w:space="0" w:color="auto"/>
              </w:divBdr>
              <w:divsChild>
                <w:div w:id="1728338150">
                  <w:marLeft w:val="0"/>
                  <w:marRight w:val="0"/>
                  <w:marTop w:val="0"/>
                  <w:marBottom w:val="0"/>
                  <w:divBdr>
                    <w:top w:val="single" w:sz="2" w:space="0" w:color="auto"/>
                    <w:left w:val="single" w:sz="2" w:space="0" w:color="auto"/>
                    <w:bottom w:val="single" w:sz="2" w:space="0" w:color="auto"/>
                    <w:right w:val="single" w:sz="2" w:space="0" w:color="auto"/>
                  </w:divBdr>
                  <w:divsChild>
                    <w:div w:id="174707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740643">
          <w:blockQuote w:val="1"/>
          <w:marLeft w:val="0"/>
          <w:marRight w:val="0"/>
          <w:marTop w:val="0"/>
          <w:marBottom w:val="240"/>
          <w:divBdr>
            <w:top w:val="single" w:sz="2" w:space="0" w:color="0D4DF2"/>
            <w:left w:val="single" w:sz="2" w:space="0" w:color="0D4DF2"/>
            <w:bottom w:val="single" w:sz="2" w:space="0" w:color="0D4DF2"/>
            <w:right w:val="single" w:sz="2" w:space="0" w:color="0D4DF2"/>
          </w:divBdr>
          <w:divsChild>
            <w:div w:id="635843638">
              <w:marLeft w:val="0"/>
              <w:marRight w:val="0"/>
              <w:marTop w:val="0"/>
              <w:marBottom w:val="0"/>
              <w:divBdr>
                <w:top w:val="single" w:sz="2" w:space="0" w:color="auto"/>
                <w:left w:val="single" w:sz="2" w:space="0" w:color="auto"/>
                <w:bottom w:val="single" w:sz="2" w:space="0" w:color="auto"/>
                <w:right w:val="single" w:sz="2" w:space="0" w:color="auto"/>
              </w:divBdr>
            </w:div>
            <w:div w:id="1171902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86640507">
      <w:bodyDiv w:val="1"/>
      <w:marLeft w:val="0"/>
      <w:marRight w:val="0"/>
      <w:marTop w:val="0"/>
      <w:marBottom w:val="0"/>
      <w:divBdr>
        <w:top w:val="none" w:sz="0" w:space="0" w:color="auto"/>
        <w:left w:val="none" w:sz="0" w:space="0" w:color="auto"/>
        <w:bottom w:val="none" w:sz="0" w:space="0" w:color="auto"/>
        <w:right w:val="none" w:sz="0" w:space="0" w:color="auto"/>
      </w:divBdr>
      <w:divsChild>
        <w:div w:id="139730930">
          <w:marLeft w:val="0"/>
          <w:marRight w:val="0"/>
          <w:marTop w:val="120"/>
          <w:marBottom w:val="240"/>
          <w:divBdr>
            <w:top w:val="single" w:sz="2" w:space="6" w:color="auto"/>
            <w:left w:val="single" w:sz="2" w:space="6" w:color="auto"/>
            <w:bottom w:val="single" w:sz="2" w:space="6" w:color="auto"/>
            <w:right w:val="single" w:sz="2" w:space="6" w:color="auto"/>
          </w:divBdr>
          <w:divsChild>
            <w:div w:id="2146271091">
              <w:marLeft w:val="0"/>
              <w:marRight w:val="0"/>
              <w:marTop w:val="0"/>
              <w:marBottom w:val="0"/>
              <w:divBdr>
                <w:top w:val="single" w:sz="2" w:space="0" w:color="auto"/>
                <w:left w:val="single" w:sz="2" w:space="0" w:color="auto"/>
                <w:bottom w:val="single" w:sz="2" w:space="0" w:color="auto"/>
                <w:right w:val="single" w:sz="2" w:space="0" w:color="auto"/>
              </w:divBdr>
              <w:divsChild>
                <w:div w:id="1642418035">
                  <w:marLeft w:val="0"/>
                  <w:marRight w:val="0"/>
                  <w:marTop w:val="0"/>
                  <w:marBottom w:val="0"/>
                  <w:divBdr>
                    <w:top w:val="single" w:sz="2" w:space="0" w:color="auto"/>
                    <w:left w:val="single" w:sz="2" w:space="0" w:color="auto"/>
                    <w:bottom w:val="single" w:sz="2" w:space="0" w:color="auto"/>
                    <w:right w:val="single" w:sz="2" w:space="0" w:color="auto"/>
                  </w:divBdr>
                  <w:divsChild>
                    <w:div w:id="143802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698310">
      <w:bodyDiv w:val="1"/>
      <w:marLeft w:val="0"/>
      <w:marRight w:val="0"/>
      <w:marTop w:val="0"/>
      <w:marBottom w:val="0"/>
      <w:divBdr>
        <w:top w:val="none" w:sz="0" w:space="0" w:color="auto"/>
        <w:left w:val="none" w:sz="0" w:space="0" w:color="auto"/>
        <w:bottom w:val="none" w:sz="0" w:space="0" w:color="auto"/>
        <w:right w:val="none" w:sz="0" w:space="0" w:color="auto"/>
      </w:divBdr>
    </w:div>
    <w:div w:id="866286688">
      <w:bodyDiv w:val="1"/>
      <w:marLeft w:val="0"/>
      <w:marRight w:val="0"/>
      <w:marTop w:val="0"/>
      <w:marBottom w:val="0"/>
      <w:divBdr>
        <w:top w:val="none" w:sz="0" w:space="0" w:color="auto"/>
        <w:left w:val="none" w:sz="0" w:space="0" w:color="auto"/>
        <w:bottom w:val="none" w:sz="0" w:space="0" w:color="auto"/>
        <w:right w:val="none" w:sz="0" w:space="0" w:color="auto"/>
      </w:divBdr>
    </w:div>
    <w:div w:id="923881076">
      <w:bodyDiv w:val="1"/>
      <w:marLeft w:val="0"/>
      <w:marRight w:val="0"/>
      <w:marTop w:val="0"/>
      <w:marBottom w:val="0"/>
      <w:divBdr>
        <w:top w:val="none" w:sz="0" w:space="0" w:color="auto"/>
        <w:left w:val="none" w:sz="0" w:space="0" w:color="auto"/>
        <w:bottom w:val="none" w:sz="0" w:space="0" w:color="auto"/>
        <w:right w:val="none" w:sz="0" w:space="0" w:color="auto"/>
      </w:divBdr>
    </w:div>
    <w:div w:id="964042524">
      <w:bodyDiv w:val="1"/>
      <w:marLeft w:val="0"/>
      <w:marRight w:val="0"/>
      <w:marTop w:val="0"/>
      <w:marBottom w:val="0"/>
      <w:divBdr>
        <w:top w:val="none" w:sz="0" w:space="0" w:color="auto"/>
        <w:left w:val="none" w:sz="0" w:space="0" w:color="auto"/>
        <w:bottom w:val="none" w:sz="0" w:space="0" w:color="auto"/>
        <w:right w:val="none" w:sz="0" w:space="0" w:color="auto"/>
      </w:divBdr>
    </w:div>
    <w:div w:id="991787655">
      <w:bodyDiv w:val="1"/>
      <w:marLeft w:val="0"/>
      <w:marRight w:val="0"/>
      <w:marTop w:val="0"/>
      <w:marBottom w:val="0"/>
      <w:divBdr>
        <w:top w:val="none" w:sz="0" w:space="0" w:color="auto"/>
        <w:left w:val="none" w:sz="0" w:space="0" w:color="auto"/>
        <w:bottom w:val="none" w:sz="0" w:space="0" w:color="auto"/>
        <w:right w:val="none" w:sz="0" w:space="0" w:color="auto"/>
      </w:divBdr>
    </w:div>
    <w:div w:id="1017921589">
      <w:bodyDiv w:val="1"/>
      <w:marLeft w:val="0"/>
      <w:marRight w:val="0"/>
      <w:marTop w:val="0"/>
      <w:marBottom w:val="0"/>
      <w:divBdr>
        <w:top w:val="none" w:sz="0" w:space="0" w:color="auto"/>
        <w:left w:val="none" w:sz="0" w:space="0" w:color="auto"/>
        <w:bottom w:val="none" w:sz="0" w:space="0" w:color="auto"/>
        <w:right w:val="none" w:sz="0" w:space="0" w:color="auto"/>
      </w:divBdr>
    </w:div>
    <w:div w:id="1043137504">
      <w:bodyDiv w:val="1"/>
      <w:marLeft w:val="0"/>
      <w:marRight w:val="0"/>
      <w:marTop w:val="0"/>
      <w:marBottom w:val="0"/>
      <w:divBdr>
        <w:top w:val="none" w:sz="0" w:space="0" w:color="auto"/>
        <w:left w:val="none" w:sz="0" w:space="0" w:color="auto"/>
        <w:bottom w:val="none" w:sz="0" w:space="0" w:color="auto"/>
        <w:right w:val="none" w:sz="0" w:space="0" w:color="auto"/>
      </w:divBdr>
      <w:divsChild>
        <w:div w:id="1345402205">
          <w:marLeft w:val="0"/>
          <w:marRight w:val="0"/>
          <w:marTop w:val="120"/>
          <w:marBottom w:val="240"/>
          <w:divBdr>
            <w:top w:val="single" w:sz="2" w:space="6" w:color="auto"/>
            <w:left w:val="single" w:sz="2" w:space="6" w:color="auto"/>
            <w:bottom w:val="single" w:sz="2" w:space="6" w:color="auto"/>
            <w:right w:val="single" w:sz="2" w:space="6" w:color="auto"/>
          </w:divBdr>
          <w:divsChild>
            <w:div w:id="1763916042">
              <w:marLeft w:val="0"/>
              <w:marRight w:val="0"/>
              <w:marTop w:val="0"/>
              <w:marBottom w:val="0"/>
              <w:divBdr>
                <w:top w:val="single" w:sz="2" w:space="0" w:color="auto"/>
                <w:left w:val="single" w:sz="2" w:space="0" w:color="auto"/>
                <w:bottom w:val="single" w:sz="2" w:space="0" w:color="auto"/>
                <w:right w:val="single" w:sz="2" w:space="0" w:color="auto"/>
              </w:divBdr>
              <w:divsChild>
                <w:div w:id="1982340704">
                  <w:marLeft w:val="0"/>
                  <w:marRight w:val="0"/>
                  <w:marTop w:val="0"/>
                  <w:marBottom w:val="0"/>
                  <w:divBdr>
                    <w:top w:val="single" w:sz="2" w:space="0" w:color="auto"/>
                    <w:left w:val="single" w:sz="2" w:space="0" w:color="auto"/>
                    <w:bottom w:val="single" w:sz="2" w:space="0" w:color="auto"/>
                    <w:right w:val="single" w:sz="2" w:space="0" w:color="auto"/>
                  </w:divBdr>
                  <w:divsChild>
                    <w:div w:id="204370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503155">
          <w:marLeft w:val="0"/>
          <w:marRight w:val="0"/>
          <w:marTop w:val="120"/>
          <w:marBottom w:val="240"/>
          <w:divBdr>
            <w:top w:val="single" w:sz="2" w:space="6" w:color="auto"/>
            <w:left w:val="single" w:sz="2" w:space="6" w:color="auto"/>
            <w:bottom w:val="single" w:sz="2" w:space="6" w:color="auto"/>
            <w:right w:val="single" w:sz="2" w:space="6" w:color="auto"/>
          </w:divBdr>
          <w:divsChild>
            <w:div w:id="2007514238">
              <w:marLeft w:val="0"/>
              <w:marRight w:val="0"/>
              <w:marTop w:val="0"/>
              <w:marBottom w:val="0"/>
              <w:divBdr>
                <w:top w:val="single" w:sz="2" w:space="0" w:color="auto"/>
                <w:left w:val="single" w:sz="2" w:space="0" w:color="auto"/>
                <w:bottom w:val="single" w:sz="2" w:space="0" w:color="auto"/>
                <w:right w:val="single" w:sz="2" w:space="0" w:color="auto"/>
              </w:divBdr>
              <w:divsChild>
                <w:div w:id="116260987">
                  <w:marLeft w:val="0"/>
                  <w:marRight w:val="0"/>
                  <w:marTop w:val="0"/>
                  <w:marBottom w:val="0"/>
                  <w:divBdr>
                    <w:top w:val="single" w:sz="2" w:space="0" w:color="auto"/>
                    <w:left w:val="single" w:sz="2" w:space="0" w:color="auto"/>
                    <w:bottom w:val="single" w:sz="2" w:space="0" w:color="auto"/>
                    <w:right w:val="single" w:sz="2" w:space="0" w:color="auto"/>
                  </w:divBdr>
                  <w:divsChild>
                    <w:div w:id="14079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657567">
          <w:marLeft w:val="0"/>
          <w:marRight w:val="0"/>
          <w:marTop w:val="120"/>
          <w:marBottom w:val="240"/>
          <w:divBdr>
            <w:top w:val="single" w:sz="2" w:space="6" w:color="auto"/>
            <w:left w:val="single" w:sz="2" w:space="6" w:color="auto"/>
            <w:bottom w:val="single" w:sz="2" w:space="6" w:color="auto"/>
            <w:right w:val="single" w:sz="2" w:space="6" w:color="auto"/>
          </w:divBdr>
          <w:divsChild>
            <w:div w:id="1369337524">
              <w:marLeft w:val="0"/>
              <w:marRight w:val="0"/>
              <w:marTop w:val="0"/>
              <w:marBottom w:val="0"/>
              <w:divBdr>
                <w:top w:val="single" w:sz="2" w:space="0" w:color="auto"/>
                <w:left w:val="single" w:sz="2" w:space="0" w:color="auto"/>
                <w:bottom w:val="single" w:sz="2" w:space="0" w:color="auto"/>
                <w:right w:val="single" w:sz="2" w:space="0" w:color="auto"/>
              </w:divBdr>
              <w:divsChild>
                <w:div w:id="1295672159">
                  <w:marLeft w:val="0"/>
                  <w:marRight w:val="0"/>
                  <w:marTop w:val="0"/>
                  <w:marBottom w:val="0"/>
                  <w:divBdr>
                    <w:top w:val="single" w:sz="2" w:space="0" w:color="auto"/>
                    <w:left w:val="single" w:sz="2" w:space="0" w:color="auto"/>
                    <w:bottom w:val="single" w:sz="2" w:space="0" w:color="auto"/>
                    <w:right w:val="single" w:sz="2" w:space="0" w:color="auto"/>
                  </w:divBdr>
                  <w:divsChild>
                    <w:div w:id="190344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921818">
      <w:bodyDiv w:val="1"/>
      <w:marLeft w:val="0"/>
      <w:marRight w:val="0"/>
      <w:marTop w:val="0"/>
      <w:marBottom w:val="0"/>
      <w:divBdr>
        <w:top w:val="none" w:sz="0" w:space="0" w:color="auto"/>
        <w:left w:val="none" w:sz="0" w:space="0" w:color="auto"/>
        <w:bottom w:val="none" w:sz="0" w:space="0" w:color="auto"/>
        <w:right w:val="none" w:sz="0" w:space="0" w:color="auto"/>
      </w:divBdr>
    </w:div>
    <w:div w:id="1187982107">
      <w:bodyDiv w:val="1"/>
      <w:marLeft w:val="0"/>
      <w:marRight w:val="0"/>
      <w:marTop w:val="0"/>
      <w:marBottom w:val="0"/>
      <w:divBdr>
        <w:top w:val="none" w:sz="0" w:space="0" w:color="auto"/>
        <w:left w:val="none" w:sz="0" w:space="0" w:color="auto"/>
        <w:bottom w:val="none" w:sz="0" w:space="0" w:color="auto"/>
        <w:right w:val="none" w:sz="0" w:space="0" w:color="auto"/>
      </w:divBdr>
    </w:div>
    <w:div w:id="1234044853">
      <w:bodyDiv w:val="1"/>
      <w:marLeft w:val="0"/>
      <w:marRight w:val="0"/>
      <w:marTop w:val="0"/>
      <w:marBottom w:val="0"/>
      <w:divBdr>
        <w:top w:val="none" w:sz="0" w:space="0" w:color="auto"/>
        <w:left w:val="none" w:sz="0" w:space="0" w:color="auto"/>
        <w:bottom w:val="none" w:sz="0" w:space="0" w:color="auto"/>
        <w:right w:val="none" w:sz="0" w:space="0" w:color="auto"/>
      </w:divBdr>
      <w:divsChild>
        <w:div w:id="2144888754">
          <w:marLeft w:val="0"/>
          <w:marRight w:val="0"/>
          <w:marTop w:val="120"/>
          <w:marBottom w:val="240"/>
          <w:divBdr>
            <w:top w:val="single" w:sz="2" w:space="6" w:color="auto"/>
            <w:left w:val="single" w:sz="2" w:space="6" w:color="auto"/>
            <w:bottom w:val="single" w:sz="2" w:space="6" w:color="auto"/>
            <w:right w:val="single" w:sz="2" w:space="6" w:color="auto"/>
          </w:divBdr>
          <w:divsChild>
            <w:div w:id="917980518">
              <w:marLeft w:val="0"/>
              <w:marRight w:val="0"/>
              <w:marTop w:val="0"/>
              <w:marBottom w:val="0"/>
              <w:divBdr>
                <w:top w:val="single" w:sz="2" w:space="0" w:color="auto"/>
                <w:left w:val="single" w:sz="2" w:space="0" w:color="auto"/>
                <w:bottom w:val="single" w:sz="2" w:space="0" w:color="auto"/>
                <w:right w:val="single" w:sz="2" w:space="0" w:color="auto"/>
              </w:divBdr>
              <w:divsChild>
                <w:div w:id="871648189">
                  <w:marLeft w:val="0"/>
                  <w:marRight w:val="0"/>
                  <w:marTop w:val="0"/>
                  <w:marBottom w:val="0"/>
                  <w:divBdr>
                    <w:top w:val="single" w:sz="2" w:space="0" w:color="auto"/>
                    <w:left w:val="single" w:sz="2" w:space="0" w:color="auto"/>
                    <w:bottom w:val="single" w:sz="2" w:space="0" w:color="auto"/>
                    <w:right w:val="single" w:sz="2" w:space="0" w:color="auto"/>
                  </w:divBdr>
                  <w:divsChild>
                    <w:div w:id="157327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895526">
          <w:marLeft w:val="0"/>
          <w:marRight w:val="0"/>
          <w:marTop w:val="120"/>
          <w:marBottom w:val="240"/>
          <w:divBdr>
            <w:top w:val="single" w:sz="2" w:space="6" w:color="auto"/>
            <w:left w:val="single" w:sz="2" w:space="6" w:color="auto"/>
            <w:bottom w:val="single" w:sz="2" w:space="6" w:color="auto"/>
            <w:right w:val="single" w:sz="2" w:space="6" w:color="auto"/>
          </w:divBdr>
          <w:divsChild>
            <w:div w:id="1266811898">
              <w:marLeft w:val="0"/>
              <w:marRight w:val="0"/>
              <w:marTop w:val="0"/>
              <w:marBottom w:val="0"/>
              <w:divBdr>
                <w:top w:val="single" w:sz="2" w:space="0" w:color="auto"/>
                <w:left w:val="single" w:sz="2" w:space="0" w:color="auto"/>
                <w:bottom w:val="single" w:sz="2" w:space="0" w:color="auto"/>
                <w:right w:val="single" w:sz="2" w:space="0" w:color="auto"/>
              </w:divBdr>
              <w:divsChild>
                <w:div w:id="570695320">
                  <w:marLeft w:val="0"/>
                  <w:marRight w:val="0"/>
                  <w:marTop w:val="0"/>
                  <w:marBottom w:val="0"/>
                  <w:divBdr>
                    <w:top w:val="single" w:sz="2" w:space="0" w:color="auto"/>
                    <w:left w:val="single" w:sz="2" w:space="0" w:color="auto"/>
                    <w:bottom w:val="single" w:sz="2" w:space="0" w:color="auto"/>
                    <w:right w:val="single" w:sz="2" w:space="0" w:color="auto"/>
                  </w:divBdr>
                  <w:divsChild>
                    <w:div w:id="123339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050866">
      <w:bodyDiv w:val="1"/>
      <w:marLeft w:val="0"/>
      <w:marRight w:val="0"/>
      <w:marTop w:val="0"/>
      <w:marBottom w:val="0"/>
      <w:divBdr>
        <w:top w:val="none" w:sz="0" w:space="0" w:color="auto"/>
        <w:left w:val="none" w:sz="0" w:space="0" w:color="auto"/>
        <w:bottom w:val="none" w:sz="0" w:space="0" w:color="auto"/>
        <w:right w:val="none" w:sz="0" w:space="0" w:color="auto"/>
      </w:divBdr>
    </w:div>
    <w:div w:id="1288195257">
      <w:bodyDiv w:val="1"/>
      <w:marLeft w:val="0"/>
      <w:marRight w:val="0"/>
      <w:marTop w:val="0"/>
      <w:marBottom w:val="0"/>
      <w:divBdr>
        <w:top w:val="none" w:sz="0" w:space="0" w:color="auto"/>
        <w:left w:val="none" w:sz="0" w:space="0" w:color="auto"/>
        <w:bottom w:val="none" w:sz="0" w:space="0" w:color="auto"/>
        <w:right w:val="none" w:sz="0" w:space="0" w:color="auto"/>
      </w:divBdr>
    </w:div>
    <w:div w:id="1381899495">
      <w:bodyDiv w:val="1"/>
      <w:marLeft w:val="0"/>
      <w:marRight w:val="0"/>
      <w:marTop w:val="0"/>
      <w:marBottom w:val="0"/>
      <w:divBdr>
        <w:top w:val="none" w:sz="0" w:space="0" w:color="auto"/>
        <w:left w:val="none" w:sz="0" w:space="0" w:color="auto"/>
        <w:bottom w:val="none" w:sz="0" w:space="0" w:color="auto"/>
        <w:right w:val="none" w:sz="0" w:space="0" w:color="auto"/>
      </w:divBdr>
    </w:div>
    <w:div w:id="1481463292">
      <w:bodyDiv w:val="1"/>
      <w:marLeft w:val="0"/>
      <w:marRight w:val="0"/>
      <w:marTop w:val="0"/>
      <w:marBottom w:val="0"/>
      <w:divBdr>
        <w:top w:val="none" w:sz="0" w:space="0" w:color="auto"/>
        <w:left w:val="none" w:sz="0" w:space="0" w:color="auto"/>
        <w:bottom w:val="none" w:sz="0" w:space="0" w:color="auto"/>
        <w:right w:val="none" w:sz="0" w:space="0" w:color="auto"/>
      </w:divBdr>
    </w:div>
    <w:div w:id="1502240039">
      <w:bodyDiv w:val="1"/>
      <w:marLeft w:val="0"/>
      <w:marRight w:val="0"/>
      <w:marTop w:val="0"/>
      <w:marBottom w:val="0"/>
      <w:divBdr>
        <w:top w:val="none" w:sz="0" w:space="0" w:color="auto"/>
        <w:left w:val="none" w:sz="0" w:space="0" w:color="auto"/>
        <w:bottom w:val="none" w:sz="0" w:space="0" w:color="auto"/>
        <w:right w:val="none" w:sz="0" w:space="0" w:color="auto"/>
      </w:divBdr>
    </w:div>
    <w:div w:id="1561205635">
      <w:bodyDiv w:val="1"/>
      <w:marLeft w:val="0"/>
      <w:marRight w:val="0"/>
      <w:marTop w:val="0"/>
      <w:marBottom w:val="0"/>
      <w:divBdr>
        <w:top w:val="none" w:sz="0" w:space="0" w:color="auto"/>
        <w:left w:val="none" w:sz="0" w:space="0" w:color="auto"/>
        <w:bottom w:val="none" w:sz="0" w:space="0" w:color="auto"/>
        <w:right w:val="none" w:sz="0" w:space="0" w:color="auto"/>
      </w:divBdr>
    </w:div>
    <w:div w:id="1567912414">
      <w:bodyDiv w:val="1"/>
      <w:marLeft w:val="0"/>
      <w:marRight w:val="0"/>
      <w:marTop w:val="0"/>
      <w:marBottom w:val="0"/>
      <w:divBdr>
        <w:top w:val="none" w:sz="0" w:space="0" w:color="auto"/>
        <w:left w:val="none" w:sz="0" w:space="0" w:color="auto"/>
        <w:bottom w:val="none" w:sz="0" w:space="0" w:color="auto"/>
        <w:right w:val="none" w:sz="0" w:space="0" w:color="auto"/>
      </w:divBdr>
    </w:div>
    <w:div w:id="1668748623">
      <w:bodyDiv w:val="1"/>
      <w:marLeft w:val="0"/>
      <w:marRight w:val="0"/>
      <w:marTop w:val="0"/>
      <w:marBottom w:val="0"/>
      <w:divBdr>
        <w:top w:val="none" w:sz="0" w:space="0" w:color="auto"/>
        <w:left w:val="none" w:sz="0" w:space="0" w:color="auto"/>
        <w:bottom w:val="none" w:sz="0" w:space="0" w:color="auto"/>
        <w:right w:val="none" w:sz="0" w:space="0" w:color="auto"/>
      </w:divBdr>
    </w:div>
    <w:div w:id="1857115076">
      <w:bodyDiv w:val="1"/>
      <w:marLeft w:val="0"/>
      <w:marRight w:val="0"/>
      <w:marTop w:val="0"/>
      <w:marBottom w:val="0"/>
      <w:divBdr>
        <w:top w:val="none" w:sz="0" w:space="0" w:color="auto"/>
        <w:left w:val="none" w:sz="0" w:space="0" w:color="auto"/>
        <w:bottom w:val="none" w:sz="0" w:space="0" w:color="auto"/>
        <w:right w:val="none" w:sz="0" w:space="0" w:color="auto"/>
      </w:divBdr>
    </w:div>
    <w:div w:id="1874800567">
      <w:bodyDiv w:val="1"/>
      <w:marLeft w:val="0"/>
      <w:marRight w:val="0"/>
      <w:marTop w:val="0"/>
      <w:marBottom w:val="0"/>
      <w:divBdr>
        <w:top w:val="none" w:sz="0" w:space="0" w:color="auto"/>
        <w:left w:val="none" w:sz="0" w:space="0" w:color="auto"/>
        <w:bottom w:val="none" w:sz="0" w:space="0" w:color="auto"/>
        <w:right w:val="none" w:sz="0" w:space="0" w:color="auto"/>
      </w:divBdr>
      <w:divsChild>
        <w:div w:id="1256670859">
          <w:marLeft w:val="0"/>
          <w:marRight w:val="0"/>
          <w:marTop w:val="120"/>
          <w:marBottom w:val="240"/>
          <w:divBdr>
            <w:top w:val="single" w:sz="2" w:space="6" w:color="auto"/>
            <w:left w:val="single" w:sz="2" w:space="6" w:color="auto"/>
            <w:bottom w:val="single" w:sz="2" w:space="6" w:color="auto"/>
            <w:right w:val="single" w:sz="2" w:space="6" w:color="auto"/>
          </w:divBdr>
          <w:divsChild>
            <w:div w:id="611398631">
              <w:marLeft w:val="0"/>
              <w:marRight w:val="0"/>
              <w:marTop w:val="0"/>
              <w:marBottom w:val="0"/>
              <w:divBdr>
                <w:top w:val="single" w:sz="2" w:space="0" w:color="auto"/>
                <w:left w:val="single" w:sz="2" w:space="0" w:color="auto"/>
                <w:bottom w:val="single" w:sz="2" w:space="0" w:color="auto"/>
                <w:right w:val="single" w:sz="2" w:space="0" w:color="auto"/>
              </w:divBdr>
              <w:divsChild>
                <w:div w:id="1118765167">
                  <w:marLeft w:val="0"/>
                  <w:marRight w:val="0"/>
                  <w:marTop w:val="0"/>
                  <w:marBottom w:val="0"/>
                  <w:divBdr>
                    <w:top w:val="single" w:sz="2" w:space="0" w:color="auto"/>
                    <w:left w:val="single" w:sz="2" w:space="0" w:color="auto"/>
                    <w:bottom w:val="single" w:sz="2" w:space="0" w:color="auto"/>
                    <w:right w:val="single" w:sz="2" w:space="0" w:color="auto"/>
                  </w:divBdr>
                  <w:divsChild>
                    <w:div w:id="74056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400651">
          <w:marLeft w:val="0"/>
          <w:marRight w:val="0"/>
          <w:marTop w:val="120"/>
          <w:marBottom w:val="240"/>
          <w:divBdr>
            <w:top w:val="single" w:sz="2" w:space="6" w:color="auto"/>
            <w:left w:val="single" w:sz="2" w:space="6" w:color="auto"/>
            <w:bottom w:val="single" w:sz="2" w:space="6" w:color="auto"/>
            <w:right w:val="single" w:sz="2" w:space="6" w:color="auto"/>
          </w:divBdr>
          <w:divsChild>
            <w:div w:id="220099798">
              <w:marLeft w:val="0"/>
              <w:marRight w:val="0"/>
              <w:marTop w:val="0"/>
              <w:marBottom w:val="0"/>
              <w:divBdr>
                <w:top w:val="single" w:sz="2" w:space="0" w:color="auto"/>
                <w:left w:val="single" w:sz="2" w:space="0" w:color="auto"/>
                <w:bottom w:val="single" w:sz="2" w:space="0" w:color="auto"/>
                <w:right w:val="single" w:sz="2" w:space="0" w:color="auto"/>
              </w:divBdr>
              <w:divsChild>
                <w:div w:id="723680959">
                  <w:marLeft w:val="0"/>
                  <w:marRight w:val="0"/>
                  <w:marTop w:val="0"/>
                  <w:marBottom w:val="0"/>
                  <w:divBdr>
                    <w:top w:val="single" w:sz="2" w:space="0" w:color="auto"/>
                    <w:left w:val="single" w:sz="2" w:space="0" w:color="auto"/>
                    <w:bottom w:val="single" w:sz="2" w:space="0" w:color="auto"/>
                    <w:right w:val="single" w:sz="2" w:space="0" w:color="auto"/>
                  </w:divBdr>
                  <w:divsChild>
                    <w:div w:id="174895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472102">
      <w:bodyDiv w:val="1"/>
      <w:marLeft w:val="0"/>
      <w:marRight w:val="0"/>
      <w:marTop w:val="0"/>
      <w:marBottom w:val="0"/>
      <w:divBdr>
        <w:top w:val="none" w:sz="0" w:space="0" w:color="auto"/>
        <w:left w:val="none" w:sz="0" w:space="0" w:color="auto"/>
        <w:bottom w:val="none" w:sz="0" w:space="0" w:color="auto"/>
        <w:right w:val="none" w:sz="0" w:space="0" w:color="auto"/>
      </w:divBdr>
      <w:divsChild>
        <w:div w:id="679281075">
          <w:marLeft w:val="0"/>
          <w:marRight w:val="0"/>
          <w:marTop w:val="120"/>
          <w:marBottom w:val="240"/>
          <w:divBdr>
            <w:top w:val="single" w:sz="2" w:space="6" w:color="auto"/>
            <w:left w:val="single" w:sz="2" w:space="6" w:color="auto"/>
            <w:bottom w:val="single" w:sz="2" w:space="6" w:color="auto"/>
            <w:right w:val="single" w:sz="2" w:space="6" w:color="auto"/>
          </w:divBdr>
          <w:divsChild>
            <w:div w:id="611087085">
              <w:marLeft w:val="0"/>
              <w:marRight w:val="0"/>
              <w:marTop w:val="0"/>
              <w:marBottom w:val="0"/>
              <w:divBdr>
                <w:top w:val="single" w:sz="2" w:space="0" w:color="auto"/>
                <w:left w:val="single" w:sz="2" w:space="0" w:color="auto"/>
                <w:bottom w:val="single" w:sz="2" w:space="0" w:color="auto"/>
                <w:right w:val="single" w:sz="2" w:space="0" w:color="auto"/>
              </w:divBdr>
              <w:divsChild>
                <w:div w:id="1635138425">
                  <w:marLeft w:val="0"/>
                  <w:marRight w:val="0"/>
                  <w:marTop w:val="0"/>
                  <w:marBottom w:val="0"/>
                  <w:divBdr>
                    <w:top w:val="single" w:sz="2" w:space="0" w:color="auto"/>
                    <w:left w:val="single" w:sz="2" w:space="0" w:color="auto"/>
                    <w:bottom w:val="single" w:sz="2" w:space="0" w:color="auto"/>
                    <w:right w:val="single" w:sz="2" w:space="0" w:color="auto"/>
                  </w:divBdr>
                  <w:divsChild>
                    <w:div w:id="200280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930215">
          <w:marLeft w:val="0"/>
          <w:marRight w:val="0"/>
          <w:marTop w:val="120"/>
          <w:marBottom w:val="240"/>
          <w:divBdr>
            <w:top w:val="single" w:sz="2" w:space="6" w:color="auto"/>
            <w:left w:val="single" w:sz="2" w:space="6" w:color="auto"/>
            <w:bottom w:val="single" w:sz="2" w:space="6" w:color="auto"/>
            <w:right w:val="single" w:sz="2" w:space="6" w:color="auto"/>
          </w:divBdr>
          <w:divsChild>
            <w:div w:id="1720125286">
              <w:marLeft w:val="0"/>
              <w:marRight w:val="0"/>
              <w:marTop w:val="0"/>
              <w:marBottom w:val="0"/>
              <w:divBdr>
                <w:top w:val="single" w:sz="2" w:space="0" w:color="auto"/>
                <w:left w:val="single" w:sz="2" w:space="0" w:color="auto"/>
                <w:bottom w:val="single" w:sz="2" w:space="0" w:color="auto"/>
                <w:right w:val="single" w:sz="2" w:space="0" w:color="auto"/>
              </w:divBdr>
              <w:divsChild>
                <w:div w:id="482283447">
                  <w:marLeft w:val="0"/>
                  <w:marRight w:val="0"/>
                  <w:marTop w:val="0"/>
                  <w:marBottom w:val="0"/>
                  <w:divBdr>
                    <w:top w:val="single" w:sz="2" w:space="0" w:color="auto"/>
                    <w:left w:val="single" w:sz="2" w:space="0" w:color="auto"/>
                    <w:bottom w:val="single" w:sz="2" w:space="0" w:color="auto"/>
                    <w:right w:val="single" w:sz="2" w:space="0" w:color="auto"/>
                  </w:divBdr>
                  <w:divsChild>
                    <w:div w:id="85245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972158">
          <w:marLeft w:val="0"/>
          <w:marRight w:val="0"/>
          <w:marTop w:val="120"/>
          <w:marBottom w:val="240"/>
          <w:divBdr>
            <w:top w:val="single" w:sz="2" w:space="6" w:color="auto"/>
            <w:left w:val="single" w:sz="2" w:space="6" w:color="auto"/>
            <w:bottom w:val="single" w:sz="2" w:space="6" w:color="auto"/>
            <w:right w:val="single" w:sz="2" w:space="6" w:color="auto"/>
          </w:divBdr>
          <w:divsChild>
            <w:div w:id="1430002712">
              <w:marLeft w:val="0"/>
              <w:marRight w:val="0"/>
              <w:marTop w:val="0"/>
              <w:marBottom w:val="0"/>
              <w:divBdr>
                <w:top w:val="single" w:sz="2" w:space="0" w:color="auto"/>
                <w:left w:val="single" w:sz="2" w:space="0" w:color="auto"/>
                <w:bottom w:val="single" w:sz="2" w:space="0" w:color="auto"/>
                <w:right w:val="single" w:sz="2" w:space="0" w:color="auto"/>
              </w:divBdr>
              <w:divsChild>
                <w:div w:id="916091964">
                  <w:marLeft w:val="0"/>
                  <w:marRight w:val="0"/>
                  <w:marTop w:val="0"/>
                  <w:marBottom w:val="0"/>
                  <w:divBdr>
                    <w:top w:val="single" w:sz="2" w:space="0" w:color="auto"/>
                    <w:left w:val="single" w:sz="2" w:space="0" w:color="auto"/>
                    <w:bottom w:val="single" w:sz="2" w:space="0" w:color="auto"/>
                    <w:right w:val="single" w:sz="2" w:space="0" w:color="auto"/>
                  </w:divBdr>
                  <w:divsChild>
                    <w:div w:id="65781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860635">
          <w:marLeft w:val="0"/>
          <w:marRight w:val="0"/>
          <w:marTop w:val="120"/>
          <w:marBottom w:val="240"/>
          <w:divBdr>
            <w:top w:val="single" w:sz="2" w:space="6" w:color="auto"/>
            <w:left w:val="single" w:sz="2" w:space="6" w:color="auto"/>
            <w:bottom w:val="single" w:sz="2" w:space="6" w:color="auto"/>
            <w:right w:val="single" w:sz="2" w:space="6" w:color="auto"/>
          </w:divBdr>
          <w:divsChild>
            <w:div w:id="35475843">
              <w:marLeft w:val="0"/>
              <w:marRight w:val="0"/>
              <w:marTop w:val="0"/>
              <w:marBottom w:val="0"/>
              <w:divBdr>
                <w:top w:val="single" w:sz="2" w:space="0" w:color="auto"/>
                <w:left w:val="single" w:sz="2" w:space="0" w:color="auto"/>
                <w:bottom w:val="single" w:sz="2" w:space="0" w:color="auto"/>
                <w:right w:val="single" w:sz="2" w:space="0" w:color="auto"/>
              </w:divBdr>
              <w:divsChild>
                <w:div w:id="1181702774">
                  <w:marLeft w:val="0"/>
                  <w:marRight w:val="0"/>
                  <w:marTop w:val="0"/>
                  <w:marBottom w:val="0"/>
                  <w:divBdr>
                    <w:top w:val="single" w:sz="2" w:space="0" w:color="auto"/>
                    <w:left w:val="single" w:sz="2" w:space="0" w:color="auto"/>
                    <w:bottom w:val="single" w:sz="2" w:space="0" w:color="auto"/>
                    <w:right w:val="single" w:sz="2" w:space="0" w:color="auto"/>
                  </w:divBdr>
                  <w:divsChild>
                    <w:div w:id="7240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409259">
      <w:bodyDiv w:val="1"/>
      <w:marLeft w:val="0"/>
      <w:marRight w:val="0"/>
      <w:marTop w:val="0"/>
      <w:marBottom w:val="0"/>
      <w:divBdr>
        <w:top w:val="none" w:sz="0" w:space="0" w:color="auto"/>
        <w:left w:val="none" w:sz="0" w:space="0" w:color="auto"/>
        <w:bottom w:val="none" w:sz="0" w:space="0" w:color="auto"/>
        <w:right w:val="none" w:sz="0" w:space="0" w:color="auto"/>
      </w:divBdr>
      <w:divsChild>
        <w:div w:id="1227641396">
          <w:marLeft w:val="0"/>
          <w:marRight w:val="0"/>
          <w:marTop w:val="120"/>
          <w:marBottom w:val="240"/>
          <w:divBdr>
            <w:top w:val="single" w:sz="2" w:space="6" w:color="auto"/>
            <w:left w:val="single" w:sz="2" w:space="6" w:color="auto"/>
            <w:bottom w:val="single" w:sz="2" w:space="6" w:color="auto"/>
            <w:right w:val="single" w:sz="2" w:space="6" w:color="auto"/>
          </w:divBdr>
          <w:divsChild>
            <w:div w:id="1582174805">
              <w:marLeft w:val="0"/>
              <w:marRight w:val="0"/>
              <w:marTop w:val="0"/>
              <w:marBottom w:val="0"/>
              <w:divBdr>
                <w:top w:val="single" w:sz="2" w:space="0" w:color="auto"/>
                <w:left w:val="single" w:sz="2" w:space="0" w:color="auto"/>
                <w:bottom w:val="single" w:sz="2" w:space="0" w:color="auto"/>
                <w:right w:val="single" w:sz="2" w:space="0" w:color="auto"/>
              </w:divBdr>
              <w:divsChild>
                <w:div w:id="1626932073">
                  <w:marLeft w:val="0"/>
                  <w:marRight w:val="0"/>
                  <w:marTop w:val="0"/>
                  <w:marBottom w:val="0"/>
                  <w:divBdr>
                    <w:top w:val="single" w:sz="2" w:space="0" w:color="auto"/>
                    <w:left w:val="single" w:sz="2" w:space="0" w:color="auto"/>
                    <w:bottom w:val="single" w:sz="2" w:space="0" w:color="auto"/>
                    <w:right w:val="single" w:sz="2" w:space="0" w:color="auto"/>
                  </w:divBdr>
                  <w:divsChild>
                    <w:div w:id="57123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894106">
          <w:marLeft w:val="0"/>
          <w:marRight w:val="0"/>
          <w:marTop w:val="120"/>
          <w:marBottom w:val="240"/>
          <w:divBdr>
            <w:top w:val="single" w:sz="2" w:space="6" w:color="auto"/>
            <w:left w:val="single" w:sz="2" w:space="6" w:color="auto"/>
            <w:bottom w:val="single" w:sz="2" w:space="6" w:color="auto"/>
            <w:right w:val="single" w:sz="2" w:space="6" w:color="auto"/>
          </w:divBdr>
          <w:divsChild>
            <w:div w:id="312101507">
              <w:marLeft w:val="0"/>
              <w:marRight w:val="0"/>
              <w:marTop w:val="0"/>
              <w:marBottom w:val="0"/>
              <w:divBdr>
                <w:top w:val="single" w:sz="2" w:space="0" w:color="auto"/>
                <w:left w:val="single" w:sz="2" w:space="0" w:color="auto"/>
                <w:bottom w:val="single" w:sz="2" w:space="0" w:color="auto"/>
                <w:right w:val="single" w:sz="2" w:space="0" w:color="auto"/>
              </w:divBdr>
              <w:divsChild>
                <w:div w:id="809905532">
                  <w:marLeft w:val="0"/>
                  <w:marRight w:val="0"/>
                  <w:marTop w:val="0"/>
                  <w:marBottom w:val="0"/>
                  <w:divBdr>
                    <w:top w:val="single" w:sz="2" w:space="0" w:color="auto"/>
                    <w:left w:val="single" w:sz="2" w:space="0" w:color="auto"/>
                    <w:bottom w:val="single" w:sz="2" w:space="0" w:color="auto"/>
                    <w:right w:val="single" w:sz="2" w:space="0" w:color="auto"/>
                  </w:divBdr>
                  <w:divsChild>
                    <w:div w:id="184131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588080">
          <w:marLeft w:val="0"/>
          <w:marRight w:val="0"/>
          <w:marTop w:val="120"/>
          <w:marBottom w:val="240"/>
          <w:divBdr>
            <w:top w:val="single" w:sz="2" w:space="6" w:color="auto"/>
            <w:left w:val="single" w:sz="2" w:space="6" w:color="auto"/>
            <w:bottom w:val="single" w:sz="2" w:space="6" w:color="auto"/>
            <w:right w:val="single" w:sz="2" w:space="6" w:color="auto"/>
          </w:divBdr>
          <w:divsChild>
            <w:div w:id="697197036">
              <w:marLeft w:val="0"/>
              <w:marRight w:val="0"/>
              <w:marTop w:val="0"/>
              <w:marBottom w:val="0"/>
              <w:divBdr>
                <w:top w:val="single" w:sz="2" w:space="0" w:color="auto"/>
                <w:left w:val="single" w:sz="2" w:space="0" w:color="auto"/>
                <w:bottom w:val="single" w:sz="2" w:space="0" w:color="auto"/>
                <w:right w:val="single" w:sz="2" w:space="0" w:color="auto"/>
              </w:divBdr>
              <w:divsChild>
                <w:div w:id="1083066624">
                  <w:marLeft w:val="0"/>
                  <w:marRight w:val="0"/>
                  <w:marTop w:val="0"/>
                  <w:marBottom w:val="0"/>
                  <w:divBdr>
                    <w:top w:val="single" w:sz="2" w:space="0" w:color="auto"/>
                    <w:left w:val="single" w:sz="2" w:space="0" w:color="auto"/>
                    <w:bottom w:val="single" w:sz="2" w:space="0" w:color="auto"/>
                    <w:right w:val="single" w:sz="2" w:space="0" w:color="auto"/>
                  </w:divBdr>
                  <w:divsChild>
                    <w:div w:id="149483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669759">
      <w:bodyDiv w:val="1"/>
      <w:marLeft w:val="0"/>
      <w:marRight w:val="0"/>
      <w:marTop w:val="0"/>
      <w:marBottom w:val="0"/>
      <w:divBdr>
        <w:top w:val="none" w:sz="0" w:space="0" w:color="auto"/>
        <w:left w:val="none" w:sz="0" w:space="0" w:color="auto"/>
        <w:bottom w:val="none" w:sz="0" w:space="0" w:color="auto"/>
        <w:right w:val="none" w:sz="0" w:space="0" w:color="auto"/>
      </w:divBdr>
      <w:divsChild>
        <w:div w:id="1594626062">
          <w:marLeft w:val="0"/>
          <w:marRight w:val="0"/>
          <w:marTop w:val="120"/>
          <w:marBottom w:val="240"/>
          <w:divBdr>
            <w:top w:val="single" w:sz="2" w:space="6" w:color="auto"/>
            <w:left w:val="single" w:sz="2" w:space="6" w:color="auto"/>
            <w:bottom w:val="single" w:sz="2" w:space="6" w:color="auto"/>
            <w:right w:val="single" w:sz="2" w:space="6" w:color="auto"/>
          </w:divBdr>
          <w:divsChild>
            <w:div w:id="841048433">
              <w:marLeft w:val="0"/>
              <w:marRight w:val="0"/>
              <w:marTop w:val="0"/>
              <w:marBottom w:val="0"/>
              <w:divBdr>
                <w:top w:val="single" w:sz="2" w:space="0" w:color="auto"/>
                <w:left w:val="single" w:sz="2" w:space="0" w:color="auto"/>
                <w:bottom w:val="single" w:sz="2" w:space="0" w:color="auto"/>
                <w:right w:val="single" w:sz="2" w:space="0" w:color="auto"/>
              </w:divBdr>
              <w:divsChild>
                <w:div w:id="1002316547">
                  <w:marLeft w:val="0"/>
                  <w:marRight w:val="0"/>
                  <w:marTop w:val="0"/>
                  <w:marBottom w:val="0"/>
                  <w:divBdr>
                    <w:top w:val="single" w:sz="2" w:space="0" w:color="auto"/>
                    <w:left w:val="single" w:sz="2" w:space="0" w:color="auto"/>
                    <w:bottom w:val="single" w:sz="2" w:space="0" w:color="auto"/>
                    <w:right w:val="single" w:sz="2" w:space="0" w:color="auto"/>
                  </w:divBdr>
                  <w:divsChild>
                    <w:div w:id="8893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558818">
      <w:bodyDiv w:val="1"/>
      <w:marLeft w:val="0"/>
      <w:marRight w:val="0"/>
      <w:marTop w:val="0"/>
      <w:marBottom w:val="0"/>
      <w:divBdr>
        <w:top w:val="none" w:sz="0" w:space="0" w:color="auto"/>
        <w:left w:val="none" w:sz="0" w:space="0" w:color="auto"/>
        <w:bottom w:val="none" w:sz="0" w:space="0" w:color="auto"/>
        <w:right w:val="none" w:sz="0" w:space="0" w:color="auto"/>
      </w:divBdr>
      <w:divsChild>
        <w:div w:id="927735083">
          <w:marLeft w:val="0"/>
          <w:marRight w:val="0"/>
          <w:marTop w:val="120"/>
          <w:marBottom w:val="240"/>
          <w:divBdr>
            <w:top w:val="single" w:sz="2" w:space="6" w:color="auto"/>
            <w:left w:val="single" w:sz="2" w:space="6" w:color="auto"/>
            <w:bottom w:val="single" w:sz="2" w:space="6" w:color="auto"/>
            <w:right w:val="single" w:sz="2" w:space="6" w:color="auto"/>
          </w:divBdr>
          <w:divsChild>
            <w:div w:id="957612113">
              <w:marLeft w:val="0"/>
              <w:marRight w:val="0"/>
              <w:marTop w:val="0"/>
              <w:marBottom w:val="0"/>
              <w:divBdr>
                <w:top w:val="single" w:sz="2" w:space="0" w:color="auto"/>
                <w:left w:val="single" w:sz="2" w:space="0" w:color="auto"/>
                <w:bottom w:val="single" w:sz="2" w:space="0" w:color="auto"/>
                <w:right w:val="single" w:sz="2" w:space="0" w:color="auto"/>
              </w:divBdr>
              <w:divsChild>
                <w:div w:id="682509075">
                  <w:marLeft w:val="0"/>
                  <w:marRight w:val="0"/>
                  <w:marTop w:val="0"/>
                  <w:marBottom w:val="0"/>
                  <w:divBdr>
                    <w:top w:val="single" w:sz="2" w:space="0" w:color="auto"/>
                    <w:left w:val="single" w:sz="2" w:space="0" w:color="auto"/>
                    <w:bottom w:val="single" w:sz="2" w:space="0" w:color="auto"/>
                    <w:right w:val="single" w:sz="2" w:space="0" w:color="auto"/>
                  </w:divBdr>
                  <w:divsChild>
                    <w:div w:id="62327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yperlink" Target="https://podman.io/" TargetMode="External"/><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7.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docs.docker.com/reference/dockerfile/" TargetMode="External"/><Relationship Id="rId32"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hyperlink" Target="https://canonical.com/lxd" TargetMode="External"/><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image" Target="media/image9.jpeg"/><Relationship Id="rId27" Type="http://schemas.openxmlformats.org/officeDocument/2006/relationships/image" Target="media/image12.png"/><Relationship Id="rId30" Type="http://schemas.openxmlformats.org/officeDocument/2006/relationships/hyperlink" Target="https://www.redhat.com/en/technologies/cloud-computing/openshift" TargetMode="Externa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yan.Madhavi\OneDrive%20-%20PibyThree%20Consulting%20Services%20Private%20Limited\Documents\Custom%20Office%20Templates\Configed.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7c08fd1-dc78-452a-aa47-04e2725c7bd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6B0159941ACAE449A7E6A4ADC9F17B4" ma:contentTypeVersion="9" ma:contentTypeDescription="Create a new document." ma:contentTypeScope="" ma:versionID="662fe260a3472631b29e43bd1fcb99d0">
  <xsd:schema xmlns:xsd="http://www.w3.org/2001/XMLSchema" xmlns:xs="http://www.w3.org/2001/XMLSchema" xmlns:p="http://schemas.microsoft.com/office/2006/metadata/properties" xmlns:ns3="47c08fd1-dc78-452a-aa47-04e2725c7bdc" targetNamespace="http://schemas.microsoft.com/office/2006/metadata/properties" ma:root="true" ma:fieldsID="4e4e031be7695d235a977012d2b5cbd6" ns3:_="">
    <xsd:import namespace="47c08fd1-dc78-452a-aa47-04e2725c7bdc"/>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c08fd1-dc78-452a-aa47-04e2725c7bdc"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F7054E-639C-4E3F-BFD4-00344F8C205C}">
  <ds:schemaRefs>
    <ds:schemaRef ds:uri="http://purl.org/dc/dcmitype/"/>
    <ds:schemaRef ds:uri="http://www.w3.org/XML/1998/namespace"/>
    <ds:schemaRef ds:uri="http://purl.org/dc/terms/"/>
    <ds:schemaRef ds:uri="http://schemas.microsoft.com/office/2006/metadata/properties"/>
    <ds:schemaRef ds:uri="http://schemas.openxmlformats.org/package/2006/metadata/core-properties"/>
    <ds:schemaRef ds:uri="http://schemas.microsoft.com/office/2006/documentManagement/types"/>
    <ds:schemaRef ds:uri="http://purl.org/dc/elements/1.1/"/>
    <ds:schemaRef ds:uri="http://schemas.microsoft.com/office/infopath/2007/PartnerControls"/>
    <ds:schemaRef ds:uri="47c08fd1-dc78-452a-aa47-04e2725c7bdc"/>
  </ds:schemaRefs>
</ds:datastoreItem>
</file>

<file path=customXml/itemProps2.xml><?xml version="1.0" encoding="utf-8"?>
<ds:datastoreItem xmlns:ds="http://schemas.openxmlformats.org/officeDocument/2006/customXml" ds:itemID="{5A2D1D69-7AC8-4FBF-822C-07DE437E90D4}">
  <ds:schemaRefs>
    <ds:schemaRef ds:uri="http://schemas.microsoft.com/sharepoint/v3/contenttype/forms"/>
  </ds:schemaRefs>
</ds:datastoreItem>
</file>

<file path=customXml/itemProps3.xml><?xml version="1.0" encoding="utf-8"?>
<ds:datastoreItem xmlns:ds="http://schemas.openxmlformats.org/officeDocument/2006/customXml" ds:itemID="{68E6180D-485D-40D5-B164-6F898B0A5F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c08fd1-dc78-452a-aa47-04e2725c7b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FB63F772-D617-4798-8C5C-D67B13036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Configed</Template>
  <TotalTime>827</TotalTime>
  <Pages>15</Pages>
  <Words>3100</Words>
  <Characters>19990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Aryan.Madhavi</dc:creator>
  <cp:lastModifiedBy>Aryan Madhavi</cp:lastModifiedBy>
  <cp:revision>16</cp:revision>
  <cp:lastPrinted>2025-06-17T11:09:00Z</cp:lastPrinted>
  <dcterms:created xsi:type="dcterms:W3CDTF">2025-06-16T04:46:00Z</dcterms:created>
  <dcterms:modified xsi:type="dcterms:W3CDTF">2025-06-17T11:10:00Z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BC7238CD00A7433FA8EC8580AEE183CA_11</vt:lpwstr>
  </property>
  <property fmtid="{D5CDD505-2E9C-101B-9397-08002B2CF9AE}" pid="4" name="ContentTypeId">
    <vt:lpwstr>0x01010096B0159941ACAE449A7E6A4ADC9F17B4</vt:lpwstr>
  </property>
</Properties>
</file>