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43140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F845D4B" w14:textId="77777777" w:rsidR="006921A9" w:rsidRDefault="006921A9" w:rsidP="006921A9">
          <w:pPr>
            <w:pStyle w:val="TOCHeading"/>
          </w:pPr>
          <w:r>
            <w:t>Table of Contents</w:t>
          </w:r>
        </w:p>
        <w:p w14:paraId="728F4BF7" w14:textId="6B072E3D" w:rsidR="00B15846" w:rsidRDefault="006921A9">
          <w:pPr>
            <w:pStyle w:val="TOC1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B15846" w:rsidRPr="00AF69DB">
            <w:rPr>
              <w:rStyle w:val="Hyperlink"/>
              <w:noProof/>
            </w:rPr>
            <w:fldChar w:fldCharType="begin"/>
          </w:r>
          <w:r w:rsidR="00B15846" w:rsidRPr="00AF69DB">
            <w:rPr>
              <w:rStyle w:val="Hyperlink"/>
              <w:noProof/>
            </w:rPr>
            <w:instrText xml:space="preserve"> </w:instrText>
          </w:r>
          <w:r w:rsidR="00B15846">
            <w:rPr>
              <w:noProof/>
            </w:rPr>
            <w:instrText>HYPERLINK \l "_Toc527814517"</w:instrText>
          </w:r>
          <w:r w:rsidR="00B15846" w:rsidRPr="00AF69DB">
            <w:rPr>
              <w:rStyle w:val="Hyperlink"/>
              <w:noProof/>
            </w:rPr>
            <w:instrText xml:space="preserve"> </w:instrText>
          </w:r>
          <w:r w:rsidR="00B15846" w:rsidRPr="00AF69DB">
            <w:rPr>
              <w:rStyle w:val="Hyperlink"/>
              <w:noProof/>
            </w:rPr>
          </w:r>
          <w:r w:rsidR="00B15846" w:rsidRPr="00AF69DB">
            <w:rPr>
              <w:rStyle w:val="Hyperlink"/>
              <w:noProof/>
            </w:rPr>
            <w:fldChar w:fldCharType="separate"/>
          </w:r>
          <w:r w:rsidR="00B15846" w:rsidRPr="00AF69DB">
            <w:rPr>
              <w:rStyle w:val="Hyperlink"/>
              <w:noProof/>
            </w:rPr>
            <w:t>Introduction</w:t>
          </w:r>
          <w:r w:rsidR="00B15846">
            <w:rPr>
              <w:noProof/>
              <w:webHidden/>
            </w:rPr>
            <w:tab/>
          </w:r>
          <w:r w:rsidR="00B15846">
            <w:rPr>
              <w:noProof/>
              <w:webHidden/>
            </w:rPr>
            <w:fldChar w:fldCharType="begin"/>
          </w:r>
          <w:r w:rsidR="00B15846">
            <w:rPr>
              <w:noProof/>
              <w:webHidden/>
            </w:rPr>
            <w:instrText xml:space="preserve"> PAGEREF _Toc527814517 \h </w:instrText>
          </w:r>
          <w:r w:rsidR="00B15846">
            <w:rPr>
              <w:noProof/>
              <w:webHidden/>
            </w:rPr>
          </w:r>
          <w:r w:rsidR="00B15846">
            <w:rPr>
              <w:noProof/>
              <w:webHidden/>
            </w:rPr>
            <w:fldChar w:fldCharType="separate"/>
          </w:r>
          <w:r w:rsidR="00B15846">
            <w:rPr>
              <w:noProof/>
              <w:webHidden/>
            </w:rPr>
            <w:t>1</w:t>
          </w:r>
          <w:r w:rsidR="00B15846">
            <w:rPr>
              <w:noProof/>
              <w:webHidden/>
            </w:rPr>
            <w:fldChar w:fldCharType="end"/>
          </w:r>
          <w:r w:rsidR="00B15846" w:rsidRPr="00AF69DB">
            <w:rPr>
              <w:rStyle w:val="Hyperlink"/>
              <w:noProof/>
            </w:rPr>
            <w:fldChar w:fldCharType="end"/>
          </w:r>
        </w:p>
        <w:p w14:paraId="7E6226D5" w14:textId="0D3B0E08" w:rsidR="00B15846" w:rsidRDefault="00B15846">
          <w:pPr>
            <w:pStyle w:val="TOC2"/>
            <w:tabs>
              <w:tab w:val="left" w:pos="660"/>
              <w:tab w:val="right" w:leader="dot" w:pos="11443"/>
            </w:tabs>
            <w:rPr>
              <w:rFonts w:eastAsiaTheme="minorEastAsia"/>
              <w:noProof/>
              <w:lang w:eastAsia="en-IN"/>
            </w:rPr>
          </w:pPr>
          <w:hyperlink w:anchor="_Toc527814518" w:history="1">
            <w:r w:rsidRPr="00AF69DB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F69DB">
              <w:rPr>
                <w:rStyle w:val="Hyperlink"/>
                <w:noProof/>
              </w:rPr>
              <w:t>Notation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ACFF" w14:textId="338832AC" w:rsidR="00B15846" w:rsidRDefault="00B15846">
          <w:pPr>
            <w:pStyle w:val="TOC2"/>
            <w:tabs>
              <w:tab w:val="left" w:pos="660"/>
              <w:tab w:val="right" w:leader="dot" w:pos="11443"/>
            </w:tabs>
            <w:rPr>
              <w:rFonts w:eastAsiaTheme="minorEastAsia"/>
              <w:noProof/>
              <w:lang w:eastAsia="en-IN"/>
            </w:rPr>
          </w:pPr>
          <w:hyperlink w:anchor="_Toc527814519" w:history="1">
            <w:r w:rsidRPr="00AF69D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F69DB">
              <w:rPr>
                <w:rStyle w:val="Hyperlink"/>
                <w:noProof/>
              </w:rPr>
              <w:t>Tag Documentation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709B" w14:textId="2F42B914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0" w:history="1">
            <w:r w:rsidRPr="00AF69DB">
              <w:rPr>
                <w:rStyle w:val="Hyperlink"/>
                <w:noProof/>
              </w:rPr>
              <w:t>&lt;|qc|&gt;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A61B" w14:textId="0D4285B5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1" w:history="1">
            <w:r w:rsidRPr="00AF69DB">
              <w:rPr>
                <w:rStyle w:val="Hyperlink"/>
                <w:noProof/>
              </w:rPr>
              <w:t>&lt;native&gt;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0B56" w14:textId="02DB638A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2" w:history="1">
            <w:r w:rsidRPr="00AF69DB">
              <w:rPr>
                <w:rStyle w:val="Hyperlink"/>
                <w:noProof/>
              </w:rPr>
              <w:t>&lt;$&gt;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BE8E" w14:textId="4946C940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3" w:history="1">
            <w:r w:rsidRPr="00AF69DB">
              <w:rPr>
                <w:rStyle w:val="Hyperlink"/>
                <w:noProof/>
              </w:rPr>
              <w:t>&lt;namespace&gt;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1F08" w14:textId="25BD8A8D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4" w:history="1">
            <w:r w:rsidRPr="00AF69DB">
              <w:rPr>
                <w:rStyle w:val="Hyperlink"/>
                <w:noProof/>
              </w:rPr>
              <w:t>&lt;class&gt;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60C2" w14:textId="148D5B9C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5" w:history="1">
            <w:r w:rsidRPr="00AF69DB">
              <w:rPr>
                <w:rStyle w:val="Hyperlink"/>
                <w:noProof/>
              </w:rPr>
              <w:t>&lt;struct&gt;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A6B3" w14:textId="09D1ED40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6" w:history="1">
            <w:r w:rsidRPr="00AF69DB">
              <w:rPr>
                <w:rStyle w:val="Hyperlink"/>
                <w:noProof/>
              </w:rPr>
              <w:t>&lt;interface&gt;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1205" w14:textId="6561B3B2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7" w:history="1">
            <w:r w:rsidRPr="00AF69DB">
              <w:rPr>
                <w:rStyle w:val="Hyperlink"/>
                <w:noProof/>
              </w:rPr>
              <w:t>&lt;property&gt;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205C" w14:textId="207A9D0B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8" w:history="1">
            <w:r w:rsidRPr="00AF69DB">
              <w:rPr>
                <w:rStyle w:val="Hyperlink"/>
                <w:noProof/>
              </w:rPr>
              <w:t>&lt;indexer&gt;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3B65" w14:textId="0BCF1307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29" w:history="1">
            <w:r w:rsidRPr="00AF69DB">
              <w:rPr>
                <w:rStyle w:val="Hyperlink"/>
                <w:noProof/>
              </w:rPr>
              <w:t>&lt;function&gt;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6097" w14:textId="10455B59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0" w:history="1">
            <w:r w:rsidRPr="00AF69DB">
              <w:rPr>
                <w:rStyle w:val="Hyperlink"/>
                <w:noProof/>
              </w:rPr>
              <w:t>&lt;for&gt;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64F6" w14:textId="5ACD6406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1" w:history="1">
            <w:r w:rsidRPr="00AF69DB">
              <w:rPr>
                <w:rStyle w:val="Hyperlink"/>
                <w:noProof/>
              </w:rPr>
              <w:t>&lt;foreach&gt;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FE9D" w14:textId="1F78E35B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2" w:history="1">
            <w:r w:rsidRPr="00AF69DB">
              <w:rPr>
                <w:rStyle w:val="Hyperlink"/>
                <w:noProof/>
              </w:rPr>
              <w:t>&lt;while&gt;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D7A7" w14:textId="0639DA51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3" w:history="1">
            <w:r w:rsidRPr="00AF69DB">
              <w:rPr>
                <w:rStyle w:val="Hyperlink"/>
                <w:noProof/>
              </w:rPr>
              <w:t>&lt;do&gt;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FD02" w14:textId="44A90759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4" w:history="1">
            <w:r w:rsidRPr="00AF69DB">
              <w:rPr>
                <w:rStyle w:val="Hyperlink"/>
                <w:noProof/>
              </w:rPr>
              <w:t>&lt;if&gt;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F950" w14:textId="61F1E551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5" w:history="1">
            <w:r w:rsidRPr="00AF69DB">
              <w:rPr>
                <w:rStyle w:val="Hyperlink"/>
                <w:noProof/>
              </w:rPr>
              <w:t>&lt;else if&gt;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45C2" w14:textId="1D577D6B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6" w:history="1">
            <w:r w:rsidRPr="00AF69DB">
              <w:rPr>
                <w:rStyle w:val="Hyperlink"/>
                <w:noProof/>
              </w:rPr>
              <w:t>&lt;else&gt;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F933" w14:textId="1CB85E8A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7" w:history="1">
            <w:r w:rsidRPr="00AF69DB">
              <w:rPr>
                <w:rStyle w:val="Hyperlink"/>
                <w:noProof/>
              </w:rPr>
              <w:t>&lt;forever&gt;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C536" w14:textId="126CC4D3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8" w:history="1">
            <w:r w:rsidRPr="00AF69DB">
              <w:rPr>
                <w:rStyle w:val="Hyperlink"/>
                <w:noProof/>
              </w:rPr>
              <w:t>&lt;unchecked&gt;&lt;unsafe&gt;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7E7D" w14:textId="3F6B70D2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39" w:history="1">
            <w:r w:rsidRPr="00AF69DB">
              <w:rPr>
                <w:rStyle w:val="Hyperlink"/>
                <w:noProof/>
              </w:rPr>
              <w:t>&lt;?any-other-tags?&gt;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3B07" w14:textId="2CC11DCC" w:rsidR="00B15846" w:rsidRDefault="00B15846">
          <w:pPr>
            <w:pStyle w:val="TOC1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40" w:history="1">
            <w:r w:rsidRPr="00AF69DB">
              <w:rPr>
                <w:rStyle w:val="Hyperlink"/>
                <w:noProof/>
              </w:rPr>
              <w:t>Physical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6F88" w14:textId="07C6F86A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41" w:history="1">
            <w:r w:rsidRPr="00AF69D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9524" w14:textId="480B44BA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42" w:history="1">
            <w:r w:rsidRPr="00AF69DB">
              <w:rPr>
                <w:rStyle w:val="Hyperlink"/>
                <w:noProof/>
              </w:rPr>
              <w:t>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4CAA" w14:textId="47A9B003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43" w:history="1">
            <w:r w:rsidRPr="00AF69DB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CD48" w14:textId="7F7AEFA7" w:rsidR="00B15846" w:rsidRDefault="00B15846">
          <w:pPr>
            <w:pStyle w:val="TOC3"/>
            <w:tabs>
              <w:tab w:val="right" w:leader="dot" w:pos="11443"/>
            </w:tabs>
            <w:rPr>
              <w:rFonts w:cstheme="minorBidi"/>
              <w:noProof/>
              <w:lang w:val="en-IN" w:eastAsia="en-IN"/>
            </w:rPr>
          </w:pPr>
          <w:hyperlink w:anchor="_Toc527814544" w:history="1">
            <w:r w:rsidRPr="00AF69DB">
              <w:rPr>
                <w:rStyle w:val="Hyperlink"/>
                <w:noProof/>
              </w:rPr>
              <w:t>Interfaces &amp;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E144" w14:textId="54CA5E44" w:rsidR="006921A9" w:rsidRDefault="006921A9" w:rsidP="006921A9">
          <w:r>
            <w:rPr>
              <w:b/>
              <w:bCs/>
              <w:noProof/>
            </w:rPr>
            <w:fldChar w:fldCharType="end"/>
          </w:r>
        </w:p>
      </w:sdtContent>
    </w:sdt>
    <w:p w14:paraId="79541427" w14:textId="18A2BD53" w:rsidR="00144758" w:rsidRDefault="006921A9" w:rsidP="007726C1">
      <w:pPr>
        <w:pStyle w:val="Heading1"/>
      </w:pPr>
      <w:r w:rsidRPr="00E72491">
        <w:t xml:space="preserve"> </w:t>
      </w:r>
      <w:bookmarkStart w:id="1" w:name="_Toc527814517"/>
      <w:r w:rsidR="00A37E19" w:rsidRPr="00E72491">
        <w:t>Introduction</w:t>
      </w:r>
      <w:bookmarkEnd w:id="1"/>
    </w:p>
    <w:p w14:paraId="5799FC35" w14:textId="59F0E4BE" w:rsidR="002E3617" w:rsidRPr="005C75A1" w:rsidRDefault="002E3617" w:rsidP="007726C1">
      <w:pPr>
        <w:pStyle w:val="Heading2"/>
        <w:numPr>
          <w:ilvl w:val="0"/>
          <w:numId w:val="2"/>
        </w:numPr>
      </w:pPr>
      <w:bookmarkStart w:id="2" w:name="_Toc527814518"/>
      <w:r w:rsidRPr="005C75A1">
        <w:t>Notation explanation:</w:t>
      </w:r>
      <w:bookmarkEnd w:id="2"/>
    </w:p>
    <w:p w14:paraId="7505AF0D" w14:textId="084B54A4" w:rsidR="00431FCB" w:rsidRDefault="00431FCB" w:rsidP="007726C1">
      <w:pPr>
        <w:pStyle w:val="ListParagraph"/>
        <w:numPr>
          <w:ilvl w:val="1"/>
          <w:numId w:val="2"/>
        </w:numPr>
      </w:pPr>
      <w:proofErr w:type="gramStart"/>
      <w:r>
        <w:t>!</w:t>
      </w:r>
      <w:proofErr w:type="spellStart"/>
      <w:r>
        <w:t>xyz</w:t>
      </w:r>
      <w:proofErr w:type="spellEnd"/>
      <w:proofErr w:type="gramEnd"/>
      <w:r>
        <w:t>! means that “</w:t>
      </w:r>
      <w:proofErr w:type="spellStart"/>
      <w:r>
        <w:t>xyz</w:t>
      </w:r>
      <w:proofErr w:type="spellEnd"/>
      <w:r>
        <w:t>” is a language keyword &amp; must be inserted as is</w:t>
      </w:r>
    </w:p>
    <w:p w14:paraId="6D35F3A2" w14:textId="6C843578" w:rsidR="002E3617" w:rsidRDefault="002E3617" w:rsidP="007726C1">
      <w:pPr>
        <w:pStyle w:val="ListParagraph"/>
        <w:numPr>
          <w:ilvl w:val="1"/>
          <w:numId w:val="2"/>
        </w:numPr>
      </w:pPr>
      <w:proofErr w:type="gramStart"/>
      <w:r>
        <w:t>.!</w:t>
      </w:r>
      <w:proofErr w:type="spellStart"/>
      <w:r>
        <w:t>xyz</w:t>
      </w:r>
      <w:proofErr w:type="spellEnd"/>
      <w:r>
        <w:t>!.</w:t>
      </w:r>
      <w:proofErr w:type="gramEnd"/>
      <w:r w:rsidR="00431FCB">
        <w:t xml:space="preserve"> is </w:t>
      </w:r>
      <w:proofErr w:type="gramStart"/>
      <w:r w:rsidR="00431FCB">
        <w:t>like !</w:t>
      </w:r>
      <w:proofErr w:type="spellStart"/>
      <w:proofErr w:type="gramEnd"/>
      <w:r w:rsidR="00431FCB">
        <w:t>xyz</w:t>
      </w:r>
      <w:proofErr w:type="spellEnd"/>
      <w:r w:rsidR="00431FCB">
        <w:t>!</w:t>
      </w:r>
      <w:r>
        <w:t xml:space="preserve">, </w:t>
      </w:r>
      <w:r w:rsidR="00431FCB">
        <w:t>but</w:t>
      </w:r>
      <w:r>
        <w:t xml:space="preserve"> it</w:t>
      </w:r>
      <w:r w:rsidR="00431FCB">
        <w:t>’</w:t>
      </w:r>
      <w:r>
        <w:t>s optional.</w:t>
      </w:r>
    </w:p>
    <w:p w14:paraId="2C081E11" w14:textId="4186CA26" w:rsidR="002E3617" w:rsidRDefault="002E3617" w:rsidP="007726C1">
      <w:pPr>
        <w:pStyle w:val="ListParagraph"/>
        <w:numPr>
          <w:ilvl w:val="1"/>
          <w:numId w:val="2"/>
        </w:numPr>
      </w:pPr>
      <w:proofErr w:type="gramStart"/>
      <w:r>
        <w:t>?</w:t>
      </w:r>
      <w:proofErr w:type="spellStart"/>
      <w:r>
        <w:t>xyz</w:t>
      </w:r>
      <w:proofErr w:type="spellEnd"/>
      <w:proofErr w:type="gramEnd"/>
      <w:r>
        <w:t>? means that “</w:t>
      </w:r>
      <w:proofErr w:type="spellStart"/>
      <w:r>
        <w:t>xyz</w:t>
      </w:r>
      <w:proofErr w:type="spellEnd"/>
      <w:r>
        <w:t>” has a contextual meaning &amp; should be used and inserted accordingly.</w:t>
      </w:r>
    </w:p>
    <w:p w14:paraId="67188CE7" w14:textId="24567FE1" w:rsidR="002E3617" w:rsidRDefault="002E3617" w:rsidP="007726C1">
      <w:pPr>
        <w:pStyle w:val="ListParagraph"/>
        <w:numPr>
          <w:ilvl w:val="1"/>
          <w:numId w:val="2"/>
        </w:numPr>
      </w:pPr>
      <w:proofErr w:type="gramStart"/>
      <w:r>
        <w:t>.?</w:t>
      </w:r>
      <w:proofErr w:type="spellStart"/>
      <w:r>
        <w:t>xyx</w:t>
      </w:r>
      <w:proofErr w:type="spellEnd"/>
      <w:r>
        <w:t>?.</w:t>
      </w:r>
      <w:proofErr w:type="gramEnd"/>
      <w:r>
        <w:t xml:space="preserve"> is </w:t>
      </w:r>
      <w:proofErr w:type="gramStart"/>
      <w:r>
        <w:t>like ?</w:t>
      </w:r>
      <w:proofErr w:type="spellStart"/>
      <w:proofErr w:type="gramEnd"/>
      <w:r>
        <w:t>xyz</w:t>
      </w:r>
      <w:proofErr w:type="spellEnd"/>
      <w:r>
        <w:t>?</w:t>
      </w:r>
      <w:r w:rsidR="009944FE">
        <w:t>,</w:t>
      </w:r>
      <w:r>
        <w:t xml:space="preserve"> but it</w:t>
      </w:r>
      <w:r w:rsidR="009944FE">
        <w:t>’</w:t>
      </w:r>
      <w:r>
        <w:t>s optional.</w:t>
      </w:r>
    </w:p>
    <w:p w14:paraId="52B4C6BC" w14:textId="7FD0AD0D" w:rsidR="00C9509B" w:rsidRDefault="00431FCB" w:rsidP="007726C1">
      <w:pPr>
        <w:pStyle w:val="ListParagraph"/>
        <w:numPr>
          <w:ilvl w:val="1"/>
          <w:numId w:val="2"/>
        </w:numPr>
      </w:pPr>
      <w:proofErr w:type="gramStart"/>
      <w:r>
        <w:t>.!</w:t>
      </w:r>
      <w:proofErr w:type="spellStart"/>
      <w:r>
        <w:t>xyz</w:t>
      </w:r>
      <w:proofErr w:type="spellEnd"/>
      <w:r>
        <w:t>!.!</w:t>
      </w:r>
      <w:proofErr w:type="spellStart"/>
      <w:proofErr w:type="gramEnd"/>
      <w:r>
        <w:t>abc</w:t>
      </w:r>
      <w:proofErr w:type="spellEnd"/>
      <w:r>
        <w:t>!. means that “</w:t>
      </w:r>
      <w:proofErr w:type="spellStart"/>
      <w:r>
        <w:t>xyz</w:t>
      </w:r>
      <w:proofErr w:type="spellEnd"/>
      <w:r>
        <w:t>” &amp; “</w:t>
      </w:r>
      <w:proofErr w:type="spellStart"/>
      <w:r>
        <w:t>abc</w:t>
      </w:r>
      <w:proofErr w:type="spellEnd"/>
      <w:r>
        <w:t>” are language keywords &amp; also that either of then must be inserted as is.</w:t>
      </w:r>
    </w:p>
    <w:p w14:paraId="639782BB" w14:textId="194860E3" w:rsidR="00D6237A" w:rsidRDefault="00D6237A" w:rsidP="007726C1">
      <w:pPr>
        <w:pStyle w:val="ListParagraph"/>
        <w:numPr>
          <w:ilvl w:val="1"/>
          <w:numId w:val="2"/>
        </w:numPr>
      </w:pPr>
      <w:r>
        <w:t>NOTE: This notation is not a language feature but is only used in this documentation.</w:t>
      </w:r>
    </w:p>
    <w:p w14:paraId="0002F79E" w14:textId="0C2ECB73" w:rsidR="007726C1" w:rsidRPr="002E3617" w:rsidRDefault="007726C1" w:rsidP="007726C1">
      <w:pPr>
        <w:pStyle w:val="Heading2"/>
        <w:numPr>
          <w:ilvl w:val="0"/>
          <w:numId w:val="2"/>
        </w:numPr>
      </w:pPr>
      <w:bookmarkStart w:id="3" w:name="_Toc527814519"/>
      <w:r>
        <w:t>Tag Documentation table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3118"/>
        <w:gridCol w:w="1843"/>
        <w:gridCol w:w="3793"/>
      </w:tblGrid>
      <w:tr w:rsidR="00D33ABC" w14:paraId="48A60F52" w14:textId="77777777" w:rsidTr="001567DC">
        <w:tc>
          <w:tcPr>
            <w:tcW w:w="1696" w:type="dxa"/>
            <w:vAlign w:val="center"/>
          </w:tcPr>
          <w:p w14:paraId="3AEF1411" w14:textId="780A264E" w:rsidR="00D33ABC" w:rsidRDefault="00D33ABC" w:rsidP="000E435F">
            <w:pPr>
              <w:jc w:val="center"/>
            </w:pPr>
            <w:r>
              <w:br w:type="page"/>
            </w:r>
            <w:bookmarkStart w:id="4" w:name="_Toc527661286"/>
            <w:bookmarkStart w:id="5" w:name="_Toc527661382"/>
            <w:bookmarkStart w:id="6" w:name="_Toc527813658"/>
            <w:r>
              <w:t>Tag</w:t>
            </w:r>
            <w:bookmarkEnd w:id="4"/>
            <w:bookmarkEnd w:id="5"/>
            <w:bookmarkEnd w:id="6"/>
          </w:p>
        </w:tc>
        <w:tc>
          <w:tcPr>
            <w:tcW w:w="993" w:type="dxa"/>
            <w:vAlign w:val="center"/>
          </w:tcPr>
          <w:p w14:paraId="00E1AE5D" w14:textId="77777777" w:rsidR="00D33ABC" w:rsidRDefault="00D33ABC" w:rsidP="000E435F">
            <w:pPr>
              <w:jc w:val="center"/>
            </w:pPr>
            <w:bookmarkStart w:id="7" w:name="_Toc527661287"/>
            <w:bookmarkStart w:id="8" w:name="_Toc527661383"/>
            <w:bookmarkStart w:id="9" w:name="_Toc527813659"/>
            <w:r>
              <w:t>Tag Short hand</w:t>
            </w:r>
            <w:bookmarkEnd w:id="7"/>
            <w:bookmarkEnd w:id="8"/>
            <w:bookmarkEnd w:id="9"/>
          </w:p>
        </w:tc>
        <w:tc>
          <w:tcPr>
            <w:tcW w:w="3118" w:type="dxa"/>
            <w:vAlign w:val="center"/>
          </w:tcPr>
          <w:p w14:paraId="6CEAE59F" w14:textId="77777777" w:rsidR="00D33ABC" w:rsidRDefault="00D33ABC" w:rsidP="000E435F">
            <w:pPr>
              <w:jc w:val="center"/>
            </w:pPr>
            <w:bookmarkStart w:id="10" w:name="_Toc527661288"/>
            <w:bookmarkStart w:id="11" w:name="_Toc527661384"/>
            <w:bookmarkStart w:id="12" w:name="_Toc527813660"/>
            <w:r>
              <w:t>Reason for Selected Shorthand</w:t>
            </w:r>
            <w:bookmarkEnd w:id="10"/>
            <w:bookmarkEnd w:id="11"/>
            <w:bookmarkEnd w:id="12"/>
          </w:p>
        </w:tc>
        <w:tc>
          <w:tcPr>
            <w:tcW w:w="1843" w:type="dxa"/>
            <w:vAlign w:val="center"/>
          </w:tcPr>
          <w:p w14:paraId="0A77FBAD" w14:textId="77777777" w:rsidR="00D33ABC" w:rsidRDefault="00D33ABC" w:rsidP="000E435F">
            <w:pPr>
              <w:jc w:val="center"/>
            </w:pPr>
            <w:bookmarkStart w:id="13" w:name="_Toc527661289"/>
            <w:bookmarkStart w:id="14" w:name="_Toc527661385"/>
            <w:bookmarkStart w:id="15" w:name="_Toc527813661"/>
            <w:r>
              <w:t>Description</w:t>
            </w:r>
            <w:bookmarkEnd w:id="13"/>
            <w:bookmarkEnd w:id="14"/>
            <w:bookmarkEnd w:id="15"/>
          </w:p>
        </w:tc>
        <w:tc>
          <w:tcPr>
            <w:tcW w:w="3793" w:type="dxa"/>
            <w:vAlign w:val="center"/>
          </w:tcPr>
          <w:p w14:paraId="37FEE50E" w14:textId="77777777" w:rsidR="00D33ABC" w:rsidRDefault="00D33ABC" w:rsidP="000E435F">
            <w:pPr>
              <w:jc w:val="center"/>
            </w:pPr>
            <w:bookmarkStart w:id="16" w:name="_Toc527661290"/>
            <w:bookmarkStart w:id="17" w:name="_Toc527661386"/>
            <w:bookmarkStart w:id="18" w:name="_Toc527813662"/>
            <w:r>
              <w:t>Usage</w:t>
            </w:r>
            <w:bookmarkEnd w:id="16"/>
            <w:bookmarkEnd w:id="17"/>
            <w:bookmarkEnd w:id="18"/>
          </w:p>
        </w:tc>
      </w:tr>
      <w:tr w:rsidR="00D33ABC" w14:paraId="45F88831" w14:textId="77777777" w:rsidTr="001567DC">
        <w:trPr>
          <w:trHeight w:val="1546"/>
        </w:trPr>
        <w:tc>
          <w:tcPr>
            <w:tcW w:w="1696" w:type="dxa"/>
            <w:vAlign w:val="center"/>
          </w:tcPr>
          <w:p w14:paraId="25A69056" w14:textId="77777777" w:rsidR="00D33ABC" w:rsidRDefault="00D33ABC" w:rsidP="000E435F">
            <w:pPr>
              <w:pStyle w:val="Heading3"/>
            </w:pPr>
            <w:bookmarkStart w:id="19" w:name="_Toc527814520"/>
            <w:r>
              <w:t>&lt;|qc|&gt;</w:t>
            </w:r>
            <w:bookmarkEnd w:id="19"/>
          </w:p>
        </w:tc>
        <w:tc>
          <w:tcPr>
            <w:tcW w:w="993" w:type="dxa"/>
            <w:vAlign w:val="center"/>
          </w:tcPr>
          <w:p w14:paraId="01FBFB07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3AD9EF78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55C4A3B7" w14:textId="77777777" w:rsidR="00D33ABC" w:rsidRDefault="00D33ABC" w:rsidP="00983735">
            <w:r>
              <w:t>In case if parsing fails insert this tag at the global scope, it is needed if there is code outside of a block, so this global block was invented.</w:t>
            </w:r>
          </w:p>
        </w:tc>
        <w:tc>
          <w:tcPr>
            <w:tcW w:w="3793" w:type="dxa"/>
            <w:vAlign w:val="center"/>
          </w:tcPr>
          <w:p w14:paraId="73C97B25" w14:textId="77777777" w:rsidR="00D33ABC" w:rsidRDefault="00D33ABC" w:rsidP="00983735">
            <w:pPr>
              <w:pStyle w:val="Code"/>
            </w:pPr>
            <w:r>
              <w:t>&lt;|qc|&gt;</w:t>
            </w:r>
          </w:p>
          <w:p w14:paraId="13862837" w14:textId="77777777" w:rsidR="00D33ABC" w:rsidRDefault="00D33ABC" w:rsidP="00983735">
            <w:pPr>
              <w:pStyle w:val="Code"/>
            </w:pPr>
            <w:proofErr w:type="gramStart"/>
            <w:r>
              <w:t>?the</w:t>
            </w:r>
            <w:proofErr w:type="gramEnd"/>
            <w:r>
              <w:t>-rest-of-all-the-qc-code?</w:t>
            </w:r>
          </w:p>
          <w:p w14:paraId="1CC17D81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05DDFC39" w14:textId="77777777" w:rsidTr="001567DC">
        <w:trPr>
          <w:trHeight w:val="1546"/>
        </w:trPr>
        <w:tc>
          <w:tcPr>
            <w:tcW w:w="1696" w:type="dxa"/>
            <w:vAlign w:val="center"/>
          </w:tcPr>
          <w:p w14:paraId="6A8DA0D5" w14:textId="77777777" w:rsidR="00D33ABC" w:rsidRDefault="00D33ABC" w:rsidP="000E435F">
            <w:pPr>
              <w:pStyle w:val="Heading3"/>
            </w:pPr>
            <w:bookmarkStart w:id="20" w:name="_Toc527814521"/>
            <w:r>
              <w:t>&lt;native&gt;</w:t>
            </w:r>
            <w:bookmarkEnd w:id="20"/>
          </w:p>
        </w:tc>
        <w:tc>
          <w:tcPr>
            <w:tcW w:w="993" w:type="dxa"/>
            <w:vAlign w:val="center"/>
          </w:tcPr>
          <w:p w14:paraId="565FEDD5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3933F825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19C36F46" w14:textId="77777777" w:rsidR="00D33ABC" w:rsidRDefault="00D33ABC" w:rsidP="00983735">
            <w:r>
              <w:t>Inserts the code between this block as is.</w:t>
            </w:r>
          </w:p>
        </w:tc>
        <w:tc>
          <w:tcPr>
            <w:tcW w:w="3793" w:type="dxa"/>
            <w:vAlign w:val="center"/>
          </w:tcPr>
          <w:p w14:paraId="79907D02" w14:textId="77777777" w:rsidR="00D33ABC" w:rsidRDefault="00D33ABC" w:rsidP="00983735">
            <w:pPr>
              <w:pStyle w:val="Code"/>
            </w:pPr>
            <w:r>
              <w:t>&lt;native&gt;</w:t>
            </w:r>
          </w:p>
          <w:p w14:paraId="3718B8DA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?native</w:t>
            </w:r>
            <w:proofErr w:type="gramEnd"/>
            <w:r>
              <w:t>-code?</w:t>
            </w:r>
          </w:p>
          <w:p w14:paraId="4A78583D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250FBA5" w14:textId="77777777" w:rsidTr="001567DC">
        <w:trPr>
          <w:trHeight w:val="1546"/>
        </w:trPr>
        <w:tc>
          <w:tcPr>
            <w:tcW w:w="1696" w:type="dxa"/>
            <w:vAlign w:val="center"/>
          </w:tcPr>
          <w:p w14:paraId="3021C4F0" w14:textId="77777777" w:rsidR="00D33ABC" w:rsidRDefault="00D33ABC" w:rsidP="000E435F">
            <w:pPr>
              <w:pStyle w:val="Heading3"/>
            </w:pPr>
            <w:bookmarkStart w:id="21" w:name="_Toc527814522"/>
            <w:r>
              <w:t>&lt;$&gt;</w:t>
            </w:r>
            <w:bookmarkEnd w:id="21"/>
          </w:p>
        </w:tc>
        <w:tc>
          <w:tcPr>
            <w:tcW w:w="993" w:type="dxa"/>
            <w:vAlign w:val="center"/>
          </w:tcPr>
          <w:p w14:paraId="1A8D07CD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2F710A6E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1EA9F854" w14:textId="77777777" w:rsidR="00D33ABC" w:rsidRDefault="00D33ABC" w:rsidP="00983735">
            <w:r>
              <w:t>To represent comments.</w:t>
            </w:r>
          </w:p>
        </w:tc>
        <w:tc>
          <w:tcPr>
            <w:tcW w:w="3793" w:type="dxa"/>
            <w:vAlign w:val="center"/>
          </w:tcPr>
          <w:p w14:paraId="79A8643C" w14:textId="77777777" w:rsidR="00D33ABC" w:rsidRDefault="00D33ABC" w:rsidP="00983735">
            <w:pPr>
              <w:pStyle w:val="Code"/>
            </w:pPr>
            <w:r>
              <w:t>&lt;$&gt;</w:t>
            </w:r>
          </w:p>
          <w:p w14:paraId="4C1A5B11" w14:textId="77777777" w:rsidR="00D33ABC" w:rsidRDefault="00D33ABC" w:rsidP="00983735">
            <w:pPr>
              <w:pStyle w:val="Code"/>
            </w:pPr>
            <w:proofErr w:type="gramStart"/>
            <w:r>
              <w:t>?content</w:t>
            </w:r>
            <w:proofErr w:type="gramEnd"/>
            <w:r>
              <w:t>?</w:t>
            </w:r>
          </w:p>
          <w:p w14:paraId="2A246C06" w14:textId="77777777" w:rsidR="00D33ABC" w:rsidRDefault="00D33ABC" w:rsidP="00983735">
            <w:pPr>
              <w:pStyle w:val="Code"/>
            </w:pPr>
            <w:r>
              <w:t>&lt;/$&gt;</w:t>
            </w:r>
          </w:p>
        </w:tc>
      </w:tr>
      <w:tr w:rsidR="00D33ABC" w14:paraId="4689FE94" w14:textId="77777777" w:rsidTr="001567DC">
        <w:trPr>
          <w:trHeight w:val="1546"/>
        </w:trPr>
        <w:tc>
          <w:tcPr>
            <w:tcW w:w="1696" w:type="dxa"/>
            <w:vAlign w:val="center"/>
          </w:tcPr>
          <w:p w14:paraId="07D2BE23" w14:textId="77777777" w:rsidR="00D33ABC" w:rsidRDefault="00D33ABC" w:rsidP="000E435F">
            <w:pPr>
              <w:pStyle w:val="Heading3"/>
            </w:pPr>
            <w:bookmarkStart w:id="22" w:name="_Toc527814523"/>
            <w:r>
              <w:t>&lt;namespace&gt;</w:t>
            </w:r>
            <w:bookmarkEnd w:id="22"/>
          </w:p>
        </w:tc>
        <w:tc>
          <w:tcPr>
            <w:tcW w:w="993" w:type="dxa"/>
            <w:vAlign w:val="center"/>
          </w:tcPr>
          <w:p w14:paraId="3AD50C59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1A477EB0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43D3DCEF" w14:textId="77777777" w:rsidR="00D33ABC" w:rsidRDefault="00D33ABC" w:rsidP="00983735">
            <w:r>
              <w:t>To represent namespaces.</w:t>
            </w:r>
          </w:p>
        </w:tc>
        <w:tc>
          <w:tcPr>
            <w:tcW w:w="3793" w:type="dxa"/>
            <w:vAlign w:val="center"/>
          </w:tcPr>
          <w:p w14:paraId="31CFA31A" w14:textId="77777777" w:rsidR="00D33ABC" w:rsidRDefault="00D33ABC" w:rsidP="00983735">
            <w:pPr>
              <w:pStyle w:val="Code"/>
            </w:pPr>
            <w:r>
              <w:t>&lt;namespace&gt;</w:t>
            </w:r>
          </w:p>
          <w:p w14:paraId="05B0F3F7" w14:textId="77777777" w:rsidR="00D33ABC" w:rsidRDefault="00D33ABC" w:rsidP="00983735">
            <w:pPr>
              <w:pStyle w:val="Code"/>
            </w:pPr>
            <w:r>
              <w:t>…namespace elements…</w:t>
            </w:r>
          </w:p>
          <w:p w14:paraId="708C043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73E003CD" w14:textId="77777777" w:rsidTr="001567DC">
        <w:trPr>
          <w:trHeight w:val="1546"/>
        </w:trPr>
        <w:tc>
          <w:tcPr>
            <w:tcW w:w="1696" w:type="dxa"/>
            <w:vMerge w:val="restart"/>
            <w:vAlign w:val="center"/>
          </w:tcPr>
          <w:p w14:paraId="36F85CE4" w14:textId="77777777" w:rsidR="00D33ABC" w:rsidRDefault="00D33ABC" w:rsidP="000E435F">
            <w:pPr>
              <w:pStyle w:val="Heading3"/>
            </w:pPr>
            <w:bookmarkStart w:id="23" w:name="_Toc527814524"/>
            <w:r>
              <w:t>&lt;class&gt;</w:t>
            </w:r>
            <w:bookmarkEnd w:id="23"/>
          </w:p>
        </w:tc>
        <w:tc>
          <w:tcPr>
            <w:tcW w:w="993" w:type="dxa"/>
            <w:vAlign w:val="center"/>
          </w:tcPr>
          <w:p w14:paraId="71106A98" w14:textId="77777777" w:rsidR="00D33ABC" w:rsidRPr="00697CAC" w:rsidRDefault="00D33ABC" w:rsidP="00983735">
            <w:pPr>
              <w:jc w:val="center"/>
            </w:pPr>
            <w:r>
              <w:t>&lt;?&gt;</w:t>
            </w:r>
          </w:p>
        </w:tc>
        <w:tc>
          <w:tcPr>
            <w:tcW w:w="3118" w:type="dxa"/>
            <w:vAlign w:val="center"/>
          </w:tcPr>
          <w:p w14:paraId="1DD64C45" w14:textId="77777777" w:rsidR="00D33ABC" w:rsidRDefault="00D33ABC" w:rsidP="00983735">
            <w:r>
              <w:t>In C# classes by default are nullable i.e. they may have a value or they may not i.e. you can’t always be sure that they have a value, without checking, hence “?”.</w:t>
            </w:r>
          </w:p>
        </w:tc>
        <w:tc>
          <w:tcPr>
            <w:tcW w:w="1843" w:type="dxa"/>
            <w:vMerge w:val="restart"/>
            <w:vAlign w:val="center"/>
          </w:tcPr>
          <w:p w14:paraId="4138C111" w14:textId="77777777" w:rsidR="00D33ABC" w:rsidRDefault="00D33ABC" w:rsidP="00983735">
            <w:r>
              <w:t>To represent classes.</w:t>
            </w:r>
          </w:p>
        </w:tc>
        <w:tc>
          <w:tcPr>
            <w:tcW w:w="3793" w:type="dxa"/>
            <w:vMerge w:val="restart"/>
            <w:vAlign w:val="center"/>
          </w:tcPr>
          <w:p w14:paraId="39538663" w14:textId="77777777" w:rsidR="00D33ABC" w:rsidRDefault="00D33ABC" w:rsidP="00983735">
            <w:pPr>
              <w:pStyle w:val="Code"/>
            </w:pPr>
            <w:r>
              <w:t>&lt;class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54575C4E" w14:textId="77777777" w:rsidR="00D33ABC" w:rsidRDefault="00D33ABC" w:rsidP="00983735">
            <w:pPr>
              <w:pStyle w:val="Code"/>
            </w:pPr>
            <w:r>
              <w:t>……………</w:t>
            </w:r>
          </w:p>
          <w:p w14:paraId="367CFC18" w14:textId="77777777" w:rsidR="00D33ABC" w:rsidRPr="00614B9D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ACB063A" w14:textId="77777777" w:rsidTr="001567DC">
        <w:tc>
          <w:tcPr>
            <w:tcW w:w="1696" w:type="dxa"/>
            <w:vMerge/>
            <w:vAlign w:val="center"/>
          </w:tcPr>
          <w:p w14:paraId="73FEBC91" w14:textId="77777777" w:rsidR="00D33ABC" w:rsidRDefault="00D33ABC" w:rsidP="00983735">
            <w:pPr>
              <w:jc w:val="center"/>
            </w:pPr>
          </w:p>
        </w:tc>
        <w:tc>
          <w:tcPr>
            <w:tcW w:w="993" w:type="dxa"/>
            <w:vAlign w:val="center"/>
          </w:tcPr>
          <w:p w14:paraId="0E94F280" w14:textId="77777777" w:rsidR="00D33ABC" w:rsidRPr="00697CAC" w:rsidRDefault="00D33ABC" w:rsidP="00983735">
            <w:pPr>
              <w:jc w:val="center"/>
            </w:pPr>
            <w:r>
              <w:t>&lt;C&gt;</w:t>
            </w:r>
          </w:p>
        </w:tc>
        <w:tc>
          <w:tcPr>
            <w:tcW w:w="3118" w:type="dxa"/>
            <w:vAlign w:val="center"/>
          </w:tcPr>
          <w:p w14:paraId="0327DAAA" w14:textId="77777777" w:rsidR="00D33ABC" w:rsidRDefault="00D33ABC" w:rsidP="00983735">
            <w:r>
              <w:t>The abbreviation of class, “C”.</w:t>
            </w:r>
          </w:p>
        </w:tc>
        <w:tc>
          <w:tcPr>
            <w:tcW w:w="1843" w:type="dxa"/>
            <w:vMerge/>
          </w:tcPr>
          <w:p w14:paraId="2AFC6E25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793" w:type="dxa"/>
            <w:vMerge/>
          </w:tcPr>
          <w:p w14:paraId="311A58BD" w14:textId="77777777" w:rsidR="00D33ABC" w:rsidRDefault="00D33ABC" w:rsidP="00983735">
            <w:pPr>
              <w:pStyle w:val="Code"/>
            </w:pPr>
          </w:p>
        </w:tc>
      </w:tr>
      <w:tr w:rsidR="00D33ABC" w14:paraId="2C7E129A" w14:textId="77777777" w:rsidTr="001567DC">
        <w:trPr>
          <w:trHeight w:val="520"/>
        </w:trPr>
        <w:tc>
          <w:tcPr>
            <w:tcW w:w="1696" w:type="dxa"/>
            <w:vMerge w:val="restart"/>
            <w:tcBorders>
              <w:bottom w:val="single" w:sz="4" w:space="0" w:color="auto"/>
            </w:tcBorders>
            <w:vAlign w:val="center"/>
          </w:tcPr>
          <w:p w14:paraId="39BAC86C" w14:textId="77777777" w:rsidR="00D33ABC" w:rsidRDefault="00D33ABC" w:rsidP="000E435F">
            <w:pPr>
              <w:pStyle w:val="Heading3"/>
            </w:pPr>
            <w:bookmarkStart w:id="24" w:name="_Toc527814525"/>
            <w:r>
              <w:t>&lt;struct&gt;</w:t>
            </w:r>
            <w:bookmarkEnd w:id="24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DA7998C" w14:textId="77777777" w:rsidR="00D33ABC" w:rsidRDefault="00D33ABC" w:rsidP="00983735">
            <w:pPr>
              <w:jc w:val="center"/>
            </w:pPr>
            <w:r>
              <w:t>&lt;!&gt;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1BA602F" w14:textId="77777777" w:rsidR="00D33ABC" w:rsidRPr="00614B9D" w:rsidRDefault="00D33ABC" w:rsidP="00983735">
            <w:r>
              <w:t xml:space="preserve">In C# structs are by default </w:t>
            </w:r>
            <w:r w:rsidRPr="00614B9D">
              <w:rPr>
                <w:b/>
                <w:i/>
                <w:u w:val="single"/>
              </w:rPr>
              <w:t>not</w:t>
            </w:r>
            <w:r w:rsidRPr="00C63B0D">
              <w:t xml:space="preserve"> </w:t>
            </w:r>
            <w:r>
              <w:t>nullable, hence “!”.</w:t>
            </w: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608BA1F" w14:textId="77777777" w:rsidR="00D33ABC" w:rsidRDefault="00D33ABC" w:rsidP="00983735">
            <w:r>
              <w:t>To represent structs.</w:t>
            </w:r>
          </w:p>
        </w:tc>
        <w:tc>
          <w:tcPr>
            <w:tcW w:w="3793" w:type="dxa"/>
            <w:vMerge w:val="restart"/>
            <w:tcBorders>
              <w:bottom w:val="single" w:sz="4" w:space="0" w:color="auto"/>
            </w:tcBorders>
            <w:vAlign w:val="center"/>
          </w:tcPr>
          <w:p w14:paraId="27D9294E" w14:textId="77777777" w:rsidR="00D33ABC" w:rsidRDefault="00D33ABC" w:rsidP="00983735">
            <w:pPr>
              <w:pStyle w:val="Code"/>
            </w:pPr>
            <w:r>
              <w:t>&lt;struct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51125A58" w14:textId="77777777" w:rsidR="00D33ABC" w:rsidRDefault="00D33ABC" w:rsidP="00983735">
            <w:pPr>
              <w:pStyle w:val="Code"/>
            </w:pPr>
            <w:r>
              <w:t>……………</w:t>
            </w:r>
          </w:p>
          <w:p w14:paraId="4820C6F9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0806C22" w14:textId="77777777" w:rsidTr="001567DC">
        <w:trPr>
          <w:trHeight w:val="100"/>
        </w:trPr>
        <w:tc>
          <w:tcPr>
            <w:tcW w:w="1696" w:type="dxa"/>
            <w:vMerge/>
            <w:vAlign w:val="center"/>
          </w:tcPr>
          <w:p w14:paraId="7B9C771B" w14:textId="77777777" w:rsidR="00D33ABC" w:rsidRDefault="00D33ABC" w:rsidP="00983735">
            <w:pPr>
              <w:jc w:val="center"/>
            </w:pPr>
          </w:p>
        </w:tc>
        <w:tc>
          <w:tcPr>
            <w:tcW w:w="993" w:type="dxa"/>
            <w:vAlign w:val="center"/>
          </w:tcPr>
          <w:p w14:paraId="3C924CDB" w14:textId="77777777" w:rsidR="00D33ABC" w:rsidRDefault="00D33ABC" w:rsidP="00983735">
            <w:pPr>
              <w:jc w:val="center"/>
            </w:pPr>
            <w:r>
              <w:t>&lt;S&gt;</w:t>
            </w:r>
          </w:p>
        </w:tc>
        <w:tc>
          <w:tcPr>
            <w:tcW w:w="3118" w:type="dxa"/>
            <w:vAlign w:val="center"/>
          </w:tcPr>
          <w:p w14:paraId="539B45C0" w14:textId="77777777" w:rsidR="00D33ABC" w:rsidRDefault="00D33ABC" w:rsidP="00983735">
            <w:r>
              <w:t>The abbreviation of struct, “S”.</w:t>
            </w:r>
          </w:p>
        </w:tc>
        <w:tc>
          <w:tcPr>
            <w:tcW w:w="1843" w:type="dxa"/>
            <w:vMerge/>
          </w:tcPr>
          <w:p w14:paraId="06CFA893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793" w:type="dxa"/>
            <w:vMerge/>
          </w:tcPr>
          <w:p w14:paraId="6782D05D" w14:textId="77777777" w:rsidR="00D33ABC" w:rsidRDefault="00D33ABC" w:rsidP="00983735">
            <w:pPr>
              <w:pStyle w:val="Code"/>
            </w:pPr>
          </w:p>
        </w:tc>
      </w:tr>
      <w:tr w:rsidR="00D33ABC" w14:paraId="6198D7EB" w14:textId="77777777" w:rsidTr="001567DC">
        <w:trPr>
          <w:trHeight w:val="304"/>
        </w:trPr>
        <w:tc>
          <w:tcPr>
            <w:tcW w:w="1696" w:type="dxa"/>
            <w:vMerge w:val="restart"/>
            <w:vAlign w:val="center"/>
          </w:tcPr>
          <w:p w14:paraId="79C120DA" w14:textId="77777777" w:rsidR="00D33ABC" w:rsidRDefault="00D33ABC" w:rsidP="000E435F">
            <w:pPr>
              <w:pStyle w:val="Heading3"/>
            </w:pPr>
            <w:bookmarkStart w:id="25" w:name="_Toc527814526"/>
            <w:r>
              <w:t>&lt;interface&gt;</w:t>
            </w:r>
            <w:bookmarkEnd w:id="25"/>
          </w:p>
        </w:tc>
        <w:tc>
          <w:tcPr>
            <w:tcW w:w="993" w:type="dxa"/>
            <w:vAlign w:val="center"/>
          </w:tcPr>
          <w:p w14:paraId="0116367F" w14:textId="77777777" w:rsidR="00D33ABC" w:rsidRDefault="00D33ABC" w:rsidP="00983735">
            <w:pPr>
              <w:jc w:val="center"/>
            </w:pPr>
            <w:r>
              <w:t>&lt;^&gt;</w:t>
            </w:r>
          </w:p>
        </w:tc>
        <w:tc>
          <w:tcPr>
            <w:tcW w:w="3118" w:type="dxa"/>
            <w:vAlign w:val="center"/>
          </w:tcPr>
          <w:p w14:paraId="4C355DCF" w14:textId="77777777" w:rsidR="00D33ABC" w:rsidRPr="00FC36B1" w:rsidRDefault="00D33ABC" w:rsidP="00983735">
            <w:r>
              <w:t xml:space="preserve">Interfaces have to have a class or struct inheriting them </w:t>
            </w:r>
            <w:r>
              <w:rPr>
                <w:b/>
                <w:i/>
                <w:u w:val="single"/>
              </w:rPr>
              <w:t>up</w:t>
            </w:r>
            <w:r w:rsidRPr="00FC36B1">
              <w:t xml:space="preserve"> </w:t>
            </w:r>
            <w:r>
              <w:t>the inheritance hierarchy, hence “^”.</w:t>
            </w:r>
          </w:p>
        </w:tc>
        <w:tc>
          <w:tcPr>
            <w:tcW w:w="1843" w:type="dxa"/>
            <w:vMerge w:val="restart"/>
            <w:vAlign w:val="center"/>
          </w:tcPr>
          <w:p w14:paraId="365CA678" w14:textId="77777777" w:rsidR="00D33ABC" w:rsidRDefault="00D33ABC" w:rsidP="00983735">
            <w:r>
              <w:t>To represent interfaces.</w:t>
            </w:r>
          </w:p>
        </w:tc>
        <w:tc>
          <w:tcPr>
            <w:tcW w:w="3793" w:type="dxa"/>
            <w:vMerge w:val="restart"/>
            <w:vAlign w:val="center"/>
          </w:tcPr>
          <w:p w14:paraId="1B6B077D" w14:textId="77777777" w:rsidR="00D33ABC" w:rsidRDefault="00D33ABC" w:rsidP="00983735">
            <w:pPr>
              <w:pStyle w:val="Code"/>
            </w:pPr>
            <w:r>
              <w:t>&lt;interface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740AFB3B" w14:textId="77777777" w:rsidR="00D33ABC" w:rsidRDefault="00D33ABC" w:rsidP="00983735">
            <w:pPr>
              <w:pStyle w:val="Code"/>
            </w:pPr>
            <w:r>
              <w:t>&lt;property</w:t>
            </w:r>
            <w:proofErr w:type="gramStart"/>
            <w:r>
              <w:t>&gt; ?name</w:t>
            </w:r>
            <w:proofErr w:type="gramEnd"/>
            <w:r>
              <w:t>? of ?type?</w:t>
            </w:r>
          </w:p>
          <w:p w14:paraId="645508CF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.!get!.</w:t>
            </w:r>
            <w:proofErr w:type="gramEnd"/>
          </w:p>
          <w:p w14:paraId="2D3FC923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.!set!.</w:t>
            </w:r>
            <w:proofErr w:type="gramEnd"/>
          </w:p>
          <w:p w14:paraId="031418B0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3503CAAA" w14:textId="77777777" w:rsidR="00D33ABC" w:rsidRDefault="00D33ABC" w:rsidP="00983735">
            <w:pPr>
              <w:pStyle w:val="Code"/>
            </w:pPr>
          </w:p>
          <w:p w14:paraId="6D82B479" w14:textId="77777777" w:rsidR="00D33ABC" w:rsidRDefault="00D33ABC" w:rsidP="00983735">
            <w:pPr>
              <w:pStyle w:val="Code"/>
            </w:pPr>
            <w:r>
              <w:t>…more properties…</w:t>
            </w:r>
          </w:p>
          <w:p w14:paraId="4A527932" w14:textId="77777777" w:rsidR="00D33ABC" w:rsidRDefault="00D33ABC" w:rsidP="00983735">
            <w:pPr>
              <w:pStyle w:val="Code"/>
            </w:pPr>
          </w:p>
          <w:p w14:paraId="59005B17" w14:textId="0F376385" w:rsidR="00D33ABC" w:rsidRDefault="00D33ABC" w:rsidP="00983735">
            <w:pPr>
              <w:pStyle w:val="Code"/>
            </w:pPr>
            <w:proofErr w:type="gramStart"/>
            <w:r>
              <w:t>?name</w:t>
            </w:r>
            <w:proofErr w:type="gramEnd"/>
            <w:r>
              <w:t>?(?argument-list?) .</w:t>
            </w:r>
            <w:proofErr w:type="gramStart"/>
            <w:r>
              <w:t>?!gives</w:t>
            </w:r>
            <w:proofErr w:type="gramEnd"/>
            <w:r>
              <w:t>! type?.</w:t>
            </w:r>
          </w:p>
          <w:p w14:paraId="7DB358B8" w14:textId="77777777" w:rsidR="00D33ABC" w:rsidRDefault="00D33ABC" w:rsidP="00983735">
            <w:pPr>
              <w:pStyle w:val="Code"/>
            </w:pPr>
          </w:p>
          <w:p w14:paraId="645F831A" w14:textId="77777777" w:rsidR="00D33ABC" w:rsidRDefault="00D33ABC" w:rsidP="00983735">
            <w:pPr>
              <w:pStyle w:val="Code"/>
            </w:pPr>
            <w:r>
              <w:t>…more functions…</w:t>
            </w:r>
          </w:p>
          <w:p w14:paraId="3F356AD1" w14:textId="77777777" w:rsidR="00D33ABC" w:rsidRDefault="00D33ABC" w:rsidP="00983735">
            <w:pPr>
              <w:pStyle w:val="Code"/>
            </w:pPr>
          </w:p>
          <w:p w14:paraId="7F4F9CC1" w14:textId="4624DE34" w:rsidR="00D33ABC" w:rsidRDefault="00D33ABC" w:rsidP="00983735">
            <w:pPr>
              <w:pStyle w:val="Code"/>
            </w:pPr>
            <w:r>
              <w:t xml:space="preserve">&lt;indexer&gt; </w:t>
            </w:r>
            <w:proofErr w:type="gramStart"/>
            <w:r>
              <w:t>[?argument</w:t>
            </w:r>
            <w:proofErr w:type="gramEnd"/>
            <w:r>
              <w:t>-list?] of ?type?</w:t>
            </w:r>
          </w:p>
          <w:p w14:paraId="2C3D873C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.!get!.</w:t>
            </w:r>
            <w:proofErr w:type="gramEnd"/>
          </w:p>
          <w:p w14:paraId="4F79CAA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.!set!.</w:t>
            </w:r>
            <w:proofErr w:type="gramEnd"/>
          </w:p>
          <w:p w14:paraId="0E608246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277278D8" w14:textId="77777777" w:rsidR="00D33ABC" w:rsidRDefault="00D33ABC" w:rsidP="00983735">
            <w:pPr>
              <w:pStyle w:val="Code"/>
            </w:pPr>
          </w:p>
          <w:p w14:paraId="6D92BFE5" w14:textId="77777777" w:rsidR="00D33ABC" w:rsidRDefault="00D33ABC" w:rsidP="00983735">
            <w:pPr>
              <w:pStyle w:val="Code"/>
            </w:pPr>
            <w:r>
              <w:lastRenderedPageBreak/>
              <w:t>…more indexers…</w:t>
            </w:r>
          </w:p>
          <w:p w14:paraId="31D8B4B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AA810D5" w14:textId="77777777" w:rsidTr="001567DC">
        <w:trPr>
          <w:trHeight w:val="303"/>
        </w:trPr>
        <w:tc>
          <w:tcPr>
            <w:tcW w:w="1696" w:type="dxa"/>
            <w:vMerge/>
            <w:vAlign w:val="center"/>
          </w:tcPr>
          <w:p w14:paraId="3FA0489C" w14:textId="77777777" w:rsidR="00D33ABC" w:rsidRDefault="00D33ABC" w:rsidP="00983735">
            <w:pPr>
              <w:jc w:val="center"/>
            </w:pPr>
          </w:p>
        </w:tc>
        <w:tc>
          <w:tcPr>
            <w:tcW w:w="993" w:type="dxa"/>
            <w:vAlign w:val="center"/>
          </w:tcPr>
          <w:p w14:paraId="030E5447" w14:textId="77777777" w:rsidR="00D33ABC" w:rsidRDefault="00D33ABC" w:rsidP="00983735">
            <w:pPr>
              <w:jc w:val="center"/>
            </w:pPr>
            <w:r>
              <w:t>&lt;I&gt;</w:t>
            </w:r>
          </w:p>
        </w:tc>
        <w:tc>
          <w:tcPr>
            <w:tcW w:w="3118" w:type="dxa"/>
            <w:vAlign w:val="center"/>
          </w:tcPr>
          <w:p w14:paraId="57C3E5D5" w14:textId="77777777" w:rsidR="00D33ABC" w:rsidRDefault="00D33ABC" w:rsidP="00983735">
            <w:r>
              <w:t>The abbreviation of interface, “I”.</w:t>
            </w:r>
          </w:p>
        </w:tc>
        <w:tc>
          <w:tcPr>
            <w:tcW w:w="1843" w:type="dxa"/>
            <w:vMerge/>
          </w:tcPr>
          <w:p w14:paraId="11550582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793" w:type="dxa"/>
            <w:vMerge/>
          </w:tcPr>
          <w:p w14:paraId="05C110A4" w14:textId="77777777" w:rsidR="00D33ABC" w:rsidRDefault="00D33ABC" w:rsidP="00983735">
            <w:pPr>
              <w:pStyle w:val="Code"/>
            </w:pPr>
          </w:p>
        </w:tc>
      </w:tr>
      <w:tr w:rsidR="00D33ABC" w14:paraId="17135983" w14:textId="77777777" w:rsidTr="001567DC">
        <w:trPr>
          <w:trHeight w:val="178"/>
        </w:trPr>
        <w:tc>
          <w:tcPr>
            <w:tcW w:w="1696" w:type="dxa"/>
            <w:vMerge w:val="restart"/>
            <w:vAlign w:val="center"/>
          </w:tcPr>
          <w:p w14:paraId="7C9AB07D" w14:textId="77777777" w:rsidR="00D33ABC" w:rsidRDefault="00D33ABC" w:rsidP="000E435F">
            <w:pPr>
              <w:pStyle w:val="Heading3"/>
            </w:pPr>
            <w:bookmarkStart w:id="26" w:name="_Toc527814527"/>
            <w:r>
              <w:t>&lt;property&gt;</w:t>
            </w:r>
            <w:bookmarkEnd w:id="26"/>
          </w:p>
        </w:tc>
        <w:tc>
          <w:tcPr>
            <w:tcW w:w="993" w:type="dxa"/>
            <w:vAlign w:val="center"/>
          </w:tcPr>
          <w:p w14:paraId="5571A7F1" w14:textId="77777777" w:rsidR="00D33ABC" w:rsidRDefault="00D33ABC" w:rsidP="00983735">
            <w:pPr>
              <w:jc w:val="center"/>
            </w:pPr>
            <w:r>
              <w:t>&lt;=&gt;</w:t>
            </w:r>
          </w:p>
        </w:tc>
        <w:tc>
          <w:tcPr>
            <w:tcW w:w="3118" w:type="dxa"/>
            <w:vAlign w:val="center"/>
          </w:tcPr>
          <w:p w14:paraId="04449E33" w14:textId="77777777" w:rsidR="00D33ABC" w:rsidRDefault="00D33ABC" w:rsidP="00983735">
            <w:r>
              <w:t>Properties are set-able, hence “=”.</w:t>
            </w:r>
          </w:p>
        </w:tc>
        <w:tc>
          <w:tcPr>
            <w:tcW w:w="1843" w:type="dxa"/>
            <w:vMerge w:val="restart"/>
            <w:vAlign w:val="center"/>
          </w:tcPr>
          <w:p w14:paraId="5775AF3E" w14:textId="77777777" w:rsidR="00D33ABC" w:rsidRDefault="00D33ABC" w:rsidP="00983735">
            <w:r>
              <w:t>To represent properties.</w:t>
            </w:r>
          </w:p>
        </w:tc>
        <w:tc>
          <w:tcPr>
            <w:tcW w:w="3793" w:type="dxa"/>
            <w:vMerge w:val="restart"/>
            <w:vAlign w:val="center"/>
          </w:tcPr>
          <w:p w14:paraId="58D0B783" w14:textId="77777777" w:rsidR="00D33ABC" w:rsidRDefault="00D33ABC" w:rsidP="00983735">
            <w:pPr>
              <w:pStyle w:val="Code"/>
            </w:pPr>
            <w:r>
              <w:t>&lt;property</w:t>
            </w:r>
            <w:proofErr w:type="gramStart"/>
            <w:r>
              <w:t>&gt; ?name</w:t>
            </w:r>
            <w:proofErr w:type="gramEnd"/>
            <w:r>
              <w:t>? of ?type?</w:t>
            </w:r>
          </w:p>
          <w:p w14:paraId="5A1CFC32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get&gt;</w:t>
            </w:r>
          </w:p>
          <w:p w14:paraId="250401AD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?get</w:t>
            </w:r>
            <w:proofErr w:type="gramEnd"/>
            <w:r>
              <w:t>-implementation?</w:t>
            </w:r>
          </w:p>
          <w:p w14:paraId="25C118D3" w14:textId="77777777" w:rsidR="00D33ABC" w:rsidRDefault="00D33ABC" w:rsidP="00983735">
            <w:pPr>
              <w:pStyle w:val="Code"/>
            </w:pPr>
            <w:r>
              <w:t xml:space="preserve">    &lt;/&gt;.</w:t>
            </w:r>
          </w:p>
          <w:p w14:paraId="7BE21B5C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set&gt;</w:t>
            </w:r>
          </w:p>
          <w:p w14:paraId="2C4087EB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?set</w:t>
            </w:r>
            <w:proofErr w:type="gramEnd"/>
            <w:r>
              <w:t>-implementation?</w:t>
            </w:r>
          </w:p>
          <w:p w14:paraId="42AB00A3" w14:textId="77777777" w:rsidR="00D33ABC" w:rsidRDefault="00D33ABC" w:rsidP="00983735">
            <w:pPr>
              <w:pStyle w:val="Code"/>
            </w:pPr>
            <w:r>
              <w:t xml:space="preserve">    &lt;/&gt;.</w:t>
            </w:r>
          </w:p>
          <w:p w14:paraId="354444E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D473C2B" w14:textId="77777777" w:rsidTr="001567DC">
        <w:trPr>
          <w:trHeight w:val="178"/>
        </w:trPr>
        <w:tc>
          <w:tcPr>
            <w:tcW w:w="1696" w:type="dxa"/>
            <w:vMerge/>
            <w:vAlign w:val="center"/>
          </w:tcPr>
          <w:p w14:paraId="5C5DAE09" w14:textId="77777777" w:rsidR="00D33ABC" w:rsidRDefault="00D33ABC" w:rsidP="00983735">
            <w:pPr>
              <w:jc w:val="center"/>
            </w:pPr>
          </w:p>
        </w:tc>
        <w:tc>
          <w:tcPr>
            <w:tcW w:w="993" w:type="dxa"/>
            <w:vAlign w:val="center"/>
          </w:tcPr>
          <w:p w14:paraId="10EA78FF" w14:textId="77777777" w:rsidR="00D33ABC" w:rsidRDefault="00D33ABC" w:rsidP="00983735">
            <w:pPr>
              <w:jc w:val="center"/>
            </w:pPr>
            <w:r>
              <w:t>&lt;prop&gt;</w:t>
            </w:r>
          </w:p>
          <w:p w14:paraId="0E308D6E" w14:textId="77777777" w:rsidR="00D33ABC" w:rsidRDefault="00D33ABC" w:rsidP="00983735">
            <w:pPr>
              <w:jc w:val="center"/>
            </w:pPr>
            <w:r>
              <w:t>&lt;P&gt;</w:t>
            </w:r>
          </w:p>
        </w:tc>
        <w:tc>
          <w:tcPr>
            <w:tcW w:w="3118" w:type="dxa"/>
            <w:vAlign w:val="center"/>
          </w:tcPr>
          <w:p w14:paraId="77AE70AD" w14:textId="77777777" w:rsidR="00D33ABC" w:rsidRDefault="00D33ABC" w:rsidP="00983735">
            <w:r>
              <w:t>The abbreviation of property, “prop” &amp; “P”.</w:t>
            </w:r>
          </w:p>
        </w:tc>
        <w:tc>
          <w:tcPr>
            <w:tcW w:w="1843" w:type="dxa"/>
            <w:vMerge/>
          </w:tcPr>
          <w:p w14:paraId="7A259421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793" w:type="dxa"/>
            <w:vMerge/>
          </w:tcPr>
          <w:p w14:paraId="0EB0BCCA" w14:textId="77777777" w:rsidR="00D33ABC" w:rsidRDefault="00D33ABC" w:rsidP="00983735">
            <w:pPr>
              <w:pStyle w:val="Code"/>
            </w:pPr>
          </w:p>
        </w:tc>
      </w:tr>
      <w:tr w:rsidR="00D33ABC" w14:paraId="733D755D" w14:textId="77777777" w:rsidTr="001567DC">
        <w:trPr>
          <w:trHeight w:val="101"/>
        </w:trPr>
        <w:tc>
          <w:tcPr>
            <w:tcW w:w="1696" w:type="dxa"/>
            <w:vMerge w:val="restart"/>
            <w:vAlign w:val="center"/>
          </w:tcPr>
          <w:p w14:paraId="20DC0C99" w14:textId="77777777" w:rsidR="00D33ABC" w:rsidRDefault="00D33ABC" w:rsidP="000E435F">
            <w:pPr>
              <w:pStyle w:val="Heading3"/>
            </w:pPr>
            <w:bookmarkStart w:id="27" w:name="_Toc527814528"/>
            <w:r>
              <w:t>&lt;indexer&gt;</w:t>
            </w:r>
            <w:bookmarkEnd w:id="27"/>
          </w:p>
        </w:tc>
        <w:tc>
          <w:tcPr>
            <w:tcW w:w="993" w:type="dxa"/>
            <w:vAlign w:val="center"/>
          </w:tcPr>
          <w:p w14:paraId="34DC0E4B" w14:textId="77777777" w:rsidR="00D33ABC" w:rsidRDefault="00D33ABC" w:rsidP="00983735">
            <w:pPr>
              <w:jc w:val="center"/>
            </w:pPr>
            <w:r>
              <w:t>&lt;[]&gt;</w:t>
            </w:r>
          </w:p>
        </w:tc>
        <w:tc>
          <w:tcPr>
            <w:tcW w:w="3118" w:type="dxa"/>
            <w:vAlign w:val="center"/>
          </w:tcPr>
          <w:p w14:paraId="791D1C5F" w14:textId="77777777" w:rsidR="00D33ABC" w:rsidRDefault="00D33ABC" w:rsidP="00983735">
            <w:r>
              <w:t>Objects are indexed with “[” &amp; “]”, hence “[]”</w:t>
            </w:r>
          </w:p>
        </w:tc>
        <w:tc>
          <w:tcPr>
            <w:tcW w:w="1843" w:type="dxa"/>
            <w:vMerge w:val="restart"/>
            <w:vAlign w:val="center"/>
          </w:tcPr>
          <w:p w14:paraId="6CD67380" w14:textId="77777777" w:rsidR="00D33ABC" w:rsidRDefault="00D33ABC" w:rsidP="00983735">
            <w:r>
              <w:t>Used in indexable objects.</w:t>
            </w:r>
          </w:p>
        </w:tc>
        <w:tc>
          <w:tcPr>
            <w:tcW w:w="3793" w:type="dxa"/>
            <w:vMerge w:val="restart"/>
            <w:vAlign w:val="center"/>
          </w:tcPr>
          <w:p w14:paraId="7A19F39A" w14:textId="77777777" w:rsidR="00D33ABC" w:rsidRDefault="00D33ABC" w:rsidP="00983735">
            <w:pPr>
              <w:pStyle w:val="Code"/>
            </w:pPr>
            <w:r>
              <w:t xml:space="preserve">&lt;indexer&gt; </w:t>
            </w:r>
            <w:proofErr w:type="gramStart"/>
            <w:r>
              <w:t>[?argument</w:t>
            </w:r>
            <w:proofErr w:type="gramEnd"/>
            <w:r>
              <w:t>-list?] of ?type?</w:t>
            </w:r>
          </w:p>
          <w:p w14:paraId="50A34FC2" w14:textId="77777777" w:rsidR="00D33ABC" w:rsidRDefault="00D33ABC" w:rsidP="00983735">
            <w:pPr>
              <w:pStyle w:val="Code"/>
            </w:pPr>
            <w:r>
              <w:t xml:space="preserve">    &lt;get&gt;</w:t>
            </w:r>
          </w:p>
          <w:p w14:paraId="2437A636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?get</w:t>
            </w:r>
            <w:proofErr w:type="gramEnd"/>
            <w:r>
              <w:t>-implementation?</w:t>
            </w:r>
          </w:p>
          <w:p w14:paraId="05F02C34" w14:textId="77777777" w:rsidR="00D33ABC" w:rsidRDefault="00D33ABC" w:rsidP="00983735">
            <w:pPr>
              <w:pStyle w:val="Code"/>
            </w:pPr>
            <w:r>
              <w:t xml:space="preserve">    &lt;/&gt;</w:t>
            </w:r>
          </w:p>
          <w:p w14:paraId="69DC7E6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set&gt;</w:t>
            </w:r>
          </w:p>
          <w:p w14:paraId="4AEA72D6" w14:textId="77777777" w:rsidR="00D33ABC" w:rsidRDefault="00D33ABC" w:rsidP="00983735">
            <w:pPr>
              <w:pStyle w:val="Code"/>
            </w:pPr>
            <w:r>
              <w:t xml:space="preserve">    set-implementation?</w:t>
            </w:r>
          </w:p>
          <w:p w14:paraId="1F445CC7" w14:textId="77777777" w:rsidR="00D33ABC" w:rsidRDefault="00D33ABC" w:rsidP="00983735">
            <w:pPr>
              <w:pStyle w:val="Code"/>
            </w:pPr>
            <w:r>
              <w:t xml:space="preserve">    &lt;/&gt;</w:t>
            </w:r>
          </w:p>
          <w:p w14:paraId="1CA7FA6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EDD7BB9" w14:textId="77777777" w:rsidTr="001567DC">
        <w:trPr>
          <w:trHeight w:val="100"/>
        </w:trPr>
        <w:tc>
          <w:tcPr>
            <w:tcW w:w="1696" w:type="dxa"/>
            <w:vMerge/>
            <w:vAlign w:val="center"/>
          </w:tcPr>
          <w:p w14:paraId="17CC62FB" w14:textId="77777777" w:rsidR="00D33ABC" w:rsidRDefault="00D33ABC" w:rsidP="00983735">
            <w:pPr>
              <w:jc w:val="center"/>
            </w:pPr>
          </w:p>
        </w:tc>
        <w:tc>
          <w:tcPr>
            <w:tcW w:w="993" w:type="dxa"/>
            <w:vAlign w:val="center"/>
          </w:tcPr>
          <w:p w14:paraId="16FDE3C5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idxr</w:t>
            </w:r>
            <w:proofErr w:type="spellEnd"/>
            <w:r>
              <w:t>&gt;</w:t>
            </w:r>
          </w:p>
        </w:tc>
        <w:tc>
          <w:tcPr>
            <w:tcW w:w="3118" w:type="dxa"/>
            <w:vAlign w:val="center"/>
          </w:tcPr>
          <w:p w14:paraId="2517B2F7" w14:textId="77777777" w:rsidR="00D33ABC" w:rsidRDefault="00D33ABC" w:rsidP="00983735">
            <w:r>
              <w:t>The abbreviation of indexer, “</w:t>
            </w:r>
            <w:proofErr w:type="spellStart"/>
            <w:r>
              <w:t>idxr</w:t>
            </w:r>
            <w:proofErr w:type="spellEnd"/>
            <w:r>
              <w:t>”.</w:t>
            </w:r>
          </w:p>
        </w:tc>
        <w:tc>
          <w:tcPr>
            <w:tcW w:w="1843" w:type="dxa"/>
            <w:vMerge/>
          </w:tcPr>
          <w:p w14:paraId="193982A0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793" w:type="dxa"/>
            <w:vMerge/>
          </w:tcPr>
          <w:p w14:paraId="4E55063F" w14:textId="77777777" w:rsidR="00D33ABC" w:rsidRDefault="00D33ABC" w:rsidP="00983735">
            <w:pPr>
              <w:pStyle w:val="Code"/>
            </w:pPr>
          </w:p>
        </w:tc>
      </w:tr>
      <w:tr w:rsidR="00D33ABC" w14:paraId="276E732E" w14:textId="77777777" w:rsidTr="001567DC">
        <w:trPr>
          <w:trHeight w:val="101"/>
        </w:trPr>
        <w:tc>
          <w:tcPr>
            <w:tcW w:w="1696" w:type="dxa"/>
            <w:vMerge w:val="restart"/>
            <w:vAlign w:val="center"/>
          </w:tcPr>
          <w:p w14:paraId="01E04413" w14:textId="77777777" w:rsidR="00D33ABC" w:rsidRDefault="00D33ABC" w:rsidP="000E435F">
            <w:pPr>
              <w:pStyle w:val="Heading3"/>
            </w:pPr>
            <w:bookmarkStart w:id="28" w:name="_Toc527814529"/>
            <w:r>
              <w:t>&lt;function&gt;</w:t>
            </w:r>
            <w:bookmarkEnd w:id="28"/>
          </w:p>
        </w:tc>
        <w:tc>
          <w:tcPr>
            <w:tcW w:w="993" w:type="dxa"/>
            <w:vAlign w:val="center"/>
          </w:tcPr>
          <w:p w14:paraId="13A0348B" w14:textId="77777777" w:rsidR="00D33ABC" w:rsidRDefault="00D33ABC" w:rsidP="00983735">
            <w:pPr>
              <w:jc w:val="center"/>
            </w:pPr>
            <w:r>
              <w:t>&lt;()&gt;</w:t>
            </w:r>
          </w:p>
        </w:tc>
        <w:tc>
          <w:tcPr>
            <w:tcW w:w="3118" w:type="dxa"/>
            <w:vAlign w:val="center"/>
          </w:tcPr>
          <w:p w14:paraId="040C6F5A" w14:textId="77777777" w:rsidR="00D33ABC" w:rsidRDefault="00D33ABC" w:rsidP="00983735">
            <w:r>
              <w:t>Functions are called with “(” &amp; “)”, hence “()”</w:t>
            </w:r>
          </w:p>
        </w:tc>
        <w:tc>
          <w:tcPr>
            <w:tcW w:w="1843" w:type="dxa"/>
            <w:vMerge w:val="restart"/>
            <w:vAlign w:val="center"/>
          </w:tcPr>
          <w:p w14:paraId="6C18724F" w14:textId="77777777" w:rsidR="00D33ABC" w:rsidRDefault="00D33ABC" w:rsidP="00983735">
            <w:r>
              <w:t>To represent functions.</w:t>
            </w:r>
          </w:p>
        </w:tc>
        <w:tc>
          <w:tcPr>
            <w:tcW w:w="3793" w:type="dxa"/>
            <w:vMerge w:val="restart"/>
            <w:vAlign w:val="center"/>
          </w:tcPr>
          <w:p w14:paraId="00E63DC2" w14:textId="0A879709" w:rsidR="00D33ABC" w:rsidRDefault="00D33ABC" w:rsidP="00983735">
            <w:pPr>
              <w:pStyle w:val="Code"/>
            </w:pPr>
            <w:r>
              <w:t>&lt;function</w:t>
            </w:r>
            <w:proofErr w:type="gramStart"/>
            <w:r>
              <w:t>&gt; ?name</w:t>
            </w:r>
            <w:proofErr w:type="gramEnd"/>
            <w:r>
              <w:t xml:space="preserve">? </w:t>
            </w:r>
            <w:proofErr w:type="gramStart"/>
            <w:r>
              <w:t>(?argument</w:t>
            </w:r>
            <w:proofErr w:type="gramEnd"/>
            <w:r>
              <w:t>-list?) .</w:t>
            </w:r>
            <w:proofErr w:type="gramStart"/>
            <w:r>
              <w:t>?!gives</w:t>
            </w:r>
            <w:proofErr w:type="gramEnd"/>
            <w:r>
              <w:t>! type?.</w:t>
            </w:r>
          </w:p>
          <w:p w14:paraId="1BDBF51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?implementation</w:t>
            </w:r>
            <w:proofErr w:type="gramEnd"/>
            <w:r>
              <w:t>?</w:t>
            </w:r>
          </w:p>
          <w:p w14:paraId="60568DB5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738744FC" w14:textId="77777777" w:rsidR="00D33ABC" w:rsidRDefault="00D33ABC" w:rsidP="00983735">
            <w:pPr>
              <w:pStyle w:val="Code"/>
            </w:pPr>
          </w:p>
        </w:tc>
      </w:tr>
      <w:tr w:rsidR="00D33ABC" w14:paraId="60618C4E" w14:textId="77777777" w:rsidTr="001567DC">
        <w:trPr>
          <w:trHeight w:val="100"/>
        </w:trPr>
        <w:tc>
          <w:tcPr>
            <w:tcW w:w="1696" w:type="dxa"/>
            <w:vMerge/>
            <w:vAlign w:val="center"/>
          </w:tcPr>
          <w:p w14:paraId="53457A76" w14:textId="77777777" w:rsidR="00D33ABC" w:rsidRDefault="00D33ABC" w:rsidP="000E435F">
            <w:pPr>
              <w:pStyle w:val="Heading3"/>
            </w:pPr>
          </w:p>
        </w:tc>
        <w:tc>
          <w:tcPr>
            <w:tcW w:w="993" w:type="dxa"/>
            <w:vAlign w:val="center"/>
          </w:tcPr>
          <w:p w14:paraId="2B77D709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func</w:t>
            </w:r>
            <w:proofErr w:type="spellEnd"/>
            <w:r>
              <w:t>&gt;</w:t>
            </w:r>
          </w:p>
          <w:p w14:paraId="2F8149C4" w14:textId="77777777" w:rsidR="00D33ABC" w:rsidRDefault="00D33ABC" w:rsidP="00983735">
            <w:pPr>
              <w:jc w:val="center"/>
            </w:pPr>
            <w:r>
              <w:t>&lt;F&gt;</w:t>
            </w:r>
          </w:p>
        </w:tc>
        <w:tc>
          <w:tcPr>
            <w:tcW w:w="3118" w:type="dxa"/>
            <w:vAlign w:val="center"/>
          </w:tcPr>
          <w:p w14:paraId="0DF7A159" w14:textId="77777777" w:rsidR="00D33ABC" w:rsidRDefault="00D33ABC" w:rsidP="00983735">
            <w:r>
              <w:t>The abbreviation of function, “</w:t>
            </w:r>
            <w:proofErr w:type="spellStart"/>
            <w:r>
              <w:t>func</w:t>
            </w:r>
            <w:proofErr w:type="spellEnd"/>
            <w:r>
              <w:t>” &amp; “F”.</w:t>
            </w:r>
          </w:p>
        </w:tc>
        <w:tc>
          <w:tcPr>
            <w:tcW w:w="1843" w:type="dxa"/>
            <w:vMerge/>
          </w:tcPr>
          <w:p w14:paraId="6FF58F32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793" w:type="dxa"/>
            <w:vMerge/>
          </w:tcPr>
          <w:p w14:paraId="3A837663" w14:textId="77777777" w:rsidR="00D33ABC" w:rsidRDefault="00D33ABC" w:rsidP="00983735">
            <w:pPr>
              <w:pStyle w:val="Code"/>
            </w:pPr>
          </w:p>
        </w:tc>
      </w:tr>
      <w:tr w:rsidR="00D33ABC" w14:paraId="0EF3A2CF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19506C19" w14:textId="77777777" w:rsidR="00D33ABC" w:rsidRDefault="00D33ABC" w:rsidP="000E435F">
            <w:pPr>
              <w:pStyle w:val="Heading3"/>
            </w:pPr>
            <w:bookmarkStart w:id="29" w:name="_Toc527814530"/>
            <w:r>
              <w:t>&lt;for&gt;</w:t>
            </w:r>
            <w:bookmarkEnd w:id="29"/>
          </w:p>
        </w:tc>
        <w:tc>
          <w:tcPr>
            <w:tcW w:w="993" w:type="dxa"/>
            <w:vAlign w:val="center"/>
          </w:tcPr>
          <w:p w14:paraId="3D4FB3CE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35B1AC92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7C36227F" w14:textId="77777777" w:rsidR="00D33ABC" w:rsidRDefault="00D33ABC" w:rsidP="00983735">
            <w:r>
              <w:t>Used as the for loop.</w:t>
            </w:r>
          </w:p>
        </w:tc>
        <w:tc>
          <w:tcPr>
            <w:tcW w:w="3793" w:type="dxa"/>
            <w:vAlign w:val="center"/>
          </w:tcPr>
          <w:p w14:paraId="43D64A96" w14:textId="77777777" w:rsidR="00D33ABC" w:rsidRDefault="00D33ABC" w:rsidP="00983735">
            <w:pPr>
              <w:pStyle w:val="Code"/>
            </w:pPr>
            <w:r>
              <w:t>&lt;for</w:t>
            </w:r>
            <w:proofErr w:type="gramStart"/>
            <w:r>
              <w:t>&gt; ?</w:t>
            </w:r>
            <w:proofErr w:type="gramEnd"/>
            <w:r>
              <w:t>initialization?; ?condition?; ?increment?</w:t>
            </w:r>
          </w:p>
          <w:p w14:paraId="0EF83E6D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647F9E95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38677E1A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33B98929" w14:textId="77777777" w:rsidR="00D33ABC" w:rsidRDefault="00D33ABC" w:rsidP="000E435F">
            <w:pPr>
              <w:pStyle w:val="Heading3"/>
            </w:pPr>
            <w:bookmarkStart w:id="30" w:name="_Toc527814531"/>
            <w:r>
              <w:t>&lt;foreach&gt;</w:t>
            </w:r>
            <w:bookmarkEnd w:id="30"/>
          </w:p>
        </w:tc>
        <w:tc>
          <w:tcPr>
            <w:tcW w:w="993" w:type="dxa"/>
            <w:vAlign w:val="center"/>
          </w:tcPr>
          <w:p w14:paraId="6FCFB8F1" w14:textId="77777777" w:rsidR="00D33ABC" w:rsidRDefault="00D33ABC" w:rsidP="00983735">
            <w:pPr>
              <w:jc w:val="center"/>
            </w:pPr>
            <w:r>
              <w:t>&lt;in&gt;</w:t>
            </w:r>
          </w:p>
        </w:tc>
        <w:tc>
          <w:tcPr>
            <w:tcW w:w="3118" w:type="dxa"/>
            <w:vAlign w:val="center"/>
          </w:tcPr>
          <w:p w14:paraId="0EF6E798" w14:textId="77777777" w:rsidR="00D33ABC" w:rsidRPr="00966A77" w:rsidRDefault="00D33ABC" w:rsidP="00983735">
            <w:r>
              <w:t xml:space="preserve">The foreach loop loops through all the elements </w:t>
            </w:r>
            <w:r>
              <w:rPr>
                <w:b/>
                <w:i/>
                <w:u w:val="single"/>
              </w:rPr>
              <w:t>in</w:t>
            </w:r>
            <w:r>
              <w:t xml:space="preserve"> a collection, hence “in”.</w:t>
            </w:r>
          </w:p>
        </w:tc>
        <w:tc>
          <w:tcPr>
            <w:tcW w:w="1843" w:type="dxa"/>
            <w:vAlign w:val="center"/>
          </w:tcPr>
          <w:p w14:paraId="311F7761" w14:textId="77777777" w:rsidR="00D33ABC" w:rsidRDefault="00D33ABC" w:rsidP="00983735">
            <w:r>
              <w:t>Used as the foreach loop.</w:t>
            </w:r>
          </w:p>
        </w:tc>
        <w:tc>
          <w:tcPr>
            <w:tcW w:w="3793" w:type="dxa"/>
            <w:vAlign w:val="center"/>
          </w:tcPr>
          <w:p w14:paraId="1F3390D1" w14:textId="77777777" w:rsidR="00D33ABC" w:rsidRDefault="00D33ABC" w:rsidP="00983735">
            <w:pPr>
              <w:pStyle w:val="Code"/>
            </w:pPr>
            <w:r>
              <w:t>&lt;foreach</w:t>
            </w:r>
            <w:proofErr w:type="gramStart"/>
            <w:r>
              <w:t>&gt; ?variable</w:t>
            </w:r>
            <w:proofErr w:type="gramEnd"/>
            <w:r>
              <w:t>-declaration? in ?collection?</w:t>
            </w:r>
          </w:p>
          <w:p w14:paraId="18476DD5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074D37EF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11E7B1FF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755D80B6" w14:textId="77777777" w:rsidR="00D33ABC" w:rsidRDefault="00D33ABC" w:rsidP="000E435F">
            <w:pPr>
              <w:pStyle w:val="Heading3"/>
            </w:pPr>
            <w:bookmarkStart w:id="31" w:name="_Toc527814532"/>
            <w:r>
              <w:t>&lt;while&gt;</w:t>
            </w:r>
            <w:bookmarkEnd w:id="31"/>
          </w:p>
        </w:tc>
        <w:tc>
          <w:tcPr>
            <w:tcW w:w="993" w:type="dxa"/>
            <w:vAlign w:val="center"/>
          </w:tcPr>
          <w:p w14:paraId="1F1FBB15" w14:textId="77777777" w:rsidR="00D33ABC" w:rsidRDefault="00D33ABC" w:rsidP="00983735">
            <w:pPr>
              <w:jc w:val="center"/>
            </w:pPr>
            <w:r>
              <w:t>&lt;W&gt;</w:t>
            </w:r>
          </w:p>
        </w:tc>
        <w:tc>
          <w:tcPr>
            <w:tcW w:w="3118" w:type="dxa"/>
            <w:vAlign w:val="center"/>
          </w:tcPr>
          <w:p w14:paraId="1F58DCF0" w14:textId="77777777" w:rsidR="00D33ABC" w:rsidRDefault="00D33ABC" w:rsidP="00983735">
            <w:r>
              <w:t>The abbreviation of while, “W”.</w:t>
            </w:r>
          </w:p>
        </w:tc>
        <w:tc>
          <w:tcPr>
            <w:tcW w:w="1843" w:type="dxa"/>
            <w:vAlign w:val="center"/>
          </w:tcPr>
          <w:p w14:paraId="2F20A187" w14:textId="77777777" w:rsidR="00D33ABC" w:rsidRDefault="00D33ABC" w:rsidP="00983735">
            <w:r>
              <w:t>Used as the while loop.</w:t>
            </w:r>
          </w:p>
        </w:tc>
        <w:tc>
          <w:tcPr>
            <w:tcW w:w="3793" w:type="dxa"/>
            <w:vAlign w:val="center"/>
          </w:tcPr>
          <w:p w14:paraId="11E196AE" w14:textId="77777777" w:rsidR="00D33ABC" w:rsidRDefault="00D33ABC" w:rsidP="00983735">
            <w:pPr>
              <w:pStyle w:val="Code"/>
            </w:pPr>
            <w:r>
              <w:t>&lt;while</w:t>
            </w:r>
            <w:proofErr w:type="gramStart"/>
            <w:r>
              <w:t>&gt; ?condition</w:t>
            </w:r>
            <w:proofErr w:type="gramEnd"/>
            <w:r>
              <w:t>?</w:t>
            </w:r>
          </w:p>
          <w:p w14:paraId="165E5480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3BDC6A5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62739AC6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00A42DD3" w14:textId="77777777" w:rsidR="00D33ABC" w:rsidRDefault="00D33ABC" w:rsidP="000E435F">
            <w:pPr>
              <w:pStyle w:val="Heading3"/>
            </w:pPr>
            <w:bookmarkStart w:id="32" w:name="_Toc527814533"/>
            <w:r>
              <w:t>&lt;do&gt;</w:t>
            </w:r>
            <w:bookmarkEnd w:id="32"/>
          </w:p>
        </w:tc>
        <w:tc>
          <w:tcPr>
            <w:tcW w:w="993" w:type="dxa"/>
            <w:vAlign w:val="center"/>
          </w:tcPr>
          <w:p w14:paraId="357EB53F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58FBF133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5461297D" w14:textId="77777777" w:rsidR="00D33ABC" w:rsidRDefault="00D33ABC" w:rsidP="00983735">
            <w:r>
              <w:t>Used as the do…while loop.</w:t>
            </w:r>
          </w:p>
        </w:tc>
        <w:tc>
          <w:tcPr>
            <w:tcW w:w="3793" w:type="dxa"/>
            <w:vAlign w:val="center"/>
          </w:tcPr>
          <w:p w14:paraId="2E8172D5" w14:textId="77777777" w:rsidR="00D33ABC" w:rsidRDefault="00D33ABC" w:rsidP="00983735">
            <w:pPr>
              <w:pStyle w:val="Code"/>
            </w:pPr>
            <w:r>
              <w:t>&lt;do&gt;</w:t>
            </w:r>
          </w:p>
          <w:p w14:paraId="371F27BA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4143D5F3" w14:textId="77777777" w:rsidR="00D33ABC" w:rsidRDefault="00D33ABC" w:rsidP="00983735">
            <w:pPr>
              <w:pStyle w:val="Code"/>
            </w:pPr>
            <w:r>
              <w:t xml:space="preserve">&lt;/&gt; </w:t>
            </w:r>
            <w:proofErr w:type="gramStart"/>
            <w:r>
              <w:t>while ?condition</w:t>
            </w:r>
            <w:proofErr w:type="gramEnd"/>
            <w:r>
              <w:t>?</w:t>
            </w:r>
          </w:p>
        </w:tc>
      </w:tr>
      <w:tr w:rsidR="00D33ABC" w14:paraId="5930547B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0805936C" w14:textId="77777777" w:rsidR="00D33ABC" w:rsidRDefault="00D33ABC" w:rsidP="000E435F">
            <w:pPr>
              <w:pStyle w:val="Heading3"/>
            </w:pPr>
            <w:bookmarkStart w:id="33" w:name="_Toc527814534"/>
            <w:r>
              <w:t>&lt;if&gt;</w:t>
            </w:r>
            <w:bookmarkEnd w:id="33"/>
          </w:p>
        </w:tc>
        <w:tc>
          <w:tcPr>
            <w:tcW w:w="993" w:type="dxa"/>
            <w:vAlign w:val="center"/>
          </w:tcPr>
          <w:p w14:paraId="58F54284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5405A934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 w:val="restart"/>
            <w:vAlign w:val="center"/>
          </w:tcPr>
          <w:p w14:paraId="78391544" w14:textId="77777777" w:rsidR="00D33ABC" w:rsidRDefault="00D33ABC" w:rsidP="00983735">
            <w:r>
              <w:t>Used as the if…</w:t>
            </w:r>
            <w:proofErr w:type="spellStart"/>
            <w:r>
              <w:t>elif</w:t>
            </w:r>
            <w:proofErr w:type="spellEnd"/>
            <w:r>
              <w:t>…else construct</w:t>
            </w:r>
          </w:p>
        </w:tc>
        <w:tc>
          <w:tcPr>
            <w:tcW w:w="3793" w:type="dxa"/>
            <w:vMerge w:val="restart"/>
            <w:vAlign w:val="center"/>
          </w:tcPr>
          <w:p w14:paraId="40F1C8B1" w14:textId="77777777" w:rsidR="00D33ABC" w:rsidRDefault="00D33ABC" w:rsidP="00983735">
            <w:pPr>
              <w:pStyle w:val="Code"/>
            </w:pPr>
            <w:r>
              <w:t>&lt;if</w:t>
            </w:r>
            <w:proofErr w:type="gramStart"/>
            <w:r>
              <w:t>&gt; ?condition</w:t>
            </w:r>
            <w:proofErr w:type="gramEnd"/>
            <w:r>
              <w:t>?</w:t>
            </w:r>
          </w:p>
          <w:p w14:paraId="16ACF2DD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03EDC37C" w14:textId="77777777" w:rsidR="00D33ABC" w:rsidRDefault="00D33ABC" w:rsidP="00983735">
            <w:pPr>
              <w:pStyle w:val="Code"/>
            </w:pPr>
            <w:r>
              <w:t xml:space="preserve">&lt;/&gt; </w:t>
            </w:r>
          </w:p>
          <w:p w14:paraId="53710C31" w14:textId="77777777" w:rsidR="00D33ABC" w:rsidRDefault="00D33ABC" w:rsidP="00983735">
            <w:pPr>
              <w:pStyle w:val="Code"/>
            </w:pPr>
            <w:r>
              <w:t>&lt;</w:t>
            </w:r>
            <w:proofErr w:type="spellStart"/>
            <w:r>
              <w:t>elif</w:t>
            </w:r>
            <w:proofErr w:type="spellEnd"/>
            <w:proofErr w:type="gramStart"/>
            <w:r>
              <w:t>&gt; ?condition</w:t>
            </w:r>
            <w:proofErr w:type="gramEnd"/>
            <w:r>
              <w:t>?</w:t>
            </w:r>
          </w:p>
          <w:p w14:paraId="32ED8AB8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5DEF834B" w14:textId="77777777" w:rsidR="00D33ABC" w:rsidRDefault="00D33ABC" w:rsidP="00983735">
            <w:pPr>
              <w:pStyle w:val="Code"/>
            </w:pPr>
            <w:r>
              <w:t xml:space="preserve">&lt;/&gt; </w:t>
            </w:r>
          </w:p>
          <w:p w14:paraId="488CB4E7" w14:textId="77777777" w:rsidR="00D33ABC" w:rsidRDefault="00D33ABC" w:rsidP="00983735">
            <w:pPr>
              <w:pStyle w:val="Code"/>
            </w:pPr>
            <w:r>
              <w:t>&lt;else&gt;</w:t>
            </w:r>
          </w:p>
          <w:p w14:paraId="5904E7E5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2C411E3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2C014D4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2E25D73D" w14:textId="77777777" w:rsidR="00D33ABC" w:rsidRDefault="00D33ABC" w:rsidP="000E435F">
            <w:pPr>
              <w:pStyle w:val="Heading3"/>
            </w:pPr>
            <w:bookmarkStart w:id="34" w:name="_Toc527814535"/>
            <w:r>
              <w:t>&lt;else if&gt;</w:t>
            </w:r>
            <w:bookmarkEnd w:id="34"/>
          </w:p>
        </w:tc>
        <w:tc>
          <w:tcPr>
            <w:tcW w:w="993" w:type="dxa"/>
            <w:vAlign w:val="center"/>
          </w:tcPr>
          <w:p w14:paraId="7CBF0FDB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elif</w:t>
            </w:r>
            <w:proofErr w:type="spellEnd"/>
            <w:r>
              <w:t>&gt;</w:t>
            </w:r>
          </w:p>
        </w:tc>
        <w:tc>
          <w:tcPr>
            <w:tcW w:w="3118" w:type="dxa"/>
            <w:vAlign w:val="center"/>
          </w:tcPr>
          <w:p w14:paraId="48D03673" w14:textId="77777777" w:rsidR="00D33ABC" w:rsidRDefault="00D33ABC" w:rsidP="00983735">
            <w:r>
              <w:t>“</w:t>
            </w:r>
            <w:proofErr w:type="spellStart"/>
            <w:r>
              <w:t>elif</w:t>
            </w:r>
            <w:proofErr w:type="spellEnd"/>
            <w:r>
              <w:t>” has been famously used in many languages in-place of “else if”.</w:t>
            </w:r>
          </w:p>
        </w:tc>
        <w:tc>
          <w:tcPr>
            <w:tcW w:w="1843" w:type="dxa"/>
            <w:vMerge/>
            <w:vAlign w:val="center"/>
          </w:tcPr>
          <w:p w14:paraId="76C5B736" w14:textId="77777777" w:rsidR="00D33ABC" w:rsidRDefault="00D33ABC" w:rsidP="00983735"/>
        </w:tc>
        <w:tc>
          <w:tcPr>
            <w:tcW w:w="3793" w:type="dxa"/>
            <w:vMerge/>
            <w:vAlign w:val="center"/>
          </w:tcPr>
          <w:p w14:paraId="1A127FDE" w14:textId="77777777" w:rsidR="00D33ABC" w:rsidRDefault="00D33ABC" w:rsidP="00983735">
            <w:pPr>
              <w:pStyle w:val="Code"/>
            </w:pPr>
          </w:p>
        </w:tc>
      </w:tr>
      <w:tr w:rsidR="00D33ABC" w14:paraId="0B70A166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2DEBF729" w14:textId="77777777" w:rsidR="00D33ABC" w:rsidRDefault="00D33ABC" w:rsidP="000E435F">
            <w:pPr>
              <w:pStyle w:val="Heading3"/>
            </w:pPr>
            <w:bookmarkStart w:id="35" w:name="_Toc527814536"/>
            <w:r>
              <w:t>&lt;else&gt;</w:t>
            </w:r>
            <w:bookmarkEnd w:id="35"/>
          </w:p>
        </w:tc>
        <w:tc>
          <w:tcPr>
            <w:tcW w:w="993" w:type="dxa"/>
            <w:vAlign w:val="center"/>
          </w:tcPr>
          <w:p w14:paraId="5075BA2F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4F747231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/>
            <w:vAlign w:val="center"/>
          </w:tcPr>
          <w:p w14:paraId="414DA8D4" w14:textId="77777777" w:rsidR="00D33ABC" w:rsidRDefault="00D33ABC" w:rsidP="00983735"/>
        </w:tc>
        <w:tc>
          <w:tcPr>
            <w:tcW w:w="3793" w:type="dxa"/>
            <w:vMerge/>
            <w:vAlign w:val="center"/>
          </w:tcPr>
          <w:p w14:paraId="5B529D7D" w14:textId="77777777" w:rsidR="00D33ABC" w:rsidRDefault="00D33ABC" w:rsidP="00983735">
            <w:pPr>
              <w:pStyle w:val="Code"/>
            </w:pPr>
          </w:p>
        </w:tc>
      </w:tr>
      <w:tr w:rsidR="00066E00" w14:paraId="64950839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74D3D840" w14:textId="720E66ED" w:rsidR="00066E00" w:rsidRDefault="00D933AF" w:rsidP="000E435F">
            <w:pPr>
              <w:pStyle w:val="Heading3"/>
            </w:pPr>
            <w:bookmarkStart w:id="36" w:name="_Toc527814537"/>
            <w:r>
              <w:t>&lt;forever&gt;</w:t>
            </w:r>
            <w:bookmarkEnd w:id="36"/>
          </w:p>
        </w:tc>
        <w:tc>
          <w:tcPr>
            <w:tcW w:w="993" w:type="dxa"/>
            <w:vAlign w:val="center"/>
          </w:tcPr>
          <w:p w14:paraId="7E1BF9DF" w14:textId="2D8F862A" w:rsidR="00066E00" w:rsidRDefault="00D933AF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124DCC23" w14:textId="761ABAAB" w:rsidR="00066E00" w:rsidRDefault="00D933AF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2C3364A4" w14:textId="77777777" w:rsidR="000928E5" w:rsidRDefault="00D933AF" w:rsidP="00983735">
            <w:r>
              <w:t>Used as an infinite loop e.g.</w:t>
            </w:r>
          </w:p>
          <w:p w14:paraId="2744A976" w14:textId="46373FBB" w:rsidR="00D933AF" w:rsidRDefault="00D933AF" w:rsidP="00983735">
            <w:proofErr w:type="gramStart"/>
            <w:r w:rsidRPr="00D933AF">
              <w:rPr>
                <w:i/>
              </w:rPr>
              <w:t>while(</w:t>
            </w:r>
            <w:r w:rsidR="0031777F">
              <w:rPr>
                <w:i/>
              </w:rPr>
              <w:t xml:space="preserve">  </w:t>
            </w:r>
            <w:proofErr w:type="gramEnd"/>
            <w:r w:rsidRPr="00D933AF">
              <w:rPr>
                <w:i/>
              </w:rPr>
              <w:t>true)</w:t>
            </w:r>
            <w:r w:rsidR="00C37C45">
              <w:rPr>
                <w:i/>
              </w:rPr>
              <w:t xml:space="preserve"> </w:t>
            </w:r>
            <w:r w:rsidR="00C37C45">
              <w:t>or</w:t>
            </w:r>
          </w:p>
          <w:p w14:paraId="4D9D1263" w14:textId="6596DC63" w:rsidR="004D7478" w:rsidRPr="004D7478" w:rsidRDefault="004D7478" w:rsidP="00983735">
            <w:pPr>
              <w:rPr>
                <w:i/>
              </w:rPr>
            </w:pPr>
            <w:proofErr w:type="gramStart"/>
            <w:r>
              <w:rPr>
                <w:i/>
              </w:rPr>
              <w:t>for(</w:t>
            </w:r>
            <w:r w:rsidR="00AE4927">
              <w:rPr>
                <w:i/>
              </w:rPr>
              <w:t xml:space="preserve"> </w:t>
            </w:r>
            <w:r>
              <w:rPr>
                <w:i/>
              </w:rPr>
              <w:t>;</w:t>
            </w:r>
            <w:proofErr w:type="gramEnd"/>
            <w:r>
              <w:rPr>
                <w:i/>
              </w:rPr>
              <w:t>;</w:t>
            </w:r>
            <w:r w:rsidR="00AE4927">
              <w:rPr>
                <w:i/>
              </w:rPr>
              <w:t xml:space="preserve"> </w:t>
            </w:r>
            <w:r>
              <w:rPr>
                <w:i/>
              </w:rPr>
              <w:t>)</w:t>
            </w:r>
          </w:p>
        </w:tc>
        <w:tc>
          <w:tcPr>
            <w:tcW w:w="3793" w:type="dxa"/>
            <w:vAlign w:val="center"/>
          </w:tcPr>
          <w:p w14:paraId="1D7D2365" w14:textId="78A079F9" w:rsidR="00066E00" w:rsidRDefault="004E32DC" w:rsidP="00983735">
            <w:pPr>
              <w:pStyle w:val="Code"/>
            </w:pPr>
            <w:r>
              <w:t>&lt;forever&gt;</w:t>
            </w:r>
          </w:p>
          <w:p w14:paraId="3F7440CA" w14:textId="2A5978DA" w:rsidR="004E32DC" w:rsidRDefault="004E32D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-ideally-containing-a-</w:t>
            </w:r>
            <w:r w:rsidRPr="004E32DC">
              <w:rPr>
                <w:i/>
              </w:rPr>
              <w:t>break</w:t>
            </w:r>
            <w:r>
              <w:t>-statement?</w:t>
            </w:r>
          </w:p>
          <w:p w14:paraId="1DD7383C" w14:textId="2557869F" w:rsidR="004E32DC" w:rsidRDefault="004E32DC" w:rsidP="00983735">
            <w:pPr>
              <w:pStyle w:val="Code"/>
            </w:pPr>
            <w:r>
              <w:t>&lt;/&gt;</w:t>
            </w:r>
          </w:p>
        </w:tc>
      </w:tr>
      <w:tr w:rsidR="00D33ABC" w14:paraId="31484117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7AEC897D" w14:textId="77777777" w:rsidR="00D33ABC" w:rsidRDefault="00D33ABC" w:rsidP="000E435F">
            <w:pPr>
              <w:pStyle w:val="Heading3"/>
            </w:pPr>
            <w:bookmarkStart w:id="37" w:name="_Toc527814538"/>
            <w:r>
              <w:t>&lt;unchecked&gt;&lt;unsafe&gt;</w:t>
            </w:r>
            <w:bookmarkEnd w:id="37"/>
          </w:p>
        </w:tc>
        <w:tc>
          <w:tcPr>
            <w:tcW w:w="993" w:type="dxa"/>
            <w:vAlign w:val="center"/>
          </w:tcPr>
          <w:p w14:paraId="5F636C88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04477B72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 w:val="restart"/>
            <w:vAlign w:val="center"/>
          </w:tcPr>
          <w:p w14:paraId="45577651" w14:textId="77777777" w:rsidR="00D33ABC" w:rsidRDefault="00D33ABC" w:rsidP="00983735">
            <w:r>
              <w:t>Represents the same constructs as in C#.</w:t>
            </w:r>
          </w:p>
        </w:tc>
        <w:tc>
          <w:tcPr>
            <w:tcW w:w="3793" w:type="dxa"/>
            <w:vAlign w:val="center"/>
          </w:tcPr>
          <w:p w14:paraId="4762DA37" w14:textId="759460C9" w:rsidR="00D33ABC" w:rsidRDefault="00D33ABC" w:rsidP="00983735">
            <w:pPr>
              <w:pStyle w:val="Code"/>
            </w:pPr>
            <w:r>
              <w:t>&lt;</w:t>
            </w:r>
            <w:proofErr w:type="gramStart"/>
            <w:r>
              <w:t>.</w:t>
            </w:r>
            <w:r w:rsidR="008A3607">
              <w:t>!</w:t>
            </w:r>
            <w:proofErr w:type="spellStart"/>
            <w:r>
              <w:t>unckecked</w:t>
            </w:r>
            <w:proofErr w:type="spellEnd"/>
            <w:r w:rsidR="008A3607">
              <w:t>!</w:t>
            </w:r>
            <w:r>
              <w:t>.</w:t>
            </w:r>
            <w:r w:rsidR="008A3607">
              <w:t>!</w:t>
            </w:r>
            <w:proofErr w:type="gramEnd"/>
            <w:r>
              <w:t>unsafe</w:t>
            </w:r>
            <w:r w:rsidR="008A3607">
              <w:t>!</w:t>
            </w:r>
            <w:r>
              <w:t>.&gt;</w:t>
            </w:r>
          </w:p>
          <w:p w14:paraId="365A5330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42361ECC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72805DBC" w14:textId="77777777" w:rsidTr="001567DC">
        <w:trPr>
          <w:trHeight w:val="100"/>
        </w:trPr>
        <w:tc>
          <w:tcPr>
            <w:tcW w:w="1696" w:type="dxa"/>
            <w:vAlign w:val="center"/>
          </w:tcPr>
          <w:p w14:paraId="3BF5E60C" w14:textId="6567E022" w:rsidR="00D33ABC" w:rsidRDefault="001567DC" w:rsidP="000E435F">
            <w:pPr>
              <w:pStyle w:val="Heading3"/>
            </w:pPr>
            <w:bookmarkStart w:id="38" w:name="_Toc527814539"/>
            <w:r>
              <w:t>&lt;</w:t>
            </w:r>
            <w:r w:rsidR="00D33ABC">
              <w:t>?any-other-tags?</w:t>
            </w:r>
            <w:r>
              <w:t>&gt;</w:t>
            </w:r>
            <w:bookmarkEnd w:id="38"/>
          </w:p>
        </w:tc>
        <w:tc>
          <w:tcPr>
            <w:tcW w:w="993" w:type="dxa"/>
            <w:vAlign w:val="center"/>
          </w:tcPr>
          <w:p w14:paraId="63873A44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55D32FB9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/>
            <w:vAlign w:val="center"/>
          </w:tcPr>
          <w:p w14:paraId="21DAB110" w14:textId="77777777" w:rsidR="00D33ABC" w:rsidRDefault="00D33ABC" w:rsidP="00983735"/>
        </w:tc>
        <w:tc>
          <w:tcPr>
            <w:tcW w:w="3793" w:type="dxa"/>
            <w:vAlign w:val="center"/>
          </w:tcPr>
          <w:p w14:paraId="5DC77905" w14:textId="6407A257" w:rsidR="00D33ABC" w:rsidRDefault="00D33ABC" w:rsidP="00983735">
            <w:pPr>
              <w:pStyle w:val="Code"/>
            </w:pPr>
            <w:r>
              <w:t>&lt;?any-other-tag</w:t>
            </w:r>
            <w:r w:rsidR="00D81630">
              <w:t>?</w:t>
            </w:r>
            <w:r>
              <w:t>&gt;</w:t>
            </w:r>
          </w:p>
          <w:p w14:paraId="487A963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21E1E7A5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</w:tbl>
    <w:p w14:paraId="0CC0FECD" w14:textId="6132EAF8" w:rsidR="00B15846" w:rsidRDefault="00B15846"/>
    <w:p w14:paraId="796D0B53" w14:textId="77777777" w:rsidR="00B15846" w:rsidRDefault="00B15846">
      <w:r>
        <w:br w:type="page"/>
      </w:r>
    </w:p>
    <w:p w14:paraId="41C59776" w14:textId="1A787E8E" w:rsidR="00D33ABC" w:rsidRPr="00E72491" w:rsidRDefault="00A37E19" w:rsidP="006921A9">
      <w:pPr>
        <w:pStyle w:val="Heading1"/>
      </w:pPr>
      <w:bookmarkStart w:id="39" w:name="_Toc527814540"/>
      <w:r w:rsidRPr="00E72491">
        <w:lastRenderedPageBreak/>
        <w:t>Physical examples</w:t>
      </w:r>
      <w:bookmarkEnd w:id="39"/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1646"/>
        <w:gridCol w:w="5012"/>
        <w:gridCol w:w="4819"/>
      </w:tblGrid>
      <w:tr w:rsidR="00656C6E" w14:paraId="64986BE9" w14:textId="77777777" w:rsidTr="00656C6E">
        <w:trPr>
          <w:trHeight w:val="386"/>
        </w:trPr>
        <w:tc>
          <w:tcPr>
            <w:tcW w:w="1646" w:type="dxa"/>
            <w:tcBorders>
              <w:tl2br w:val="single" w:sz="4" w:space="0" w:color="auto"/>
            </w:tcBorders>
          </w:tcPr>
          <w:p w14:paraId="10967641" w14:textId="1E35CEED" w:rsidR="00656C6E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5012" w:type="dxa"/>
          </w:tcPr>
          <w:p w14:paraId="04D0CEC9" w14:textId="0ECA85AD" w:rsidR="00656C6E" w:rsidRPr="00805427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Shorthand QC</w:t>
            </w:r>
          </w:p>
        </w:tc>
        <w:tc>
          <w:tcPr>
            <w:tcW w:w="4819" w:type="dxa"/>
          </w:tcPr>
          <w:p w14:paraId="756952BF" w14:textId="28CE20AB" w:rsidR="00656C6E" w:rsidRPr="00805427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Equivalent C#</w:t>
            </w:r>
          </w:p>
        </w:tc>
      </w:tr>
      <w:tr w:rsidR="00656C6E" w14:paraId="2DE230EC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6A5DEC9F" w14:textId="390A236C" w:rsidR="00656C6E" w:rsidRDefault="00656C6E" w:rsidP="00D417E0">
            <w:pPr>
              <w:pStyle w:val="Heading3"/>
              <w:jc w:val="center"/>
            </w:pPr>
            <w:bookmarkStart w:id="40" w:name="_Toc527661291"/>
            <w:bookmarkStart w:id="41" w:name="_Toc527661387"/>
            <w:bookmarkStart w:id="42" w:name="_Toc527814541"/>
            <w:r>
              <w:t>Class</w:t>
            </w:r>
            <w:bookmarkEnd w:id="40"/>
            <w:bookmarkEnd w:id="41"/>
            <w:r w:rsidR="006921A9">
              <w:t>es</w:t>
            </w:r>
            <w:bookmarkEnd w:id="42"/>
          </w:p>
        </w:tc>
        <w:tc>
          <w:tcPr>
            <w:tcW w:w="5012" w:type="dxa"/>
          </w:tcPr>
          <w:p w14:paraId="496D99AC" w14:textId="1274C37A" w:rsidR="00656C6E" w:rsidRDefault="00656C6E" w:rsidP="00272703">
            <w:pPr>
              <w:pStyle w:val="Code"/>
            </w:pPr>
            <w:r>
              <w:t>&lt;C&gt; Vector2</w:t>
            </w:r>
          </w:p>
          <w:p w14:paraId="0CAD43A3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6E088A1F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58A7B328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3490F4F3" w14:textId="77777777" w:rsidR="00656C6E" w:rsidRDefault="00656C6E" w:rsidP="00272703">
            <w:pPr>
              <w:pStyle w:val="Code"/>
            </w:pPr>
            <w:r>
              <w:t xml:space="preserve">    public float x</w:t>
            </w:r>
          </w:p>
          <w:p w14:paraId="3811EBF0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229531FA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50AB0ADA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4CCC2E87" w14:textId="77777777" w:rsidR="00656C6E" w:rsidRDefault="00656C6E" w:rsidP="00272703">
            <w:pPr>
              <w:pStyle w:val="Code"/>
            </w:pPr>
            <w:r>
              <w:t xml:space="preserve">    public float y</w:t>
            </w:r>
          </w:p>
          <w:p w14:paraId="5021C902" w14:textId="77777777" w:rsidR="00656C6E" w:rsidRDefault="00656C6E" w:rsidP="00272703">
            <w:pPr>
              <w:pStyle w:val="Code"/>
            </w:pPr>
          </w:p>
          <w:p w14:paraId="3B293502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36E35B0E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4B28ECF2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7C16D6FA" w14:textId="3BFE0D1B" w:rsidR="00656C6E" w:rsidRDefault="00656C6E" w:rsidP="00272703">
            <w:pPr>
              <w:pStyle w:val="Code"/>
            </w:pPr>
            <w:r>
              <w:t xml:space="preserve">    &lt;F&gt; (float x = 0f, float y = 0f) gives Vector2</w:t>
            </w:r>
          </w:p>
          <w:p w14:paraId="13423793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6E5AB487" w14:textId="0D7E071F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</w:t>
            </w:r>
          </w:p>
          <w:p w14:paraId="28CC8CBD" w14:textId="77777777" w:rsidR="00656C6E" w:rsidRDefault="00656C6E" w:rsidP="00272703">
            <w:pPr>
              <w:pStyle w:val="Code"/>
            </w:pPr>
            <w:r>
              <w:t xml:space="preserve">    &lt;/&gt;</w:t>
            </w:r>
          </w:p>
          <w:p w14:paraId="0DB0F8E6" w14:textId="4A400580" w:rsidR="00656C6E" w:rsidRDefault="00656C6E" w:rsidP="00272703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5F3CBA50" w14:textId="77777777" w:rsidR="00656C6E" w:rsidRDefault="00656C6E" w:rsidP="00272703">
            <w:pPr>
              <w:pStyle w:val="Code"/>
            </w:pPr>
            <w:r>
              <w:t>class Vector2</w:t>
            </w:r>
          </w:p>
          <w:p w14:paraId="37C487B3" w14:textId="77777777" w:rsidR="00656C6E" w:rsidRDefault="00656C6E" w:rsidP="00272703">
            <w:pPr>
              <w:pStyle w:val="Code"/>
            </w:pPr>
            <w:r>
              <w:t>{</w:t>
            </w:r>
          </w:p>
          <w:p w14:paraId="0996A271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72E2764E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74E18372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0A7CA906" w14:textId="77777777" w:rsidR="00656C6E" w:rsidRDefault="00656C6E" w:rsidP="00272703">
            <w:pPr>
              <w:pStyle w:val="Code"/>
            </w:pPr>
            <w:r>
              <w:t xml:space="preserve">    public float x;</w:t>
            </w:r>
          </w:p>
          <w:p w14:paraId="6B6D015A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4FD9C00C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6FA96AFE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517A7BEC" w14:textId="77777777" w:rsidR="00656C6E" w:rsidRDefault="00656C6E" w:rsidP="00272703">
            <w:pPr>
              <w:pStyle w:val="Code"/>
            </w:pPr>
            <w:r>
              <w:t xml:space="preserve">    public float y;</w:t>
            </w:r>
          </w:p>
          <w:p w14:paraId="62F0EB11" w14:textId="77777777" w:rsidR="00656C6E" w:rsidRDefault="00656C6E" w:rsidP="00272703">
            <w:pPr>
              <w:pStyle w:val="Code"/>
            </w:pPr>
          </w:p>
          <w:p w14:paraId="4F76DF50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1E61EEBC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2E1060A3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45582BD9" w14:textId="77777777" w:rsidR="00656C6E" w:rsidRDefault="00656C6E" w:rsidP="00272703">
            <w:pPr>
              <w:pStyle w:val="Code"/>
            </w:pPr>
            <w:r>
              <w:t xml:space="preserve">    Vector2 (float x = 0f, float y = 0f)</w:t>
            </w:r>
          </w:p>
          <w:p w14:paraId="62970D7B" w14:textId="77777777" w:rsidR="00656C6E" w:rsidRDefault="00656C6E" w:rsidP="00272703">
            <w:pPr>
              <w:pStyle w:val="Code"/>
            </w:pPr>
            <w:r>
              <w:t xml:space="preserve">    {</w:t>
            </w:r>
          </w:p>
          <w:p w14:paraId="57ED05DE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3B06FBDA" w14:textId="2563AF79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y;</w:t>
            </w:r>
          </w:p>
          <w:p w14:paraId="15F8AABF" w14:textId="77777777" w:rsidR="00656C6E" w:rsidRDefault="00656C6E" w:rsidP="00272703">
            <w:pPr>
              <w:pStyle w:val="Code"/>
            </w:pPr>
            <w:r>
              <w:t xml:space="preserve">    }</w:t>
            </w:r>
          </w:p>
          <w:p w14:paraId="6A893C7B" w14:textId="7FBB1EF9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0358A796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7D502A2C" w14:textId="54FDC265" w:rsidR="00656C6E" w:rsidRDefault="00656C6E" w:rsidP="00D417E0">
            <w:pPr>
              <w:pStyle w:val="Heading3"/>
              <w:jc w:val="center"/>
            </w:pPr>
            <w:bookmarkStart w:id="43" w:name="_Toc527661292"/>
            <w:bookmarkStart w:id="44" w:name="_Toc527661388"/>
            <w:bookmarkStart w:id="45" w:name="_Toc527814542"/>
            <w:r>
              <w:t>Struct</w:t>
            </w:r>
            <w:bookmarkEnd w:id="43"/>
            <w:bookmarkEnd w:id="44"/>
            <w:r w:rsidR="006921A9">
              <w:t>s</w:t>
            </w:r>
            <w:bookmarkEnd w:id="45"/>
          </w:p>
        </w:tc>
        <w:tc>
          <w:tcPr>
            <w:tcW w:w="5012" w:type="dxa"/>
          </w:tcPr>
          <w:p w14:paraId="191A8589" w14:textId="50989998" w:rsidR="00656C6E" w:rsidRDefault="00656C6E" w:rsidP="00272703">
            <w:pPr>
              <w:pStyle w:val="Code"/>
            </w:pPr>
            <w:r>
              <w:t>&lt;S&gt; Vector2</w:t>
            </w:r>
          </w:p>
          <w:p w14:paraId="2981A99E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6E54EBDC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4AE9527A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740E0063" w14:textId="77777777" w:rsidR="00656C6E" w:rsidRDefault="00656C6E" w:rsidP="00272703">
            <w:pPr>
              <w:pStyle w:val="Code"/>
            </w:pPr>
            <w:r>
              <w:t xml:space="preserve">    public float x</w:t>
            </w:r>
          </w:p>
          <w:p w14:paraId="5831CFA6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09F7EC8C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073A7727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68F9C0CC" w14:textId="77777777" w:rsidR="00656C6E" w:rsidRDefault="00656C6E" w:rsidP="00272703">
            <w:pPr>
              <w:pStyle w:val="Code"/>
            </w:pPr>
            <w:r>
              <w:t xml:space="preserve">    public float y</w:t>
            </w:r>
          </w:p>
          <w:p w14:paraId="506643B3" w14:textId="77777777" w:rsidR="00656C6E" w:rsidRDefault="00656C6E" w:rsidP="00272703">
            <w:pPr>
              <w:pStyle w:val="Code"/>
            </w:pPr>
          </w:p>
          <w:p w14:paraId="7E4011F3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7AFD9501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6D4A3FC5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547D64DF" w14:textId="59412865" w:rsidR="00656C6E" w:rsidRDefault="00656C6E" w:rsidP="00272703">
            <w:pPr>
              <w:pStyle w:val="Code"/>
            </w:pPr>
            <w:r>
              <w:t xml:space="preserve">    &lt;F&gt; (float x = 0f, float y = 0f) gives Vector2</w:t>
            </w:r>
          </w:p>
          <w:p w14:paraId="6993A609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60559E1B" w14:textId="11B04A99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</w:t>
            </w:r>
          </w:p>
          <w:p w14:paraId="4F9F4ECB" w14:textId="77777777" w:rsidR="00656C6E" w:rsidRDefault="00656C6E" w:rsidP="00272703">
            <w:pPr>
              <w:pStyle w:val="Code"/>
            </w:pPr>
            <w:r>
              <w:t xml:space="preserve">    &lt;/&gt;</w:t>
            </w:r>
          </w:p>
          <w:p w14:paraId="076ECE0D" w14:textId="2D9EAB8C" w:rsidR="00656C6E" w:rsidRDefault="00656C6E" w:rsidP="00272703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678932BC" w14:textId="772148C1" w:rsidR="00656C6E" w:rsidRDefault="00656C6E" w:rsidP="00272703">
            <w:pPr>
              <w:pStyle w:val="Code"/>
            </w:pPr>
            <w:r>
              <w:t>struct Vector2</w:t>
            </w:r>
          </w:p>
          <w:p w14:paraId="156C54EE" w14:textId="77777777" w:rsidR="00656C6E" w:rsidRDefault="00656C6E" w:rsidP="00272703">
            <w:pPr>
              <w:pStyle w:val="Code"/>
            </w:pPr>
            <w:r>
              <w:t>{</w:t>
            </w:r>
          </w:p>
          <w:p w14:paraId="7802E0E2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217A47AC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6B1C57D7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3962C273" w14:textId="77777777" w:rsidR="00656C6E" w:rsidRDefault="00656C6E" w:rsidP="00272703">
            <w:pPr>
              <w:pStyle w:val="Code"/>
            </w:pPr>
            <w:r>
              <w:t xml:space="preserve">    public float x;</w:t>
            </w:r>
          </w:p>
          <w:p w14:paraId="1CCA8C9F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2181773F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7EC86A4C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69A2F193" w14:textId="77777777" w:rsidR="00656C6E" w:rsidRDefault="00656C6E" w:rsidP="00272703">
            <w:pPr>
              <w:pStyle w:val="Code"/>
            </w:pPr>
            <w:r>
              <w:t xml:space="preserve">    public float y;</w:t>
            </w:r>
          </w:p>
          <w:p w14:paraId="2B1A79EF" w14:textId="77777777" w:rsidR="00656C6E" w:rsidRDefault="00656C6E" w:rsidP="00272703">
            <w:pPr>
              <w:pStyle w:val="Code"/>
            </w:pPr>
          </w:p>
          <w:p w14:paraId="31C47E06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5A23687F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1B6CB272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34067EE1" w14:textId="77777777" w:rsidR="00656C6E" w:rsidRDefault="00656C6E" w:rsidP="00272703">
            <w:pPr>
              <w:pStyle w:val="Code"/>
            </w:pPr>
            <w:r>
              <w:t xml:space="preserve">    Vector2 (float x = 0f, float y = 0f)</w:t>
            </w:r>
          </w:p>
          <w:p w14:paraId="783E51CE" w14:textId="77777777" w:rsidR="00656C6E" w:rsidRDefault="00656C6E" w:rsidP="00272703">
            <w:pPr>
              <w:pStyle w:val="Code"/>
            </w:pPr>
            <w:r>
              <w:t xml:space="preserve">    {</w:t>
            </w:r>
          </w:p>
          <w:p w14:paraId="09D54466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55ADBA92" w14:textId="769AFE06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y;</w:t>
            </w:r>
          </w:p>
          <w:p w14:paraId="04DB51C1" w14:textId="77777777" w:rsidR="00656C6E" w:rsidRDefault="00656C6E" w:rsidP="00272703">
            <w:pPr>
              <w:pStyle w:val="Code"/>
            </w:pPr>
            <w:r>
              <w:t xml:space="preserve">    }</w:t>
            </w:r>
          </w:p>
          <w:p w14:paraId="74372A24" w14:textId="6CDBFD00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419E3E45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5D774D0E" w14:textId="57A23046" w:rsidR="00656C6E" w:rsidRPr="00FD3224" w:rsidRDefault="00656C6E" w:rsidP="00D417E0">
            <w:pPr>
              <w:pStyle w:val="Heading3"/>
              <w:jc w:val="center"/>
            </w:pPr>
            <w:bookmarkStart w:id="46" w:name="_Toc527661293"/>
            <w:bookmarkStart w:id="47" w:name="_Toc527661389"/>
            <w:bookmarkStart w:id="48" w:name="_Toc527814543"/>
            <w:r>
              <w:t>Functions</w:t>
            </w:r>
            <w:bookmarkEnd w:id="46"/>
            <w:bookmarkEnd w:id="47"/>
            <w:bookmarkEnd w:id="48"/>
          </w:p>
        </w:tc>
        <w:tc>
          <w:tcPr>
            <w:tcW w:w="5012" w:type="dxa"/>
          </w:tcPr>
          <w:p w14:paraId="04BCAAFA" w14:textId="24B44C70" w:rsidR="00656C6E" w:rsidRDefault="00656C6E" w:rsidP="0022791E">
            <w:pPr>
              <w:pStyle w:val="Code"/>
            </w:pPr>
            <w:r>
              <w:t xml:space="preserve">&lt;F&gt; </w:t>
            </w:r>
            <w:proofErr w:type="spellStart"/>
            <w:proofErr w:type="gramStart"/>
            <w:r>
              <w:t>ProcessValues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 gives object</w:t>
            </w:r>
          </w:p>
          <w:p w14:paraId="1FA6E24B" w14:textId="4B7ED76E" w:rsidR="00656C6E" w:rsidRDefault="00656C6E" w:rsidP="0022791E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</w:t>
            </w:r>
          </w:p>
          <w:p w14:paraId="79F79D0C" w14:textId="1E9BDD7E" w:rsidR="00656C6E" w:rsidRDefault="00656C6E" w:rsidP="0022791E">
            <w:pPr>
              <w:pStyle w:val="Code"/>
            </w:pPr>
            <w:r>
              <w:t xml:space="preserve">    &lt;$&gt;</w:t>
            </w:r>
          </w:p>
          <w:p w14:paraId="5C8CF567" w14:textId="182B0BCD" w:rsidR="00656C6E" w:rsidRPr="00FD3224" w:rsidRDefault="00656C6E" w:rsidP="0022791E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40FAAF80" w14:textId="46706328" w:rsidR="00656C6E" w:rsidRDefault="00656C6E" w:rsidP="0022791E">
            <w:pPr>
              <w:pStyle w:val="Code"/>
            </w:pPr>
            <w:r>
              <w:t xml:space="preserve">    &lt;/$&gt;</w:t>
            </w:r>
          </w:p>
          <w:p w14:paraId="6098CB66" w14:textId="22EC9CC2" w:rsidR="00656C6E" w:rsidRDefault="00656C6E" w:rsidP="0022791E">
            <w:pPr>
              <w:pStyle w:val="Code"/>
            </w:pPr>
            <w:r>
              <w:t xml:space="preserve">    give </w:t>
            </w:r>
            <w:proofErr w:type="spellStart"/>
            <w:r>
              <w:t>giveVal</w:t>
            </w:r>
            <w:proofErr w:type="spellEnd"/>
          </w:p>
          <w:p w14:paraId="2DBEF618" w14:textId="77777777" w:rsidR="00656C6E" w:rsidRDefault="00656C6E" w:rsidP="0022791E">
            <w:pPr>
              <w:pStyle w:val="Code"/>
            </w:pPr>
            <w:r>
              <w:t>&lt;/&gt;</w:t>
            </w:r>
          </w:p>
          <w:p w14:paraId="51D12CE8" w14:textId="77777777" w:rsidR="00656C6E" w:rsidRDefault="00656C6E" w:rsidP="0022791E">
            <w:pPr>
              <w:pStyle w:val="Code"/>
            </w:pPr>
          </w:p>
          <w:p w14:paraId="42246FF2" w14:textId="7BCD9C06" w:rsidR="00656C6E" w:rsidRDefault="00656C6E" w:rsidP="0022791E">
            <w:pPr>
              <w:pStyle w:val="Code"/>
            </w:pPr>
            <w:r>
              <w:t xml:space="preserve">&lt;F&gt; </w:t>
            </w:r>
            <w:proofErr w:type="spellStart"/>
            <w:proofErr w:type="gramStart"/>
            <w:r>
              <w:t>ProcessValuesAndOutput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0D2D94D9" w14:textId="43048CD1" w:rsidR="00656C6E" w:rsidRDefault="00656C6E" w:rsidP="0022791E">
            <w:pPr>
              <w:pStyle w:val="Code"/>
            </w:pPr>
            <w:r>
              <w:t xml:space="preserve">    &lt;$&gt;</w:t>
            </w:r>
          </w:p>
          <w:p w14:paraId="209B05AB" w14:textId="1731A4E3" w:rsidR="00656C6E" w:rsidRDefault="00656C6E" w:rsidP="0022791E">
            <w:pPr>
              <w:pStyle w:val="Code"/>
            </w:pPr>
            <w:r>
              <w:t xml:space="preserve">    Assumed output function: </w:t>
            </w:r>
            <w:r w:rsidRPr="00FD3224">
              <w:rPr>
                <w:i/>
              </w:rPr>
              <w:t>Print(string)</w:t>
            </w:r>
          </w:p>
          <w:p w14:paraId="4EF3796F" w14:textId="1DF83D52" w:rsidR="00656C6E" w:rsidRDefault="00656C6E" w:rsidP="0022791E">
            <w:pPr>
              <w:pStyle w:val="Code"/>
            </w:pPr>
            <w:r>
              <w:t xml:space="preserve">    &lt;/$&gt;</w:t>
            </w:r>
          </w:p>
          <w:p w14:paraId="575537CC" w14:textId="7B4A721C" w:rsidR="00656C6E" w:rsidRDefault="00656C6E" w:rsidP="0022791E">
            <w:pPr>
              <w:pStyle w:val="Code"/>
            </w:pPr>
          </w:p>
          <w:p w14:paraId="720896AD" w14:textId="10B9C43E" w:rsidR="00656C6E" w:rsidRDefault="00656C6E" w:rsidP="0022791E">
            <w:pPr>
              <w:pStyle w:val="Code"/>
            </w:pPr>
            <w:r>
              <w:t xml:space="preserve">    </w:t>
            </w:r>
            <w:proofErr w:type="gramStart"/>
            <w:r>
              <w:t xml:space="preserve">Print( </w:t>
            </w:r>
            <w:proofErr w:type="spellStart"/>
            <w:r>
              <w:t>ProcessValues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</w:t>
            </w:r>
          </w:p>
          <w:p w14:paraId="7D0CDAB1" w14:textId="1F471D18" w:rsidR="00656C6E" w:rsidRDefault="00656C6E" w:rsidP="0022791E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15C5C504" w14:textId="1CAF28DD" w:rsidR="00656C6E" w:rsidRDefault="00656C6E" w:rsidP="00272703">
            <w:pPr>
              <w:pStyle w:val="Code"/>
            </w:pPr>
            <w:r>
              <w:t xml:space="preserve">object </w:t>
            </w:r>
            <w:proofErr w:type="spellStart"/>
            <w:proofErr w:type="gramStart"/>
            <w:r>
              <w:t>ProcessValues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06BF6DD8" w14:textId="78E5BCD9" w:rsidR="00656C6E" w:rsidRDefault="00656C6E" w:rsidP="00272703">
            <w:pPr>
              <w:pStyle w:val="Code"/>
            </w:pPr>
            <w:r>
              <w:t>{</w:t>
            </w:r>
          </w:p>
          <w:p w14:paraId="5F23F71A" w14:textId="03AC1B8F" w:rsidR="00656C6E" w:rsidRDefault="00656C6E" w:rsidP="00272703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null;</w:t>
            </w:r>
          </w:p>
          <w:p w14:paraId="01CB99AF" w14:textId="1C75515C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7AD37E00" w14:textId="5BBEFE80" w:rsidR="00656C6E" w:rsidRPr="00FD3224" w:rsidRDefault="00656C6E" w:rsidP="00272703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1E95C562" w14:textId="270D4635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72C2030F" w14:textId="3548D5EB" w:rsidR="00656C6E" w:rsidRDefault="00656C6E" w:rsidP="00272703">
            <w:pPr>
              <w:pStyle w:val="Code"/>
            </w:pPr>
            <w:r>
              <w:t xml:space="preserve">    return </w:t>
            </w:r>
            <w:proofErr w:type="spellStart"/>
            <w:r>
              <w:t>giveVal</w:t>
            </w:r>
            <w:proofErr w:type="spellEnd"/>
            <w:r>
              <w:t>;</w:t>
            </w:r>
          </w:p>
          <w:p w14:paraId="17FC5B13" w14:textId="09B5C0B9" w:rsidR="00656C6E" w:rsidRDefault="00656C6E" w:rsidP="00272703">
            <w:pPr>
              <w:pStyle w:val="Code"/>
            </w:pPr>
            <w:r>
              <w:t>}</w:t>
            </w:r>
          </w:p>
          <w:p w14:paraId="473EAEDC" w14:textId="77777777" w:rsidR="00656C6E" w:rsidRDefault="00656C6E" w:rsidP="00272703">
            <w:pPr>
              <w:pStyle w:val="Code"/>
            </w:pPr>
          </w:p>
          <w:p w14:paraId="4AC70849" w14:textId="46435823" w:rsidR="00656C6E" w:rsidRDefault="00656C6E" w:rsidP="00272703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ProcessValuesAndOutput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2099004C" w14:textId="28AD2553" w:rsidR="00656C6E" w:rsidRDefault="00656C6E" w:rsidP="00272703">
            <w:pPr>
              <w:pStyle w:val="Code"/>
            </w:pPr>
            <w:r>
              <w:t>{</w:t>
            </w:r>
          </w:p>
          <w:p w14:paraId="5095B49B" w14:textId="257FA50C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1A3E8137" w14:textId="77777777" w:rsidR="00656C6E" w:rsidRDefault="00656C6E" w:rsidP="00272703">
            <w:pPr>
              <w:pStyle w:val="Code"/>
            </w:pPr>
            <w:r>
              <w:t xml:space="preserve">    Assumed output function: </w:t>
            </w:r>
            <w:r>
              <w:rPr>
                <w:i/>
              </w:rPr>
              <w:t>void</w:t>
            </w:r>
            <w:r>
              <w:t xml:space="preserve"> </w:t>
            </w:r>
            <w:r w:rsidRPr="00FD3224">
              <w:rPr>
                <w:i/>
              </w:rPr>
              <w:t>Print(string)</w:t>
            </w:r>
          </w:p>
          <w:p w14:paraId="6AEFEBD3" w14:textId="4DF97699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1136FD7C" w14:textId="77777777" w:rsidR="00656C6E" w:rsidRDefault="00656C6E" w:rsidP="00272703">
            <w:pPr>
              <w:pStyle w:val="Code"/>
            </w:pPr>
          </w:p>
          <w:p w14:paraId="05A72D08" w14:textId="7647A318" w:rsidR="00656C6E" w:rsidRDefault="00656C6E" w:rsidP="00272703">
            <w:pPr>
              <w:pStyle w:val="Code"/>
            </w:pPr>
            <w:r>
              <w:t xml:space="preserve">    </w:t>
            </w:r>
            <w:proofErr w:type="gramStart"/>
            <w:r>
              <w:t xml:space="preserve">Print( </w:t>
            </w:r>
            <w:proofErr w:type="spellStart"/>
            <w:r>
              <w:t>ProcessValues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);</w:t>
            </w:r>
          </w:p>
          <w:p w14:paraId="2774A9AE" w14:textId="630DD9C4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5B665D80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0B9531C1" w14:textId="1EA0249E" w:rsidR="00656C6E" w:rsidRPr="008A0A95" w:rsidRDefault="00656C6E" w:rsidP="00D417E0">
            <w:pPr>
              <w:pStyle w:val="Heading3"/>
              <w:jc w:val="center"/>
            </w:pPr>
            <w:bookmarkStart w:id="49" w:name="_Toc527661294"/>
            <w:bookmarkStart w:id="50" w:name="_Toc527661390"/>
            <w:bookmarkStart w:id="51" w:name="_Toc527814544"/>
            <w:r>
              <w:t>Interfaces &amp; Properties</w:t>
            </w:r>
            <w:bookmarkEnd w:id="49"/>
            <w:bookmarkEnd w:id="50"/>
            <w:bookmarkEnd w:id="51"/>
          </w:p>
        </w:tc>
        <w:tc>
          <w:tcPr>
            <w:tcW w:w="5012" w:type="dxa"/>
          </w:tcPr>
          <w:p w14:paraId="0D83A290" w14:textId="624F5DB6" w:rsidR="00656C6E" w:rsidRDefault="00656C6E" w:rsidP="00827629">
            <w:pPr>
              <w:pStyle w:val="Code"/>
            </w:pPr>
            <w:r>
              <w:t xml:space="preserve">&lt;I&gt; </w:t>
            </w:r>
            <w:proofErr w:type="spellStart"/>
            <w:r>
              <w:t>IList</w:t>
            </w:r>
            <w:proofErr w:type="spellEnd"/>
            <w:r>
              <w:t xml:space="preserve">{{T}}: </w:t>
            </w:r>
            <w:proofErr w:type="spellStart"/>
            <w:r>
              <w:t>ICollection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668EC4E8" w14:textId="3435184D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&lt;[</w:t>
            </w:r>
            <w:proofErr w:type="gramEnd"/>
            <w:r>
              <w:t>]&gt; [ int index ] of T</w:t>
            </w:r>
          </w:p>
          <w:p w14:paraId="634FC894" w14:textId="474E1907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4CCA99E2" w14:textId="43822116" w:rsidR="00656C6E" w:rsidRDefault="00656C6E" w:rsidP="00827629">
            <w:pPr>
              <w:pStyle w:val="Code"/>
            </w:pPr>
            <w:r>
              <w:t xml:space="preserve">        set</w:t>
            </w:r>
          </w:p>
          <w:p w14:paraId="0CE59214" w14:textId="723C2095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07BADAEF" w14:textId="266DBE65" w:rsidR="00656C6E" w:rsidRDefault="00656C6E" w:rsidP="00827629">
            <w:pPr>
              <w:pStyle w:val="Code"/>
            </w:pPr>
          </w:p>
          <w:p w14:paraId="5B2DEBAD" w14:textId="04916E54" w:rsidR="00656C6E" w:rsidRDefault="00656C6E" w:rsidP="00827629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T item) gives int</w:t>
            </w:r>
          </w:p>
          <w:p w14:paraId="5A423BF2" w14:textId="3C4D9E6C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Insert(</w:t>
            </w:r>
            <w:proofErr w:type="gramEnd"/>
            <w:r>
              <w:t>int index, T item)</w:t>
            </w:r>
          </w:p>
          <w:p w14:paraId="08C37C6A" w14:textId="46635976" w:rsidR="00656C6E" w:rsidRDefault="00656C6E" w:rsidP="00827629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RemoveAt</w:t>
            </w:r>
            <w:proofErr w:type="spellEnd"/>
            <w:r>
              <w:t>(</w:t>
            </w:r>
            <w:proofErr w:type="gramEnd"/>
            <w:r>
              <w:t>int index)</w:t>
            </w:r>
          </w:p>
          <w:p w14:paraId="033EC23F" w14:textId="77777777" w:rsidR="00656C6E" w:rsidRDefault="00656C6E" w:rsidP="00827629">
            <w:pPr>
              <w:pStyle w:val="Code"/>
            </w:pPr>
            <w:r>
              <w:t>&lt;/&gt;</w:t>
            </w:r>
          </w:p>
          <w:p w14:paraId="5A6E6DED" w14:textId="77777777" w:rsidR="00656C6E" w:rsidRDefault="00656C6E" w:rsidP="00827629">
            <w:pPr>
              <w:pStyle w:val="Code"/>
            </w:pPr>
          </w:p>
          <w:p w14:paraId="48926897" w14:textId="0EDF894F" w:rsidR="00656C6E" w:rsidRDefault="00656C6E" w:rsidP="00827629">
            <w:pPr>
              <w:pStyle w:val="Code"/>
            </w:pPr>
            <w:r>
              <w:t>&lt;</w:t>
            </w:r>
            <w:r w:rsidR="00A57003">
              <w:t>I</w:t>
            </w:r>
            <w:r>
              <w:t xml:space="preserve">&gt; </w:t>
            </w:r>
            <w:proofErr w:type="spellStart"/>
            <w:r>
              <w:t>ICollection</w:t>
            </w:r>
            <w:proofErr w:type="spellEnd"/>
            <w:r>
              <w:t xml:space="preserve">{{T}}: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2A0E53CE" w14:textId="42FC80CB" w:rsidR="00656C6E" w:rsidRDefault="00656C6E" w:rsidP="00827629">
            <w:pPr>
              <w:pStyle w:val="Code"/>
            </w:pPr>
            <w:r>
              <w:t xml:space="preserve">    &lt;</w:t>
            </w:r>
            <w:r w:rsidR="004D4181">
              <w:t>P</w:t>
            </w:r>
            <w:r>
              <w:t xml:space="preserve">&gt; Count of int </w:t>
            </w:r>
          </w:p>
          <w:p w14:paraId="2C5D8AC2" w14:textId="4442DA1E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56D8C8E4" w14:textId="34425247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6F5B442F" w14:textId="1B53A97A" w:rsidR="00656C6E" w:rsidRDefault="00656C6E" w:rsidP="00827629">
            <w:pPr>
              <w:pStyle w:val="Code"/>
            </w:pPr>
          </w:p>
          <w:p w14:paraId="73995E19" w14:textId="621BFE8F" w:rsidR="00656C6E" w:rsidRDefault="00656C6E" w:rsidP="00827629">
            <w:pPr>
              <w:pStyle w:val="Code"/>
            </w:pPr>
            <w:r>
              <w:t xml:space="preserve">    &lt;</w:t>
            </w:r>
            <w:r w:rsidR="004D4181">
              <w:t>P</w:t>
            </w:r>
            <w:r>
              <w:t xml:space="preserve">&gt; </w:t>
            </w:r>
            <w:proofErr w:type="spellStart"/>
            <w:r>
              <w:t>IsReadOnly</w:t>
            </w:r>
            <w:proofErr w:type="spellEnd"/>
            <w:r>
              <w:t xml:space="preserve"> of bool</w:t>
            </w:r>
          </w:p>
          <w:p w14:paraId="761219A0" w14:textId="0CD40CAC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25F322CD" w14:textId="059DA06F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1AE73E00" w14:textId="3DF6EB2A" w:rsidR="00656C6E" w:rsidRDefault="00656C6E" w:rsidP="00827629">
            <w:pPr>
              <w:pStyle w:val="Code"/>
            </w:pPr>
          </w:p>
          <w:p w14:paraId="44A88B71" w14:textId="0C811A9E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Add(</w:t>
            </w:r>
            <w:proofErr w:type="gramEnd"/>
            <w:r>
              <w:t>T item)</w:t>
            </w:r>
          </w:p>
          <w:p w14:paraId="4FE6D14D" w14:textId="4E48202E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</w:t>
            </w:r>
          </w:p>
          <w:p w14:paraId="40075E7A" w14:textId="6468F910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Contains(</w:t>
            </w:r>
            <w:proofErr w:type="gramEnd"/>
            <w:r>
              <w:t>T item) gives bool</w:t>
            </w:r>
          </w:p>
          <w:p w14:paraId="2A27CE17" w14:textId="6E2B2A93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Remove(</w:t>
            </w:r>
            <w:proofErr w:type="gramEnd"/>
            <w:r>
              <w:t>T item) gives bool</w:t>
            </w:r>
          </w:p>
          <w:p w14:paraId="75A28264" w14:textId="4988D94A" w:rsidR="00656C6E" w:rsidRDefault="00656C6E" w:rsidP="00827629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391E2AA8" w14:textId="2AA1027D" w:rsidR="00656C6E" w:rsidRDefault="00656C6E" w:rsidP="00827629">
            <w:pPr>
              <w:pStyle w:val="Code"/>
            </w:pPr>
            <w:r>
              <w:t xml:space="preserve">interface </w:t>
            </w:r>
            <w:proofErr w:type="spellStart"/>
            <w:r>
              <w:t>IList</w:t>
            </w:r>
            <w:proofErr w:type="spellEnd"/>
            <w:r>
              <w:t xml:space="preserve">&lt;T&gt;: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64E24227" w14:textId="5710BEE3" w:rsidR="00656C6E" w:rsidRDefault="00656C6E" w:rsidP="00827629">
            <w:pPr>
              <w:pStyle w:val="Code"/>
            </w:pPr>
            <w:r>
              <w:t>{</w:t>
            </w:r>
          </w:p>
          <w:p w14:paraId="555735C3" w14:textId="18E7A727" w:rsidR="00656C6E" w:rsidRDefault="00656C6E" w:rsidP="00827629">
            <w:pPr>
              <w:pStyle w:val="Code"/>
            </w:pPr>
            <w:r>
              <w:t xml:space="preserve">    T </w:t>
            </w:r>
            <w:proofErr w:type="gramStart"/>
            <w:r>
              <w:t>this[</w:t>
            </w:r>
            <w:proofErr w:type="gramEnd"/>
            <w:r>
              <w:t xml:space="preserve"> int index ] </w:t>
            </w:r>
          </w:p>
          <w:p w14:paraId="0A044808" w14:textId="61365A0D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0DB665AA" w14:textId="13C20CC7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2966ECD9" w14:textId="1670F913" w:rsidR="00656C6E" w:rsidRDefault="00656C6E" w:rsidP="00827629">
            <w:pPr>
              <w:pStyle w:val="Code"/>
            </w:pPr>
            <w:r>
              <w:t xml:space="preserve">        set;</w:t>
            </w:r>
          </w:p>
          <w:p w14:paraId="6C98FC3F" w14:textId="3EDA4A1A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4411FEAA" w14:textId="77777777" w:rsidR="00656C6E" w:rsidRDefault="00656C6E" w:rsidP="00827629">
            <w:pPr>
              <w:pStyle w:val="Code"/>
            </w:pPr>
          </w:p>
          <w:p w14:paraId="01638A51" w14:textId="09A9042D" w:rsidR="00656C6E" w:rsidRDefault="00656C6E" w:rsidP="00827629">
            <w:pPr>
              <w:pStyle w:val="Code"/>
            </w:pPr>
            <w:r>
              <w:t xml:space="preserve">   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T item);</w:t>
            </w:r>
          </w:p>
          <w:p w14:paraId="62BDEEA2" w14:textId="3411D80A" w:rsidR="00656C6E" w:rsidRDefault="00656C6E" w:rsidP="00827629">
            <w:pPr>
              <w:pStyle w:val="Code"/>
            </w:pPr>
            <w:r>
              <w:t xml:space="preserve">    void </w:t>
            </w:r>
            <w:proofErr w:type="gramStart"/>
            <w:r>
              <w:t>Insert(</w:t>
            </w:r>
            <w:proofErr w:type="gramEnd"/>
            <w:r>
              <w:t>int index, T item);</w:t>
            </w:r>
          </w:p>
          <w:p w14:paraId="2B78B94F" w14:textId="2B99B91F" w:rsidR="00656C6E" w:rsidRDefault="00656C6E" w:rsidP="00827629">
            <w:pPr>
              <w:pStyle w:val="Code"/>
            </w:pPr>
            <w:r>
              <w:t xml:space="preserve">    void </w:t>
            </w:r>
            <w:proofErr w:type="spellStart"/>
            <w:proofErr w:type="gramStart"/>
            <w:r>
              <w:t>RemoveAt</w:t>
            </w:r>
            <w:proofErr w:type="spellEnd"/>
            <w:r>
              <w:t>(</w:t>
            </w:r>
            <w:proofErr w:type="gramEnd"/>
            <w:r>
              <w:t>int index);</w:t>
            </w:r>
          </w:p>
          <w:p w14:paraId="5169E5B0" w14:textId="7F415D66" w:rsidR="00656C6E" w:rsidRDefault="00656C6E" w:rsidP="00827629">
            <w:pPr>
              <w:pStyle w:val="Code"/>
            </w:pPr>
            <w:r>
              <w:t>}</w:t>
            </w:r>
          </w:p>
          <w:p w14:paraId="669D708B" w14:textId="77777777" w:rsidR="00656C6E" w:rsidRDefault="00656C6E" w:rsidP="00827629">
            <w:pPr>
              <w:pStyle w:val="Code"/>
            </w:pPr>
          </w:p>
          <w:p w14:paraId="40F37C02" w14:textId="0E9DF145" w:rsidR="00656C6E" w:rsidRDefault="00656C6E" w:rsidP="00827629">
            <w:pPr>
              <w:pStyle w:val="Code"/>
            </w:pPr>
            <w:r>
              <w:t xml:space="preserve">interface </w:t>
            </w:r>
            <w:proofErr w:type="spellStart"/>
            <w:r>
              <w:t>ICollection</w:t>
            </w:r>
            <w:proofErr w:type="spellEnd"/>
            <w:r>
              <w:t xml:space="preserve">&lt;T&gt;: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5C3D991D" w14:textId="4227DE74" w:rsidR="00A57003" w:rsidRDefault="00A57003" w:rsidP="00827629">
            <w:pPr>
              <w:pStyle w:val="Code"/>
            </w:pPr>
            <w:r>
              <w:t>{</w:t>
            </w:r>
          </w:p>
          <w:p w14:paraId="57E927B3" w14:textId="5D1A3F3E" w:rsidR="00656C6E" w:rsidRDefault="00656C6E" w:rsidP="00827629">
            <w:pPr>
              <w:pStyle w:val="Code"/>
            </w:pPr>
            <w:r>
              <w:t xml:space="preserve">    int Count</w:t>
            </w:r>
          </w:p>
          <w:p w14:paraId="52F9026B" w14:textId="0328D248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26A4E91A" w14:textId="34C0DBDB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1F8F5394" w14:textId="189DB21B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58861308" w14:textId="77777777" w:rsidR="00656C6E" w:rsidRDefault="00656C6E" w:rsidP="00827629">
            <w:pPr>
              <w:pStyle w:val="Code"/>
            </w:pPr>
          </w:p>
          <w:p w14:paraId="2A94F193" w14:textId="4F34810D" w:rsidR="00656C6E" w:rsidRDefault="00656C6E" w:rsidP="00827629">
            <w:pPr>
              <w:pStyle w:val="Code"/>
            </w:pPr>
            <w:r>
              <w:t xml:space="preserve">    bool </w:t>
            </w:r>
            <w:proofErr w:type="spellStart"/>
            <w:r>
              <w:t>IsReadOnly</w:t>
            </w:r>
            <w:proofErr w:type="spellEnd"/>
          </w:p>
          <w:p w14:paraId="2C479C60" w14:textId="05CBAFDD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2F045BCF" w14:textId="06E554BD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5542F202" w14:textId="44A40DA5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044B2074" w14:textId="77777777" w:rsidR="00656C6E" w:rsidRDefault="00656C6E" w:rsidP="00827629">
            <w:pPr>
              <w:pStyle w:val="Code"/>
            </w:pPr>
          </w:p>
          <w:p w14:paraId="5128C0EE" w14:textId="2D23BE71" w:rsidR="00656C6E" w:rsidRDefault="00656C6E" w:rsidP="00827629">
            <w:pPr>
              <w:pStyle w:val="Code"/>
            </w:pPr>
            <w:r>
              <w:t xml:space="preserve">    void </w:t>
            </w:r>
            <w:proofErr w:type="gramStart"/>
            <w:r>
              <w:t>Add(</w:t>
            </w:r>
            <w:proofErr w:type="gramEnd"/>
            <w:r>
              <w:t>T item);</w:t>
            </w:r>
          </w:p>
          <w:p w14:paraId="237E4C8B" w14:textId="7C4B5C47" w:rsidR="00656C6E" w:rsidRDefault="00656C6E" w:rsidP="00827629">
            <w:pPr>
              <w:pStyle w:val="Code"/>
            </w:pPr>
            <w:r>
              <w:t xml:space="preserve">    void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3F4B416B" w14:textId="296E3A09" w:rsidR="00656C6E" w:rsidRDefault="00656C6E" w:rsidP="00827629">
            <w:pPr>
              <w:pStyle w:val="Code"/>
            </w:pPr>
            <w:r>
              <w:t xml:space="preserve">    bool </w:t>
            </w:r>
            <w:proofErr w:type="gramStart"/>
            <w:r>
              <w:t>Contains(</w:t>
            </w:r>
            <w:proofErr w:type="gramEnd"/>
            <w:r>
              <w:t>T item);</w:t>
            </w:r>
          </w:p>
          <w:p w14:paraId="4519864E" w14:textId="245625B1" w:rsidR="00656C6E" w:rsidRDefault="00656C6E" w:rsidP="00827629">
            <w:pPr>
              <w:pStyle w:val="Code"/>
            </w:pPr>
            <w:r>
              <w:t xml:space="preserve">    bool </w:t>
            </w:r>
            <w:proofErr w:type="gramStart"/>
            <w:r>
              <w:t>Remove(</w:t>
            </w:r>
            <w:proofErr w:type="gramEnd"/>
            <w:r>
              <w:t>T item);</w:t>
            </w:r>
          </w:p>
          <w:p w14:paraId="6E3AA8B0" w14:textId="3988D1B9" w:rsidR="00656C6E" w:rsidRDefault="00A57003" w:rsidP="00827629">
            <w:pPr>
              <w:pStyle w:val="Code"/>
            </w:pPr>
            <w:r>
              <w:t>}</w:t>
            </w:r>
          </w:p>
        </w:tc>
      </w:tr>
    </w:tbl>
    <w:p w14:paraId="57C5B145" w14:textId="5C867602" w:rsidR="00697CAC" w:rsidRDefault="00697CAC"/>
    <w:sectPr w:rsidR="00697CAC" w:rsidSect="002761CC">
      <w:pgSz w:w="11907" w:h="31678" w:code="24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3FB"/>
    <w:multiLevelType w:val="hybridMultilevel"/>
    <w:tmpl w:val="93B06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4E2E"/>
    <w:multiLevelType w:val="hybridMultilevel"/>
    <w:tmpl w:val="130864BE"/>
    <w:lvl w:ilvl="0" w:tplc="4920BFFE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27"/>
    <w:rsid w:val="00066E00"/>
    <w:rsid w:val="000928E5"/>
    <w:rsid w:val="00097D37"/>
    <w:rsid w:val="000E435F"/>
    <w:rsid w:val="00132464"/>
    <w:rsid w:val="00144758"/>
    <w:rsid w:val="001567DC"/>
    <w:rsid w:val="0017683F"/>
    <w:rsid w:val="001F54B0"/>
    <w:rsid w:val="0022791E"/>
    <w:rsid w:val="0024210A"/>
    <w:rsid w:val="00272703"/>
    <w:rsid w:val="002761CC"/>
    <w:rsid w:val="00283624"/>
    <w:rsid w:val="002E3617"/>
    <w:rsid w:val="00307EF5"/>
    <w:rsid w:val="0031777F"/>
    <w:rsid w:val="003D7BEA"/>
    <w:rsid w:val="003F4393"/>
    <w:rsid w:val="003F685C"/>
    <w:rsid w:val="00431FCB"/>
    <w:rsid w:val="00490DEA"/>
    <w:rsid w:val="004D4181"/>
    <w:rsid w:val="004D7478"/>
    <w:rsid w:val="004E32DC"/>
    <w:rsid w:val="00573B5E"/>
    <w:rsid w:val="00574849"/>
    <w:rsid w:val="005C75A1"/>
    <w:rsid w:val="00614B9D"/>
    <w:rsid w:val="006418B4"/>
    <w:rsid w:val="00656C6E"/>
    <w:rsid w:val="006921A9"/>
    <w:rsid w:val="00697CAC"/>
    <w:rsid w:val="007726C1"/>
    <w:rsid w:val="00805427"/>
    <w:rsid w:val="00827629"/>
    <w:rsid w:val="0085605F"/>
    <w:rsid w:val="008A0A95"/>
    <w:rsid w:val="008A3607"/>
    <w:rsid w:val="009343CC"/>
    <w:rsid w:val="009562D8"/>
    <w:rsid w:val="00966A77"/>
    <w:rsid w:val="009944FE"/>
    <w:rsid w:val="009B128D"/>
    <w:rsid w:val="00A2797B"/>
    <w:rsid w:val="00A37E19"/>
    <w:rsid w:val="00A57003"/>
    <w:rsid w:val="00A82B6A"/>
    <w:rsid w:val="00AB367D"/>
    <w:rsid w:val="00AE4927"/>
    <w:rsid w:val="00B15846"/>
    <w:rsid w:val="00B4465B"/>
    <w:rsid w:val="00B5357F"/>
    <w:rsid w:val="00B74049"/>
    <w:rsid w:val="00C074CC"/>
    <w:rsid w:val="00C37C45"/>
    <w:rsid w:val="00C61D8E"/>
    <w:rsid w:val="00C63B0D"/>
    <w:rsid w:val="00C9509B"/>
    <w:rsid w:val="00CE51F2"/>
    <w:rsid w:val="00D33ABC"/>
    <w:rsid w:val="00D417E0"/>
    <w:rsid w:val="00D6237A"/>
    <w:rsid w:val="00D77DD7"/>
    <w:rsid w:val="00D81630"/>
    <w:rsid w:val="00D933AF"/>
    <w:rsid w:val="00DB6F88"/>
    <w:rsid w:val="00DF43EE"/>
    <w:rsid w:val="00E237E4"/>
    <w:rsid w:val="00E72491"/>
    <w:rsid w:val="00EE683B"/>
    <w:rsid w:val="00F130A4"/>
    <w:rsid w:val="00F958C0"/>
    <w:rsid w:val="00FC36B1"/>
    <w:rsid w:val="00F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7682"/>
  <w15:chartTrackingRefBased/>
  <w15:docId w15:val="{4B1C66CA-C356-4A26-9CE6-F99FC1EC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5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542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Spacing"/>
    <w:link w:val="CodeChar"/>
    <w:qFormat/>
    <w:rsid w:val="00805427"/>
    <w:rPr>
      <w:sz w:val="16"/>
    </w:rPr>
  </w:style>
  <w:style w:type="character" w:customStyle="1" w:styleId="CodeChar">
    <w:name w:val="Code Char"/>
    <w:basedOn w:val="DefaultParagraphFont"/>
    <w:link w:val="Code"/>
    <w:rsid w:val="00805427"/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4475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47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475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28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128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30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1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43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0DE3-6D5B-486F-AD39-D13485FE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Chudasama</dc:creator>
  <cp:keywords/>
  <dc:description/>
  <cp:lastModifiedBy>Aryan Chudasama</cp:lastModifiedBy>
  <cp:revision>56</cp:revision>
  <dcterms:created xsi:type="dcterms:W3CDTF">2018-10-17T14:54:00Z</dcterms:created>
  <dcterms:modified xsi:type="dcterms:W3CDTF">2018-10-20T10:29:00Z</dcterms:modified>
</cp:coreProperties>
</file>