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445" w:rsidRPr="00490C5C" w:rsidRDefault="00D52056" w:rsidP="000D644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EV CHARGER REPORT</w:t>
      </w:r>
    </w:p>
    <w:p w:rsidR="000D6445" w:rsidRPr="006D2DF2" w:rsidRDefault="000D6445" w:rsidP="000D6445">
      <w:pPr>
        <w:pStyle w:val="NoSpacing"/>
        <w:rPr>
          <w:rFonts w:ascii="Times New Roman" w:hAnsi="Times New Roman" w:cs="Times New Roman"/>
          <w:sz w:val="24"/>
          <w:szCs w:val="24"/>
        </w:rPr>
      </w:pPr>
      <w:r w:rsidRPr="00DC2F8F">
        <w:rPr>
          <w:rFonts w:ascii="Times New Roman" w:hAnsi="Times New Roman" w:cs="Times New Roman"/>
          <w:b/>
          <w:bCs/>
          <w:sz w:val="24"/>
          <w:szCs w:val="24"/>
        </w:rPr>
        <w:t>Name:</w:t>
      </w:r>
      <w:r w:rsidRPr="006D2DF2">
        <w:rPr>
          <w:rFonts w:ascii="Times New Roman" w:hAnsi="Times New Roman" w:cs="Times New Roman"/>
          <w:sz w:val="24"/>
          <w:szCs w:val="24"/>
        </w:rPr>
        <w:t xml:space="preserve"> </w:t>
      </w:r>
      <w:r w:rsidR="00D7187E">
        <w:rPr>
          <w:rFonts w:ascii="Times New Roman" w:hAnsi="Times New Roman" w:cs="Times New Roman"/>
          <w:sz w:val="24"/>
          <w:szCs w:val="24"/>
        </w:rPr>
        <w:t xml:space="preserve">Aryan Singh </w:t>
      </w:r>
      <w:proofErr w:type="spellStart"/>
      <w:r w:rsidR="00D7187E">
        <w:rPr>
          <w:rFonts w:ascii="Times New Roman" w:hAnsi="Times New Roman" w:cs="Times New Roman"/>
          <w:sz w:val="24"/>
          <w:szCs w:val="24"/>
        </w:rPr>
        <w:t>Maurya</w:t>
      </w:r>
      <w:proofErr w:type="spellEnd"/>
    </w:p>
    <w:p w:rsidR="000D6445" w:rsidRDefault="000D6445" w:rsidP="000D6445">
      <w:pPr>
        <w:pStyle w:val="NoSpacing"/>
        <w:rPr>
          <w:rFonts w:ascii="Times New Roman" w:hAnsi="Times New Roman" w:cs="Times New Roman"/>
          <w:sz w:val="24"/>
          <w:szCs w:val="24"/>
          <w:lang w:val="en-US"/>
        </w:rPr>
      </w:pPr>
      <w:r w:rsidRPr="00DC2F8F">
        <w:rPr>
          <w:rFonts w:ascii="Times New Roman" w:hAnsi="Times New Roman" w:cs="Times New Roman"/>
          <w:b/>
          <w:bCs/>
          <w:sz w:val="24"/>
          <w:szCs w:val="24"/>
        </w:rPr>
        <w:t>Project Name</w:t>
      </w:r>
      <w:r w:rsidR="00D7187E">
        <w:rPr>
          <w:rFonts w:ascii="Times New Roman" w:hAnsi="Times New Roman" w:cs="Times New Roman"/>
          <w:sz w:val="24"/>
          <w:szCs w:val="24"/>
        </w:rPr>
        <w:t>: GAP-6225</w:t>
      </w:r>
      <w:r w:rsidRPr="006D2DF2">
        <w:rPr>
          <w:rFonts w:ascii="Times New Roman" w:hAnsi="Times New Roman" w:cs="Times New Roman"/>
          <w:sz w:val="24"/>
          <w:szCs w:val="24"/>
        </w:rPr>
        <w:t xml:space="preserve">: </w:t>
      </w:r>
      <w:r w:rsidR="00D7187E" w:rsidRPr="00D7187E">
        <w:rPr>
          <w:rFonts w:ascii="Times New Roman" w:hAnsi="Times New Roman" w:cs="Times New Roman"/>
          <w:lang w:val="en-US"/>
        </w:rPr>
        <w:t>ICMR - CAR Centre of Advanced Research and Innovations in Assistive and Rehabilitative Technologies for the elderly and Disabled Individuals.</w:t>
      </w:r>
    </w:p>
    <w:p w:rsidR="005040FE" w:rsidRDefault="000D6445" w:rsidP="005040FE">
      <w:pPr>
        <w:pStyle w:val="NoSpacing"/>
        <w:rPr>
          <w:rFonts w:ascii="Times New Roman" w:hAnsi="Times New Roman" w:cs="Times New Roman"/>
          <w:sz w:val="24"/>
          <w:szCs w:val="24"/>
        </w:rPr>
      </w:pPr>
      <w:r w:rsidRPr="006D2DF2">
        <w:rPr>
          <w:rFonts w:ascii="Times New Roman" w:hAnsi="Times New Roman" w:cs="Times New Roman"/>
          <w:sz w:val="24"/>
          <w:szCs w:val="24"/>
          <w:lang w:val="en-US"/>
        </w:rPr>
        <w:tab/>
      </w:r>
    </w:p>
    <w:p w:rsidR="000D6445" w:rsidRPr="005040FE" w:rsidRDefault="005040FE" w:rsidP="005040FE">
      <w:pPr>
        <w:pStyle w:val="NoSpacing"/>
        <w:rPr>
          <w:rFonts w:ascii="Times New Roman" w:hAnsi="Times New Roman" w:cs="Times New Roman"/>
          <w:sz w:val="24"/>
          <w:szCs w:val="24"/>
        </w:rPr>
      </w:pPr>
      <w:r w:rsidRPr="003D20EA">
        <w:rPr>
          <w:rFonts w:ascii="Times New Roman" w:hAnsi="Times New Roman" w:cs="Times New Roman"/>
          <w:b/>
          <w:bCs/>
          <w:sz w:val="24"/>
          <w:szCs w:val="24"/>
        </w:rPr>
        <w:t>ASSIGNED TASK AND ITS OBJECTIVE:</w:t>
      </w:r>
    </w:p>
    <w:p w:rsidR="000D6445" w:rsidRDefault="000D6445" w:rsidP="000D6445">
      <w:pPr>
        <w:pStyle w:val="NoSpacing"/>
        <w:rPr>
          <w:rFonts w:ascii="Times New Roman" w:hAnsi="Times New Roman" w:cs="Times New Roman"/>
          <w:sz w:val="24"/>
          <w:szCs w:val="24"/>
        </w:rPr>
      </w:pPr>
    </w:p>
    <w:p w:rsidR="000D6445" w:rsidRPr="005040FE" w:rsidRDefault="001752ED" w:rsidP="000D6445">
      <w:pPr>
        <w:pStyle w:val="NoSpacing"/>
        <w:jc w:val="both"/>
        <w:rPr>
          <w:rFonts w:ascii="Times New Roman" w:hAnsi="Times New Roman" w:cs="Times New Roman"/>
          <w:sz w:val="24"/>
          <w:szCs w:val="24"/>
        </w:rPr>
      </w:pPr>
      <w:r w:rsidRPr="005040FE">
        <w:rPr>
          <w:rFonts w:ascii="Times New Roman" w:eastAsia="Calibri" w:hAnsi="Times New Roman" w:cs="Times New Roman"/>
          <w:sz w:val="24"/>
          <w:szCs w:val="24"/>
        </w:rPr>
        <w:t xml:space="preserve">The </w:t>
      </w:r>
      <w:r w:rsidR="00D52056">
        <w:rPr>
          <w:rFonts w:ascii="Times New Roman" w:eastAsia="Calibri" w:hAnsi="Times New Roman" w:cs="Times New Roman"/>
          <w:sz w:val="24"/>
          <w:szCs w:val="24"/>
        </w:rPr>
        <w:t xml:space="preserve">main aim is to </w:t>
      </w:r>
      <w:r w:rsidRPr="005040FE">
        <w:rPr>
          <w:rFonts w:ascii="Times New Roman" w:eastAsia="Calibri" w:hAnsi="Times New Roman" w:cs="Times New Roman"/>
          <w:sz w:val="24"/>
          <w:szCs w:val="24"/>
        </w:rPr>
        <w:t>design and d</w:t>
      </w:r>
      <w:r w:rsidR="00D52056">
        <w:rPr>
          <w:rFonts w:ascii="Times New Roman" w:eastAsia="Calibri" w:hAnsi="Times New Roman" w:cs="Times New Roman"/>
          <w:sz w:val="24"/>
          <w:szCs w:val="24"/>
        </w:rPr>
        <w:t>evelop</w:t>
      </w:r>
      <w:r w:rsidR="003E5D28" w:rsidRPr="005040FE">
        <w:rPr>
          <w:rFonts w:ascii="Times New Roman" w:eastAsia="Calibri" w:hAnsi="Times New Roman" w:cs="Times New Roman"/>
          <w:sz w:val="24"/>
          <w:szCs w:val="24"/>
        </w:rPr>
        <w:t xml:space="preserve"> an AC-DC Boost</w:t>
      </w:r>
      <w:r w:rsidRPr="005040FE">
        <w:rPr>
          <w:rFonts w:ascii="Times New Roman" w:eastAsia="Calibri" w:hAnsi="Times New Roman" w:cs="Times New Roman"/>
          <w:sz w:val="24"/>
          <w:szCs w:val="24"/>
        </w:rPr>
        <w:t xml:space="preserve"> Power Factor Correction (PFC) cascaded with an isolated Phase-Shift Full Bridge (PSFB) DC-DC converter</w:t>
      </w:r>
      <w:r w:rsidR="000E59BD" w:rsidRPr="005040FE">
        <w:rPr>
          <w:rFonts w:ascii="Times New Roman" w:hAnsi="Times New Roman" w:cs="Times New Roman"/>
          <w:sz w:val="24"/>
          <w:szCs w:val="24"/>
        </w:rPr>
        <w:t>. The initial work started</w:t>
      </w:r>
      <w:r w:rsidR="00D7187E" w:rsidRPr="005040FE">
        <w:rPr>
          <w:rFonts w:ascii="Times New Roman" w:hAnsi="Times New Roman" w:cs="Times New Roman"/>
          <w:sz w:val="24"/>
          <w:szCs w:val="24"/>
        </w:rPr>
        <w:t xml:space="preserve"> </w:t>
      </w:r>
      <w:r w:rsidR="000E59BD" w:rsidRPr="005040FE">
        <w:rPr>
          <w:rFonts w:ascii="Times New Roman" w:hAnsi="Times New Roman" w:cs="Times New Roman"/>
          <w:sz w:val="24"/>
          <w:szCs w:val="24"/>
        </w:rPr>
        <w:t>simulation</w:t>
      </w:r>
      <w:r w:rsidR="00D7187E" w:rsidRPr="005040FE">
        <w:rPr>
          <w:rFonts w:ascii="Times New Roman" w:hAnsi="Times New Roman" w:cs="Times New Roman"/>
          <w:sz w:val="24"/>
          <w:szCs w:val="24"/>
        </w:rPr>
        <w:t xml:space="preserve"> of</w:t>
      </w:r>
      <w:r w:rsidR="000E59BD" w:rsidRPr="005040FE">
        <w:rPr>
          <w:rFonts w:ascii="Times New Roman" w:hAnsi="Times New Roman" w:cs="Times New Roman"/>
          <w:sz w:val="24"/>
          <w:szCs w:val="24"/>
        </w:rPr>
        <w:t xml:space="preserve"> </w:t>
      </w:r>
      <w:r w:rsidR="00D7187E" w:rsidRPr="005040FE">
        <w:rPr>
          <w:rFonts w:ascii="Times New Roman" w:hAnsi="Times New Roman" w:cs="Times New Roman"/>
          <w:sz w:val="24"/>
          <w:szCs w:val="24"/>
        </w:rPr>
        <w:t xml:space="preserve">AC-DC Boost PFC </w:t>
      </w:r>
      <w:r w:rsidR="000D6445" w:rsidRPr="005040FE">
        <w:rPr>
          <w:rFonts w:ascii="Times New Roman" w:hAnsi="Times New Roman" w:cs="Times New Roman"/>
          <w:sz w:val="24"/>
          <w:szCs w:val="24"/>
        </w:rPr>
        <w:t>open loop configuration, followed by implementation of a</w:t>
      </w:r>
      <w:r w:rsidRPr="005040FE">
        <w:rPr>
          <w:rFonts w:ascii="Times New Roman" w:hAnsi="Times New Roman" w:cs="Times New Roman"/>
          <w:sz w:val="24"/>
          <w:szCs w:val="24"/>
        </w:rPr>
        <w:t xml:space="preserve"> Phase Shift Full Bridge Rectifier</w:t>
      </w:r>
      <w:r w:rsidR="000D6445" w:rsidRPr="005040FE">
        <w:rPr>
          <w:rFonts w:ascii="Times New Roman" w:hAnsi="Times New Roman" w:cs="Times New Roman"/>
          <w:sz w:val="24"/>
          <w:szCs w:val="24"/>
        </w:rPr>
        <w:t xml:space="preserve">. The work also included studying and applying </w:t>
      </w:r>
      <w:r w:rsidRPr="005040FE">
        <w:rPr>
          <w:rFonts w:ascii="Times New Roman" w:hAnsi="Times New Roman" w:cs="Times New Roman"/>
          <w:sz w:val="24"/>
          <w:szCs w:val="24"/>
        </w:rPr>
        <w:t>carrier based PWM techniques, Close loop</w:t>
      </w:r>
      <w:r w:rsidR="000D6445" w:rsidRPr="005040FE">
        <w:rPr>
          <w:rFonts w:ascii="Times New Roman" w:hAnsi="Times New Roman" w:cs="Times New Roman"/>
          <w:sz w:val="24"/>
          <w:szCs w:val="24"/>
        </w:rPr>
        <w:t xml:space="preserve"> control strategy, </w:t>
      </w:r>
      <w:r w:rsidRPr="005040FE">
        <w:rPr>
          <w:rFonts w:ascii="Times New Roman" w:hAnsi="Times New Roman" w:cs="Times New Roman"/>
          <w:sz w:val="24"/>
          <w:szCs w:val="24"/>
        </w:rPr>
        <w:t>and</w:t>
      </w:r>
      <w:r w:rsidR="000D6445" w:rsidRPr="005040FE">
        <w:rPr>
          <w:rFonts w:ascii="Times New Roman" w:hAnsi="Times New Roman" w:cs="Times New Roman"/>
          <w:sz w:val="24"/>
          <w:szCs w:val="24"/>
        </w:rPr>
        <w:t xml:space="preserve"> small signal modelling. Based on these, control techniques for </w:t>
      </w:r>
      <w:proofErr w:type="gramStart"/>
      <w:r w:rsidR="000D6445" w:rsidRPr="005040FE">
        <w:rPr>
          <w:rFonts w:ascii="Times New Roman" w:hAnsi="Times New Roman" w:cs="Times New Roman"/>
          <w:sz w:val="24"/>
          <w:szCs w:val="24"/>
        </w:rPr>
        <w:t>a</w:t>
      </w:r>
      <w:proofErr w:type="gramEnd"/>
      <w:r w:rsidRPr="005040FE">
        <w:rPr>
          <w:rFonts w:ascii="Times New Roman" w:hAnsi="Times New Roman" w:cs="Times New Roman"/>
          <w:sz w:val="24"/>
          <w:szCs w:val="24"/>
        </w:rPr>
        <w:t xml:space="preserve"> AC-DC Boost PFC with Phase shift full bridge Rectifier is designed</w:t>
      </w:r>
      <w:r w:rsidR="000D6445" w:rsidRPr="005040FE">
        <w:rPr>
          <w:rFonts w:ascii="Times New Roman" w:hAnsi="Times New Roman" w:cs="Times New Roman"/>
          <w:sz w:val="24"/>
          <w:szCs w:val="24"/>
        </w:rPr>
        <w:t>.</w:t>
      </w:r>
    </w:p>
    <w:p w:rsidR="000D6445" w:rsidRPr="005040FE" w:rsidRDefault="001752ED" w:rsidP="001752ED">
      <w:pPr>
        <w:pStyle w:val="NormalWeb"/>
        <w:rPr>
          <w:b/>
          <w:bCs/>
        </w:rPr>
      </w:pPr>
      <w:r w:rsidRPr="005040FE">
        <w:t>The</w:t>
      </w:r>
      <w:r w:rsidRPr="005040FE">
        <w:rPr>
          <w:b/>
          <w:bCs/>
        </w:rPr>
        <w:t xml:space="preserve"> </w:t>
      </w:r>
      <w:r w:rsidRPr="005040FE">
        <w:rPr>
          <w:rStyle w:val="Strong"/>
          <w:b w:val="0"/>
          <w:bCs w:val="0"/>
        </w:rPr>
        <w:t>Phase-Shift Full-Bridge (PSFB) converter</w:t>
      </w:r>
      <w:r w:rsidRPr="005040FE">
        <w:rPr>
          <w:b/>
          <w:bCs/>
        </w:rPr>
        <w:t xml:space="preserve"> </w:t>
      </w:r>
      <w:r w:rsidRPr="005040FE">
        <w:t xml:space="preserve">is commonly used in high-power DC–DC applications because it provides </w:t>
      </w:r>
      <w:r w:rsidRPr="005040FE">
        <w:rPr>
          <w:rStyle w:val="Strong"/>
          <w:b w:val="0"/>
          <w:bCs w:val="0"/>
        </w:rPr>
        <w:t>high-frequency operation, electrical isolation, and good</w:t>
      </w:r>
      <w:r w:rsidRPr="005040FE">
        <w:rPr>
          <w:rStyle w:val="Strong"/>
        </w:rPr>
        <w:t xml:space="preserve"> </w:t>
      </w:r>
      <w:r w:rsidRPr="005040FE">
        <w:rPr>
          <w:rStyle w:val="Strong"/>
          <w:b w:val="0"/>
          <w:bCs w:val="0"/>
        </w:rPr>
        <w:t>efficiency</w:t>
      </w:r>
      <w:r w:rsidRPr="005040FE">
        <w:t xml:space="preserve">. In our system, the output power is controlled by changing the </w:t>
      </w:r>
      <w:r w:rsidRPr="005040FE">
        <w:rPr>
          <w:rStyle w:val="Strong"/>
          <w:b w:val="0"/>
          <w:bCs w:val="0"/>
        </w:rPr>
        <w:t>phase shift</w:t>
      </w:r>
      <w:r w:rsidRPr="005040FE">
        <w:rPr>
          <w:rStyle w:val="Strong"/>
        </w:rPr>
        <w:t xml:space="preserve"> </w:t>
      </w:r>
      <w:r w:rsidRPr="005040FE">
        <w:rPr>
          <w:rStyle w:val="Strong"/>
          <w:b w:val="0"/>
          <w:bCs w:val="0"/>
        </w:rPr>
        <w:t>between the switching signals</w:t>
      </w:r>
      <w:r w:rsidRPr="005040FE">
        <w:t xml:space="preserve"> of the two pairs of</w:t>
      </w:r>
      <w:r w:rsidR="003E5D28" w:rsidRPr="005040FE">
        <w:t xml:space="preserve"> switching device</w:t>
      </w:r>
      <w:r w:rsidRPr="005040FE">
        <w:t xml:space="preserve">. Because of this it </w:t>
      </w:r>
      <w:r w:rsidR="003E5D28" w:rsidRPr="005040FE">
        <w:t xml:space="preserve">makes </w:t>
      </w:r>
      <w:r w:rsidRPr="005040FE">
        <w:t xml:space="preserve">possible </w:t>
      </w:r>
      <w:r w:rsidR="003E5D28" w:rsidRPr="005040FE">
        <w:t xml:space="preserve">and easier </w:t>
      </w:r>
      <w:r w:rsidRPr="005040FE">
        <w:t>to regulate the output voltage while keeping the switching frequency constant</w:t>
      </w:r>
      <w:r w:rsidRPr="005040FE">
        <w:rPr>
          <w:b/>
          <w:bCs/>
        </w:rPr>
        <w:t>.</w:t>
      </w:r>
      <w:r w:rsidR="003E5D28" w:rsidRPr="005040FE">
        <w:rPr>
          <w:b/>
          <w:bCs/>
        </w:rPr>
        <w:t xml:space="preserve"> </w:t>
      </w:r>
      <w:r w:rsidR="003E5D28" w:rsidRPr="005040FE">
        <w:t>T</w:t>
      </w:r>
      <w:r w:rsidRPr="005040FE">
        <w:t>he main</w:t>
      </w:r>
      <w:r w:rsidRPr="005040FE">
        <w:rPr>
          <w:b/>
          <w:bCs/>
        </w:rPr>
        <w:t xml:space="preserve"> </w:t>
      </w:r>
      <w:r w:rsidRPr="005040FE">
        <w:t>challenges in the P</w:t>
      </w:r>
      <w:r w:rsidR="003E5D28" w:rsidRPr="005040FE">
        <w:t>hase Shift Full Bridge converter is</w:t>
      </w:r>
      <w:r w:rsidRPr="005040FE">
        <w:rPr>
          <w:b/>
          <w:bCs/>
        </w:rPr>
        <w:t xml:space="preserve"> </w:t>
      </w:r>
      <w:r w:rsidRPr="005040FE">
        <w:rPr>
          <w:rStyle w:val="Strong"/>
          <w:b w:val="0"/>
          <w:bCs w:val="0"/>
        </w:rPr>
        <w:t>switching losses</w:t>
      </w:r>
      <w:r w:rsidR="003E5D28" w:rsidRPr="005040FE">
        <w:rPr>
          <w:rStyle w:val="Strong"/>
          <w:b w:val="0"/>
          <w:bCs w:val="0"/>
        </w:rPr>
        <w:t xml:space="preserve"> </w:t>
      </w:r>
      <w:r w:rsidRPr="005040FE">
        <w:rPr>
          <w:rStyle w:val="Strong"/>
          <w:b w:val="0"/>
          <w:bCs w:val="0"/>
        </w:rPr>
        <w:t xml:space="preserve">and maintaining soft-switching (ZVS) </w:t>
      </w:r>
      <w:r w:rsidR="003E5D28" w:rsidRPr="005040FE">
        <w:rPr>
          <w:rStyle w:val="Strong"/>
          <w:b w:val="0"/>
          <w:bCs w:val="0"/>
        </w:rPr>
        <w:t>for variable load</w:t>
      </w:r>
      <w:r w:rsidR="00705865" w:rsidRPr="005040FE">
        <w:rPr>
          <w:b/>
          <w:bCs/>
        </w:rPr>
        <w:t>.</w:t>
      </w:r>
    </w:p>
    <w:p w:rsidR="000D6445" w:rsidRPr="005040FE" w:rsidRDefault="000D6445" w:rsidP="000D6445">
      <w:pPr>
        <w:pStyle w:val="NoSpacing"/>
        <w:jc w:val="both"/>
        <w:rPr>
          <w:rFonts w:ascii="Times New Roman" w:hAnsi="Times New Roman" w:cs="Times New Roman"/>
          <w:sz w:val="24"/>
          <w:szCs w:val="24"/>
        </w:rPr>
      </w:pPr>
      <w:r w:rsidRPr="005040FE">
        <w:rPr>
          <w:rFonts w:ascii="Times New Roman" w:hAnsi="Times New Roman" w:cs="Times New Roman"/>
          <w:sz w:val="24"/>
          <w:szCs w:val="24"/>
        </w:rPr>
        <w:t xml:space="preserve">The primary </w:t>
      </w:r>
      <w:r w:rsidR="000E59BD" w:rsidRPr="005040FE">
        <w:rPr>
          <w:rFonts w:ascii="Times New Roman" w:hAnsi="Times New Roman" w:cs="Times New Roman"/>
          <w:sz w:val="24"/>
          <w:szCs w:val="24"/>
        </w:rPr>
        <w:t>sub-</w:t>
      </w:r>
      <w:r w:rsidRPr="005040FE">
        <w:rPr>
          <w:rFonts w:ascii="Times New Roman" w:hAnsi="Times New Roman" w:cs="Times New Roman"/>
          <w:sz w:val="24"/>
          <w:szCs w:val="24"/>
        </w:rPr>
        <w:t xml:space="preserve">objective of this work </w:t>
      </w:r>
      <w:r w:rsidR="00C81008">
        <w:rPr>
          <w:rFonts w:ascii="Times New Roman" w:hAnsi="Times New Roman" w:cs="Times New Roman"/>
          <w:sz w:val="24"/>
          <w:szCs w:val="24"/>
        </w:rPr>
        <w:t xml:space="preserve">is </w:t>
      </w:r>
      <w:r w:rsidRPr="005040FE">
        <w:rPr>
          <w:rFonts w:ascii="Times New Roman" w:hAnsi="Times New Roman" w:cs="Times New Roman"/>
          <w:sz w:val="24"/>
          <w:szCs w:val="24"/>
        </w:rPr>
        <w:t xml:space="preserve">to design and implement a </w:t>
      </w:r>
      <w:r w:rsidR="003E5D28" w:rsidRPr="005040FE">
        <w:rPr>
          <w:rFonts w:ascii="Times New Roman" w:hAnsi="Times New Roman" w:cs="Times New Roman"/>
          <w:sz w:val="24"/>
          <w:szCs w:val="24"/>
        </w:rPr>
        <w:t>Phase shift Full Bridge</w:t>
      </w:r>
      <w:r w:rsidR="003D20EA" w:rsidRPr="005040FE">
        <w:rPr>
          <w:rFonts w:ascii="Times New Roman" w:hAnsi="Times New Roman" w:cs="Times New Roman"/>
          <w:sz w:val="24"/>
          <w:szCs w:val="24"/>
        </w:rPr>
        <w:t xml:space="preserve"> converter system </w:t>
      </w:r>
      <w:proofErr w:type="gramStart"/>
      <w:r w:rsidR="003D20EA" w:rsidRPr="005040FE">
        <w:rPr>
          <w:rFonts w:ascii="Times New Roman" w:hAnsi="Times New Roman" w:cs="Times New Roman"/>
          <w:sz w:val="24"/>
          <w:szCs w:val="24"/>
        </w:rPr>
        <w:t xml:space="preserve">with a </w:t>
      </w:r>
      <w:r w:rsidR="003E5D28" w:rsidRPr="005040FE">
        <w:rPr>
          <w:rFonts w:ascii="Times New Roman" w:hAnsi="Times New Roman" w:cs="Times New Roman"/>
          <w:sz w:val="24"/>
          <w:szCs w:val="24"/>
        </w:rPr>
        <w:t xml:space="preserve">suitable </w:t>
      </w:r>
      <w:r w:rsidRPr="005040FE">
        <w:rPr>
          <w:rFonts w:ascii="Times New Roman" w:hAnsi="Times New Roman" w:cs="Times New Roman"/>
          <w:sz w:val="24"/>
          <w:szCs w:val="24"/>
        </w:rPr>
        <w:t>control strategies</w:t>
      </w:r>
      <w:proofErr w:type="gramEnd"/>
      <w:r w:rsidRPr="005040FE">
        <w:rPr>
          <w:rFonts w:ascii="Times New Roman" w:hAnsi="Times New Roman" w:cs="Times New Roman"/>
          <w:sz w:val="24"/>
          <w:szCs w:val="24"/>
        </w:rPr>
        <w:t xml:space="preserve"> to achieve stable and efficient operation. This included developing </w:t>
      </w:r>
      <w:r w:rsidR="003E5D28" w:rsidRPr="005040FE">
        <w:rPr>
          <w:rFonts w:ascii="Times New Roman" w:hAnsi="Times New Roman" w:cs="Times New Roman"/>
          <w:sz w:val="24"/>
          <w:szCs w:val="24"/>
        </w:rPr>
        <w:t xml:space="preserve">a good theoretical and practical understanding of </w:t>
      </w:r>
      <w:r w:rsidR="003E5D28" w:rsidRPr="005040FE">
        <w:rPr>
          <w:rStyle w:val="Strong"/>
          <w:rFonts w:ascii="Times New Roman" w:hAnsi="Times New Roman" w:cs="Times New Roman"/>
          <w:b w:val="0"/>
          <w:bCs w:val="0"/>
          <w:sz w:val="24"/>
          <w:szCs w:val="24"/>
        </w:rPr>
        <w:t>phase-shift modulation technique, high-frequency transformer operation, and output filtering</w:t>
      </w:r>
      <w:r w:rsidR="003E5D28" w:rsidRPr="005040FE">
        <w:rPr>
          <w:rFonts w:ascii="Times New Roman" w:hAnsi="Times New Roman" w:cs="Times New Roman"/>
          <w:sz w:val="24"/>
          <w:szCs w:val="24"/>
        </w:rPr>
        <w:t xml:space="preserve"> required for the converter</w:t>
      </w:r>
      <w:r w:rsidR="003E5D28" w:rsidRPr="005040FE">
        <w:rPr>
          <w:rFonts w:ascii="Times New Roman" w:hAnsi="Times New Roman" w:cs="Times New Roman"/>
        </w:rPr>
        <w:t>.</w:t>
      </w:r>
    </w:p>
    <w:p w:rsidR="00705865" w:rsidRPr="005040FE" w:rsidRDefault="00B252D9" w:rsidP="00705865">
      <w:pPr>
        <w:pStyle w:val="NormalWeb"/>
        <w:jc w:val="both"/>
      </w:pPr>
      <w:r w:rsidRPr="005040FE">
        <w:t xml:space="preserve">To control </w:t>
      </w:r>
      <w:proofErr w:type="gramStart"/>
      <w:r w:rsidRPr="005040FE">
        <w:t>these</w:t>
      </w:r>
      <w:proofErr w:type="gramEnd"/>
      <w:r w:rsidRPr="005040FE">
        <w:t xml:space="preserve"> type of system</w:t>
      </w:r>
      <w:r w:rsidR="00705865" w:rsidRPr="005040FE">
        <w:t xml:space="preserve">, </w:t>
      </w:r>
      <w:r w:rsidRPr="005040FE">
        <w:rPr>
          <w:rStyle w:val="Strong"/>
          <w:b w:val="0"/>
          <w:bCs w:val="0"/>
        </w:rPr>
        <w:t>PI -based control strategy</w:t>
      </w:r>
      <w:r w:rsidRPr="005040FE">
        <w:rPr>
          <w:rStyle w:val="Strong"/>
        </w:rPr>
        <w:t xml:space="preserve"> </w:t>
      </w:r>
      <w:r w:rsidRPr="005040FE">
        <w:rPr>
          <w:rStyle w:val="Strong"/>
          <w:b w:val="0"/>
          <w:bCs w:val="0"/>
        </w:rPr>
        <w:t xml:space="preserve">is widely </w:t>
      </w:r>
      <w:r w:rsidRPr="005040FE">
        <w:t>used. PI</w:t>
      </w:r>
      <w:r w:rsidR="00705865" w:rsidRPr="005040FE">
        <w:t xml:space="preserve"> </w:t>
      </w:r>
      <w:r w:rsidRPr="005040FE">
        <w:t xml:space="preserve">controller </w:t>
      </w:r>
      <w:r w:rsidR="00705865" w:rsidRPr="005040FE">
        <w:t>works by predicting the future behaviour of the system</w:t>
      </w:r>
      <w:r w:rsidRPr="005040FE">
        <w:t xml:space="preserve"> which is desired output of the system</w:t>
      </w:r>
      <w:r w:rsidR="00705865" w:rsidRPr="005040FE">
        <w:t xml:space="preserve"> and selecting the best control action based on a </w:t>
      </w:r>
      <w:r w:rsidRPr="005040FE">
        <w:t>real time output of the system</w:t>
      </w:r>
      <w:r w:rsidR="00705865" w:rsidRPr="005040FE">
        <w:t xml:space="preserve">. It is popular because it </w:t>
      </w:r>
      <w:r w:rsidRPr="005040FE">
        <w:t xml:space="preserve">is simple and easier to implement </w:t>
      </w:r>
      <w:r w:rsidR="00705865" w:rsidRPr="005040FE">
        <w:t>and</w:t>
      </w:r>
      <w:r w:rsidRPr="005040FE">
        <w:t xml:space="preserve"> provides the reliable and efficient control to the system. In this Phase Shift Full Bridge Converter stage, the output voltage is controlled by adjusting the </w:t>
      </w:r>
      <w:r w:rsidRPr="005040FE">
        <w:rPr>
          <w:rStyle w:val="Strong"/>
          <w:b w:val="0"/>
          <w:bCs w:val="0"/>
        </w:rPr>
        <w:t>phase shift between the bridge switching signals</w:t>
      </w:r>
      <w:r w:rsidRPr="005040FE">
        <w:t xml:space="preserve">, while the switching frequency is maintained at a constant value. Because of this </w:t>
      </w:r>
      <w:r w:rsidR="00C81008">
        <w:t xml:space="preserve">closed loop control strategy I </w:t>
      </w:r>
      <w:r w:rsidRPr="005040FE">
        <w:t>achieve stable operation, good voltage regulation, and reduced output ripple.</w:t>
      </w:r>
    </w:p>
    <w:p w:rsidR="00705865" w:rsidRPr="005040FE" w:rsidRDefault="00705865" w:rsidP="00705865">
      <w:pPr>
        <w:pStyle w:val="NormalWeb"/>
        <w:jc w:val="both"/>
      </w:pPr>
      <w:r w:rsidRPr="005040FE">
        <w:t xml:space="preserve">However, the commonly used </w:t>
      </w:r>
      <w:r w:rsidR="002675FB" w:rsidRPr="005040FE">
        <w:rPr>
          <w:rStyle w:val="Strong"/>
          <w:b w:val="0"/>
          <w:bCs w:val="0"/>
        </w:rPr>
        <w:t xml:space="preserve">PI controller has some </w:t>
      </w:r>
      <w:r w:rsidRPr="005040FE">
        <w:t>limitation</w:t>
      </w:r>
      <w:r w:rsidR="002675FB" w:rsidRPr="005040FE">
        <w:t>s</w:t>
      </w:r>
      <w:r w:rsidRPr="005040FE">
        <w:t xml:space="preserve">. </w:t>
      </w:r>
      <w:r w:rsidR="002675FB" w:rsidRPr="005040FE">
        <w:t xml:space="preserve">Its performance completely depends on how well and perfectly the </w:t>
      </w:r>
      <w:r w:rsidR="002675FB" w:rsidRPr="005040FE">
        <w:rPr>
          <w:rStyle w:val="Strong"/>
          <w:b w:val="0"/>
          <w:bCs w:val="0"/>
        </w:rPr>
        <w:t>PI gains</w:t>
      </w:r>
      <w:r w:rsidR="003D20EA" w:rsidRPr="005040FE">
        <w:rPr>
          <w:rStyle w:val="Strong"/>
          <w:b w:val="0"/>
          <w:bCs w:val="0"/>
        </w:rPr>
        <w:t xml:space="preserve"> </w:t>
      </w:r>
      <w:r w:rsidR="002675FB" w:rsidRPr="005040FE">
        <w:rPr>
          <w:rStyle w:val="Strong"/>
          <w:b w:val="0"/>
          <w:bCs w:val="0"/>
        </w:rPr>
        <w:t>(</w:t>
      </w:r>
      <w:proofErr w:type="spellStart"/>
      <w:r w:rsidR="002675FB" w:rsidRPr="005040FE">
        <w:rPr>
          <w:rStyle w:val="Strong"/>
          <w:b w:val="0"/>
          <w:bCs w:val="0"/>
        </w:rPr>
        <w:t>Kp</w:t>
      </w:r>
      <w:proofErr w:type="gramStart"/>
      <w:r w:rsidR="002675FB" w:rsidRPr="005040FE">
        <w:rPr>
          <w:rStyle w:val="Strong"/>
          <w:b w:val="0"/>
          <w:bCs w:val="0"/>
        </w:rPr>
        <w:t>,Ki</w:t>
      </w:r>
      <w:proofErr w:type="spellEnd"/>
      <w:proofErr w:type="gramEnd"/>
      <w:r w:rsidR="002675FB" w:rsidRPr="005040FE">
        <w:rPr>
          <w:rStyle w:val="Strong"/>
          <w:b w:val="0"/>
          <w:bCs w:val="0"/>
        </w:rPr>
        <w:t>) are tuned</w:t>
      </w:r>
      <w:r w:rsidR="002675FB" w:rsidRPr="005040FE">
        <w:t>.</w:t>
      </w:r>
      <w:r w:rsidRPr="005040FE">
        <w:t xml:space="preserve">. </w:t>
      </w:r>
      <w:r w:rsidR="002675FB" w:rsidRPr="005040FE">
        <w:t xml:space="preserve">If the gains are not properly tuned then the system may show </w:t>
      </w:r>
      <w:r w:rsidR="002675FB" w:rsidRPr="005040FE">
        <w:rPr>
          <w:rStyle w:val="Strong"/>
          <w:b w:val="0"/>
          <w:bCs w:val="0"/>
        </w:rPr>
        <w:t>overshoot, slower response, or longer settling time</w:t>
      </w:r>
      <w:r w:rsidR="002675FB" w:rsidRPr="005040FE">
        <w:t>, especially when the load changes.</w:t>
      </w:r>
      <w:r w:rsidRPr="005040FE">
        <w:t xml:space="preserve"> </w:t>
      </w:r>
      <w:r w:rsidR="002675FB" w:rsidRPr="005040FE">
        <w:t xml:space="preserve">The Phase Shift Full Bridge converter also has some abnormal behaviour because of some factors like </w:t>
      </w:r>
      <w:r w:rsidR="002675FB" w:rsidRPr="005040FE">
        <w:rPr>
          <w:rStyle w:val="Strong"/>
          <w:b w:val="0"/>
          <w:bCs w:val="0"/>
        </w:rPr>
        <w:t xml:space="preserve">transformer leakage inductance, circulating current, and changes in operating conditions such as variable load </w:t>
      </w:r>
      <w:r w:rsidR="002675FB" w:rsidRPr="005040FE">
        <w:t>, these affects the controller's performance</w:t>
      </w:r>
      <w:r w:rsidRPr="005040FE">
        <w:t>.</w:t>
      </w:r>
    </w:p>
    <w:p w:rsidR="00705865" w:rsidRPr="005040FE" w:rsidRDefault="002675FB" w:rsidP="009B63CD">
      <w:pPr>
        <w:pStyle w:val="NormalWeb"/>
      </w:pPr>
      <w:r w:rsidRPr="005040FE">
        <w:t xml:space="preserve">The </w:t>
      </w:r>
      <w:r w:rsidRPr="005040FE">
        <w:rPr>
          <w:rStyle w:val="Strong"/>
          <w:b w:val="0"/>
          <w:bCs w:val="0"/>
        </w:rPr>
        <w:t>AC–DC Boost PFC converter</w:t>
      </w:r>
      <w:r w:rsidRPr="005040FE">
        <w:rPr>
          <w:b/>
          <w:bCs/>
        </w:rPr>
        <w:t xml:space="preserve"> </w:t>
      </w:r>
      <w:r w:rsidRPr="005040FE">
        <w:t xml:space="preserve">is the first stage of the EV charging system. Its main purpose is to convert the rectified AC voltage into a stable </w:t>
      </w:r>
      <w:r w:rsidRPr="005040FE">
        <w:rPr>
          <w:rStyle w:val="Strong"/>
          <w:b w:val="0"/>
          <w:bCs w:val="0"/>
        </w:rPr>
        <w:t>DC link</w:t>
      </w:r>
      <w:r w:rsidRPr="005040FE">
        <w:t xml:space="preserve"> while also improving the</w:t>
      </w:r>
      <w:r>
        <w:t xml:space="preserve"> </w:t>
      </w:r>
      <w:r w:rsidRPr="005040FE">
        <w:t>input power factor</w:t>
      </w:r>
      <w:r w:rsidR="009B63CD" w:rsidRPr="005040FE">
        <w:t xml:space="preserve"> which is close to ideal 1</w:t>
      </w:r>
      <w:r w:rsidRPr="005040FE">
        <w:t xml:space="preserve">. The converter </w:t>
      </w:r>
      <w:r w:rsidR="009B63CD" w:rsidRPr="005040FE">
        <w:t>system design</w:t>
      </w:r>
      <w:r w:rsidRPr="005040FE">
        <w:t xml:space="preserve"> consists of an </w:t>
      </w:r>
      <w:r w:rsidRPr="005040FE">
        <w:rPr>
          <w:rStyle w:val="Strong"/>
          <w:b w:val="0"/>
          <w:bCs w:val="0"/>
        </w:rPr>
        <w:t xml:space="preserve">input </w:t>
      </w:r>
      <w:r w:rsidRPr="005040FE">
        <w:rPr>
          <w:rStyle w:val="Strong"/>
          <w:b w:val="0"/>
          <w:bCs w:val="0"/>
        </w:rPr>
        <w:lastRenderedPageBreak/>
        <w:t>rectifier, boost inductor, power switch, diode,</w:t>
      </w:r>
      <w:r w:rsidRPr="005040FE">
        <w:rPr>
          <w:rStyle w:val="Strong"/>
        </w:rPr>
        <w:t xml:space="preserve"> </w:t>
      </w:r>
      <w:r w:rsidRPr="005040FE">
        <w:rPr>
          <w:rStyle w:val="Strong"/>
          <w:b w:val="0"/>
          <w:bCs w:val="0"/>
        </w:rPr>
        <w:t>and DC-link capacitor</w:t>
      </w:r>
      <w:r w:rsidRPr="005040FE">
        <w:rPr>
          <w:b/>
          <w:bCs/>
        </w:rPr>
        <w:t xml:space="preserve">. </w:t>
      </w:r>
      <w:r w:rsidRPr="005040FE">
        <w:t>By controllin</w:t>
      </w:r>
      <w:r w:rsidR="009B63CD" w:rsidRPr="005040FE">
        <w:t xml:space="preserve">g the duty cycle of the switch, </w:t>
      </w:r>
      <w:r w:rsidRPr="005040FE">
        <w:t xml:space="preserve">the input current </w:t>
      </w:r>
      <w:r w:rsidR="009B63CD" w:rsidRPr="005040FE">
        <w:t xml:space="preserve">is </w:t>
      </w:r>
      <w:r w:rsidRPr="005040FE">
        <w:t xml:space="preserve">shaped to follow the input voltage, while the </w:t>
      </w:r>
      <w:r w:rsidR="009B63CD" w:rsidRPr="005040FE">
        <w:t xml:space="preserve">output </w:t>
      </w:r>
      <w:r w:rsidRPr="005040FE">
        <w:t>DC-link voltage is maintained at the</w:t>
      </w:r>
      <w:r w:rsidR="009B63CD" w:rsidRPr="005040FE">
        <w:t xml:space="preserve"> desired </w:t>
      </w:r>
      <w:r w:rsidRPr="005040FE">
        <w:t xml:space="preserve">level. In this work, the Boost PFC operates at a </w:t>
      </w:r>
      <w:r w:rsidRPr="005040FE">
        <w:rPr>
          <w:rStyle w:val="Strong"/>
          <w:b w:val="0"/>
          <w:bCs w:val="0"/>
        </w:rPr>
        <w:t>50 kHz switching frequency</w:t>
      </w:r>
      <w:r w:rsidRPr="005040FE">
        <w:t xml:space="preserve"> and supplies the regulated </w:t>
      </w:r>
      <w:r w:rsidRPr="005040FE">
        <w:rPr>
          <w:rStyle w:val="Strong"/>
          <w:b w:val="0"/>
          <w:bCs w:val="0"/>
        </w:rPr>
        <w:t>400 V DC</w:t>
      </w:r>
      <w:r w:rsidRPr="005040FE">
        <w:t xml:space="preserve"> to the next stage, which is the Phase-Shift Full-Bridge converter.</w:t>
      </w:r>
    </w:p>
    <w:p w:rsidR="00705865" w:rsidRPr="009B63CD" w:rsidRDefault="00705865" w:rsidP="000E59BD">
      <w:pPr>
        <w:pStyle w:val="NoSpacing"/>
        <w:jc w:val="both"/>
        <w:rPr>
          <w:rFonts w:ascii="Times New Roman" w:hAnsi="Times New Roman" w:cs="Times New Roman"/>
          <w:sz w:val="24"/>
          <w:szCs w:val="24"/>
        </w:rPr>
      </w:pPr>
      <w:r w:rsidRPr="005040FE">
        <w:rPr>
          <w:rFonts w:ascii="Times New Roman" w:hAnsi="Times New Roman" w:cs="Times New Roman"/>
          <w:sz w:val="24"/>
          <w:szCs w:val="24"/>
        </w:rPr>
        <w:t>In this work</w:t>
      </w:r>
      <w:r w:rsidR="000E59BD" w:rsidRPr="005040FE">
        <w:rPr>
          <w:rFonts w:ascii="Times New Roman" w:hAnsi="Times New Roman" w:cs="Times New Roman"/>
          <w:sz w:val="24"/>
          <w:szCs w:val="24"/>
        </w:rPr>
        <w:t xml:space="preserve">, </w:t>
      </w:r>
      <w:r w:rsidR="009B63CD" w:rsidRPr="005040FE">
        <w:rPr>
          <w:rFonts w:ascii="Times New Roman" w:hAnsi="Times New Roman" w:cs="Times New Roman"/>
          <w:sz w:val="24"/>
          <w:szCs w:val="24"/>
        </w:rPr>
        <w:t>AC-DC Boost PFC</w:t>
      </w:r>
      <w:r w:rsidR="000E59BD" w:rsidRPr="005040FE">
        <w:rPr>
          <w:rFonts w:ascii="Times New Roman" w:hAnsi="Times New Roman" w:cs="Times New Roman"/>
          <w:sz w:val="24"/>
          <w:szCs w:val="24"/>
        </w:rPr>
        <w:t xml:space="preserve"> and </w:t>
      </w:r>
      <w:r w:rsidR="009B63CD" w:rsidRPr="005040FE">
        <w:rPr>
          <w:rFonts w:ascii="Times New Roman" w:hAnsi="Times New Roman" w:cs="Times New Roman"/>
          <w:sz w:val="24"/>
          <w:szCs w:val="24"/>
        </w:rPr>
        <w:t>PSFB</w:t>
      </w:r>
      <w:r w:rsidRPr="005040FE">
        <w:rPr>
          <w:rFonts w:ascii="Times New Roman" w:hAnsi="Times New Roman" w:cs="Times New Roman"/>
          <w:sz w:val="24"/>
          <w:szCs w:val="24"/>
        </w:rPr>
        <w:t xml:space="preserve"> converter is designed and analysed for efficient power </w:t>
      </w:r>
      <w:r w:rsidR="009B63CD" w:rsidRPr="005040FE">
        <w:rPr>
          <w:rFonts w:ascii="Times New Roman" w:hAnsi="Times New Roman" w:cs="Times New Roman"/>
          <w:sz w:val="24"/>
          <w:szCs w:val="24"/>
        </w:rPr>
        <w:t>conversion</w:t>
      </w:r>
      <w:r w:rsidRPr="005040FE">
        <w:rPr>
          <w:rFonts w:ascii="Times New Roman" w:hAnsi="Times New Roman" w:cs="Times New Roman"/>
          <w:sz w:val="24"/>
          <w:szCs w:val="24"/>
        </w:rPr>
        <w:t xml:space="preserve"> </w:t>
      </w:r>
      <w:r w:rsidR="009B63CD" w:rsidRPr="005040FE">
        <w:rPr>
          <w:rFonts w:ascii="Times New Roman" w:hAnsi="Times New Roman" w:cs="Times New Roman"/>
          <w:sz w:val="24"/>
          <w:szCs w:val="24"/>
        </w:rPr>
        <w:t>from</w:t>
      </w:r>
      <w:r w:rsidRPr="005040FE">
        <w:rPr>
          <w:rFonts w:ascii="Times New Roman" w:hAnsi="Times New Roman" w:cs="Times New Roman"/>
          <w:sz w:val="24"/>
          <w:szCs w:val="24"/>
        </w:rPr>
        <w:t xml:space="preserve"> </w:t>
      </w:r>
      <w:proofErr w:type="gramStart"/>
      <w:r w:rsidRPr="005040FE">
        <w:rPr>
          <w:rFonts w:ascii="Times New Roman" w:hAnsi="Times New Roman" w:cs="Times New Roman"/>
          <w:sz w:val="24"/>
          <w:szCs w:val="24"/>
        </w:rPr>
        <w:t>a</w:t>
      </w:r>
      <w:proofErr w:type="gramEnd"/>
      <w:r w:rsidR="009B63CD" w:rsidRPr="005040FE">
        <w:rPr>
          <w:rFonts w:ascii="Times New Roman" w:hAnsi="Times New Roman" w:cs="Times New Roman"/>
          <w:sz w:val="24"/>
          <w:szCs w:val="24"/>
        </w:rPr>
        <w:t xml:space="preserve"> AC input to the desired low voltage DC output</w:t>
      </w:r>
      <w:r w:rsidRPr="005040FE">
        <w:rPr>
          <w:rFonts w:ascii="Times New Roman" w:hAnsi="Times New Roman" w:cs="Times New Roman"/>
          <w:sz w:val="24"/>
          <w:szCs w:val="24"/>
        </w:rPr>
        <w:t xml:space="preserve">. </w:t>
      </w:r>
      <w:r w:rsidR="009B63CD" w:rsidRPr="005040FE">
        <w:rPr>
          <w:rFonts w:ascii="Times New Roman" w:hAnsi="Times New Roman" w:cs="Times New Roman"/>
          <w:sz w:val="24"/>
          <w:szCs w:val="24"/>
        </w:rPr>
        <w:t xml:space="preserve">The Boost PFC stage is used to obtain a regulated </w:t>
      </w:r>
      <w:r w:rsidR="009B63CD" w:rsidRPr="005040FE">
        <w:rPr>
          <w:rStyle w:val="Strong"/>
          <w:rFonts w:ascii="Times New Roman" w:hAnsi="Times New Roman" w:cs="Times New Roman"/>
          <w:b w:val="0"/>
          <w:bCs w:val="0"/>
          <w:sz w:val="24"/>
          <w:szCs w:val="24"/>
        </w:rPr>
        <w:t>400 V DC link</w:t>
      </w:r>
      <w:r w:rsidR="009B63CD" w:rsidRPr="005040FE">
        <w:rPr>
          <w:rFonts w:ascii="Times New Roman" w:hAnsi="Times New Roman" w:cs="Times New Roman"/>
          <w:sz w:val="24"/>
          <w:szCs w:val="24"/>
        </w:rPr>
        <w:t xml:space="preserve"> while by improving the input power factor, and then the PSFB converter converts this DC-link voltage to a regulated </w:t>
      </w:r>
      <w:r w:rsidR="009B63CD" w:rsidRPr="005040FE">
        <w:rPr>
          <w:rStyle w:val="Strong"/>
          <w:rFonts w:ascii="Times New Roman" w:hAnsi="Times New Roman" w:cs="Times New Roman"/>
          <w:b w:val="0"/>
          <w:bCs w:val="0"/>
          <w:sz w:val="24"/>
          <w:szCs w:val="24"/>
        </w:rPr>
        <w:t>24 V DC output</w:t>
      </w:r>
      <w:r w:rsidR="009B63CD" w:rsidRPr="005040FE">
        <w:rPr>
          <w:rFonts w:ascii="Times New Roman" w:hAnsi="Times New Roman" w:cs="Times New Roman"/>
          <w:sz w:val="24"/>
          <w:szCs w:val="24"/>
        </w:rPr>
        <w:t xml:space="preserve">. This complete system is designed under the rated </w:t>
      </w:r>
      <w:r w:rsidR="009B63CD" w:rsidRPr="005040FE">
        <w:rPr>
          <w:rStyle w:val="Strong"/>
          <w:rFonts w:ascii="Times New Roman" w:hAnsi="Times New Roman" w:cs="Times New Roman"/>
          <w:b w:val="0"/>
          <w:bCs w:val="0"/>
          <w:sz w:val="24"/>
          <w:szCs w:val="24"/>
        </w:rPr>
        <w:t>1kW load condition</w:t>
      </w:r>
      <w:r w:rsidR="009B63CD" w:rsidRPr="005040FE">
        <w:rPr>
          <w:rFonts w:ascii="Times New Roman" w:hAnsi="Times New Roman" w:cs="Times New Roman"/>
          <w:sz w:val="24"/>
          <w:szCs w:val="24"/>
        </w:rPr>
        <w:t>, with suitable control strategies implemented to maintain stable output voltage and current</w:t>
      </w:r>
      <w:r w:rsidR="009B63CD">
        <w:rPr>
          <w:rFonts w:ascii="Times New Roman" w:hAnsi="Times New Roman" w:cs="Times New Roman"/>
          <w:sz w:val="24"/>
          <w:szCs w:val="24"/>
        </w:rPr>
        <w:t>.</w:t>
      </w:r>
    </w:p>
    <w:p w:rsidR="00705865" w:rsidRPr="005040FE" w:rsidRDefault="005040FE" w:rsidP="00705865">
      <w:pPr>
        <w:pStyle w:val="NormalWeb"/>
        <w:jc w:val="both"/>
        <w:rPr>
          <w:b/>
          <w:bCs/>
          <w:lang w:val="en-US"/>
        </w:rPr>
      </w:pPr>
      <w:r w:rsidRPr="005040FE">
        <w:rPr>
          <w:b/>
          <w:bCs/>
          <w:lang w:val="en-US"/>
        </w:rPr>
        <w:t>OBJECTIVES</w:t>
      </w:r>
    </w:p>
    <w:p w:rsidR="00705865" w:rsidRPr="005040FE" w:rsidRDefault="009B63CD" w:rsidP="00705865">
      <w:pPr>
        <w:pStyle w:val="NormalWeb"/>
        <w:jc w:val="both"/>
      </w:pPr>
      <w:r w:rsidRPr="005040FE">
        <w:t>The main objectives of this work are</w:t>
      </w:r>
      <w:r w:rsidR="00705865" w:rsidRPr="005040FE">
        <w:t>:</w:t>
      </w:r>
    </w:p>
    <w:p w:rsidR="00705865" w:rsidRPr="005040FE" w:rsidRDefault="009B63CD" w:rsidP="00705865">
      <w:pPr>
        <w:pStyle w:val="NormalWeb"/>
        <w:numPr>
          <w:ilvl w:val="0"/>
          <w:numId w:val="1"/>
        </w:numPr>
        <w:jc w:val="both"/>
      </w:pPr>
      <w:r w:rsidRPr="005040FE">
        <w:t xml:space="preserve">To design and simulate an </w:t>
      </w:r>
      <w:r w:rsidRPr="005040FE">
        <w:rPr>
          <w:rStyle w:val="Strong"/>
          <w:b w:val="0"/>
          <w:bCs w:val="0"/>
        </w:rPr>
        <w:t>AC–DC Boost PFC converter</w:t>
      </w:r>
      <w:r w:rsidRPr="005040FE">
        <w:t xml:space="preserve"> for a 400 V DC link in MATLAB/</w:t>
      </w:r>
      <w:proofErr w:type="spellStart"/>
      <w:r w:rsidRPr="005040FE">
        <w:t>Simulink</w:t>
      </w:r>
      <w:proofErr w:type="spellEnd"/>
      <w:r w:rsidR="00A21E80" w:rsidRPr="005040FE">
        <w:rPr>
          <w:lang w:val="en-US"/>
        </w:rPr>
        <w:t>.</w:t>
      </w:r>
    </w:p>
    <w:p w:rsidR="000E59BD" w:rsidRPr="005040FE" w:rsidRDefault="009B63CD" w:rsidP="000E59BD">
      <w:pPr>
        <w:pStyle w:val="NormalWeb"/>
        <w:numPr>
          <w:ilvl w:val="0"/>
          <w:numId w:val="1"/>
        </w:numPr>
        <w:jc w:val="both"/>
        <w:rPr>
          <w:lang w:val="en-US"/>
        </w:rPr>
      </w:pPr>
      <w:r w:rsidRPr="005040FE">
        <w:t xml:space="preserve">To design and develop a </w:t>
      </w:r>
      <w:r w:rsidRPr="005040FE">
        <w:rPr>
          <w:rStyle w:val="Strong"/>
          <w:b w:val="0"/>
          <w:bCs w:val="0"/>
        </w:rPr>
        <w:t>Phase-Shift Full-Bridge converter</w:t>
      </w:r>
      <w:r w:rsidRPr="005040FE">
        <w:t xml:space="preserve"> for 24 V DC output in M</w:t>
      </w:r>
      <w:r w:rsidR="000A3B28" w:rsidRPr="005040FE">
        <w:t>A</w:t>
      </w:r>
      <w:r w:rsidRPr="005040FE">
        <w:t>TLAB/</w:t>
      </w:r>
      <w:proofErr w:type="spellStart"/>
      <w:r w:rsidRPr="005040FE">
        <w:t>Simulink</w:t>
      </w:r>
      <w:proofErr w:type="spellEnd"/>
      <w:r w:rsidRPr="005040FE">
        <w:t>.</w:t>
      </w:r>
    </w:p>
    <w:p w:rsidR="00FB3ED2" w:rsidRPr="005040FE" w:rsidRDefault="000A3B28" w:rsidP="000E59BD">
      <w:pPr>
        <w:pStyle w:val="NormalWeb"/>
        <w:numPr>
          <w:ilvl w:val="0"/>
          <w:numId w:val="1"/>
        </w:numPr>
        <w:jc w:val="both"/>
        <w:rPr>
          <w:lang w:val="en-US"/>
        </w:rPr>
      </w:pPr>
      <w:r w:rsidRPr="005040FE">
        <w:t xml:space="preserve">To implement suitable </w:t>
      </w:r>
      <w:r w:rsidRPr="005040FE">
        <w:rPr>
          <w:rStyle w:val="Strong"/>
          <w:b w:val="0"/>
          <w:bCs w:val="0"/>
        </w:rPr>
        <w:t>PI-based control strategies</w:t>
      </w:r>
      <w:r w:rsidRPr="005040FE">
        <w:t xml:space="preserve"> for both stages.</w:t>
      </w:r>
    </w:p>
    <w:p w:rsidR="00FB3ED2" w:rsidRPr="005040FE" w:rsidRDefault="000A3B28" w:rsidP="00A21E80">
      <w:pPr>
        <w:pStyle w:val="NormalWeb"/>
        <w:numPr>
          <w:ilvl w:val="0"/>
          <w:numId w:val="1"/>
        </w:numPr>
        <w:jc w:val="both"/>
        <w:rPr>
          <w:b/>
          <w:bCs/>
        </w:rPr>
      </w:pPr>
      <w:r w:rsidRPr="005040FE">
        <w:t xml:space="preserve">To analyse the system performance in terms of </w:t>
      </w:r>
      <w:r w:rsidRPr="005040FE">
        <w:rPr>
          <w:rStyle w:val="Strong"/>
          <w:b w:val="0"/>
          <w:bCs w:val="0"/>
        </w:rPr>
        <w:t>voltage regulation, power factor, ripple, and stability</w:t>
      </w:r>
      <w:r w:rsidR="00FB3ED2" w:rsidRPr="005040FE">
        <w:rPr>
          <w:b/>
          <w:bCs/>
          <w:lang w:val="en-US"/>
        </w:rPr>
        <w:t>.</w:t>
      </w:r>
    </w:p>
    <w:p w:rsidR="007857B5" w:rsidRPr="005040FE" w:rsidRDefault="007857B5" w:rsidP="00A21E80">
      <w:pPr>
        <w:pStyle w:val="NormalWeb"/>
        <w:numPr>
          <w:ilvl w:val="0"/>
          <w:numId w:val="1"/>
        </w:numPr>
        <w:jc w:val="both"/>
        <w:rPr>
          <w:b/>
          <w:bCs/>
        </w:rPr>
      </w:pPr>
      <w:r w:rsidRPr="005040FE">
        <w:rPr>
          <w:lang w:val="en-US"/>
        </w:rPr>
        <w:t>Hardware testing of a DC-DC Buck converter.</w:t>
      </w:r>
    </w:p>
    <w:p w:rsidR="00626712" w:rsidRPr="00590B1F" w:rsidRDefault="00C2241D" w:rsidP="00626712">
      <w:pPr>
        <w:pStyle w:val="NormalWeb"/>
        <w:ind w:left="360"/>
        <w:jc w:val="both"/>
      </w:pPr>
      <w:r>
        <w:rPr>
          <w:noProof/>
          <w:lang w:val="en-US" w:eastAsia="en-US"/>
        </w:rPr>
        <w:drawing>
          <wp:inline distT="0" distB="0" distL="0" distR="0">
            <wp:extent cx="5717516" cy="2096219"/>
            <wp:effectExtent l="19050" t="0" r="0" b="0"/>
            <wp:docPr id="16" name="Picture 15" descr="PFC_g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C_g29.png"/>
                    <pic:cNvPicPr/>
                  </pic:nvPicPr>
                  <pic:blipFill>
                    <a:blip r:embed="rId6"/>
                    <a:stretch>
                      <a:fillRect/>
                    </a:stretch>
                  </pic:blipFill>
                  <pic:spPr>
                    <a:xfrm>
                      <a:off x="0" y="0"/>
                      <a:ext cx="5731510" cy="2101350"/>
                    </a:xfrm>
                    <a:prstGeom prst="rect">
                      <a:avLst/>
                    </a:prstGeom>
                  </pic:spPr>
                </pic:pic>
              </a:graphicData>
            </a:graphic>
          </wp:inline>
        </w:drawing>
      </w:r>
    </w:p>
    <w:p w:rsidR="00705865" w:rsidRDefault="00705865" w:rsidP="000D6445">
      <w:pPr>
        <w:pStyle w:val="NoSpacing"/>
        <w:jc w:val="both"/>
        <w:rPr>
          <w:rFonts w:ascii="Times New Roman" w:hAnsi="Times New Roman" w:cs="Times New Roman"/>
          <w:sz w:val="24"/>
          <w:szCs w:val="24"/>
        </w:rPr>
      </w:pPr>
    </w:p>
    <w:p w:rsidR="005040FE" w:rsidRDefault="00C2241D" w:rsidP="005040FE">
      <w:pPr>
        <w:pStyle w:val="NoSpacing"/>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392536" cy="1311215"/>
            <wp:effectExtent l="19050" t="0" r="7764" b="0"/>
            <wp:docPr id="18" name="Picture 16" descr="Untitled Diagram.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3).png"/>
                    <pic:cNvPicPr/>
                  </pic:nvPicPr>
                  <pic:blipFill>
                    <a:blip r:embed="rId7"/>
                    <a:stretch>
                      <a:fillRect/>
                    </a:stretch>
                  </pic:blipFill>
                  <pic:spPr>
                    <a:xfrm>
                      <a:off x="0" y="0"/>
                      <a:ext cx="2400300" cy="1315470"/>
                    </a:xfrm>
                    <a:prstGeom prst="rect">
                      <a:avLst/>
                    </a:prstGeom>
                  </pic:spPr>
                </pic:pic>
              </a:graphicData>
            </a:graphic>
          </wp:inline>
        </w:drawing>
      </w:r>
    </w:p>
    <w:p w:rsidR="00C2241D" w:rsidRPr="005040FE" w:rsidRDefault="005040FE" w:rsidP="000D6445">
      <w:pPr>
        <w:pStyle w:val="NoSpacing"/>
        <w:jc w:val="both"/>
        <w:rPr>
          <w:rFonts w:ascii="Times New Roman" w:hAnsi="Times New Roman" w:cs="Times New Roman"/>
          <w:sz w:val="28"/>
          <w:szCs w:val="28"/>
        </w:rPr>
      </w:pPr>
      <w:r>
        <w:rPr>
          <w:rFonts w:cstheme="minorHAnsi"/>
          <w:i/>
          <w:iCs/>
          <w:sz w:val="18"/>
          <w:szCs w:val="18"/>
        </w:rPr>
        <w:t xml:space="preserve">                                                                 </w:t>
      </w:r>
      <w:r w:rsidRPr="005040FE">
        <w:rPr>
          <w:rFonts w:cstheme="minorHAnsi"/>
          <w:i/>
          <w:iCs/>
          <w:sz w:val="20"/>
        </w:rPr>
        <w:t xml:space="preserve">  Fig1: complete system </w:t>
      </w:r>
      <w:r>
        <w:rPr>
          <w:rFonts w:cstheme="minorHAnsi"/>
          <w:i/>
          <w:iCs/>
          <w:sz w:val="20"/>
        </w:rPr>
        <w:t>architecture</w:t>
      </w:r>
    </w:p>
    <w:p w:rsidR="008D3D86" w:rsidRPr="00C2241D" w:rsidRDefault="00C2241D" w:rsidP="000D6445">
      <w:pPr>
        <w:pStyle w:val="NoSpacing"/>
        <w:jc w:val="both"/>
        <w:rPr>
          <w:rFonts w:ascii="Times New Roman" w:hAnsi="Times New Roman" w:cs="Times New Roman"/>
          <w:sz w:val="18"/>
          <w:szCs w:val="18"/>
        </w:rPr>
      </w:pPr>
      <w:r w:rsidRPr="00C2241D">
        <w:rPr>
          <w:rFonts w:cstheme="minorHAnsi"/>
          <w:sz w:val="18"/>
          <w:szCs w:val="18"/>
        </w:rPr>
        <w:t xml:space="preserve"> </w:t>
      </w:r>
      <w:r>
        <w:rPr>
          <w:rFonts w:cstheme="minorHAnsi"/>
          <w:sz w:val="18"/>
          <w:szCs w:val="18"/>
        </w:rPr>
        <w:t xml:space="preserve">                                                             </w:t>
      </w:r>
      <w:r w:rsidRPr="00C2241D">
        <w:rPr>
          <w:rFonts w:cstheme="minorHAnsi"/>
          <w:sz w:val="18"/>
          <w:szCs w:val="18"/>
        </w:rPr>
        <w:t xml:space="preserve"> </w:t>
      </w:r>
    </w:p>
    <w:p w:rsidR="008D3D86" w:rsidRDefault="003D0572" w:rsidP="000D6445">
      <w:pPr>
        <w:pStyle w:val="NoSpacing"/>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732229" cy="2596551"/>
            <wp:effectExtent l="19050" t="0" r="1821" b="0"/>
            <wp:docPr id="10" name="Picture 9" descr="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1).png"/>
                    <pic:cNvPicPr/>
                  </pic:nvPicPr>
                  <pic:blipFill>
                    <a:blip r:embed="rId8"/>
                    <a:stretch>
                      <a:fillRect/>
                    </a:stretch>
                  </pic:blipFill>
                  <pic:spPr>
                    <a:xfrm>
                      <a:off x="0" y="0"/>
                      <a:ext cx="5731510" cy="2596225"/>
                    </a:xfrm>
                    <a:prstGeom prst="rect">
                      <a:avLst/>
                    </a:prstGeom>
                  </pic:spPr>
                </pic:pic>
              </a:graphicData>
            </a:graphic>
          </wp:inline>
        </w:drawing>
      </w:r>
    </w:p>
    <w:p w:rsidR="008D3D86" w:rsidRDefault="008D3D86" w:rsidP="000D6445">
      <w:pPr>
        <w:pStyle w:val="NoSpacing"/>
        <w:jc w:val="both"/>
        <w:rPr>
          <w:rFonts w:ascii="Times New Roman" w:hAnsi="Times New Roman" w:cs="Times New Roman"/>
          <w:sz w:val="24"/>
          <w:szCs w:val="24"/>
        </w:rPr>
      </w:pPr>
    </w:p>
    <w:p w:rsidR="00705865" w:rsidRPr="00E34AA9" w:rsidRDefault="003D0572" w:rsidP="003D0572">
      <w:pPr>
        <w:pStyle w:val="NoSpacing"/>
        <w:rPr>
          <w:rFonts w:cstheme="minorHAnsi"/>
          <w:i/>
          <w:iCs/>
          <w:sz w:val="24"/>
          <w:szCs w:val="24"/>
        </w:rPr>
      </w:pPr>
      <w:r>
        <w:rPr>
          <w:rFonts w:ascii="Times New Roman" w:hAnsi="Times New Roman" w:cs="Times New Roman"/>
          <w:sz w:val="24"/>
          <w:szCs w:val="24"/>
        </w:rPr>
        <w:t xml:space="preserve">                                            </w:t>
      </w:r>
      <w:r w:rsidR="005040FE" w:rsidRPr="005040FE">
        <w:rPr>
          <w:rFonts w:cstheme="minorHAnsi"/>
          <w:i/>
          <w:iCs/>
          <w:sz w:val="20"/>
        </w:rPr>
        <w:t>Fig2</w:t>
      </w:r>
      <w:r w:rsidR="000D6445" w:rsidRPr="005040FE">
        <w:rPr>
          <w:rFonts w:cstheme="minorHAnsi"/>
          <w:i/>
          <w:iCs/>
          <w:sz w:val="20"/>
        </w:rPr>
        <w:t>: System level block diagra</w:t>
      </w:r>
      <w:r w:rsidR="00FB3ED2" w:rsidRPr="005040FE">
        <w:rPr>
          <w:rFonts w:cstheme="minorHAnsi"/>
          <w:i/>
          <w:iCs/>
          <w:sz w:val="20"/>
        </w:rPr>
        <w:t>m</w:t>
      </w:r>
    </w:p>
    <w:p w:rsidR="003D0572" w:rsidRPr="003D0572" w:rsidRDefault="003D0572" w:rsidP="003D0572">
      <w:pPr>
        <w:pStyle w:val="NoSpacing"/>
        <w:rPr>
          <w:rFonts w:ascii="Times New Roman" w:hAnsi="Times New Roman" w:cs="Times New Roman"/>
          <w:b/>
          <w:bCs/>
          <w:sz w:val="24"/>
          <w:szCs w:val="24"/>
        </w:rPr>
      </w:pPr>
    </w:p>
    <w:p w:rsidR="003D0572" w:rsidRPr="005040FE" w:rsidRDefault="003D0572" w:rsidP="003D0572">
      <w:pPr>
        <w:pStyle w:val="NoSpacing"/>
        <w:rPr>
          <w:rFonts w:ascii="Times New Roman" w:hAnsi="Times New Roman" w:cs="Times New Roman"/>
          <w:b/>
          <w:bCs/>
          <w:sz w:val="24"/>
          <w:szCs w:val="24"/>
          <w:u w:val="single"/>
        </w:rPr>
      </w:pPr>
      <w:r w:rsidRPr="005040FE">
        <w:rPr>
          <w:rFonts w:ascii="Times New Roman" w:hAnsi="Times New Roman" w:cs="Times New Roman"/>
          <w:b/>
          <w:bCs/>
          <w:sz w:val="24"/>
          <w:szCs w:val="24"/>
        </w:rPr>
        <w:t>1</w:t>
      </w:r>
      <w:r w:rsidR="003D20EA" w:rsidRPr="005040FE">
        <w:rPr>
          <w:rFonts w:ascii="Times New Roman" w:hAnsi="Times New Roman" w:cs="Times New Roman"/>
          <w:b/>
          <w:bCs/>
          <w:sz w:val="24"/>
          <w:szCs w:val="24"/>
        </w:rPr>
        <w:t>.</w:t>
      </w:r>
      <w:r w:rsidRPr="005040FE">
        <w:rPr>
          <w:rFonts w:ascii="Times New Roman" w:hAnsi="Times New Roman" w:cs="Times New Roman"/>
          <w:b/>
          <w:bCs/>
          <w:sz w:val="24"/>
          <w:szCs w:val="24"/>
        </w:rPr>
        <w:t xml:space="preserve"> AC-DC PFC BOOST CONVERTER</w:t>
      </w:r>
    </w:p>
    <w:p w:rsidR="003D0572" w:rsidRPr="005040FE" w:rsidRDefault="003D20EA" w:rsidP="003D0572">
      <w:pPr>
        <w:pStyle w:val="NoSpacing"/>
        <w:rPr>
          <w:rFonts w:ascii="Times New Roman" w:hAnsi="Times New Roman" w:cs="Times New Roman"/>
          <w:b/>
          <w:bCs/>
          <w:sz w:val="24"/>
          <w:szCs w:val="24"/>
        </w:rPr>
      </w:pPr>
      <w:r w:rsidRPr="005040FE">
        <w:rPr>
          <w:rFonts w:ascii="Times New Roman" w:hAnsi="Times New Roman" w:cs="Times New Roman"/>
          <w:b/>
          <w:bCs/>
          <w:sz w:val="24"/>
          <w:szCs w:val="24"/>
        </w:rPr>
        <w:t xml:space="preserve"> </w:t>
      </w:r>
    </w:p>
    <w:p w:rsidR="003D0572" w:rsidRPr="005040FE" w:rsidRDefault="003D0572" w:rsidP="003D0572">
      <w:pPr>
        <w:pStyle w:val="NoSpacing"/>
        <w:rPr>
          <w:rFonts w:ascii="Times New Roman" w:hAnsi="Times New Roman" w:cs="Times New Roman"/>
          <w:sz w:val="24"/>
          <w:szCs w:val="24"/>
        </w:rPr>
      </w:pPr>
      <w:r w:rsidRPr="005040FE">
        <w:rPr>
          <w:rFonts w:ascii="Times New Roman" w:hAnsi="Times New Roman" w:cs="Times New Roman"/>
          <w:sz w:val="24"/>
          <w:szCs w:val="24"/>
        </w:rPr>
        <w:t xml:space="preserve">AC-DC PFC converter design is the first step of our complete charging system, the idea of this converter is to take input an AC supply, rectifies it, and produces a stable </w:t>
      </w:r>
      <w:r w:rsidRPr="005040FE">
        <w:rPr>
          <w:rStyle w:val="Strong"/>
          <w:rFonts w:ascii="Times New Roman" w:hAnsi="Times New Roman" w:cs="Times New Roman"/>
          <w:b w:val="0"/>
          <w:bCs w:val="0"/>
          <w:sz w:val="24"/>
          <w:szCs w:val="24"/>
        </w:rPr>
        <w:t>400 V DC link</w:t>
      </w:r>
      <w:r w:rsidR="00C242D6" w:rsidRPr="005040FE">
        <w:rPr>
          <w:rStyle w:val="Strong"/>
          <w:rFonts w:ascii="Times New Roman" w:hAnsi="Times New Roman" w:cs="Times New Roman"/>
          <w:b w:val="0"/>
          <w:bCs w:val="0"/>
          <w:sz w:val="24"/>
          <w:szCs w:val="24"/>
        </w:rPr>
        <w:t xml:space="preserve"> output</w:t>
      </w:r>
      <w:r w:rsidRPr="005040FE">
        <w:rPr>
          <w:rFonts w:ascii="Times New Roman" w:hAnsi="Times New Roman" w:cs="Times New Roman"/>
          <w:b/>
          <w:bCs/>
          <w:sz w:val="24"/>
          <w:szCs w:val="24"/>
        </w:rPr>
        <w:t xml:space="preserve"> </w:t>
      </w:r>
      <w:r w:rsidRPr="005040FE">
        <w:rPr>
          <w:rFonts w:ascii="Times New Roman" w:hAnsi="Times New Roman" w:cs="Times New Roman"/>
          <w:sz w:val="24"/>
          <w:szCs w:val="24"/>
        </w:rPr>
        <w:t>for the next stage of the converter</w:t>
      </w:r>
      <w:r w:rsidRPr="005040FE">
        <w:rPr>
          <w:rFonts w:ascii="Times New Roman" w:hAnsi="Times New Roman" w:cs="Times New Roman"/>
          <w:b/>
          <w:bCs/>
          <w:sz w:val="24"/>
          <w:szCs w:val="24"/>
        </w:rPr>
        <w:t>.</w:t>
      </w:r>
      <w:r w:rsidR="00C242D6" w:rsidRPr="005040FE">
        <w:rPr>
          <w:rFonts w:ascii="Times New Roman" w:hAnsi="Times New Roman" w:cs="Times New Roman"/>
          <w:sz w:val="24"/>
          <w:szCs w:val="24"/>
        </w:rPr>
        <w:t xml:space="preserve"> Here the input supple is </w:t>
      </w:r>
      <w:r w:rsidR="00C242D6" w:rsidRPr="005040FE">
        <w:rPr>
          <w:rStyle w:val="Strong"/>
          <w:rFonts w:ascii="Times New Roman" w:hAnsi="Times New Roman" w:cs="Times New Roman"/>
          <w:b w:val="0"/>
          <w:bCs w:val="0"/>
          <w:sz w:val="24"/>
          <w:szCs w:val="24"/>
        </w:rPr>
        <w:t>325 V AC</w:t>
      </w:r>
      <w:r w:rsidR="00C242D6" w:rsidRPr="005040FE">
        <w:rPr>
          <w:rFonts w:ascii="Times New Roman" w:hAnsi="Times New Roman" w:cs="Times New Roman"/>
          <w:b/>
          <w:bCs/>
          <w:sz w:val="24"/>
          <w:szCs w:val="24"/>
        </w:rPr>
        <w:t>,</w:t>
      </w:r>
      <w:r w:rsidR="00C242D6" w:rsidRPr="005040FE">
        <w:rPr>
          <w:rFonts w:ascii="Times New Roman" w:hAnsi="Times New Roman" w:cs="Times New Roman"/>
          <w:sz w:val="24"/>
          <w:szCs w:val="24"/>
        </w:rPr>
        <w:t xml:space="preserve"> and the system is designed for the rated load of </w:t>
      </w:r>
      <w:r w:rsidR="00C242D6" w:rsidRPr="005040FE">
        <w:rPr>
          <w:rStyle w:val="Strong"/>
          <w:rFonts w:ascii="Times New Roman" w:hAnsi="Times New Roman" w:cs="Times New Roman"/>
          <w:b w:val="0"/>
          <w:bCs w:val="0"/>
          <w:sz w:val="24"/>
          <w:szCs w:val="24"/>
        </w:rPr>
        <w:t>1kW</w:t>
      </w:r>
      <w:r w:rsidR="00C242D6" w:rsidRPr="005040FE">
        <w:rPr>
          <w:rFonts w:ascii="Times New Roman" w:hAnsi="Times New Roman" w:cs="Times New Roman"/>
          <w:sz w:val="24"/>
          <w:szCs w:val="24"/>
        </w:rPr>
        <w:t xml:space="preserve">. The converter operates at a fixed switching frequency of </w:t>
      </w:r>
      <w:r w:rsidR="00C242D6" w:rsidRPr="005040FE">
        <w:rPr>
          <w:rStyle w:val="Strong"/>
          <w:rFonts w:ascii="Times New Roman" w:hAnsi="Times New Roman" w:cs="Times New Roman"/>
          <w:b w:val="0"/>
          <w:bCs w:val="0"/>
          <w:sz w:val="24"/>
          <w:szCs w:val="24"/>
        </w:rPr>
        <w:t>50 kHz</w:t>
      </w:r>
      <w:r w:rsidR="00C242D6" w:rsidRPr="005040FE">
        <w:rPr>
          <w:rFonts w:ascii="Times New Roman" w:hAnsi="Times New Roman" w:cs="Times New Roman"/>
          <w:sz w:val="24"/>
          <w:szCs w:val="24"/>
        </w:rPr>
        <w:t>, which helps in achieving better control and reduced size of passive components.</w:t>
      </w:r>
    </w:p>
    <w:p w:rsidR="00C242D6" w:rsidRPr="005040FE" w:rsidRDefault="00C242D6" w:rsidP="003D0572">
      <w:pPr>
        <w:pStyle w:val="NoSpacing"/>
        <w:rPr>
          <w:rFonts w:ascii="Times New Roman" w:hAnsi="Times New Roman" w:cs="Times New Roman"/>
          <w:sz w:val="24"/>
          <w:szCs w:val="24"/>
        </w:rPr>
      </w:pPr>
    </w:p>
    <w:p w:rsidR="00D94655" w:rsidRDefault="00C242D6" w:rsidP="003D0572">
      <w:pPr>
        <w:pStyle w:val="NoSpacing"/>
        <w:rPr>
          <w:rFonts w:ascii="Times New Roman" w:hAnsi="Times New Roman" w:cs="Times New Roman"/>
          <w:sz w:val="24"/>
          <w:szCs w:val="24"/>
        </w:rPr>
      </w:pPr>
      <w:r w:rsidRPr="005040FE">
        <w:rPr>
          <w:rFonts w:ascii="Times New Roman" w:hAnsi="Times New Roman" w:cs="Times New Roman"/>
          <w:sz w:val="24"/>
          <w:szCs w:val="24"/>
        </w:rPr>
        <w:t xml:space="preserve">The PFC converter is designed by using the </w:t>
      </w:r>
      <w:r w:rsidRPr="005040FE">
        <w:rPr>
          <w:rStyle w:val="Strong"/>
          <w:rFonts w:ascii="Times New Roman" w:hAnsi="Times New Roman" w:cs="Times New Roman"/>
          <w:b w:val="0"/>
          <w:bCs w:val="0"/>
          <w:sz w:val="24"/>
          <w:szCs w:val="24"/>
        </w:rPr>
        <w:t>bridge rectifier, boost inductor, power switch, boost diode, and a DC-link capacitor</w:t>
      </w:r>
      <w:r w:rsidRPr="005040FE">
        <w:rPr>
          <w:rFonts w:ascii="Times New Roman" w:hAnsi="Times New Roman" w:cs="Times New Roman"/>
          <w:sz w:val="24"/>
          <w:szCs w:val="24"/>
        </w:rPr>
        <w:t xml:space="preserve">. First, the AC input voltage is converted into an unregulated pulsating DC voltage using the rectifier. Then This voltage is then fed into the boost converter .Our  required output voltage </w:t>
      </w:r>
      <w:r w:rsidRPr="005040FE">
        <w:rPr>
          <w:rFonts w:ascii="Times New Roman" w:hAnsi="Times New Roman" w:cs="Times New Roman"/>
          <w:b/>
          <w:bCs/>
          <w:sz w:val="24"/>
          <w:szCs w:val="24"/>
        </w:rPr>
        <w:t>(</w:t>
      </w:r>
      <w:r w:rsidRPr="005040FE">
        <w:rPr>
          <w:rStyle w:val="Strong"/>
          <w:rFonts w:ascii="Times New Roman" w:hAnsi="Times New Roman" w:cs="Times New Roman"/>
          <w:b w:val="0"/>
          <w:bCs w:val="0"/>
          <w:sz w:val="24"/>
          <w:szCs w:val="24"/>
        </w:rPr>
        <w:t>400 V DC</w:t>
      </w:r>
      <w:r w:rsidRPr="005040FE">
        <w:rPr>
          <w:rFonts w:ascii="Times New Roman" w:hAnsi="Times New Roman" w:cs="Times New Roman"/>
          <w:b/>
          <w:bCs/>
          <w:sz w:val="24"/>
          <w:szCs w:val="24"/>
        </w:rPr>
        <w:t>)</w:t>
      </w:r>
      <w:r w:rsidRPr="005040FE">
        <w:rPr>
          <w:rFonts w:ascii="Times New Roman" w:hAnsi="Times New Roman" w:cs="Times New Roman"/>
          <w:sz w:val="24"/>
          <w:szCs w:val="24"/>
        </w:rPr>
        <w:t xml:space="preserve"> is higher than the rectified input voltage ,so  the boost converter used here to steps up the voltage to the desired output level and maintains it at the DC link voltage</w:t>
      </w:r>
      <w:r w:rsidRPr="00C242D6">
        <w:rPr>
          <w:rFonts w:ascii="Times New Roman" w:hAnsi="Times New Roman" w:cs="Times New Roman"/>
          <w:sz w:val="24"/>
          <w:szCs w:val="24"/>
        </w:rPr>
        <w:t>.</w:t>
      </w:r>
    </w:p>
    <w:p w:rsidR="00A16F9F" w:rsidRDefault="00A16F9F" w:rsidP="003D0572">
      <w:pPr>
        <w:pStyle w:val="NoSpacing"/>
        <w:rPr>
          <w:rFonts w:ascii="Times New Roman" w:hAnsi="Times New Roman" w:cs="Times New Roman"/>
          <w:sz w:val="24"/>
          <w:szCs w:val="24"/>
        </w:rPr>
      </w:pPr>
    </w:p>
    <w:p w:rsidR="00D94655" w:rsidRPr="00D94655" w:rsidRDefault="00D94655" w:rsidP="003D0572">
      <w:pPr>
        <w:pStyle w:val="NoSpacing"/>
        <w:rPr>
          <w:rFonts w:ascii="Times New Roman" w:hAnsi="Times New Roman" w:cs="Times New Roman"/>
          <w:b/>
          <w:bCs/>
          <w:sz w:val="24"/>
          <w:szCs w:val="24"/>
        </w:rPr>
      </w:pPr>
      <w:r w:rsidRPr="00D94655">
        <w:rPr>
          <w:rFonts w:ascii="Times New Roman" w:hAnsi="Times New Roman" w:cs="Times New Roman"/>
          <w:b/>
          <w:bCs/>
          <w:sz w:val="24"/>
          <w:szCs w:val="24"/>
        </w:rPr>
        <w:t>Important calculations formulas:</w:t>
      </w:r>
    </w:p>
    <w:p w:rsidR="003D0572" w:rsidRDefault="00D94655" w:rsidP="003D0572">
      <w:pPr>
        <w:pStyle w:val="NoSpacing"/>
        <w:rPr>
          <w:rFonts w:ascii="Times New Roman" w:hAnsi="Times New Roman" w:cs="Times New Roman"/>
          <w:sz w:val="24"/>
          <w:szCs w:val="24"/>
        </w:rPr>
      </w:pPr>
      <w:r>
        <w:rPr>
          <w:rFonts w:ascii="Times New Roman" w:hAnsi="Times New Roman" w:cs="Times New Roman"/>
          <w:sz w:val="24"/>
          <w:szCs w:val="24"/>
        </w:rPr>
        <w:t xml:space="preserve">                      </w:t>
      </w:r>
      <w:r>
        <w:rPr>
          <w:rFonts w:ascii="Cambria Math" w:hAnsi="Cambria Math" w:cs="Times New Roman"/>
          <w:sz w:val="24"/>
          <w:szCs w:val="24"/>
        </w:rPr>
        <w:br/>
      </w:r>
      <w:r w:rsidR="00A16F9F">
        <w:rPr>
          <w:rFonts w:ascii="Times New Roman" w:eastAsiaTheme="minorEastAsia" w:hAnsi="Times New Roman" w:cs="Times New Roman"/>
          <w:sz w:val="24"/>
          <w:szCs w:val="24"/>
        </w:rPr>
        <w:t xml:space="preserve">Output voltage:   </w:t>
      </w:r>
      <w:r w:rsidR="00A16F9F" w:rsidRPr="00A16F9F">
        <w:rPr>
          <w:rFonts w:ascii="Times New Roman" w:eastAsiaTheme="minorEastAsia" w:hAnsi="Times New Roman" w:cs="Times New Roman"/>
          <w:sz w:val="28"/>
          <w:szCs w:val="28"/>
        </w:rPr>
        <w:t xml:space="preserve">     </w:t>
      </w:r>
      <m:oMath>
        <m:r>
          <w:rPr>
            <w:rFonts w:ascii="Cambria Math" w:hAnsi="Cambria Math" w:cs="Times New Roman"/>
            <w:sz w:val="28"/>
            <w:szCs w:val="28"/>
          </w:rPr>
          <m:t>Vout=</m:t>
        </m:r>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1-D</m:t>
            </m:r>
          </m:den>
        </m:f>
      </m:oMath>
      <w:r w:rsidR="00A16F9F">
        <w:rPr>
          <w:rFonts w:ascii="Times New Roman" w:eastAsiaTheme="minorEastAsia" w:hAnsi="Times New Roman" w:cs="Times New Roman"/>
          <w:sz w:val="28"/>
          <w:szCs w:val="28"/>
        </w:rPr>
        <w:t xml:space="preserve">     </w:t>
      </w:r>
    </w:p>
    <w:p w:rsidR="003D0572" w:rsidRDefault="003D0572" w:rsidP="003D0572">
      <w:pPr>
        <w:pStyle w:val="NoSpacing"/>
        <w:rPr>
          <w:rFonts w:ascii="Times New Roman" w:hAnsi="Times New Roman" w:cs="Times New Roman"/>
          <w:sz w:val="24"/>
          <w:szCs w:val="24"/>
        </w:rPr>
      </w:pPr>
    </w:p>
    <w:p w:rsidR="00D94655" w:rsidRPr="00D94655" w:rsidRDefault="00D94655" w:rsidP="00D94655">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Duty </w:t>
      </w:r>
      <w:r w:rsidR="00A16F9F">
        <w:rPr>
          <w:rFonts w:ascii="Times New Roman" w:eastAsiaTheme="minorEastAsia" w:hAnsi="Times New Roman" w:cs="Times New Roman"/>
          <w:sz w:val="24"/>
          <w:szCs w:val="24"/>
        </w:rPr>
        <w:t>cycle</w:t>
      </w:r>
      <w:r>
        <w:rPr>
          <w:rFonts w:ascii="Times New Roman" w:eastAsiaTheme="minorEastAsia" w:hAnsi="Times New Roman" w:cs="Times New Roman"/>
          <w:sz w:val="24"/>
          <w:szCs w:val="24"/>
        </w:rPr>
        <w:t>:</w:t>
      </w:r>
      <w:r w:rsidR="00A16F9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m:oMath>
        <m:r>
          <w:rPr>
            <w:rFonts w:ascii="Cambria Math" w:hAnsi="Cambria Math" w:cs="Times New Roman"/>
            <w:sz w:val="28"/>
            <w:szCs w:val="28"/>
          </w:rPr>
          <m:t>D=1-</m:t>
        </m:r>
        <m:f>
          <m:fPr>
            <m:ctrlPr>
              <w:rPr>
                <w:rFonts w:ascii="Cambria Math" w:hAnsi="Cambria Math" w:cs="Times New Roman"/>
                <w:i/>
                <w:sz w:val="28"/>
                <w:szCs w:val="28"/>
              </w:rPr>
            </m:ctrlPr>
          </m:fPr>
          <m:num>
            <m:r>
              <w:rPr>
                <w:rFonts w:ascii="Cambria Math" w:hAnsi="Cambria Math" w:cs="Times New Roman"/>
                <w:sz w:val="28"/>
                <w:szCs w:val="28"/>
              </w:rPr>
              <m:t>Vin</m:t>
            </m:r>
          </m:num>
          <m:den>
            <m:r>
              <w:rPr>
                <w:rFonts w:ascii="Cambria Math" w:hAnsi="Cambria Math" w:cs="Times New Roman"/>
                <w:sz w:val="28"/>
                <w:szCs w:val="28"/>
              </w:rPr>
              <m:t>Vout</m:t>
            </m:r>
          </m:den>
        </m:f>
      </m:oMath>
    </w:p>
    <w:p w:rsidR="00D94655" w:rsidRPr="00D94655" w:rsidRDefault="00D94655" w:rsidP="00D94655">
      <w:pPr>
        <w:pStyle w:val="NoSpacing"/>
        <w:rPr>
          <w:rFonts w:ascii="Times New Roman" w:eastAsiaTheme="minorEastAsia" w:hAnsi="Times New Roman" w:cs="Times New Roman"/>
          <w:sz w:val="24"/>
          <w:szCs w:val="24"/>
        </w:rPr>
      </w:pPr>
    </w:p>
    <w:p w:rsidR="003D0572" w:rsidRDefault="00A16F9F" w:rsidP="003D0572">
      <w:pPr>
        <w:pStyle w:val="NoSpacing"/>
        <w:rPr>
          <w:rFonts w:ascii="Times New Roman" w:eastAsiaTheme="minorEastAsia" w:hAnsi="Times New Roman" w:cs="Times New Roman"/>
          <w:sz w:val="28"/>
          <w:szCs w:val="28"/>
        </w:rPr>
      </w:pPr>
      <w:r>
        <w:rPr>
          <w:rFonts w:ascii="Times New Roman" w:eastAsiaTheme="minorEastAsia" w:hAnsi="Times New Roman" w:cs="Times New Roman"/>
          <w:sz w:val="24"/>
          <w:szCs w:val="24"/>
        </w:rPr>
        <w:t xml:space="preserve">Boost </w:t>
      </w:r>
      <w:r w:rsidR="00D94655">
        <w:rPr>
          <w:rFonts w:ascii="Times New Roman" w:eastAsiaTheme="minorEastAsia" w:hAnsi="Times New Roman" w:cs="Times New Roman"/>
          <w:sz w:val="24"/>
          <w:szCs w:val="24"/>
        </w:rPr>
        <w:t>Ind</w:t>
      </w:r>
      <w:r>
        <w:rPr>
          <w:rFonts w:ascii="Times New Roman" w:eastAsiaTheme="minorEastAsia" w:hAnsi="Times New Roman" w:cs="Times New Roman"/>
          <w:sz w:val="24"/>
          <w:szCs w:val="24"/>
        </w:rPr>
        <w:t>uctor value</w:t>
      </w:r>
      <w:r w:rsidR="00D946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36"/>
          <w:szCs w:val="36"/>
        </w:rPr>
        <w:t xml:space="preserve">  </w:t>
      </w:r>
      <w:r w:rsidR="00D94655" w:rsidRPr="00A16F9F">
        <w:rPr>
          <w:rFonts w:ascii="Times New Roman" w:eastAsiaTheme="minorEastAsia" w:hAnsi="Times New Roman" w:cs="Times New Roman"/>
          <w:sz w:val="36"/>
          <w:szCs w:val="36"/>
        </w:rPr>
        <w:t xml:space="preserve"> </w:t>
      </w:r>
      <m:oMath>
        <m:r>
          <w:rPr>
            <w:rFonts w:ascii="Cambria Math" w:hAnsi="Cambria Math" w:cs="Times New Roman"/>
            <w:sz w:val="28"/>
            <w:szCs w:val="28"/>
          </w:rPr>
          <m:t>L=</m:t>
        </m:r>
        <m:f>
          <m:fPr>
            <m:ctrlPr>
              <w:rPr>
                <w:rFonts w:ascii="Cambria Math" w:hAnsi="Cambria Math" w:cs="Times New Roman"/>
                <w:i/>
                <w:sz w:val="28"/>
                <w:szCs w:val="28"/>
              </w:rPr>
            </m:ctrlPr>
          </m:fPr>
          <m:num>
            <m:r>
              <w:rPr>
                <w:rFonts w:ascii="Cambria Math" w:hAnsi="Cambria Math" w:cs="Times New Roman"/>
                <w:sz w:val="28"/>
                <w:szCs w:val="28"/>
              </w:rPr>
              <m:t>Vin*D</m:t>
            </m:r>
          </m:num>
          <m:den>
            <m:r>
              <w:rPr>
                <w:rFonts w:ascii="Cambria Math" w:hAnsi="Cambria Math" w:cs="Times New Roman"/>
                <w:sz w:val="28"/>
                <w:szCs w:val="28"/>
              </w:rPr>
              <m:t>∆Il*fs</m:t>
            </m:r>
          </m:den>
        </m:f>
      </m:oMath>
      <w:r>
        <w:rPr>
          <w:rFonts w:ascii="Times New Roman" w:eastAsiaTheme="minorEastAsia" w:hAnsi="Times New Roman" w:cs="Times New Roman"/>
          <w:sz w:val="28"/>
          <w:szCs w:val="28"/>
        </w:rPr>
        <w:t xml:space="preserve">    </w:t>
      </w:r>
    </w:p>
    <w:p w:rsidR="00A16F9F" w:rsidRPr="00A16F9F" w:rsidRDefault="00A16F9F" w:rsidP="003D0572">
      <w:pPr>
        <w:pStyle w:val="NoSpacing"/>
        <w:rPr>
          <w:rFonts w:ascii="Times New Roman" w:hAnsi="Times New Roman" w:cs="Times New Roman"/>
          <w:sz w:val="36"/>
          <w:szCs w:val="36"/>
        </w:rPr>
      </w:pPr>
    </w:p>
    <w:p w:rsidR="003D0572" w:rsidRPr="00A16F9F" w:rsidRDefault="00A16F9F" w:rsidP="003D0572">
      <w:pPr>
        <w:pStyle w:val="NoSpacing"/>
        <w:rPr>
          <w:rFonts w:ascii="Times New Roman" w:hAnsi="Times New Roman" w:cs="Times New Roman"/>
          <w:sz w:val="28"/>
          <w:szCs w:val="28"/>
        </w:rPr>
      </w:pPr>
      <w:r>
        <w:rPr>
          <w:rFonts w:ascii="Times New Roman" w:eastAsiaTheme="minorEastAsia" w:hAnsi="Times New Roman" w:cs="Times New Roman"/>
          <w:sz w:val="24"/>
          <w:szCs w:val="24"/>
        </w:rPr>
        <w:t>DC</w:t>
      </w:r>
      <w:r w:rsidRPr="00A16F9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L</w:t>
      </w:r>
      <w:r w:rsidRPr="00A16F9F">
        <w:rPr>
          <w:rFonts w:ascii="Times New Roman" w:eastAsiaTheme="minorEastAsia" w:hAnsi="Times New Roman" w:cs="Times New Roman"/>
          <w:sz w:val="24"/>
          <w:szCs w:val="24"/>
        </w:rPr>
        <w:t>ink capacitor</w:t>
      </w:r>
      <w:r>
        <w:rPr>
          <w:rFonts w:ascii="Times New Roman" w:eastAsiaTheme="minorEastAsia" w:hAnsi="Times New Roman" w:cs="Times New Roman"/>
          <w:sz w:val="24"/>
          <w:szCs w:val="24"/>
        </w:rPr>
        <w:t xml:space="preserve"> value</w:t>
      </w:r>
      <w:r w:rsidRPr="00A16F9F">
        <w:rPr>
          <w:rFonts w:ascii="Times New Roman" w:eastAsiaTheme="minorEastAsia" w:hAnsi="Times New Roman" w:cs="Times New Roman"/>
          <w:sz w:val="24"/>
          <w:szCs w:val="24"/>
        </w:rPr>
        <w:t>:</w:t>
      </w:r>
      <w:r>
        <w:rPr>
          <w:rFonts w:ascii="Times New Roman" w:eastAsiaTheme="minorEastAsia" w:hAnsi="Times New Roman" w:cs="Times New Roman"/>
          <w:sz w:val="28"/>
          <w:szCs w:val="28"/>
        </w:rPr>
        <w:t xml:space="preserve"> </w:t>
      </w:r>
      <m:oMath>
        <m:r>
          <w:rPr>
            <w:rFonts w:ascii="Cambria Math" w:hAnsi="Cambria Math" w:cs="Times New Roman"/>
            <w:sz w:val="28"/>
            <w:szCs w:val="28"/>
          </w:rPr>
          <m:t>C=</m:t>
        </m:r>
        <m:f>
          <m:fPr>
            <m:ctrlPr>
              <w:rPr>
                <w:rFonts w:ascii="Cambria Math" w:hAnsi="Cambria Math" w:cs="Times New Roman"/>
                <w:i/>
                <w:sz w:val="28"/>
                <w:szCs w:val="28"/>
              </w:rPr>
            </m:ctrlPr>
          </m:fPr>
          <m:num>
            <m:r>
              <w:rPr>
                <w:rFonts w:ascii="Cambria Math" w:hAnsi="Cambria Math" w:cs="Times New Roman"/>
                <w:sz w:val="28"/>
                <w:szCs w:val="28"/>
              </w:rPr>
              <m:t>Iout*D</m:t>
            </m:r>
          </m:num>
          <m:den>
            <m:r>
              <w:rPr>
                <w:rFonts w:ascii="Cambria Math" w:hAnsi="Cambria Math" w:cs="Times New Roman"/>
                <w:sz w:val="28"/>
                <w:szCs w:val="28"/>
              </w:rPr>
              <m:t>fs∆Vdc</m:t>
            </m:r>
          </m:den>
        </m:f>
      </m:oMath>
    </w:p>
    <w:p w:rsidR="003D0572" w:rsidRDefault="003D0572" w:rsidP="003D0572">
      <w:pPr>
        <w:pStyle w:val="NoSpacing"/>
        <w:rPr>
          <w:rFonts w:ascii="Times New Roman" w:hAnsi="Times New Roman" w:cs="Times New Roman"/>
          <w:sz w:val="24"/>
          <w:szCs w:val="24"/>
        </w:rPr>
      </w:pPr>
    </w:p>
    <w:p w:rsidR="003D0572" w:rsidRDefault="00A16F9F" w:rsidP="003D0572">
      <w:pPr>
        <w:pStyle w:val="NoSpacing"/>
        <w:rPr>
          <w:rFonts w:ascii="Times New Roman" w:hAnsi="Times New Roman" w:cs="Times New Roman"/>
          <w:sz w:val="24"/>
          <w:szCs w:val="24"/>
        </w:rPr>
      </w:pPr>
      <w:r>
        <w:rPr>
          <w:rFonts w:ascii="Times New Roman" w:eastAsiaTheme="minorEastAsia" w:hAnsi="Times New Roman" w:cs="Times New Roman"/>
          <w:sz w:val="24"/>
          <w:szCs w:val="24"/>
        </w:rPr>
        <w:t xml:space="preserve">Power Factor = </w:t>
      </w:r>
      <m:oMath>
        <m:r>
          <w:rPr>
            <w:rFonts w:ascii="Cambria Math" w:hAnsi="Cambria Math" w:cs="Times New Roman"/>
            <w:sz w:val="28"/>
            <w:szCs w:val="28"/>
          </w:rPr>
          <m:t>PF=</m:t>
        </m:r>
        <m:f>
          <m:fPr>
            <m:ctrlPr>
              <w:rPr>
                <w:rFonts w:ascii="Cambria Math" w:hAnsi="Cambria Math" w:cs="Times New Roman"/>
                <w:i/>
                <w:sz w:val="28"/>
                <w:szCs w:val="28"/>
              </w:rPr>
            </m:ctrlPr>
          </m:fPr>
          <m:num>
            <m:r>
              <w:rPr>
                <w:rFonts w:ascii="Cambria Math" w:hAnsi="Cambria Math" w:cs="Times New Roman"/>
                <w:sz w:val="28"/>
                <w:szCs w:val="28"/>
              </w:rPr>
              <m:t>P</m:t>
            </m:r>
          </m:num>
          <m:den>
            <m:rad>
              <m:radPr>
                <m:degHide m:val="on"/>
                <m:ctrlPr>
                  <w:rPr>
                    <w:rFonts w:ascii="Cambria Math" w:hAnsi="Cambria Math" w:cs="Times New Roman"/>
                    <w:i/>
                    <w:sz w:val="28"/>
                    <w:szCs w:val="28"/>
                  </w:rPr>
                </m:ctrlPr>
              </m:radPr>
              <m:deg/>
              <m:e>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2</m:t>
                    </m:r>
                  </m:sup>
                </m:sSup>
              </m:e>
            </m:rad>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q</m:t>
                </m:r>
              </m:e>
              <m:sup>
                <m:r>
                  <w:rPr>
                    <w:rFonts w:ascii="Cambria Math" w:hAnsi="Cambria Math" w:cs="Times New Roman"/>
                    <w:sz w:val="28"/>
                    <w:szCs w:val="28"/>
                  </w:rPr>
                  <m:t>2</m:t>
                </m:r>
              </m:sup>
            </m:sSup>
          </m:den>
        </m:f>
      </m:oMath>
    </w:p>
    <w:p w:rsidR="003D0572" w:rsidRDefault="003D0572" w:rsidP="003D0572">
      <w:pPr>
        <w:pStyle w:val="NoSpacing"/>
        <w:rPr>
          <w:rFonts w:ascii="Times New Roman" w:hAnsi="Times New Roman" w:cs="Times New Roman"/>
          <w:sz w:val="24"/>
          <w:szCs w:val="24"/>
        </w:rPr>
      </w:pPr>
    </w:p>
    <w:p w:rsidR="003D0572" w:rsidRDefault="003D0572" w:rsidP="003D0572">
      <w:pPr>
        <w:pStyle w:val="NoSpacing"/>
        <w:rPr>
          <w:rFonts w:ascii="Times New Roman" w:hAnsi="Times New Roman" w:cs="Times New Roman"/>
          <w:sz w:val="24"/>
          <w:szCs w:val="24"/>
        </w:rPr>
      </w:pPr>
    </w:p>
    <w:p w:rsidR="00A16F9F" w:rsidRPr="005040FE" w:rsidRDefault="00A16F9F" w:rsidP="003D0572">
      <w:pPr>
        <w:pStyle w:val="NoSpacing"/>
        <w:rPr>
          <w:rFonts w:ascii="Times New Roman" w:hAnsi="Times New Roman" w:cs="Times New Roman"/>
          <w:sz w:val="24"/>
          <w:szCs w:val="22"/>
        </w:rPr>
      </w:pPr>
      <w:r w:rsidRPr="005040FE">
        <w:rPr>
          <w:rFonts w:ascii="Times New Roman" w:hAnsi="Times New Roman" w:cs="Times New Roman"/>
          <w:sz w:val="24"/>
          <w:szCs w:val="22"/>
        </w:rPr>
        <w:lastRenderedPageBreak/>
        <w:t xml:space="preserve">One of the </w:t>
      </w:r>
      <w:r w:rsidR="004A05C5" w:rsidRPr="005040FE">
        <w:rPr>
          <w:rFonts w:ascii="Times New Roman" w:hAnsi="Times New Roman" w:cs="Times New Roman"/>
          <w:sz w:val="24"/>
          <w:szCs w:val="22"/>
        </w:rPr>
        <w:t xml:space="preserve">main </w:t>
      </w:r>
      <w:r w:rsidRPr="005040FE">
        <w:rPr>
          <w:rFonts w:ascii="Times New Roman" w:hAnsi="Times New Roman" w:cs="Times New Roman"/>
          <w:sz w:val="24"/>
          <w:szCs w:val="22"/>
        </w:rPr>
        <w:t xml:space="preserve">roles of </w:t>
      </w:r>
      <w:r w:rsidR="004A05C5" w:rsidRPr="005040FE">
        <w:rPr>
          <w:rFonts w:ascii="Times New Roman" w:hAnsi="Times New Roman" w:cs="Times New Roman"/>
          <w:sz w:val="24"/>
          <w:szCs w:val="22"/>
        </w:rPr>
        <w:t>PFC converter</w:t>
      </w:r>
      <w:r w:rsidRPr="005040FE">
        <w:rPr>
          <w:rFonts w:ascii="Times New Roman" w:hAnsi="Times New Roman" w:cs="Times New Roman"/>
          <w:sz w:val="24"/>
          <w:szCs w:val="22"/>
        </w:rPr>
        <w:t xml:space="preserve"> is to improve the </w:t>
      </w:r>
      <w:r w:rsidRPr="005040FE">
        <w:rPr>
          <w:rStyle w:val="Strong"/>
          <w:rFonts w:ascii="Times New Roman" w:hAnsi="Times New Roman" w:cs="Times New Roman"/>
          <w:b w:val="0"/>
          <w:bCs w:val="0"/>
          <w:sz w:val="24"/>
          <w:szCs w:val="22"/>
        </w:rPr>
        <w:t>power factor</w:t>
      </w:r>
      <w:r w:rsidRPr="005040FE">
        <w:rPr>
          <w:rFonts w:ascii="Times New Roman" w:hAnsi="Times New Roman" w:cs="Times New Roman"/>
          <w:b/>
          <w:bCs/>
          <w:sz w:val="24"/>
          <w:szCs w:val="22"/>
        </w:rPr>
        <w:t>.</w:t>
      </w:r>
      <w:r w:rsidRPr="005040FE">
        <w:rPr>
          <w:rFonts w:ascii="Times New Roman" w:hAnsi="Times New Roman" w:cs="Times New Roman"/>
          <w:sz w:val="24"/>
          <w:szCs w:val="22"/>
        </w:rPr>
        <w:t xml:space="preserve"> In a normal uncontrolled rectifier, the input current becomes highly distorted and does not follow the in</w:t>
      </w:r>
      <w:r w:rsidR="004A05C5" w:rsidRPr="005040FE">
        <w:rPr>
          <w:rFonts w:ascii="Times New Roman" w:hAnsi="Times New Roman" w:cs="Times New Roman"/>
          <w:sz w:val="24"/>
          <w:szCs w:val="22"/>
        </w:rPr>
        <w:t>put voltage waveform. This results</w:t>
      </w:r>
      <w:r w:rsidRPr="005040FE">
        <w:rPr>
          <w:rFonts w:ascii="Times New Roman" w:hAnsi="Times New Roman" w:cs="Times New Roman"/>
          <w:sz w:val="24"/>
          <w:szCs w:val="22"/>
        </w:rPr>
        <w:t xml:space="preserve"> to poor power qua</w:t>
      </w:r>
      <w:r w:rsidR="004A05C5" w:rsidRPr="005040FE">
        <w:rPr>
          <w:rFonts w:ascii="Times New Roman" w:hAnsi="Times New Roman" w:cs="Times New Roman"/>
          <w:sz w:val="24"/>
          <w:szCs w:val="22"/>
        </w:rPr>
        <w:t>lity and higher harmonic distortion. In our</w:t>
      </w:r>
      <w:r w:rsidRPr="005040FE">
        <w:rPr>
          <w:rFonts w:ascii="Times New Roman" w:hAnsi="Times New Roman" w:cs="Times New Roman"/>
          <w:sz w:val="24"/>
          <w:szCs w:val="22"/>
        </w:rPr>
        <w:t xml:space="preserve"> design</w:t>
      </w:r>
      <w:r w:rsidR="004A05C5" w:rsidRPr="005040FE">
        <w:rPr>
          <w:rFonts w:ascii="Times New Roman" w:hAnsi="Times New Roman" w:cs="Times New Roman"/>
          <w:sz w:val="24"/>
          <w:szCs w:val="22"/>
        </w:rPr>
        <w:t xml:space="preserve">ed system, </w:t>
      </w:r>
      <w:r w:rsidRPr="005040FE">
        <w:rPr>
          <w:rFonts w:ascii="Times New Roman" w:hAnsi="Times New Roman" w:cs="Times New Roman"/>
          <w:sz w:val="24"/>
          <w:szCs w:val="22"/>
        </w:rPr>
        <w:t>the switch</w:t>
      </w:r>
      <w:r w:rsidR="004A05C5" w:rsidRPr="005040FE">
        <w:rPr>
          <w:rFonts w:ascii="Times New Roman" w:hAnsi="Times New Roman" w:cs="Times New Roman"/>
          <w:sz w:val="24"/>
          <w:szCs w:val="22"/>
        </w:rPr>
        <w:t xml:space="preserve"> (MOSFET)</w:t>
      </w:r>
      <w:r w:rsidRPr="005040FE">
        <w:rPr>
          <w:rFonts w:ascii="Times New Roman" w:hAnsi="Times New Roman" w:cs="Times New Roman"/>
          <w:sz w:val="24"/>
          <w:szCs w:val="22"/>
        </w:rPr>
        <w:t xml:space="preserve"> in the boost converter is controlled </w:t>
      </w:r>
      <w:r w:rsidR="004A05C5" w:rsidRPr="005040FE">
        <w:rPr>
          <w:rFonts w:ascii="Times New Roman" w:hAnsi="Times New Roman" w:cs="Times New Roman"/>
          <w:sz w:val="24"/>
          <w:szCs w:val="22"/>
        </w:rPr>
        <w:t>in way so</w:t>
      </w:r>
      <w:r w:rsidRPr="005040FE">
        <w:rPr>
          <w:rFonts w:ascii="Times New Roman" w:hAnsi="Times New Roman" w:cs="Times New Roman"/>
          <w:sz w:val="24"/>
          <w:szCs w:val="22"/>
        </w:rPr>
        <w:t xml:space="preserve"> that the input current closely follows the shape of the input voltage</w:t>
      </w:r>
      <w:r w:rsidR="004A05C5" w:rsidRPr="005040FE">
        <w:rPr>
          <w:rFonts w:ascii="Times New Roman" w:hAnsi="Times New Roman" w:cs="Times New Roman"/>
          <w:sz w:val="24"/>
          <w:szCs w:val="22"/>
        </w:rPr>
        <w:t xml:space="preserve"> waveform. Thus this makes the complete </w:t>
      </w:r>
      <w:r w:rsidRPr="005040FE">
        <w:rPr>
          <w:rFonts w:ascii="Times New Roman" w:hAnsi="Times New Roman" w:cs="Times New Roman"/>
          <w:sz w:val="24"/>
          <w:szCs w:val="22"/>
        </w:rPr>
        <w:t>system significantly</w:t>
      </w:r>
      <w:r w:rsidR="004A05C5" w:rsidRPr="005040FE">
        <w:rPr>
          <w:rFonts w:ascii="Times New Roman" w:hAnsi="Times New Roman" w:cs="Times New Roman"/>
          <w:sz w:val="24"/>
          <w:szCs w:val="22"/>
        </w:rPr>
        <w:t xml:space="preserve"> of good</w:t>
      </w:r>
      <w:r w:rsidRPr="005040FE">
        <w:rPr>
          <w:rFonts w:ascii="Times New Roman" w:hAnsi="Times New Roman" w:cs="Times New Roman"/>
          <w:sz w:val="24"/>
          <w:szCs w:val="22"/>
        </w:rPr>
        <w:t xml:space="preserve"> </w:t>
      </w:r>
      <w:r w:rsidR="004A05C5" w:rsidRPr="005040FE">
        <w:rPr>
          <w:rFonts w:ascii="Times New Roman" w:hAnsi="Times New Roman" w:cs="Times New Roman"/>
          <w:sz w:val="24"/>
          <w:szCs w:val="22"/>
        </w:rPr>
        <w:t>power factor and reduced</w:t>
      </w:r>
      <w:r w:rsidRPr="005040FE">
        <w:rPr>
          <w:rFonts w:ascii="Times New Roman" w:hAnsi="Times New Roman" w:cs="Times New Roman"/>
          <w:sz w:val="24"/>
          <w:szCs w:val="22"/>
        </w:rPr>
        <w:t xml:space="preserve"> harmonics</w:t>
      </w:r>
      <w:r w:rsidR="004A05C5" w:rsidRPr="005040FE">
        <w:rPr>
          <w:rFonts w:ascii="Times New Roman" w:hAnsi="Times New Roman" w:cs="Times New Roman"/>
          <w:sz w:val="24"/>
          <w:szCs w:val="22"/>
        </w:rPr>
        <w:t xml:space="preserve"> distortion.</w:t>
      </w:r>
    </w:p>
    <w:p w:rsidR="004A05C5" w:rsidRPr="005040FE" w:rsidRDefault="004A05C5" w:rsidP="003D0572">
      <w:pPr>
        <w:pStyle w:val="NoSpacing"/>
        <w:rPr>
          <w:rFonts w:ascii="Times New Roman" w:hAnsi="Times New Roman" w:cs="Times New Roman"/>
          <w:sz w:val="24"/>
          <w:szCs w:val="22"/>
        </w:rPr>
      </w:pPr>
    </w:p>
    <w:p w:rsidR="004A05C5" w:rsidRPr="005040FE" w:rsidRDefault="004A05C5" w:rsidP="003D0572">
      <w:pPr>
        <w:pStyle w:val="NoSpacing"/>
        <w:rPr>
          <w:rFonts w:ascii="Times New Roman" w:hAnsi="Times New Roman" w:cs="Times New Roman"/>
          <w:sz w:val="24"/>
          <w:szCs w:val="22"/>
        </w:rPr>
      </w:pPr>
      <w:r w:rsidRPr="005040FE">
        <w:rPr>
          <w:rFonts w:ascii="Times New Roman" w:hAnsi="Times New Roman" w:cs="Times New Roman"/>
          <w:sz w:val="24"/>
          <w:szCs w:val="22"/>
        </w:rPr>
        <w:t xml:space="preserve">To achieve this power factor close to 1 and total harmonics distortion &lt;5% </w:t>
      </w:r>
      <w:r w:rsidR="00C81008">
        <w:rPr>
          <w:rFonts w:ascii="Times New Roman" w:hAnsi="Times New Roman" w:cs="Times New Roman"/>
          <w:sz w:val="24"/>
          <w:szCs w:val="22"/>
        </w:rPr>
        <w:t xml:space="preserve">I </w:t>
      </w:r>
      <w:r w:rsidRPr="005040FE">
        <w:rPr>
          <w:rFonts w:ascii="Times New Roman" w:hAnsi="Times New Roman" w:cs="Times New Roman"/>
          <w:sz w:val="24"/>
          <w:szCs w:val="22"/>
        </w:rPr>
        <w:t xml:space="preserve">implemented, a </w:t>
      </w:r>
      <w:r w:rsidRPr="005040FE">
        <w:rPr>
          <w:rStyle w:val="Strong"/>
          <w:rFonts w:ascii="Times New Roman" w:hAnsi="Times New Roman" w:cs="Times New Roman"/>
          <w:b w:val="0"/>
          <w:bCs w:val="0"/>
          <w:sz w:val="24"/>
          <w:szCs w:val="22"/>
        </w:rPr>
        <w:t>closed-loop control system</w:t>
      </w:r>
      <w:r w:rsidRPr="005040FE">
        <w:rPr>
          <w:rFonts w:ascii="Times New Roman" w:hAnsi="Times New Roman" w:cs="Times New Roman"/>
          <w:sz w:val="24"/>
          <w:szCs w:val="22"/>
        </w:rPr>
        <w:t xml:space="preserve"> .Here the output DC-link voltage is continuously measured and it is compared with the reference value of </w:t>
      </w:r>
      <w:r w:rsidRPr="005040FE">
        <w:rPr>
          <w:rStyle w:val="Strong"/>
          <w:rFonts w:ascii="Times New Roman" w:hAnsi="Times New Roman" w:cs="Times New Roman"/>
          <w:b w:val="0"/>
          <w:bCs w:val="0"/>
          <w:sz w:val="24"/>
          <w:szCs w:val="22"/>
        </w:rPr>
        <w:t>400 V</w:t>
      </w:r>
      <w:r w:rsidRPr="005040FE">
        <w:rPr>
          <w:rFonts w:ascii="Times New Roman" w:hAnsi="Times New Roman" w:cs="Times New Roman"/>
          <w:b/>
          <w:bCs/>
          <w:sz w:val="24"/>
          <w:szCs w:val="22"/>
        </w:rPr>
        <w:t>.</w:t>
      </w:r>
      <w:r w:rsidRPr="005040FE">
        <w:rPr>
          <w:rFonts w:ascii="Times New Roman" w:hAnsi="Times New Roman" w:cs="Times New Roman"/>
          <w:sz w:val="24"/>
          <w:szCs w:val="22"/>
        </w:rPr>
        <w:t xml:space="preserve"> now the error is processed through a controller, which generates the required current reference for current control. Based on this control, the PWM signals for the boost switch (MOSFET) are generated at </w:t>
      </w:r>
      <w:r w:rsidRPr="005040FE">
        <w:rPr>
          <w:rStyle w:val="Strong"/>
          <w:rFonts w:ascii="Times New Roman" w:hAnsi="Times New Roman" w:cs="Times New Roman"/>
          <w:b w:val="0"/>
          <w:bCs w:val="0"/>
          <w:sz w:val="24"/>
          <w:szCs w:val="22"/>
        </w:rPr>
        <w:t>50 kHz switching frequency</w:t>
      </w:r>
      <w:r w:rsidRPr="005040FE">
        <w:rPr>
          <w:rFonts w:ascii="Times New Roman" w:hAnsi="Times New Roman" w:cs="Times New Roman"/>
          <w:b/>
          <w:bCs/>
          <w:sz w:val="24"/>
          <w:szCs w:val="22"/>
        </w:rPr>
        <w:t>.</w:t>
      </w:r>
      <w:r w:rsidRPr="005040FE">
        <w:rPr>
          <w:rFonts w:ascii="Times New Roman" w:hAnsi="Times New Roman" w:cs="Times New Roman"/>
          <w:sz w:val="24"/>
          <w:szCs w:val="22"/>
        </w:rPr>
        <w:t xml:space="preserve"> This controller ensures that the DC-link voltage remains stable at 400V even when there are some changes in load or input supply conditions.</w:t>
      </w:r>
    </w:p>
    <w:p w:rsidR="004A05C5" w:rsidRPr="005040FE" w:rsidRDefault="004A05C5" w:rsidP="003D0572">
      <w:pPr>
        <w:pStyle w:val="NoSpacing"/>
        <w:rPr>
          <w:rFonts w:ascii="Times New Roman" w:hAnsi="Times New Roman" w:cs="Times New Roman"/>
          <w:sz w:val="24"/>
          <w:szCs w:val="22"/>
        </w:rPr>
      </w:pPr>
    </w:p>
    <w:p w:rsidR="004A05C5" w:rsidRPr="005040FE" w:rsidRDefault="00382F6C" w:rsidP="003D0572">
      <w:pPr>
        <w:pStyle w:val="NoSpacing"/>
        <w:rPr>
          <w:rFonts w:ascii="Times New Roman" w:hAnsi="Times New Roman" w:cs="Times New Roman"/>
          <w:sz w:val="24"/>
          <w:szCs w:val="22"/>
        </w:rPr>
      </w:pPr>
      <w:r w:rsidRPr="005040FE">
        <w:rPr>
          <w:rFonts w:ascii="Times New Roman" w:hAnsi="Times New Roman" w:cs="Times New Roman"/>
          <w:sz w:val="24"/>
          <w:szCs w:val="22"/>
        </w:rPr>
        <w:t>In this converter t</w:t>
      </w:r>
      <w:r w:rsidR="004A05C5" w:rsidRPr="005040FE">
        <w:rPr>
          <w:rFonts w:ascii="Times New Roman" w:hAnsi="Times New Roman" w:cs="Times New Roman"/>
          <w:sz w:val="24"/>
          <w:szCs w:val="22"/>
        </w:rPr>
        <w:t xml:space="preserve">he </w:t>
      </w:r>
      <w:r w:rsidR="004A05C5" w:rsidRPr="005040FE">
        <w:rPr>
          <w:rStyle w:val="Strong"/>
          <w:rFonts w:ascii="Times New Roman" w:hAnsi="Times New Roman" w:cs="Times New Roman"/>
          <w:b w:val="0"/>
          <w:bCs w:val="0"/>
          <w:sz w:val="24"/>
          <w:szCs w:val="22"/>
        </w:rPr>
        <w:t>boost inductor</w:t>
      </w:r>
      <w:r w:rsidR="004A05C5" w:rsidRPr="005040FE">
        <w:rPr>
          <w:rFonts w:ascii="Times New Roman" w:hAnsi="Times New Roman" w:cs="Times New Roman"/>
          <w:sz w:val="24"/>
          <w:szCs w:val="22"/>
        </w:rPr>
        <w:t xml:space="preserve"> plays a very important role</w:t>
      </w:r>
      <w:r w:rsidRPr="005040FE">
        <w:rPr>
          <w:rFonts w:ascii="Times New Roman" w:hAnsi="Times New Roman" w:cs="Times New Roman"/>
          <w:sz w:val="24"/>
          <w:szCs w:val="22"/>
        </w:rPr>
        <w:t>. It smoothes</w:t>
      </w:r>
      <w:r w:rsidR="004A05C5" w:rsidRPr="005040FE">
        <w:rPr>
          <w:rFonts w:ascii="Times New Roman" w:hAnsi="Times New Roman" w:cs="Times New Roman"/>
          <w:sz w:val="24"/>
          <w:szCs w:val="22"/>
        </w:rPr>
        <w:t xml:space="preserve"> the input current and </w:t>
      </w:r>
      <w:r w:rsidRPr="005040FE">
        <w:rPr>
          <w:rFonts w:ascii="Times New Roman" w:hAnsi="Times New Roman" w:cs="Times New Roman"/>
          <w:sz w:val="24"/>
          <w:szCs w:val="22"/>
        </w:rPr>
        <w:t xml:space="preserve">makes a </w:t>
      </w:r>
      <w:r w:rsidR="004A05C5" w:rsidRPr="005040FE">
        <w:rPr>
          <w:rFonts w:ascii="Times New Roman" w:hAnsi="Times New Roman" w:cs="Times New Roman"/>
          <w:sz w:val="24"/>
          <w:szCs w:val="22"/>
        </w:rPr>
        <w:t xml:space="preserve">limits </w:t>
      </w:r>
      <w:r w:rsidRPr="005040FE">
        <w:rPr>
          <w:rFonts w:ascii="Times New Roman" w:hAnsi="Times New Roman" w:cs="Times New Roman"/>
          <w:sz w:val="24"/>
          <w:szCs w:val="22"/>
        </w:rPr>
        <w:t>on its rate of</w:t>
      </w:r>
      <w:r w:rsidR="004A05C5" w:rsidRPr="005040FE">
        <w:rPr>
          <w:rFonts w:ascii="Times New Roman" w:hAnsi="Times New Roman" w:cs="Times New Roman"/>
          <w:sz w:val="24"/>
          <w:szCs w:val="22"/>
        </w:rPr>
        <w:t xml:space="preserve"> change, </w:t>
      </w:r>
      <w:r w:rsidRPr="005040FE">
        <w:rPr>
          <w:rFonts w:ascii="Times New Roman" w:hAnsi="Times New Roman" w:cs="Times New Roman"/>
          <w:sz w:val="24"/>
          <w:szCs w:val="22"/>
        </w:rPr>
        <w:t xml:space="preserve">this limit on rate of change </w:t>
      </w:r>
      <w:r w:rsidR="004A05C5" w:rsidRPr="005040FE">
        <w:rPr>
          <w:rFonts w:ascii="Times New Roman" w:hAnsi="Times New Roman" w:cs="Times New Roman"/>
          <w:sz w:val="24"/>
          <w:szCs w:val="22"/>
        </w:rPr>
        <w:t xml:space="preserve">helps in reducing ripple and improving current quality. </w:t>
      </w:r>
      <w:r w:rsidRPr="005040FE">
        <w:rPr>
          <w:rFonts w:ascii="Times New Roman" w:hAnsi="Times New Roman" w:cs="Times New Roman"/>
          <w:sz w:val="24"/>
          <w:szCs w:val="22"/>
        </w:rPr>
        <w:t>In the same way</w:t>
      </w:r>
      <w:r w:rsidR="004A05C5" w:rsidRPr="005040FE">
        <w:rPr>
          <w:rFonts w:ascii="Times New Roman" w:hAnsi="Times New Roman" w:cs="Times New Roman"/>
          <w:sz w:val="24"/>
          <w:szCs w:val="22"/>
        </w:rPr>
        <w:t xml:space="preserve"> the </w:t>
      </w:r>
      <w:r w:rsidR="004A05C5" w:rsidRPr="005040FE">
        <w:rPr>
          <w:rStyle w:val="Strong"/>
          <w:rFonts w:ascii="Times New Roman" w:hAnsi="Times New Roman" w:cs="Times New Roman"/>
          <w:b w:val="0"/>
          <w:bCs w:val="0"/>
          <w:sz w:val="24"/>
          <w:szCs w:val="22"/>
        </w:rPr>
        <w:t>DC-link capacitor</w:t>
      </w:r>
      <w:r w:rsidR="004A05C5" w:rsidRPr="005040FE">
        <w:rPr>
          <w:rFonts w:ascii="Times New Roman" w:hAnsi="Times New Roman" w:cs="Times New Roman"/>
          <w:sz w:val="24"/>
          <w:szCs w:val="22"/>
        </w:rPr>
        <w:t xml:space="preserve"> acts as an energy </w:t>
      </w:r>
      <w:r w:rsidRPr="005040FE">
        <w:rPr>
          <w:rFonts w:ascii="Times New Roman" w:hAnsi="Times New Roman" w:cs="Times New Roman"/>
          <w:sz w:val="24"/>
          <w:szCs w:val="22"/>
        </w:rPr>
        <w:t>tank</w:t>
      </w:r>
      <w:r w:rsidR="004A05C5" w:rsidRPr="005040FE">
        <w:rPr>
          <w:rFonts w:ascii="Times New Roman" w:hAnsi="Times New Roman" w:cs="Times New Roman"/>
          <w:sz w:val="24"/>
          <w:szCs w:val="22"/>
        </w:rPr>
        <w:t>. It stores energy and provides a steady DC output to the next stage</w:t>
      </w:r>
      <w:r w:rsidRPr="005040FE">
        <w:rPr>
          <w:rFonts w:ascii="Times New Roman" w:hAnsi="Times New Roman" w:cs="Times New Roman"/>
          <w:sz w:val="24"/>
          <w:szCs w:val="22"/>
        </w:rPr>
        <w:t xml:space="preserve"> of power </w:t>
      </w:r>
      <w:proofErr w:type="gramStart"/>
      <w:r w:rsidRPr="005040FE">
        <w:rPr>
          <w:rFonts w:ascii="Times New Roman" w:hAnsi="Times New Roman" w:cs="Times New Roman"/>
          <w:sz w:val="24"/>
          <w:szCs w:val="22"/>
        </w:rPr>
        <w:t>conversion</w:t>
      </w:r>
      <w:r w:rsidR="0087551D" w:rsidRPr="005040FE">
        <w:rPr>
          <w:rFonts w:ascii="Times New Roman" w:hAnsi="Times New Roman" w:cs="Times New Roman"/>
          <w:sz w:val="24"/>
          <w:szCs w:val="22"/>
        </w:rPr>
        <w:t>,</w:t>
      </w:r>
      <w:proofErr w:type="gramEnd"/>
      <w:r w:rsidR="0087551D" w:rsidRPr="005040FE">
        <w:rPr>
          <w:rFonts w:ascii="Times New Roman" w:hAnsi="Times New Roman" w:cs="Times New Roman"/>
          <w:sz w:val="24"/>
          <w:szCs w:val="22"/>
        </w:rPr>
        <w:t xml:space="preserve"> </w:t>
      </w:r>
      <w:r w:rsidRPr="005040FE">
        <w:rPr>
          <w:rFonts w:ascii="Times New Roman" w:hAnsi="Times New Roman" w:cs="Times New Roman"/>
          <w:sz w:val="24"/>
          <w:szCs w:val="22"/>
        </w:rPr>
        <w:t>it ensures</w:t>
      </w:r>
      <w:r w:rsidR="004A05C5" w:rsidRPr="005040FE">
        <w:rPr>
          <w:rFonts w:ascii="Times New Roman" w:hAnsi="Times New Roman" w:cs="Times New Roman"/>
          <w:sz w:val="24"/>
          <w:szCs w:val="22"/>
        </w:rPr>
        <w:t xml:space="preserve"> that the PSFB converter receives a sta</w:t>
      </w:r>
      <w:r w:rsidRPr="005040FE">
        <w:rPr>
          <w:rFonts w:ascii="Times New Roman" w:hAnsi="Times New Roman" w:cs="Times New Roman"/>
          <w:sz w:val="24"/>
          <w:szCs w:val="22"/>
        </w:rPr>
        <w:t xml:space="preserve">ble input voltage. Correct value of </w:t>
      </w:r>
      <w:r w:rsidR="004A05C5" w:rsidRPr="005040FE">
        <w:rPr>
          <w:rFonts w:ascii="Times New Roman" w:hAnsi="Times New Roman" w:cs="Times New Roman"/>
          <w:sz w:val="24"/>
          <w:szCs w:val="22"/>
        </w:rPr>
        <w:t xml:space="preserve">both the inductor and capacitor is important for maintaining good steady-state </w:t>
      </w:r>
      <w:r w:rsidRPr="005040FE">
        <w:rPr>
          <w:rFonts w:ascii="Times New Roman" w:hAnsi="Times New Roman" w:cs="Times New Roman"/>
          <w:sz w:val="24"/>
          <w:szCs w:val="22"/>
        </w:rPr>
        <w:t>values.</w:t>
      </w:r>
    </w:p>
    <w:p w:rsidR="0087551D" w:rsidRPr="005040FE" w:rsidRDefault="0087551D" w:rsidP="003D0572">
      <w:pPr>
        <w:pStyle w:val="NoSpacing"/>
        <w:rPr>
          <w:rFonts w:ascii="Times New Roman" w:hAnsi="Times New Roman" w:cs="Times New Roman"/>
          <w:sz w:val="28"/>
          <w:szCs w:val="28"/>
        </w:rPr>
      </w:pPr>
    </w:p>
    <w:p w:rsidR="003D0572" w:rsidRPr="005040FE" w:rsidRDefault="0087551D" w:rsidP="003D0572">
      <w:pPr>
        <w:pStyle w:val="NoSpacing"/>
        <w:rPr>
          <w:rFonts w:ascii="Times New Roman" w:hAnsi="Times New Roman" w:cs="Times New Roman"/>
          <w:sz w:val="28"/>
          <w:szCs w:val="28"/>
        </w:rPr>
      </w:pPr>
      <w:r w:rsidRPr="005040FE">
        <w:rPr>
          <w:rFonts w:ascii="Times New Roman" w:hAnsi="Times New Roman" w:cs="Times New Roman"/>
          <w:sz w:val="24"/>
          <w:szCs w:val="22"/>
        </w:rPr>
        <w:t xml:space="preserve">The performance of the PFC converter is now analysed by observing waveforms such as </w:t>
      </w:r>
      <w:r w:rsidRPr="005040FE">
        <w:rPr>
          <w:rStyle w:val="Strong"/>
          <w:rFonts w:ascii="Times New Roman" w:hAnsi="Times New Roman" w:cs="Times New Roman"/>
          <w:b w:val="0"/>
          <w:bCs w:val="0"/>
          <w:sz w:val="24"/>
          <w:szCs w:val="22"/>
        </w:rPr>
        <w:t>input voltage, input current, inductor current, switching pulses, and DC-link voltage</w:t>
      </w:r>
      <w:r w:rsidRPr="005040FE">
        <w:rPr>
          <w:rFonts w:ascii="Times New Roman" w:hAnsi="Times New Roman" w:cs="Times New Roman"/>
          <w:sz w:val="24"/>
          <w:szCs w:val="22"/>
        </w:rPr>
        <w:t xml:space="preserve">. PFC converter should shows that DC-link voltage quickly settles around </w:t>
      </w:r>
      <w:r w:rsidRPr="005040FE">
        <w:rPr>
          <w:rStyle w:val="Strong"/>
          <w:rFonts w:ascii="Times New Roman" w:hAnsi="Times New Roman" w:cs="Times New Roman"/>
          <w:b w:val="0"/>
          <w:bCs w:val="0"/>
          <w:sz w:val="24"/>
          <w:szCs w:val="22"/>
        </w:rPr>
        <w:t>400 V</w:t>
      </w:r>
      <w:r w:rsidRPr="005040FE">
        <w:rPr>
          <w:rFonts w:ascii="Times New Roman" w:hAnsi="Times New Roman" w:cs="Times New Roman"/>
          <w:b/>
          <w:bCs/>
          <w:sz w:val="24"/>
          <w:szCs w:val="22"/>
        </w:rPr>
        <w:t>,</w:t>
      </w:r>
      <w:r w:rsidRPr="005040FE">
        <w:rPr>
          <w:rFonts w:ascii="Times New Roman" w:hAnsi="Times New Roman" w:cs="Times New Roman"/>
          <w:sz w:val="24"/>
          <w:szCs w:val="22"/>
        </w:rPr>
        <w:t xml:space="preserve"> while the input current is closely following the input voltage waveform. And the total harmonics distortion is also under the limit of less than 5%.</w:t>
      </w:r>
    </w:p>
    <w:p w:rsidR="003D0572" w:rsidRPr="005040FE" w:rsidRDefault="003D0572" w:rsidP="003D0572">
      <w:pPr>
        <w:pStyle w:val="NoSpacing"/>
        <w:rPr>
          <w:rFonts w:ascii="Times New Roman" w:hAnsi="Times New Roman" w:cs="Times New Roman"/>
          <w:sz w:val="28"/>
          <w:szCs w:val="28"/>
        </w:rPr>
      </w:pPr>
    </w:p>
    <w:p w:rsidR="0087551D" w:rsidRDefault="0087551D" w:rsidP="003D0572">
      <w:pPr>
        <w:pStyle w:val="NoSpacing"/>
        <w:rPr>
          <w:rFonts w:ascii="Times New Roman" w:hAnsi="Times New Roman" w:cs="Times New Roman"/>
          <w:sz w:val="24"/>
          <w:szCs w:val="24"/>
        </w:rPr>
      </w:pPr>
      <w:r w:rsidRPr="005040FE">
        <w:rPr>
          <w:rFonts w:ascii="Times New Roman" w:hAnsi="Times New Roman" w:cs="Times New Roman"/>
          <w:sz w:val="24"/>
          <w:szCs w:val="22"/>
        </w:rPr>
        <w:t xml:space="preserve">Now, the regulated </w:t>
      </w:r>
      <w:r w:rsidRPr="005040FE">
        <w:rPr>
          <w:rStyle w:val="Strong"/>
          <w:rFonts w:ascii="Times New Roman" w:hAnsi="Times New Roman" w:cs="Times New Roman"/>
          <w:b w:val="0"/>
          <w:bCs w:val="0"/>
          <w:sz w:val="24"/>
          <w:szCs w:val="22"/>
        </w:rPr>
        <w:t>400 V DC output</w:t>
      </w:r>
      <w:r w:rsidRPr="005040FE">
        <w:rPr>
          <w:rFonts w:ascii="Times New Roman" w:hAnsi="Times New Roman" w:cs="Times New Roman"/>
          <w:sz w:val="24"/>
          <w:szCs w:val="22"/>
        </w:rPr>
        <w:t xml:space="preserve"> from the PFC</w:t>
      </w:r>
      <w:r w:rsidR="00DE0D9B" w:rsidRPr="005040FE">
        <w:rPr>
          <w:rFonts w:ascii="Times New Roman" w:hAnsi="Times New Roman" w:cs="Times New Roman"/>
          <w:sz w:val="24"/>
          <w:szCs w:val="22"/>
        </w:rPr>
        <w:t xml:space="preserve"> converter</w:t>
      </w:r>
      <w:r w:rsidRPr="005040FE">
        <w:rPr>
          <w:rFonts w:ascii="Times New Roman" w:hAnsi="Times New Roman" w:cs="Times New Roman"/>
          <w:sz w:val="24"/>
          <w:szCs w:val="22"/>
        </w:rPr>
        <w:t xml:space="preserve"> is supplied to the </w:t>
      </w:r>
      <w:r w:rsidRPr="005040FE">
        <w:rPr>
          <w:rStyle w:val="Strong"/>
          <w:rFonts w:ascii="Times New Roman" w:hAnsi="Times New Roman" w:cs="Times New Roman"/>
          <w:b w:val="0"/>
          <w:bCs w:val="0"/>
          <w:sz w:val="24"/>
          <w:szCs w:val="22"/>
        </w:rPr>
        <w:t>Phase-Shift Full-Bridge converter</w:t>
      </w:r>
      <w:r w:rsidRPr="005040FE">
        <w:rPr>
          <w:rFonts w:ascii="Times New Roman" w:hAnsi="Times New Roman" w:cs="Times New Roman"/>
          <w:b/>
          <w:bCs/>
          <w:sz w:val="24"/>
          <w:szCs w:val="22"/>
        </w:rPr>
        <w:t>,</w:t>
      </w:r>
      <w:r w:rsidRPr="005040FE">
        <w:rPr>
          <w:rFonts w:ascii="Times New Roman" w:hAnsi="Times New Roman" w:cs="Times New Roman"/>
          <w:sz w:val="24"/>
          <w:szCs w:val="22"/>
        </w:rPr>
        <w:t xml:space="preserve"> which is the second stage of the EV charging system. Because of this, the performance of the PFC stage directly affects the overall s</w:t>
      </w:r>
      <w:r w:rsidR="00DE0D9B" w:rsidRPr="005040FE">
        <w:rPr>
          <w:rFonts w:ascii="Times New Roman" w:hAnsi="Times New Roman" w:cs="Times New Roman"/>
          <w:sz w:val="24"/>
          <w:szCs w:val="22"/>
        </w:rPr>
        <w:t>ystem stability and efficiency. T</w:t>
      </w:r>
      <w:r w:rsidRPr="005040FE">
        <w:rPr>
          <w:rFonts w:ascii="Times New Roman" w:hAnsi="Times New Roman" w:cs="Times New Roman"/>
          <w:sz w:val="24"/>
          <w:szCs w:val="22"/>
        </w:rPr>
        <w:t xml:space="preserve">his </w:t>
      </w:r>
      <w:r w:rsidR="00DE0D9B" w:rsidRPr="005040FE">
        <w:rPr>
          <w:rFonts w:ascii="Times New Roman" w:hAnsi="Times New Roman" w:cs="Times New Roman"/>
          <w:sz w:val="24"/>
          <w:szCs w:val="22"/>
        </w:rPr>
        <w:t>PSFB converter</w:t>
      </w:r>
      <w:r w:rsidRPr="005040FE">
        <w:rPr>
          <w:rFonts w:ascii="Times New Roman" w:hAnsi="Times New Roman" w:cs="Times New Roman"/>
          <w:sz w:val="24"/>
          <w:szCs w:val="22"/>
        </w:rPr>
        <w:t xml:space="preserve"> ensures</w:t>
      </w:r>
      <w:r w:rsidR="00DE0D9B" w:rsidRPr="005040FE">
        <w:rPr>
          <w:rFonts w:ascii="Times New Roman" w:hAnsi="Times New Roman" w:cs="Times New Roman"/>
          <w:sz w:val="24"/>
          <w:szCs w:val="22"/>
        </w:rPr>
        <w:t xml:space="preserve"> that</w:t>
      </w:r>
      <w:r w:rsidRPr="005040FE">
        <w:rPr>
          <w:rFonts w:ascii="Times New Roman" w:hAnsi="Times New Roman" w:cs="Times New Roman"/>
          <w:sz w:val="24"/>
          <w:szCs w:val="22"/>
        </w:rPr>
        <w:t xml:space="preserve"> </w:t>
      </w:r>
      <w:proofErr w:type="gramStart"/>
      <w:r w:rsidRPr="005040FE">
        <w:rPr>
          <w:rFonts w:ascii="Times New Roman" w:hAnsi="Times New Roman" w:cs="Times New Roman"/>
          <w:sz w:val="24"/>
          <w:szCs w:val="22"/>
        </w:rPr>
        <w:t>both</w:t>
      </w:r>
      <w:r w:rsidR="00DE0D9B" w:rsidRPr="005040FE">
        <w:rPr>
          <w:rFonts w:ascii="Times New Roman" w:hAnsi="Times New Roman" w:cs="Times New Roman"/>
          <w:sz w:val="24"/>
          <w:szCs w:val="22"/>
        </w:rPr>
        <w:t xml:space="preserve"> </w:t>
      </w:r>
      <w:r w:rsidRPr="005040FE">
        <w:rPr>
          <w:rStyle w:val="Strong"/>
          <w:rFonts w:ascii="Times New Roman" w:hAnsi="Times New Roman" w:cs="Times New Roman"/>
          <w:b w:val="0"/>
          <w:bCs w:val="0"/>
          <w:sz w:val="24"/>
          <w:szCs w:val="22"/>
        </w:rPr>
        <w:t>stable</w:t>
      </w:r>
      <w:proofErr w:type="gramEnd"/>
      <w:r w:rsidRPr="005040FE">
        <w:rPr>
          <w:rStyle w:val="Strong"/>
          <w:rFonts w:ascii="Times New Roman" w:hAnsi="Times New Roman" w:cs="Times New Roman"/>
          <w:b w:val="0"/>
          <w:bCs w:val="0"/>
          <w:sz w:val="24"/>
          <w:szCs w:val="22"/>
        </w:rPr>
        <w:t xml:space="preserve"> DC-link regulation and improved power quality</w:t>
      </w:r>
      <w:r w:rsidRPr="005040FE">
        <w:rPr>
          <w:rFonts w:ascii="Times New Roman" w:hAnsi="Times New Roman" w:cs="Times New Roman"/>
          <w:b/>
          <w:bCs/>
          <w:sz w:val="24"/>
          <w:szCs w:val="22"/>
        </w:rPr>
        <w:t>,</w:t>
      </w:r>
      <w:r w:rsidR="00DE0D9B" w:rsidRPr="005040FE">
        <w:rPr>
          <w:rFonts w:ascii="Times New Roman" w:hAnsi="Times New Roman" w:cs="Times New Roman"/>
          <w:sz w:val="24"/>
          <w:szCs w:val="22"/>
        </w:rPr>
        <w:t xml:space="preserve"> makes</w:t>
      </w:r>
      <w:r w:rsidRPr="005040FE">
        <w:rPr>
          <w:rFonts w:ascii="Times New Roman" w:hAnsi="Times New Roman" w:cs="Times New Roman"/>
          <w:sz w:val="24"/>
          <w:szCs w:val="22"/>
        </w:rPr>
        <w:t xml:space="preserve"> it a crucial part of the </w:t>
      </w:r>
      <w:r w:rsidR="00DE0D9B" w:rsidRPr="005040FE">
        <w:rPr>
          <w:rFonts w:ascii="Times New Roman" w:hAnsi="Times New Roman" w:cs="Times New Roman"/>
          <w:sz w:val="24"/>
          <w:szCs w:val="22"/>
        </w:rPr>
        <w:t>our</w:t>
      </w:r>
      <w:r w:rsidRPr="005040FE">
        <w:rPr>
          <w:rFonts w:ascii="Times New Roman" w:hAnsi="Times New Roman" w:cs="Times New Roman"/>
          <w:sz w:val="24"/>
          <w:szCs w:val="22"/>
        </w:rPr>
        <w:t>1 kW EV charger.</w:t>
      </w:r>
    </w:p>
    <w:p w:rsidR="003D0572" w:rsidRDefault="003D0572" w:rsidP="003D0572">
      <w:pPr>
        <w:pStyle w:val="NoSpacing"/>
        <w:rPr>
          <w:rFonts w:ascii="Times New Roman" w:hAnsi="Times New Roman" w:cs="Times New Roman"/>
          <w:sz w:val="24"/>
          <w:szCs w:val="24"/>
        </w:rPr>
      </w:pPr>
    </w:p>
    <w:p w:rsidR="003D0572" w:rsidRDefault="00E96C05" w:rsidP="003D0572">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242399" cy="2230027"/>
            <wp:effectExtent l="19050" t="0" r="5751" b="0"/>
            <wp:docPr id="11" name="Picture 10" descr="PFC_g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C_g15.png"/>
                    <pic:cNvPicPr/>
                  </pic:nvPicPr>
                  <pic:blipFill>
                    <a:blip r:embed="rId9"/>
                    <a:stretch>
                      <a:fillRect/>
                    </a:stretch>
                  </pic:blipFill>
                  <pic:spPr>
                    <a:xfrm>
                      <a:off x="0" y="0"/>
                      <a:ext cx="4259236" cy="2238877"/>
                    </a:xfrm>
                    <a:prstGeom prst="rect">
                      <a:avLst/>
                    </a:prstGeom>
                  </pic:spPr>
                </pic:pic>
              </a:graphicData>
            </a:graphic>
          </wp:inline>
        </w:drawing>
      </w:r>
    </w:p>
    <w:p w:rsidR="003D0572" w:rsidRPr="00D404BE" w:rsidRDefault="003D0572" w:rsidP="003D0572">
      <w:pPr>
        <w:pStyle w:val="NoSpacing"/>
        <w:rPr>
          <w:rFonts w:ascii="Times New Roman" w:hAnsi="Times New Roman" w:cs="Times New Roman"/>
          <w:sz w:val="28"/>
          <w:szCs w:val="28"/>
        </w:rPr>
      </w:pPr>
    </w:p>
    <w:p w:rsidR="003D0572" w:rsidRPr="00D404BE" w:rsidRDefault="00C2241D" w:rsidP="003D0572">
      <w:pPr>
        <w:pStyle w:val="NoSpacing"/>
        <w:rPr>
          <w:rFonts w:ascii="Times New Roman" w:hAnsi="Times New Roman" w:cs="Times New Roman"/>
          <w:i/>
          <w:iCs/>
          <w:sz w:val="28"/>
          <w:szCs w:val="28"/>
        </w:rPr>
      </w:pPr>
      <w:r w:rsidRPr="00D404BE">
        <w:rPr>
          <w:color w:val="000000" w:themeColor="text1"/>
          <w:sz w:val="24"/>
          <w:szCs w:val="22"/>
        </w:rPr>
        <w:t xml:space="preserve">                                                 </w:t>
      </w:r>
      <w:r w:rsidR="00DF2F26">
        <w:rPr>
          <w:i/>
          <w:iCs/>
          <w:color w:val="000000" w:themeColor="text1"/>
          <w:sz w:val="20"/>
          <w:szCs w:val="18"/>
        </w:rPr>
        <w:t>Figure</w:t>
      </w:r>
      <w:r w:rsidR="005040FE" w:rsidRPr="00D404BE">
        <w:rPr>
          <w:i/>
          <w:iCs/>
          <w:color w:val="000000" w:themeColor="text1"/>
          <w:sz w:val="20"/>
          <w:szCs w:val="18"/>
        </w:rPr>
        <w:t>3</w:t>
      </w:r>
      <w:r w:rsidR="00DF2F26">
        <w:rPr>
          <w:i/>
          <w:iCs/>
          <w:color w:val="000000" w:themeColor="text1"/>
          <w:sz w:val="20"/>
          <w:szCs w:val="18"/>
        </w:rPr>
        <w:t>.</w:t>
      </w:r>
      <w:r w:rsidR="00DF2F26">
        <w:rPr>
          <w:i/>
          <w:iCs/>
          <w:color w:val="000000" w:themeColor="text1"/>
          <w:sz w:val="20"/>
          <w:szCs w:val="18"/>
          <w:lang w:val="en-US"/>
        </w:rPr>
        <w:t xml:space="preserve"> </w:t>
      </w:r>
      <w:r w:rsidR="005040FE" w:rsidRPr="00D404BE">
        <w:rPr>
          <w:i/>
          <w:iCs/>
          <w:color w:val="000000" w:themeColor="text1"/>
          <w:sz w:val="20"/>
          <w:szCs w:val="18"/>
          <w:lang w:val="en-US"/>
        </w:rPr>
        <w:t>AC-DC PFC circuit</w:t>
      </w:r>
      <w:r w:rsidR="00E96C05" w:rsidRPr="00D404BE">
        <w:rPr>
          <w:i/>
          <w:iCs/>
          <w:color w:val="000000" w:themeColor="text1"/>
          <w:sz w:val="20"/>
          <w:szCs w:val="18"/>
        </w:rPr>
        <w:t xml:space="preserve">                                                      </w:t>
      </w:r>
    </w:p>
    <w:p w:rsidR="003D0572" w:rsidRDefault="003D0572" w:rsidP="003D0572">
      <w:pPr>
        <w:pStyle w:val="NoSpacing"/>
        <w:rPr>
          <w:rFonts w:ascii="Times New Roman" w:hAnsi="Times New Roman" w:cs="Times New Roman"/>
          <w:sz w:val="24"/>
          <w:szCs w:val="24"/>
        </w:rPr>
      </w:pPr>
    </w:p>
    <w:p w:rsidR="003D0572" w:rsidRDefault="003D0572" w:rsidP="003D0572">
      <w:pPr>
        <w:pStyle w:val="NoSpacing"/>
        <w:rPr>
          <w:rFonts w:ascii="Times New Roman" w:hAnsi="Times New Roman" w:cs="Times New Roman"/>
          <w:sz w:val="24"/>
          <w:szCs w:val="24"/>
        </w:rPr>
      </w:pPr>
    </w:p>
    <w:p w:rsidR="003D0572" w:rsidRDefault="00C2241D" w:rsidP="003D0572">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1289685"/>
            <wp:effectExtent l="19050" t="0" r="0" b="0"/>
            <wp:docPr id="15" name="Picture 14" descr="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ng"/>
                    <pic:cNvPicPr/>
                  </pic:nvPicPr>
                  <pic:blipFill>
                    <a:blip r:embed="rId10"/>
                    <a:stretch>
                      <a:fillRect/>
                    </a:stretch>
                  </pic:blipFill>
                  <pic:spPr>
                    <a:xfrm>
                      <a:off x="0" y="0"/>
                      <a:ext cx="5731510" cy="1289685"/>
                    </a:xfrm>
                    <a:prstGeom prst="rect">
                      <a:avLst/>
                    </a:prstGeom>
                  </pic:spPr>
                </pic:pic>
              </a:graphicData>
            </a:graphic>
          </wp:inline>
        </w:drawing>
      </w:r>
    </w:p>
    <w:p w:rsidR="003D0572" w:rsidRDefault="003D0572" w:rsidP="003D0572">
      <w:pPr>
        <w:pStyle w:val="NoSpacing"/>
        <w:rPr>
          <w:rFonts w:ascii="Times New Roman" w:hAnsi="Times New Roman" w:cs="Times New Roman"/>
          <w:sz w:val="24"/>
          <w:szCs w:val="24"/>
        </w:rPr>
      </w:pPr>
    </w:p>
    <w:p w:rsidR="00C2241D" w:rsidRPr="00D404BE" w:rsidRDefault="00C2241D" w:rsidP="00C2241D">
      <w:pPr>
        <w:pStyle w:val="Caption"/>
        <w:jc w:val="both"/>
        <w:rPr>
          <w:sz w:val="20"/>
          <w:szCs w:val="18"/>
        </w:rPr>
      </w:pPr>
      <w:r w:rsidRPr="00D404BE">
        <w:rPr>
          <w:color w:val="000000" w:themeColor="text1"/>
          <w:sz w:val="20"/>
          <w:szCs w:val="18"/>
        </w:rPr>
        <w:t xml:space="preserve">                                               </w:t>
      </w:r>
      <w:r w:rsidR="00AB7A60">
        <w:rPr>
          <w:color w:val="000000" w:themeColor="text1"/>
          <w:sz w:val="20"/>
          <w:szCs w:val="18"/>
        </w:rPr>
        <w:t xml:space="preserve">                     </w:t>
      </w:r>
      <w:r w:rsidR="00D404BE" w:rsidRPr="00D404BE">
        <w:rPr>
          <w:color w:val="000000" w:themeColor="text1"/>
          <w:sz w:val="20"/>
          <w:szCs w:val="18"/>
        </w:rPr>
        <w:t>Figure4</w:t>
      </w:r>
      <w:r w:rsidRPr="00D404BE">
        <w:rPr>
          <w:color w:val="000000" w:themeColor="text1"/>
          <w:sz w:val="20"/>
          <w:szCs w:val="18"/>
        </w:rPr>
        <w:t xml:space="preserve"> </w:t>
      </w:r>
      <w:r w:rsidRPr="00D404BE">
        <w:rPr>
          <w:color w:val="000000" w:themeColor="text1"/>
          <w:sz w:val="20"/>
          <w:szCs w:val="18"/>
          <w:lang w:val="en-US"/>
        </w:rPr>
        <w:t>.Control Loop Architecture</w:t>
      </w:r>
    </w:p>
    <w:p w:rsidR="003D0572" w:rsidRDefault="003D0572" w:rsidP="003D0572">
      <w:pPr>
        <w:pStyle w:val="NoSpacing"/>
        <w:rPr>
          <w:rFonts w:ascii="Times New Roman" w:hAnsi="Times New Roman" w:cs="Times New Roman"/>
          <w:sz w:val="24"/>
          <w:szCs w:val="24"/>
        </w:rPr>
      </w:pPr>
    </w:p>
    <w:p w:rsidR="009A6595" w:rsidRDefault="009A6595" w:rsidP="009A6595">
      <w:pPr>
        <w:pStyle w:val="NoSpacing"/>
        <w:jc w:val="both"/>
        <w:rPr>
          <w:rFonts w:ascii="Times New Roman" w:hAnsi="Times New Roman" w:cs="Times New Roman"/>
          <w:b/>
          <w:bCs/>
          <w:sz w:val="24"/>
          <w:szCs w:val="24"/>
        </w:rPr>
      </w:pPr>
      <w:r w:rsidRPr="002E0B8A">
        <w:rPr>
          <w:rFonts w:ascii="Times New Roman" w:hAnsi="Times New Roman" w:cs="Times New Roman"/>
          <w:b/>
          <w:bCs/>
          <w:sz w:val="24"/>
          <w:szCs w:val="24"/>
        </w:rPr>
        <w:t>Results and Findings:</w:t>
      </w:r>
    </w:p>
    <w:p w:rsidR="009A6595" w:rsidRDefault="009A6595" w:rsidP="009A6595">
      <w:pPr>
        <w:pStyle w:val="NoSpacing"/>
        <w:jc w:val="both"/>
        <w:rPr>
          <w:rFonts w:ascii="Times New Roman" w:hAnsi="Times New Roman" w:cs="Times New Roman"/>
          <w:b/>
          <w:bCs/>
          <w:sz w:val="24"/>
          <w:szCs w:val="24"/>
        </w:rPr>
      </w:pPr>
    </w:p>
    <w:p w:rsidR="009A6595" w:rsidRPr="00D404BE" w:rsidRDefault="00C81008" w:rsidP="009A6595">
      <w:pPr>
        <w:pStyle w:val="NoSpacing"/>
        <w:jc w:val="both"/>
        <w:rPr>
          <w:rFonts w:ascii="Times New Roman" w:hAnsi="Times New Roman" w:cs="Times New Roman"/>
          <w:sz w:val="24"/>
          <w:szCs w:val="24"/>
        </w:rPr>
      </w:pPr>
      <w:r>
        <w:rPr>
          <w:rFonts w:ascii="Times New Roman" w:hAnsi="Times New Roman" w:cs="Times New Roman"/>
          <w:sz w:val="24"/>
          <w:szCs w:val="24"/>
        </w:rPr>
        <w:t>First I perform testing of</w:t>
      </w:r>
      <w:r w:rsidR="009A6595" w:rsidRPr="00D404BE">
        <w:rPr>
          <w:rFonts w:ascii="Times New Roman" w:hAnsi="Times New Roman" w:cs="Times New Roman"/>
          <w:sz w:val="24"/>
          <w:szCs w:val="24"/>
        </w:rPr>
        <w:t xml:space="preserve"> the AC–DC PFC boost converter in open-loop mode .Without feedback control, it showed poor DC-link voltage regulation and a high input current THD of around 28.6%.</w:t>
      </w:r>
    </w:p>
    <w:p w:rsidR="009A6595" w:rsidRPr="00D404BE" w:rsidRDefault="009A6595" w:rsidP="009A6595">
      <w:pPr>
        <w:pStyle w:val="NoSpacing"/>
        <w:jc w:val="both"/>
        <w:rPr>
          <w:rFonts w:ascii="Times New Roman" w:hAnsi="Times New Roman" w:cs="Times New Roman"/>
          <w:sz w:val="24"/>
          <w:szCs w:val="24"/>
        </w:rPr>
      </w:pPr>
    </w:p>
    <w:p w:rsidR="009A6595" w:rsidRPr="00D404BE" w:rsidRDefault="00C81008" w:rsidP="009A6595">
      <w:pPr>
        <w:pStyle w:val="NoSpacing"/>
        <w:jc w:val="both"/>
        <w:rPr>
          <w:rFonts w:ascii="Times New Roman" w:hAnsi="Times New Roman" w:cs="Times New Roman"/>
          <w:sz w:val="24"/>
          <w:szCs w:val="24"/>
        </w:rPr>
      </w:pPr>
      <w:r>
        <w:rPr>
          <w:rFonts w:ascii="Times New Roman" w:hAnsi="Times New Roman" w:cs="Times New Roman"/>
          <w:sz w:val="24"/>
          <w:szCs w:val="24"/>
        </w:rPr>
        <w:t xml:space="preserve">To fix this, </w:t>
      </w:r>
      <w:proofErr w:type="spellStart"/>
      <w:r>
        <w:rPr>
          <w:rFonts w:ascii="Times New Roman" w:hAnsi="Times New Roman" w:cs="Times New Roman"/>
          <w:sz w:val="24"/>
          <w:szCs w:val="24"/>
        </w:rPr>
        <w:t>i</w:t>
      </w:r>
      <w:proofErr w:type="spellEnd"/>
      <w:r w:rsidR="009A6595" w:rsidRPr="00D404BE">
        <w:rPr>
          <w:rFonts w:ascii="Times New Roman" w:hAnsi="Times New Roman" w:cs="Times New Roman"/>
          <w:sz w:val="24"/>
          <w:szCs w:val="24"/>
        </w:rPr>
        <w:t xml:space="preserve"> implemented average current mode control. This made a big difference in power quality, pulling down the current THD down to 1.73% and brings the power factor up to 0.993 approx. after testing it on the variable load from 500kW to 1KW the controller </w:t>
      </w:r>
      <w:r w:rsidR="00C555F7" w:rsidRPr="00D404BE">
        <w:rPr>
          <w:rFonts w:ascii="Times New Roman" w:hAnsi="Times New Roman" w:cs="Times New Roman"/>
          <w:sz w:val="24"/>
          <w:szCs w:val="24"/>
        </w:rPr>
        <w:t xml:space="preserve">handles the </w:t>
      </w:r>
      <w:r w:rsidR="009A6595" w:rsidRPr="00D404BE">
        <w:rPr>
          <w:rFonts w:ascii="Times New Roman" w:hAnsi="Times New Roman" w:cs="Times New Roman"/>
          <w:sz w:val="24"/>
          <w:szCs w:val="24"/>
        </w:rPr>
        <w:t>voltage settled perfectly to the desired output of 400V DC.</w:t>
      </w:r>
    </w:p>
    <w:p w:rsidR="009A6595" w:rsidRPr="00D404BE" w:rsidRDefault="009A6595" w:rsidP="009A6595">
      <w:pPr>
        <w:pStyle w:val="NoSpacing"/>
        <w:jc w:val="both"/>
        <w:rPr>
          <w:rFonts w:ascii="Times New Roman" w:hAnsi="Times New Roman" w:cs="Times New Roman"/>
          <w:sz w:val="24"/>
          <w:szCs w:val="24"/>
        </w:rPr>
      </w:pPr>
    </w:p>
    <w:p w:rsidR="00394B83" w:rsidRPr="00D404BE" w:rsidRDefault="009A6595" w:rsidP="00394B83">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For the next stage of its testing </w:t>
      </w:r>
      <w:r w:rsidR="00C81008">
        <w:rPr>
          <w:rFonts w:ascii="Times New Roman" w:hAnsi="Times New Roman" w:cs="Times New Roman"/>
          <w:sz w:val="24"/>
          <w:szCs w:val="24"/>
        </w:rPr>
        <w:t xml:space="preserve">I </w:t>
      </w:r>
      <w:r w:rsidRPr="00D404BE">
        <w:rPr>
          <w:rFonts w:ascii="Times New Roman" w:hAnsi="Times New Roman" w:cs="Times New Roman"/>
          <w:sz w:val="24"/>
          <w:szCs w:val="24"/>
        </w:rPr>
        <w:t xml:space="preserve">tested it on both variable load an input supply, by keeping the variation in load and </w:t>
      </w:r>
      <w:r w:rsidR="00C555F7" w:rsidRPr="00D404BE">
        <w:rPr>
          <w:rFonts w:ascii="Times New Roman" w:hAnsi="Times New Roman" w:cs="Times New Roman"/>
          <w:sz w:val="24"/>
          <w:szCs w:val="24"/>
        </w:rPr>
        <w:t>supply doesn’t affected our desired output, controller handles the changes of load and supply perfectly and delivered a desired output of 400V DC.</w:t>
      </w:r>
    </w:p>
    <w:p w:rsidR="00394B83" w:rsidRDefault="00AF1FC6" w:rsidP="00394B83">
      <w:pPr>
        <w:pStyle w:val="NoSpacing"/>
        <w:rPr>
          <w:rFonts w:ascii="Times New Roman" w:hAnsi="Times New Roman" w:cs="Times New Roman"/>
          <w:sz w:val="24"/>
          <w:szCs w:val="22"/>
        </w:rPr>
      </w:pPr>
      <w:r>
        <w:rPr>
          <w:rFonts w:ascii="Times New Roman" w:hAnsi="Times New Roman" w:cs="Times New Roman"/>
          <w:noProof/>
          <w:sz w:val="24"/>
          <w:szCs w:val="22"/>
          <w:lang w:val="en-US"/>
        </w:rPr>
        <w:drawing>
          <wp:inline distT="0" distB="0" distL="0" distR="0">
            <wp:extent cx="5731510" cy="3945255"/>
            <wp:effectExtent l="19050" t="0" r="2540" b="0"/>
            <wp:docPr id="30" name="Picture 29" descr="Screenshot 2026-08-19 174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174018.png"/>
                    <pic:cNvPicPr/>
                  </pic:nvPicPr>
                  <pic:blipFill>
                    <a:blip r:embed="rId11"/>
                    <a:stretch>
                      <a:fillRect/>
                    </a:stretch>
                  </pic:blipFill>
                  <pic:spPr>
                    <a:xfrm>
                      <a:off x="0" y="0"/>
                      <a:ext cx="5731510" cy="3945255"/>
                    </a:xfrm>
                    <a:prstGeom prst="rect">
                      <a:avLst/>
                    </a:prstGeom>
                  </pic:spPr>
                </pic:pic>
              </a:graphicData>
            </a:graphic>
          </wp:inline>
        </w:drawing>
      </w:r>
    </w:p>
    <w:p w:rsidR="00AF1FC6" w:rsidRDefault="00AF1FC6" w:rsidP="00C555F7">
      <w:pPr>
        <w:pStyle w:val="NoSpacing"/>
        <w:jc w:val="both"/>
        <w:rPr>
          <w:rFonts w:ascii="Times New Roman" w:hAnsi="Times New Roman" w:cs="Times New Roman"/>
          <w:b/>
          <w:bCs/>
          <w:sz w:val="24"/>
          <w:szCs w:val="24"/>
        </w:rPr>
      </w:pPr>
    </w:p>
    <w:p w:rsidR="00AF1FC6" w:rsidRDefault="00AF1FC6" w:rsidP="00C555F7">
      <w:pPr>
        <w:pStyle w:val="NoSpacing"/>
        <w:jc w:val="both"/>
        <w:rPr>
          <w:rFonts w:ascii="Times New Roman" w:hAnsi="Times New Roman" w:cs="Times New Roman"/>
          <w:b/>
          <w:bCs/>
          <w:sz w:val="24"/>
          <w:szCs w:val="24"/>
        </w:rPr>
      </w:pPr>
    </w:p>
    <w:p w:rsidR="00AF1FC6" w:rsidRDefault="00AF1FC6" w:rsidP="00C555F7">
      <w:pPr>
        <w:pStyle w:val="NoSpacing"/>
        <w:jc w:val="both"/>
        <w:rPr>
          <w:rFonts w:ascii="Times New Roman" w:hAnsi="Times New Roman" w:cs="Times New Roman"/>
          <w:b/>
          <w:bCs/>
          <w:sz w:val="24"/>
          <w:szCs w:val="24"/>
        </w:rPr>
      </w:pPr>
    </w:p>
    <w:p w:rsidR="00AF1FC6" w:rsidRPr="00D404BE" w:rsidRDefault="00AF1FC6" w:rsidP="00AF1FC6">
      <w:pPr>
        <w:pStyle w:val="ListParagraph"/>
        <w:numPr>
          <w:ilvl w:val="0"/>
          <w:numId w:val="1"/>
        </w:numPr>
        <w:rPr>
          <w:rFonts w:ascii="Times New Roman" w:hAnsi="Times New Roman" w:cs="Times New Roman"/>
          <w:sz w:val="24"/>
          <w:szCs w:val="24"/>
          <w:lang w:val="en-US"/>
        </w:rPr>
      </w:pPr>
      <w:r w:rsidRPr="00AF1FC6">
        <w:rPr>
          <w:rFonts w:ascii="Times New Roman" w:hAnsi="Times New Roman" w:cs="Times New Roman"/>
          <w:sz w:val="24"/>
          <w:szCs w:val="24"/>
          <w:lang w:val="en-US"/>
        </w:rPr>
        <w:t xml:space="preserve"> </w:t>
      </w:r>
      <w:r w:rsidR="00C81008">
        <w:rPr>
          <w:rFonts w:ascii="Times New Roman" w:hAnsi="Times New Roman" w:cs="Times New Roman"/>
          <w:sz w:val="24"/>
          <w:szCs w:val="24"/>
          <w:lang w:val="en-US"/>
        </w:rPr>
        <w:t>Here we</w:t>
      </w:r>
      <w:r w:rsidRPr="00D404BE">
        <w:rPr>
          <w:rFonts w:ascii="Times New Roman" w:hAnsi="Times New Roman" w:cs="Times New Roman"/>
          <w:sz w:val="24"/>
          <w:szCs w:val="24"/>
          <w:lang w:val="en-US"/>
        </w:rPr>
        <w:t xml:space="preserve"> can see from the output waveform of the PFC converter where output voltage is around 400V DC, AC RMS input current is around 6.35Ampere and Ac input RMS Voltage is 230V which is similar to our</w:t>
      </w:r>
      <w:r w:rsidR="00E655D8" w:rsidRPr="00D404BE">
        <w:rPr>
          <w:rFonts w:ascii="Times New Roman" w:hAnsi="Times New Roman" w:cs="Times New Roman"/>
          <w:sz w:val="24"/>
          <w:szCs w:val="24"/>
          <w:lang w:val="en-US"/>
        </w:rPr>
        <w:t xml:space="preserve"> desired voltage and current</w:t>
      </w:r>
      <w:r w:rsidRPr="00D404BE">
        <w:rPr>
          <w:rFonts w:ascii="Times New Roman" w:hAnsi="Times New Roman" w:cs="Times New Roman"/>
          <w:sz w:val="24"/>
          <w:szCs w:val="24"/>
          <w:lang w:val="en-US"/>
        </w:rPr>
        <w:t xml:space="preserve">, </w:t>
      </w:r>
      <w:proofErr w:type="gramStart"/>
      <w:r w:rsidRPr="00D404BE">
        <w:rPr>
          <w:rFonts w:ascii="Times New Roman" w:hAnsi="Times New Roman" w:cs="Times New Roman"/>
          <w:sz w:val="24"/>
          <w:szCs w:val="24"/>
          <w:lang w:val="en-US"/>
        </w:rPr>
        <w:t>Thus</w:t>
      </w:r>
      <w:proofErr w:type="gramEnd"/>
      <w:r w:rsidRPr="00D404BE">
        <w:rPr>
          <w:rFonts w:ascii="Times New Roman" w:hAnsi="Times New Roman" w:cs="Times New Roman"/>
          <w:sz w:val="24"/>
          <w:szCs w:val="24"/>
          <w:lang w:val="en-US"/>
        </w:rPr>
        <w:t xml:space="preserve"> this shows that our converter is working perfectly.</w:t>
      </w:r>
    </w:p>
    <w:p w:rsidR="00AF1FC6" w:rsidRPr="00AF1FC6" w:rsidRDefault="0034628F" w:rsidP="00AF1FC6">
      <w:pPr>
        <w:rPr>
          <w:rFonts w:ascii="Times New Roman" w:hAnsi="Times New Roman" w:cs="Times New Roman"/>
          <w:sz w:val="24"/>
          <w:szCs w:val="24"/>
          <w:lang w:val="en-US"/>
        </w:rPr>
      </w:pPr>
      <w:r w:rsidRPr="0034628F">
        <w:rPr>
          <w:rFonts w:ascii="Times New Roman" w:hAnsi="Times New Roman" w:cs="Times New Roman"/>
          <w:b/>
          <w:bCs/>
          <w:noProof/>
          <w:sz w:val="24"/>
          <w:szCs w:val="24"/>
          <w:lang w:val="en-US"/>
        </w:rPr>
        <w:pict>
          <v:shapetype id="_x0000_t202" coordsize="21600,21600" o:spt="202" path="m,l,21600r21600,l21600,xe">
            <v:stroke joinstyle="miter"/>
            <v:path gradientshapeok="t" o:connecttype="rect"/>
          </v:shapetype>
          <v:shape id="_x0000_s1038" type="#_x0000_t202" style="position:absolute;margin-left:312.3pt;margin-top:224.05pt;width:179.65pt;height:142.1pt;z-index:251671552;mso-width-percent:400;mso-width-percent:400;mso-width-relative:margin;mso-height-relative:margin">
            <v:textbox>
              <w:txbxContent>
                <w:p w:rsidR="00427BC0" w:rsidRPr="00E655D8" w:rsidRDefault="00427BC0" w:rsidP="00E655D8">
                  <w:pPr>
                    <w:rPr>
                      <w:rFonts w:eastAsia="Times New Roman" w:cstheme="minorHAnsi"/>
                      <w:i/>
                      <w:iCs/>
                      <w:color w:val="1F1F1F"/>
                      <w:sz w:val="20"/>
                      <w:lang w:val="en-US"/>
                    </w:rPr>
                  </w:pPr>
                  <w:r w:rsidRPr="00E655D8">
                    <w:rPr>
                      <w:rFonts w:cstheme="minorHAnsi"/>
                      <w:i/>
                      <w:iCs/>
                      <w:sz w:val="20"/>
                      <w:lang w:val="en-US"/>
                    </w:rPr>
                    <w:t xml:space="preserve">* </w:t>
                  </w:r>
                  <w:r>
                    <w:rPr>
                      <w:rFonts w:eastAsia="Times New Roman" w:cstheme="minorHAnsi"/>
                      <w:i/>
                      <w:iCs/>
                      <w:color w:val="1F1F1F"/>
                      <w:sz w:val="20"/>
                      <w:lang w:val="en-US"/>
                    </w:rPr>
                    <w:t>This time-domain plot shows that</w:t>
                  </w:r>
                  <w:r w:rsidRPr="00E655D8">
                    <w:rPr>
                      <w:rFonts w:eastAsia="Times New Roman" w:cstheme="minorHAnsi"/>
                      <w:i/>
                      <w:iCs/>
                      <w:color w:val="1F1F1F"/>
                      <w:sz w:val="20"/>
                      <w:lang w:val="en-US"/>
                    </w:rPr>
                    <w:t xml:space="preserve"> the input AC current forms a clean, smooth sine wave with a peak around 7.15 A. The waveform </w:t>
                  </w:r>
                  <w:r>
                    <w:rPr>
                      <w:rFonts w:eastAsia="Times New Roman" w:cstheme="minorHAnsi"/>
                      <w:i/>
                      <w:iCs/>
                      <w:color w:val="1F1F1F"/>
                      <w:sz w:val="20"/>
                      <w:lang w:val="en-US"/>
                    </w:rPr>
                    <w:t xml:space="preserve">is </w:t>
                  </w:r>
                  <w:r w:rsidRPr="00E655D8">
                    <w:rPr>
                      <w:rFonts w:eastAsia="Times New Roman" w:cstheme="minorHAnsi"/>
                      <w:i/>
                      <w:iCs/>
                      <w:color w:val="1F1F1F"/>
                      <w:sz w:val="20"/>
                      <w:lang w:val="en-US"/>
                    </w:rPr>
                    <w:t xml:space="preserve">stable and symmetrical </w:t>
                  </w:r>
                  <w:r>
                    <w:rPr>
                      <w:rFonts w:eastAsia="Times New Roman" w:cstheme="minorHAnsi"/>
                      <w:i/>
                      <w:iCs/>
                      <w:color w:val="1F1F1F"/>
                      <w:sz w:val="20"/>
                      <w:lang w:val="en-US"/>
                    </w:rPr>
                    <w:t xml:space="preserve">in the complete </w:t>
                  </w:r>
                  <w:r w:rsidRPr="00E655D8">
                    <w:rPr>
                      <w:rFonts w:eastAsia="Times New Roman" w:cstheme="minorHAnsi"/>
                      <w:i/>
                      <w:iCs/>
                      <w:color w:val="1F1F1F"/>
                      <w:sz w:val="20"/>
                      <w:lang w:val="en-US"/>
                    </w:rPr>
                    <w:t xml:space="preserve">window with no distortion. This </w:t>
                  </w:r>
                  <w:r>
                    <w:rPr>
                      <w:rFonts w:eastAsia="Times New Roman" w:cstheme="minorHAnsi"/>
                      <w:i/>
                      <w:iCs/>
                      <w:color w:val="1F1F1F"/>
                      <w:sz w:val="20"/>
                      <w:lang w:val="en-US"/>
                    </w:rPr>
                    <w:t>shows</w:t>
                  </w:r>
                  <w:r w:rsidRPr="00E655D8">
                    <w:rPr>
                      <w:rFonts w:eastAsia="Times New Roman" w:cstheme="minorHAnsi"/>
                      <w:i/>
                      <w:iCs/>
                      <w:color w:val="1F1F1F"/>
                      <w:sz w:val="20"/>
                      <w:lang w:val="en-US"/>
                    </w:rPr>
                    <w:t xml:space="preserve"> that the closed-loop PFC controller is </w:t>
                  </w:r>
                  <w:r>
                    <w:rPr>
                      <w:rFonts w:eastAsia="Times New Roman" w:cstheme="minorHAnsi"/>
                      <w:i/>
                      <w:iCs/>
                      <w:color w:val="1F1F1F"/>
                      <w:sz w:val="20"/>
                      <w:lang w:val="en-US"/>
                    </w:rPr>
                    <w:t xml:space="preserve">working perfectly and </w:t>
                  </w:r>
                  <w:r w:rsidRPr="00E655D8">
                    <w:rPr>
                      <w:rFonts w:eastAsia="Times New Roman" w:cstheme="minorHAnsi"/>
                      <w:i/>
                      <w:iCs/>
                      <w:color w:val="1F1F1F"/>
                      <w:sz w:val="20"/>
                      <w:lang w:val="en-US"/>
                    </w:rPr>
                    <w:t xml:space="preserve">shaping the current to follow the grid voltage </w:t>
                  </w:r>
                  <w:r>
                    <w:rPr>
                      <w:rFonts w:eastAsia="Times New Roman" w:cstheme="minorHAnsi"/>
                      <w:i/>
                      <w:iCs/>
                      <w:color w:val="1F1F1F"/>
                      <w:sz w:val="20"/>
                      <w:lang w:val="en-US"/>
                    </w:rPr>
                    <w:t xml:space="preserve">and keeps the </w:t>
                  </w:r>
                  <w:r w:rsidRPr="00E655D8">
                    <w:rPr>
                      <w:rFonts w:eastAsia="Times New Roman" w:cstheme="minorHAnsi"/>
                      <w:i/>
                      <w:iCs/>
                      <w:color w:val="1F1F1F"/>
                      <w:sz w:val="20"/>
                      <w:lang w:val="en-US"/>
                    </w:rPr>
                    <w:t>harmonics lo</w:t>
                  </w:r>
                  <w:r>
                    <w:rPr>
                      <w:rFonts w:eastAsia="Times New Roman" w:cstheme="minorHAnsi"/>
                      <w:i/>
                      <w:iCs/>
                      <w:color w:val="1F1F1F"/>
                      <w:sz w:val="20"/>
                      <w:lang w:val="en-US"/>
                    </w:rPr>
                    <w:t>w during steady-state operation.</w:t>
                  </w:r>
                </w:p>
              </w:txbxContent>
            </v:textbox>
          </v:shape>
        </w:pict>
      </w:r>
      <w:r>
        <w:rPr>
          <w:rFonts w:ascii="Times New Roman" w:hAnsi="Times New Roman" w:cs="Times New Roman"/>
          <w:noProof/>
          <w:sz w:val="24"/>
          <w:szCs w:val="24"/>
          <w:lang w:val="en-US"/>
        </w:rPr>
        <w:pict>
          <v:shape id="_x0000_s1037" type="#_x0000_t202" style="position:absolute;margin-left:307.4pt;margin-top:26.05pt;width:179.65pt;height:173.6pt;z-index:251670528;mso-width-percent:400;mso-width-percent:400;mso-width-relative:margin;mso-height-relative:margin">
            <v:textbox>
              <w:txbxContent>
                <w:p w:rsidR="00427BC0" w:rsidRPr="00D404BE" w:rsidRDefault="00427BC0" w:rsidP="00AF1FC6">
                  <w:pPr>
                    <w:rPr>
                      <w:rFonts w:eastAsia="Times New Roman" w:cstheme="minorHAnsi"/>
                      <w:sz w:val="20"/>
                      <w:lang w:val="en-US"/>
                    </w:rPr>
                  </w:pPr>
                  <w:r w:rsidRPr="00D404BE">
                    <w:rPr>
                      <w:rFonts w:cstheme="minorHAnsi"/>
                      <w:sz w:val="20"/>
                      <w:lang w:val="en-US"/>
                    </w:rPr>
                    <w:t xml:space="preserve">* </w:t>
                  </w:r>
                  <w:r w:rsidRPr="00D404BE">
                    <w:rPr>
                      <w:rFonts w:cstheme="minorHAnsi"/>
                      <w:i/>
                      <w:iCs/>
                      <w:sz w:val="20"/>
                      <w:lang w:val="en-US"/>
                    </w:rPr>
                    <w:t xml:space="preserve">Here we can see from the THD graph that </w:t>
                  </w:r>
                  <w:r w:rsidRPr="00D404BE">
                    <w:rPr>
                      <w:rFonts w:cstheme="minorHAnsi"/>
                      <w:i/>
                      <w:iCs/>
                      <w:sz w:val="20"/>
                    </w:rPr>
                    <w:t>the main fundamental current is at 50 Hz with a peak of 7.155 A</w:t>
                  </w:r>
                  <w:r w:rsidRPr="00D404BE">
                    <w:rPr>
                      <w:rFonts w:cstheme="minorHAnsi"/>
                      <w:b/>
                      <w:bCs/>
                      <w:i/>
                      <w:iCs/>
                      <w:sz w:val="20"/>
                    </w:rPr>
                    <w:t xml:space="preserve">. </w:t>
                  </w:r>
                  <w:r w:rsidRPr="00D404BE">
                    <w:rPr>
                      <w:rFonts w:eastAsia="Times New Roman" w:cstheme="minorHAnsi"/>
                      <w:i/>
                      <w:iCs/>
                      <w:sz w:val="20"/>
                      <w:lang w:val="en-US"/>
                    </w:rPr>
                    <w:t>The overall distortion level is 2.04% which is well below the standard 5% limit.</w:t>
                  </w:r>
                  <w:r w:rsidRPr="00D404BE">
                    <w:rPr>
                      <w:rFonts w:cstheme="minorHAnsi"/>
                      <w:i/>
                      <w:iCs/>
                      <w:sz w:val="20"/>
                    </w:rPr>
                    <w:t xml:space="preserve"> It also shows that some minor odd harmonics coming up mainly the 3rd at 150 Hz (0.58%) and the 5th at 250 Hz (0.18%) but the higher-frequency noise is practically zero. This confirms that the PFC controller working perfectly and pulling a clean sine wave from the grid.</w:t>
                  </w:r>
                </w:p>
              </w:txbxContent>
            </v:textbox>
          </v:shape>
        </w:pict>
      </w:r>
      <w:r w:rsidR="00AF1FC6">
        <w:rPr>
          <w:rFonts w:ascii="Times New Roman" w:hAnsi="Times New Roman" w:cs="Times New Roman"/>
          <w:noProof/>
          <w:sz w:val="24"/>
          <w:szCs w:val="24"/>
          <w:lang w:val="en-US"/>
        </w:rPr>
        <w:drawing>
          <wp:inline distT="0" distB="0" distL="0" distR="0">
            <wp:extent cx="4165342" cy="2857500"/>
            <wp:effectExtent l="19050" t="0" r="6608" b="0"/>
            <wp:docPr id="31" name="Picture 30" descr="Screenshot 2026-08-19 174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174844.png"/>
                    <pic:cNvPicPr/>
                  </pic:nvPicPr>
                  <pic:blipFill>
                    <a:blip r:embed="rId12"/>
                    <a:stretch>
                      <a:fillRect/>
                    </a:stretch>
                  </pic:blipFill>
                  <pic:spPr>
                    <a:xfrm>
                      <a:off x="0" y="0"/>
                      <a:ext cx="4166688" cy="2858423"/>
                    </a:xfrm>
                    <a:prstGeom prst="rect">
                      <a:avLst/>
                    </a:prstGeom>
                  </pic:spPr>
                </pic:pic>
              </a:graphicData>
            </a:graphic>
          </wp:inline>
        </w:drawing>
      </w:r>
    </w:p>
    <w:p w:rsidR="00AF1FC6" w:rsidRDefault="00E655D8" w:rsidP="00C555F7">
      <w:pPr>
        <w:pStyle w:val="NoSpacing"/>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extent cx="3816350" cy="1719130"/>
            <wp:effectExtent l="19050" t="0" r="0" b="0"/>
            <wp:docPr id="32" name="Picture 31" descr="untitle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4.png"/>
                    <pic:cNvPicPr/>
                  </pic:nvPicPr>
                  <pic:blipFill>
                    <a:blip r:embed="rId13"/>
                    <a:stretch>
                      <a:fillRect/>
                    </a:stretch>
                  </pic:blipFill>
                  <pic:spPr>
                    <a:xfrm>
                      <a:off x="0" y="0"/>
                      <a:ext cx="3816409" cy="1719157"/>
                    </a:xfrm>
                    <a:prstGeom prst="rect">
                      <a:avLst/>
                    </a:prstGeom>
                  </pic:spPr>
                </pic:pic>
              </a:graphicData>
            </a:graphic>
          </wp:inline>
        </w:drawing>
      </w:r>
    </w:p>
    <w:p w:rsidR="007E6DA5" w:rsidRDefault="007E6DA5" w:rsidP="00C555F7">
      <w:pPr>
        <w:pStyle w:val="NoSpacing"/>
        <w:jc w:val="both"/>
        <w:rPr>
          <w:rFonts w:ascii="Times New Roman" w:hAnsi="Times New Roman" w:cs="Times New Roman"/>
          <w:b/>
          <w:bCs/>
          <w:sz w:val="24"/>
          <w:szCs w:val="24"/>
        </w:rPr>
      </w:pPr>
    </w:p>
    <w:p w:rsidR="00C555F7" w:rsidRPr="00161AD8" w:rsidRDefault="00C555F7" w:rsidP="00C555F7">
      <w:pPr>
        <w:pStyle w:val="NoSpacing"/>
        <w:jc w:val="both"/>
        <w:rPr>
          <w:rFonts w:ascii="Times New Roman" w:hAnsi="Times New Roman" w:cs="Times New Roman"/>
          <w:b/>
          <w:bCs/>
          <w:sz w:val="24"/>
          <w:szCs w:val="24"/>
        </w:rPr>
      </w:pPr>
      <w:r w:rsidRPr="00161AD8">
        <w:rPr>
          <w:rFonts w:ascii="Times New Roman" w:hAnsi="Times New Roman" w:cs="Times New Roman"/>
          <w:b/>
          <w:bCs/>
          <w:sz w:val="24"/>
          <w:szCs w:val="24"/>
        </w:rPr>
        <w:t>Overall Observation:</w:t>
      </w:r>
    </w:p>
    <w:p w:rsidR="00C555F7" w:rsidRDefault="00C555F7" w:rsidP="009A6595">
      <w:pPr>
        <w:pStyle w:val="NoSpacing"/>
        <w:jc w:val="both"/>
        <w:rPr>
          <w:rFonts w:ascii="Times New Roman" w:hAnsi="Times New Roman" w:cs="Times New Roman"/>
          <w:b/>
          <w:bCs/>
          <w:sz w:val="28"/>
          <w:szCs w:val="28"/>
        </w:rPr>
      </w:pPr>
    </w:p>
    <w:tbl>
      <w:tblPr>
        <w:tblStyle w:val="TableGrid"/>
        <w:tblW w:w="0" w:type="auto"/>
        <w:tblInd w:w="720" w:type="dxa"/>
        <w:tblLook w:val="04A0"/>
      </w:tblPr>
      <w:tblGrid>
        <w:gridCol w:w="3641"/>
        <w:gridCol w:w="2410"/>
        <w:gridCol w:w="2471"/>
      </w:tblGrid>
      <w:tr w:rsidR="00C555F7" w:rsidRPr="002A3037" w:rsidTr="00C555F7">
        <w:tc>
          <w:tcPr>
            <w:tcW w:w="3641" w:type="dxa"/>
            <w:shd w:val="clear" w:color="auto" w:fill="8EAADB" w:themeFill="accent1" w:themeFillTint="99"/>
          </w:tcPr>
          <w:p w:rsidR="00C555F7" w:rsidRPr="002A3037" w:rsidRDefault="00C555F7" w:rsidP="00427BC0">
            <w:pPr>
              <w:pStyle w:val="ListParagraph"/>
              <w:spacing w:line="360" w:lineRule="auto"/>
              <w:ind w:left="0"/>
              <w:jc w:val="center"/>
              <w:rPr>
                <w:b/>
                <w:bCs/>
                <w:sz w:val="20"/>
                <w:lang w:val="en-US"/>
              </w:rPr>
            </w:pPr>
            <w:r w:rsidRPr="002A3037">
              <w:rPr>
                <w:b/>
                <w:bCs/>
                <w:sz w:val="20"/>
                <w:lang w:val="en-US"/>
              </w:rPr>
              <w:t>PARAMETERS</w:t>
            </w:r>
          </w:p>
        </w:tc>
        <w:tc>
          <w:tcPr>
            <w:tcW w:w="2410" w:type="dxa"/>
            <w:shd w:val="clear" w:color="auto" w:fill="8EAADB" w:themeFill="accent1" w:themeFillTint="99"/>
          </w:tcPr>
          <w:p w:rsidR="00C555F7" w:rsidRPr="002A3037" w:rsidRDefault="00C555F7" w:rsidP="00427BC0">
            <w:pPr>
              <w:pStyle w:val="ListParagraph"/>
              <w:spacing w:line="360" w:lineRule="auto"/>
              <w:ind w:left="0"/>
              <w:jc w:val="center"/>
              <w:rPr>
                <w:b/>
                <w:bCs/>
                <w:sz w:val="20"/>
                <w:lang w:val="en-US"/>
              </w:rPr>
            </w:pPr>
            <w:r w:rsidRPr="002A3037">
              <w:rPr>
                <w:b/>
                <w:bCs/>
                <w:sz w:val="20"/>
                <w:lang w:val="en-US"/>
              </w:rPr>
              <w:t>TARGET VALUE</w:t>
            </w:r>
          </w:p>
        </w:tc>
        <w:tc>
          <w:tcPr>
            <w:tcW w:w="2471" w:type="dxa"/>
            <w:shd w:val="clear" w:color="auto" w:fill="8EAADB" w:themeFill="accent1" w:themeFillTint="99"/>
          </w:tcPr>
          <w:p w:rsidR="00C555F7" w:rsidRPr="002A3037" w:rsidRDefault="00C555F7" w:rsidP="00427BC0">
            <w:pPr>
              <w:pStyle w:val="ListParagraph"/>
              <w:spacing w:line="360" w:lineRule="auto"/>
              <w:ind w:left="0"/>
              <w:jc w:val="center"/>
              <w:rPr>
                <w:b/>
                <w:bCs/>
                <w:sz w:val="20"/>
                <w:lang w:val="en-US"/>
              </w:rPr>
            </w:pPr>
            <w:r w:rsidRPr="002A3037">
              <w:rPr>
                <w:b/>
                <w:bCs/>
                <w:sz w:val="20"/>
                <w:lang w:val="en-US"/>
              </w:rPr>
              <w:t>MEASURED VALUE</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Input AC Voltage</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325Vpeak</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325Vpeak</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Output DC-Link Voltage</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400VDC</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400VDC</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Power Factor(PF)</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≈1.0</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0.999</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Total Harmonic Distortion(THD)</w:t>
            </w:r>
          </w:p>
        </w:tc>
        <w:tc>
          <w:tcPr>
            <w:tcW w:w="2410" w:type="dxa"/>
          </w:tcPr>
          <w:p w:rsidR="00C555F7" w:rsidRPr="002A3037" w:rsidRDefault="00C555F7" w:rsidP="00427BC0">
            <w:pPr>
              <w:pStyle w:val="ListParagraph"/>
              <w:spacing w:line="360" w:lineRule="auto"/>
              <w:ind w:left="0"/>
              <w:jc w:val="center"/>
              <w:rPr>
                <w:sz w:val="20"/>
                <w:lang w:val="en-US"/>
              </w:rPr>
            </w:pPr>
            <w:r w:rsidRPr="002A3037">
              <w:rPr>
                <w:rFonts w:ascii="Arial" w:hAnsi="Arial" w:cs="Arial"/>
                <w:sz w:val="20"/>
              </w:rPr>
              <w:t>≤5%</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1.73%</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AC Input RMS Current</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6.36 A</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Input Peak Current(</w:t>
            </w:r>
            <w:proofErr w:type="spellStart"/>
            <w:r w:rsidRPr="002A3037">
              <w:rPr>
                <w:sz w:val="20"/>
                <w:lang w:val="en-US"/>
              </w:rPr>
              <w:t>Ipeak</w:t>
            </w:r>
            <w:proofErr w:type="spellEnd"/>
            <w:r w:rsidRPr="002A3037">
              <w:rPr>
                <w:sz w:val="20"/>
                <w:lang w:val="en-US"/>
              </w:rPr>
              <w:t>)</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9.0 A</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sz w:val="20"/>
                <w:lang w:val="en-US"/>
              </w:rPr>
              <w:t>Inductor Ripple Current</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18.0 A</w:t>
            </w:r>
          </w:p>
        </w:tc>
      </w:tr>
    </w:tbl>
    <w:p w:rsidR="00C555F7" w:rsidRPr="00C555F7" w:rsidRDefault="00C555F7" w:rsidP="009A6595">
      <w:pPr>
        <w:pStyle w:val="NoSpacing"/>
        <w:jc w:val="both"/>
        <w:rPr>
          <w:rFonts w:ascii="Times New Roman" w:hAnsi="Times New Roman" w:cs="Times New Roman"/>
          <w:b/>
          <w:bCs/>
          <w:sz w:val="28"/>
          <w:szCs w:val="28"/>
        </w:rPr>
      </w:pPr>
    </w:p>
    <w:p w:rsidR="007E6DA5" w:rsidRDefault="007E6DA5" w:rsidP="000D6445">
      <w:pPr>
        <w:pStyle w:val="NoSpacing"/>
        <w:rPr>
          <w:rFonts w:ascii="Times New Roman" w:eastAsia="Times New Roman" w:hAnsi="Times New Roman" w:cs="Times New Roman"/>
          <w:sz w:val="24"/>
          <w:szCs w:val="24"/>
          <w:lang w:val="en-US" w:eastAsia="en-IN"/>
        </w:rPr>
      </w:pPr>
    </w:p>
    <w:p w:rsidR="007E6DA5" w:rsidRDefault="007E6DA5" w:rsidP="000D6445">
      <w:pPr>
        <w:pStyle w:val="NoSpacing"/>
        <w:rPr>
          <w:rFonts w:ascii="Times New Roman" w:eastAsia="Times New Roman" w:hAnsi="Times New Roman" w:cs="Times New Roman"/>
          <w:sz w:val="24"/>
          <w:szCs w:val="24"/>
          <w:lang w:val="en-US" w:eastAsia="en-IN"/>
        </w:rPr>
      </w:pPr>
    </w:p>
    <w:p w:rsidR="007E6DA5" w:rsidRDefault="007E6DA5" w:rsidP="000D6445">
      <w:pPr>
        <w:pStyle w:val="NoSpacing"/>
        <w:rPr>
          <w:rFonts w:ascii="Times New Roman" w:eastAsia="Times New Roman" w:hAnsi="Times New Roman" w:cs="Times New Roman"/>
          <w:sz w:val="24"/>
          <w:szCs w:val="24"/>
          <w:lang w:val="en-US" w:eastAsia="en-IN"/>
        </w:rPr>
      </w:pPr>
    </w:p>
    <w:p w:rsidR="000D6445" w:rsidRPr="006B3796" w:rsidRDefault="006B3796" w:rsidP="000D6445">
      <w:pPr>
        <w:pStyle w:val="NoSpacing"/>
        <w:rPr>
          <w:rFonts w:ascii="Times New Roman" w:hAnsi="Times New Roman" w:cs="Times New Roman"/>
          <w:b/>
          <w:bCs/>
          <w:sz w:val="24"/>
          <w:szCs w:val="24"/>
        </w:rPr>
      </w:pPr>
      <w:r w:rsidRPr="006B3796">
        <w:rPr>
          <w:rFonts w:ascii="Times New Roman" w:hAnsi="Times New Roman" w:cs="Times New Roman"/>
          <w:b/>
          <w:bCs/>
          <w:sz w:val="24"/>
          <w:szCs w:val="24"/>
        </w:rPr>
        <w:t xml:space="preserve">2. </w:t>
      </w:r>
      <w:r w:rsidRPr="003D20EA">
        <w:rPr>
          <w:rFonts w:ascii="Times New Roman" w:hAnsi="Times New Roman" w:cs="Times New Roman"/>
          <w:b/>
          <w:bCs/>
          <w:sz w:val="24"/>
          <w:szCs w:val="24"/>
        </w:rPr>
        <w:t>PHASE SHIFT FULL BRIDGE CONVERTER</w:t>
      </w:r>
    </w:p>
    <w:p w:rsidR="000D6445" w:rsidRPr="002E0B8A" w:rsidRDefault="000D6445" w:rsidP="000D6445">
      <w:pPr>
        <w:pStyle w:val="NoSpacing"/>
        <w:rPr>
          <w:rFonts w:ascii="Times New Roman" w:hAnsi="Times New Roman" w:cs="Times New Roman"/>
          <w:sz w:val="24"/>
          <w:szCs w:val="24"/>
        </w:rPr>
      </w:pPr>
    </w:p>
    <w:p w:rsidR="00A21E80" w:rsidRDefault="00A21E80" w:rsidP="000D6445">
      <w:pPr>
        <w:pStyle w:val="NoSpacing"/>
        <w:jc w:val="both"/>
        <w:rPr>
          <w:rFonts w:ascii="Times New Roman" w:hAnsi="Times New Roman" w:cs="Times New Roman"/>
          <w:b/>
          <w:bCs/>
          <w:sz w:val="24"/>
          <w:szCs w:val="24"/>
        </w:rPr>
      </w:pPr>
    </w:p>
    <w:p w:rsidR="000D6445" w:rsidRPr="00D404BE" w:rsidRDefault="006B3796"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The Phase-Shift Full-Bridge (PSFB) DC–DC converter is the second stage of the EV charging system. Its takes the regulated 400 V DC-link voltage supplied by the PFC converter, </w:t>
      </w:r>
      <w:proofErr w:type="gramStart"/>
      <w:r w:rsidRPr="00D404BE">
        <w:rPr>
          <w:rFonts w:ascii="Times New Roman" w:hAnsi="Times New Roman" w:cs="Times New Roman"/>
          <w:sz w:val="24"/>
          <w:szCs w:val="24"/>
        </w:rPr>
        <w:t>The</w:t>
      </w:r>
      <w:proofErr w:type="gramEnd"/>
      <w:r w:rsidRPr="00D404BE">
        <w:rPr>
          <w:rFonts w:ascii="Times New Roman" w:hAnsi="Times New Roman" w:cs="Times New Roman"/>
          <w:sz w:val="24"/>
          <w:szCs w:val="24"/>
        </w:rPr>
        <w:t xml:space="preserve"> main purpose of this converter is to isolate the vehicle from the main power grid for safety, and step down the voltage to safely charge the electric vehicle's battery pack. Here the converter takes the 400 V DC input and delivers the required charging voltage 24V DC and current corresponding to the 1 kW rated power capacity. To keep switching losses low and maintain high efficiency, the converter operates at a high switching frequency of 50 kHz.</w:t>
      </w:r>
    </w:p>
    <w:p w:rsidR="000D6445" w:rsidRPr="00D404BE" w:rsidRDefault="000D6445" w:rsidP="000D6445">
      <w:pPr>
        <w:pStyle w:val="NoSpacing"/>
        <w:jc w:val="both"/>
        <w:rPr>
          <w:rFonts w:ascii="Times New Roman" w:hAnsi="Times New Roman" w:cs="Times New Roman"/>
          <w:sz w:val="24"/>
          <w:szCs w:val="24"/>
        </w:rPr>
      </w:pPr>
    </w:p>
    <w:p w:rsidR="00427BC0" w:rsidRPr="00D404BE" w:rsidRDefault="006B3796"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The PSFB Converter key components are full-bridge inverter using four power switches (MOSFET), a high-frequency isolation transformer, a secondary-side rectifier, and an output LC filter. The four switches (MOSFET) in the full-bridge network are arranged in two vertical legs: the left leg and the right leg. In the PSFB </w:t>
      </w:r>
      <w:r w:rsidR="00E34AA9" w:rsidRPr="00D404BE">
        <w:rPr>
          <w:rFonts w:ascii="Times New Roman" w:hAnsi="Times New Roman" w:cs="Times New Roman"/>
          <w:sz w:val="24"/>
          <w:szCs w:val="24"/>
        </w:rPr>
        <w:t xml:space="preserve">controlling the output Instead of </w:t>
      </w:r>
      <w:r w:rsidRPr="00D404BE">
        <w:rPr>
          <w:rFonts w:ascii="Times New Roman" w:hAnsi="Times New Roman" w:cs="Times New Roman"/>
          <w:sz w:val="24"/>
          <w:szCs w:val="24"/>
        </w:rPr>
        <w:t xml:space="preserve">by varying the duty cycle of individual switches, the PSFB </w:t>
      </w:r>
      <w:r w:rsidR="00E34AA9" w:rsidRPr="00D404BE">
        <w:rPr>
          <w:rFonts w:ascii="Times New Roman" w:hAnsi="Times New Roman" w:cs="Times New Roman"/>
          <w:sz w:val="24"/>
          <w:szCs w:val="24"/>
        </w:rPr>
        <w:t>control system</w:t>
      </w:r>
      <w:r w:rsidRPr="00D404BE">
        <w:rPr>
          <w:rFonts w:ascii="Times New Roman" w:hAnsi="Times New Roman" w:cs="Times New Roman"/>
          <w:sz w:val="24"/>
          <w:szCs w:val="24"/>
        </w:rPr>
        <w:t xml:space="preserve"> keeps the duty cycle of each switch constant at nearly 50% and varies the</w:t>
      </w:r>
      <w:r w:rsidR="00E34AA9" w:rsidRPr="00D404BE">
        <w:rPr>
          <w:rFonts w:ascii="Times New Roman" w:hAnsi="Times New Roman" w:cs="Times New Roman"/>
          <w:sz w:val="24"/>
          <w:szCs w:val="24"/>
        </w:rPr>
        <w:t xml:space="preserve"> phase shift between the gate </w:t>
      </w:r>
      <w:r w:rsidRPr="00D404BE">
        <w:rPr>
          <w:rFonts w:ascii="Times New Roman" w:hAnsi="Times New Roman" w:cs="Times New Roman"/>
          <w:sz w:val="24"/>
          <w:szCs w:val="24"/>
        </w:rPr>
        <w:t xml:space="preserve">signals of the two legs. </w:t>
      </w:r>
      <w:r w:rsidR="00E34AA9" w:rsidRPr="00D404BE">
        <w:rPr>
          <w:rFonts w:ascii="Times New Roman" w:hAnsi="Times New Roman" w:cs="Times New Roman"/>
          <w:sz w:val="24"/>
          <w:szCs w:val="24"/>
        </w:rPr>
        <w:t>This adjustment of</w:t>
      </w:r>
      <w:r w:rsidRPr="00D404BE">
        <w:rPr>
          <w:rFonts w:ascii="Times New Roman" w:hAnsi="Times New Roman" w:cs="Times New Roman"/>
          <w:sz w:val="24"/>
          <w:szCs w:val="24"/>
        </w:rPr>
        <w:t xml:space="preserve"> phase angle directly controls t</w:t>
      </w:r>
      <w:r w:rsidR="00E34AA9" w:rsidRPr="00D404BE">
        <w:rPr>
          <w:rFonts w:ascii="Times New Roman" w:hAnsi="Times New Roman" w:cs="Times New Roman"/>
          <w:sz w:val="24"/>
          <w:szCs w:val="24"/>
        </w:rPr>
        <w:t>he amount of power transferred to</w:t>
      </w:r>
      <w:r w:rsidRPr="00D404BE">
        <w:rPr>
          <w:rFonts w:ascii="Times New Roman" w:hAnsi="Times New Roman" w:cs="Times New Roman"/>
          <w:sz w:val="24"/>
          <w:szCs w:val="24"/>
        </w:rPr>
        <w:t xml:space="preserve"> the high-frequency transformer</w:t>
      </w:r>
      <w:r w:rsidR="00E34AA9" w:rsidRPr="00D404BE">
        <w:rPr>
          <w:rFonts w:ascii="Times New Roman" w:hAnsi="Times New Roman" w:cs="Times New Roman"/>
          <w:sz w:val="24"/>
          <w:szCs w:val="24"/>
        </w:rPr>
        <w:t xml:space="preserve"> primary side.</w:t>
      </w:r>
    </w:p>
    <w:p w:rsidR="000D6445" w:rsidRPr="00D404BE" w:rsidRDefault="000D6445" w:rsidP="000D6445">
      <w:pPr>
        <w:pStyle w:val="NoSpacing"/>
        <w:jc w:val="both"/>
        <w:rPr>
          <w:rFonts w:ascii="Times New Roman" w:hAnsi="Times New Roman" w:cs="Times New Roman"/>
          <w:sz w:val="24"/>
          <w:szCs w:val="24"/>
        </w:rPr>
      </w:pPr>
    </w:p>
    <w:p w:rsidR="000D6445" w:rsidRPr="00D404BE" w:rsidRDefault="00E34AA9"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One of the biggest advantages of using the phase-shift technique is that it enables Zero-Voltage Switching (ZVS) for the primary power switches (MOSFET). During the dead-time interval between the turning off of one switch and the turning on of another in the same leg, the energy stored in the leakage inductance of the transformer discharges the parasitic capacitances of the switches. Because of this switches turn on when the voltage across them is zero, this reduces switching losses and heat generation. This soft-switching capability is very important for running the converter at a high switching frequency of 50 kHz by maintaining high overall efficiency</w:t>
      </w:r>
      <w:proofErr w:type="gramStart"/>
      <w:r w:rsidRPr="00D404BE">
        <w:rPr>
          <w:rFonts w:ascii="Times New Roman" w:hAnsi="Times New Roman" w:cs="Times New Roman"/>
          <w:sz w:val="24"/>
          <w:szCs w:val="24"/>
        </w:rPr>
        <w:t>.</w:t>
      </w:r>
      <w:r w:rsidR="000D6445" w:rsidRPr="00D404BE">
        <w:rPr>
          <w:rFonts w:ascii="Times New Roman" w:hAnsi="Times New Roman" w:cs="Times New Roman"/>
          <w:sz w:val="24"/>
          <w:szCs w:val="24"/>
        </w:rPr>
        <w:t>.</w:t>
      </w:r>
      <w:proofErr w:type="gramEnd"/>
    </w:p>
    <w:p w:rsidR="000D6445" w:rsidRPr="00D404BE" w:rsidRDefault="000D6445" w:rsidP="000D6445">
      <w:pPr>
        <w:pStyle w:val="NoSpacing"/>
        <w:jc w:val="both"/>
        <w:rPr>
          <w:rFonts w:ascii="Times New Roman" w:hAnsi="Times New Roman" w:cs="Times New Roman"/>
          <w:sz w:val="24"/>
          <w:szCs w:val="24"/>
        </w:rPr>
      </w:pPr>
    </w:p>
    <w:p w:rsidR="00E34AA9" w:rsidRPr="00D404BE" w:rsidRDefault="00E34AA9"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The high-frequency transformer plays a dual role in this converter. Firstly, it provides galvanic isolation between the high-voltage DC link and the EV </w:t>
      </w:r>
      <w:proofErr w:type="gramStart"/>
      <w:r w:rsidRPr="00D404BE">
        <w:rPr>
          <w:rFonts w:ascii="Times New Roman" w:hAnsi="Times New Roman" w:cs="Times New Roman"/>
          <w:sz w:val="24"/>
          <w:szCs w:val="24"/>
        </w:rPr>
        <w:t>battery,</w:t>
      </w:r>
      <w:proofErr w:type="gramEnd"/>
      <w:r w:rsidRPr="00D404BE">
        <w:rPr>
          <w:rFonts w:ascii="Times New Roman" w:hAnsi="Times New Roman" w:cs="Times New Roman"/>
          <w:sz w:val="24"/>
          <w:szCs w:val="24"/>
        </w:rPr>
        <w:t xml:space="preserve"> this protects both the user and the battery management system from grid faults. Second one is that its turn ratio steps down the 400 V DC link to the voltage levels needed by the battery pack </w:t>
      </w:r>
      <w:proofErr w:type="gramStart"/>
      <w:r w:rsidRPr="00D404BE">
        <w:rPr>
          <w:rFonts w:ascii="Times New Roman" w:hAnsi="Times New Roman" w:cs="Times New Roman"/>
          <w:sz w:val="24"/>
          <w:szCs w:val="24"/>
        </w:rPr>
        <w:t>( 24</w:t>
      </w:r>
      <w:proofErr w:type="gramEnd"/>
      <w:r w:rsidRPr="00D404BE">
        <w:rPr>
          <w:rFonts w:ascii="Times New Roman" w:hAnsi="Times New Roman" w:cs="Times New Roman"/>
          <w:sz w:val="24"/>
          <w:szCs w:val="24"/>
        </w:rPr>
        <w:t xml:space="preserve"> V). </w:t>
      </w:r>
    </w:p>
    <w:p w:rsidR="000D6445" w:rsidRPr="00D404BE" w:rsidRDefault="00E34AA9"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On the secondary side of the transformer, the high-frequency AC output is rectified back into DC using a diode bridge. </w:t>
      </w:r>
    </w:p>
    <w:p w:rsidR="00E34AA9" w:rsidRPr="00D404BE" w:rsidRDefault="00E34AA9" w:rsidP="000D6445">
      <w:pPr>
        <w:pStyle w:val="NoSpacing"/>
        <w:jc w:val="both"/>
        <w:rPr>
          <w:rFonts w:ascii="Times New Roman" w:hAnsi="Times New Roman" w:cs="Times New Roman"/>
          <w:sz w:val="24"/>
          <w:szCs w:val="24"/>
        </w:rPr>
      </w:pPr>
    </w:p>
    <w:p w:rsidR="00E34AA9" w:rsidRPr="00D404BE" w:rsidRDefault="00E34AA9"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For delivering clean charging current to the EV battery, </w:t>
      </w:r>
      <w:proofErr w:type="gramStart"/>
      <w:r w:rsidRPr="00D404BE">
        <w:rPr>
          <w:rFonts w:ascii="Times New Roman" w:hAnsi="Times New Roman" w:cs="Times New Roman"/>
          <w:sz w:val="24"/>
          <w:szCs w:val="24"/>
        </w:rPr>
        <w:t>an output filter consist</w:t>
      </w:r>
      <w:proofErr w:type="gramEnd"/>
      <w:r w:rsidRPr="00D404BE">
        <w:rPr>
          <w:rFonts w:ascii="Times New Roman" w:hAnsi="Times New Roman" w:cs="Times New Roman"/>
          <w:sz w:val="24"/>
          <w:szCs w:val="24"/>
        </w:rPr>
        <w:t xml:space="preserve"> of an inductor and a capacitor is placed after the secondary rectifier. The filter inductor limits the output current ripple, while the output capacitor smoothes out any remaining voltage fluctuations. A closed-loop control system continuously controls the output voltage and current supplied to the battery. Depending on the charging requirements, the controller adjusts the phase-shift angle between the inverter legs to regulate either constant current (CC) or constant voltage (CV) modes.</w:t>
      </w:r>
    </w:p>
    <w:p w:rsidR="00E34AA9" w:rsidRDefault="00E34AA9" w:rsidP="000D6445">
      <w:pPr>
        <w:pStyle w:val="NoSpacing"/>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727402" cy="3143250"/>
            <wp:effectExtent l="19050" t="0" r="6648" b="0"/>
            <wp:docPr id="19" name="Picture 18" descr="WhatsApp Image 2026-08-19 at 3.58.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9 at 3.58.42 PM.jpeg"/>
                    <pic:cNvPicPr/>
                  </pic:nvPicPr>
                  <pic:blipFill>
                    <a:blip r:embed="rId14"/>
                    <a:stretch>
                      <a:fillRect/>
                    </a:stretch>
                  </pic:blipFill>
                  <pic:spPr>
                    <a:xfrm>
                      <a:off x="0" y="0"/>
                      <a:ext cx="5731510" cy="3145504"/>
                    </a:xfrm>
                    <a:prstGeom prst="rect">
                      <a:avLst/>
                    </a:prstGeom>
                  </pic:spPr>
                </pic:pic>
              </a:graphicData>
            </a:graphic>
          </wp:inline>
        </w:drawing>
      </w:r>
    </w:p>
    <w:p w:rsidR="00D76CB0" w:rsidRDefault="00D76CB0" w:rsidP="000D6445">
      <w:pPr>
        <w:pStyle w:val="NoSpacing"/>
        <w:jc w:val="both"/>
        <w:rPr>
          <w:rFonts w:ascii="Times New Roman" w:hAnsi="Times New Roman" w:cs="Times New Roman"/>
          <w:sz w:val="24"/>
          <w:szCs w:val="24"/>
        </w:rPr>
      </w:pPr>
    </w:p>
    <w:p w:rsidR="00D76CB0" w:rsidRDefault="00D76CB0" w:rsidP="000D6445">
      <w:pPr>
        <w:pStyle w:val="NoSpacing"/>
        <w:jc w:val="both"/>
        <w:rPr>
          <w:rFonts w:ascii="Times New Roman" w:hAnsi="Times New Roman" w:cs="Times New Roman"/>
          <w:sz w:val="24"/>
          <w:szCs w:val="24"/>
        </w:rPr>
      </w:pPr>
    </w:p>
    <w:p w:rsidR="00D76CB0" w:rsidRDefault="00D76CB0" w:rsidP="000D6445">
      <w:pPr>
        <w:pStyle w:val="NoSpacing"/>
        <w:jc w:val="both"/>
        <w:rPr>
          <w:rFonts w:ascii="Times New Roman" w:hAnsi="Times New Roman" w:cs="Times New Roman"/>
          <w:sz w:val="24"/>
          <w:szCs w:val="24"/>
        </w:rPr>
      </w:pPr>
    </w:p>
    <w:p w:rsidR="006C70AB" w:rsidRPr="00D404BE" w:rsidRDefault="00E34AA9" w:rsidP="000D6445">
      <w:pPr>
        <w:pStyle w:val="NoSpacing"/>
        <w:jc w:val="both"/>
        <w:rPr>
          <w:i/>
          <w:iCs/>
          <w:color w:val="000000" w:themeColor="text1"/>
          <w:sz w:val="20"/>
          <w:szCs w:val="18"/>
          <w:lang w:val="en-US"/>
        </w:rPr>
      </w:pPr>
      <w:r w:rsidRPr="00D404BE">
        <w:rPr>
          <w:color w:val="000000" w:themeColor="text1"/>
          <w:sz w:val="24"/>
          <w:szCs w:val="22"/>
        </w:rPr>
        <w:t xml:space="preserve">                          </w:t>
      </w:r>
      <w:r w:rsidR="00AB7A60">
        <w:rPr>
          <w:color w:val="000000" w:themeColor="text1"/>
          <w:sz w:val="24"/>
          <w:szCs w:val="22"/>
        </w:rPr>
        <w:t xml:space="preserve">                   </w:t>
      </w:r>
      <w:r w:rsidRPr="00D404BE">
        <w:rPr>
          <w:color w:val="000000" w:themeColor="text1"/>
          <w:sz w:val="24"/>
          <w:szCs w:val="22"/>
        </w:rPr>
        <w:t xml:space="preserve"> </w:t>
      </w:r>
      <w:r w:rsidR="00D404BE" w:rsidRPr="00D404BE">
        <w:rPr>
          <w:i/>
          <w:iCs/>
          <w:color w:val="000000" w:themeColor="text1"/>
          <w:sz w:val="20"/>
          <w:szCs w:val="18"/>
        </w:rPr>
        <w:t>Figure5</w:t>
      </w:r>
      <w:r w:rsidRPr="00D404BE">
        <w:rPr>
          <w:i/>
          <w:iCs/>
          <w:color w:val="000000" w:themeColor="text1"/>
          <w:sz w:val="20"/>
          <w:szCs w:val="18"/>
        </w:rPr>
        <w:t xml:space="preserve"> </w:t>
      </w:r>
      <w:r w:rsidRPr="00D404BE">
        <w:rPr>
          <w:i/>
          <w:iCs/>
          <w:color w:val="000000" w:themeColor="text1"/>
          <w:sz w:val="20"/>
          <w:szCs w:val="18"/>
          <w:lang w:val="en-US"/>
        </w:rPr>
        <w:t>.</w:t>
      </w:r>
      <w:r w:rsidR="005F0E28" w:rsidRPr="00D404BE">
        <w:rPr>
          <w:i/>
          <w:iCs/>
          <w:color w:val="000000" w:themeColor="text1"/>
          <w:sz w:val="20"/>
          <w:szCs w:val="18"/>
          <w:lang w:val="en-US"/>
        </w:rPr>
        <w:t xml:space="preserve">Phase </w:t>
      </w:r>
      <w:r w:rsidRPr="00D404BE">
        <w:rPr>
          <w:i/>
          <w:iCs/>
          <w:color w:val="000000" w:themeColor="text1"/>
          <w:sz w:val="20"/>
          <w:szCs w:val="18"/>
          <w:lang w:val="en-US"/>
        </w:rPr>
        <w:t>Shift Ful</w:t>
      </w:r>
      <w:r w:rsidR="005F0E28" w:rsidRPr="00D404BE">
        <w:rPr>
          <w:i/>
          <w:iCs/>
          <w:color w:val="000000" w:themeColor="text1"/>
          <w:sz w:val="20"/>
          <w:szCs w:val="18"/>
          <w:lang w:val="en-US"/>
        </w:rPr>
        <w:t>l</w:t>
      </w:r>
      <w:r w:rsidRPr="00D404BE">
        <w:rPr>
          <w:i/>
          <w:iCs/>
          <w:color w:val="000000" w:themeColor="text1"/>
          <w:sz w:val="20"/>
          <w:szCs w:val="18"/>
          <w:lang w:val="en-US"/>
        </w:rPr>
        <w:t xml:space="preserve"> Bridge Architecture</w:t>
      </w:r>
    </w:p>
    <w:p w:rsidR="00427BC0" w:rsidRDefault="00427BC0" w:rsidP="000D6445">
      <w:pPr>
        <w:pStyle w:val="NoSpacing"/>
        <w:jc w:val="both"/>
        <w:rPr>
          <w:i/>
          <w:iCs/>
          <w:color w:val="000000" w:themeColor="text1"/>
          <w:sz w:val="18"/>
          <w:szCs w:val="16"/>
          <w:lang w:val="en-US"/>
        </w:rPr>
      </w:pPr>
    </w:p>
    <w:p w:rsidR="00D76CB0" w:rsidRPr="006C70AB" w:rsidRDefault="00D76CB0" w:rsidP="000D6445">
      <w:pPr>
        <w:pStyle w:val="NoSpacing"/>
        <w:jc w:val="both"/>
        <w:rPr>
          <w:i/>
          <w:iCs/>
          <w:color w:val="000000" w:themeColor="text1"/>
          <w:sz w:val="18"/>
          <w:szCs w:val="16"/>
          <w:lang w:val="en-US"/>
        </w:rPr>
      </w:pPr>
    </w:p>
    <w:p w:rsidR="00427BC0" w:rsidRDefault="00427BC0" w:rsidP="00427BC0">
      <w:pPr>
        <w:pStyle w:val="NoSpacing"/>
        <w:rPr>
          <w:rFonts w:ascii="Times New Roman" w:hAnsi="Times New Roman" w:cs="Times New Roman"/>
          <w:b/>
          <w:bCs/>
          <w:sz w:val="24"/>
          <w:szCs w:val="24"/>
        </w:rPr>
      </w:pPr>
      <w:r w:rsidRPr="00D94655">
        <w:rPr>
          <w:rFonts w:ascii="Times New Roman" w:hAnsi="Times New Roman" w:cs="Times New Roman"/>
          <w:b/>
          <w:bCs/>
          <w:sz w:val="24"/>
          <w:szCs w:val="24"/>
        </w:rPr>
        <w:t>Important calculations formulas:</w:t>
      </w:r>
    </w:p>
    <w:p w:rsidR="00D76CB0" w:rsidRPr="00D94655" w:rsidRDefault="00D76CB0" w:rsidP="00427BC0">
      <w:pPr>
        <w:pStyle w:val="NoSpacing"/>
        <w:rPr>
          <w:rFonts w:ascii="Times New Roman" w:hAnsi="Times New Roman" w:cs="Times New Roman"/>
          <w:b/>
          <w:bCs/>
          <w:sz w:val="24"/>
          <w:szCs w:val="24"/>
        </w:rPr>
      </w:pPr>
    </w:p>
    <w:p w:rsidR="00E34AA9" w:rsidRDefault="00427BC0" w:rsidP="000D6445">
      <w:pPr>
        <w:pStyle w:val="No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Transformer turn ratio:   </w:t>
      </w:r>
      <m:oMath>
        <m:r>
          <w:rPr>
            <w:rFonts w:ascii="Cambria Math" w:hAnsi="Cambria Math" w:cs="Times New Roman"/>
            <w:sz w:val="28"/>
            <w:szCs w:val="28"/>
          </w:rPr>
          <m:t>Turn Ratio=</m:t>
        </m:r>
        <m:f>
          <m:fPr>
            <m:ctrlPr>
              <w:rPr>
                <w:rFonts w:ascii="Cambria Math" w:hAnsi="Cambria Math" w:cs="Times New Roman"/>
                <w:i/>
                <w:sz w:val="28"/>
                <w:szCs w:val="28"/>
              </w:rPr>
            </m:ctrlPr>
          </m:fPr>
          <m:num>
            <m:r>
              <w:rPr>
                <w:rFonts w:ascii="Cambria Math" w:hAnsi="Cambria Math" w:cs="Times New Roman"/>
                <w:sz w:val="28"/>
                <w:szCs w:val="28"/>
              </w:rPr>
              <m:t>VS</m:t>
            </m:r>
          </m:num>
          <m:den>
            <m:r>
              <w:rPr>
                <w:rFonts w:ascii="Cambria Math" w:hAnsi="Cambria Math" w:cs="Times New Roman"/>
                <w:sz w:val="28"/>
                <w:szCs w:val="28"/>
              </w:rPr>
              <m:t>VP</m:t>
            </m:r>
          </m:den>
        </m:f>
      </m:oMath>
      <w:r>
        <w:rPr>
          <w:rFonts w:ascii="Times New Roman" w:eastAsiaTheme="minorEastAsia" w:hAnsi="Times New Roman" w:cs="Times New Roman"/>
          <w:sz w:val="28"/>
          <w:szCs w:val="28"/>
        </w:rPr>
        <w:t xml:space="preserve">       </w:t>
      </w:r>
    </w:p>
    <w:p w:rsidR="00427BC0" w:rsidRDefault="00427BC0" w:rsidP="000D6445">
      <w:pPr>
        <w:pStyle w:val="NoSpacing"/>
        <w:jc w:val="both"/>
        <w:rPr>
          <w:rFonts w:ascii="Times New Roman" w:eastAsiaTheme="minorEastAsia" w:hAnsi="Times New Roman" w:cs="Times New Roman"/>
          <w:sz w:val="24"/>
          <w:szCs w:val="24"/>
        </w:rPr>
      </w:pPr>
    </w:p>
    <w:p w:rsidR="00427BC0" w:rsidRDefault="00427BC0" w:rsidP="000D6445">
      <w:pPr>
        <w:pStyle w:val="NoSpacing"/>
        <w:jc w:val="both"/>
        <w:rPr>
          <w:rFonts w:ascii="Times New Roman" w:hAnsi="Times New Roman" w:cs="Times New Roman"/>
          <w:sz w:val="24"/>
          <w:szCs w:val="24"/>
        </w:rPr>
      </w:pPr>
    </w:p>
    <w:p w:rsidR="00D76CB0" w:rsidRDefault="00427BC0" w:rsidP="000D6445">
      <w:pPr>
        <w:pStyle w:val="NoSpacing"/>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Inductor Value:    </w:t>
      </w:r>
      <m:oMath>
        <m:r>
          <w:rPr>
            <w:rFonts w:ascii="Cambria Math" w:hAnsi="Cambria Math" w:cs="Times New Roman"/>
            <w:sz w:val="28"/>
            <w:szCs w:val="28"/>
          </w:rPr>
          <m:t>L=Vl*D*</m:t>
        </m:r>
        <m:f>
          <m:fPr>
            <m:ctrlPr>
              <w:rPr>
                <w:rFonts w:ascii="Cambria Math" w:hAnsi="Cambria Math" w:cs="Times New Roman"/>
                <w:i/>
                <w:sz w:val="28"/>
                <w:szCs w:val="28"/>
              </w:rPr>
            </m:ctrlPr>
          </m:fPr>
          <m:num>
            <m:r>
              <w:rPr>
                <w:rFonts w:ascii="Cambria Math" w:hAnsi="Cambria Math" w:cs="Times New Roman"/>
                <w:sz w:val="28"/>
                <w:szCs w:val="28"/>
              </w:rPr>
              <m:t>Ts</m:t>
            </m:r>
          </m:num>
          <m:den>
            <m:r>
              <w:rPr>
                <w:rFonts w:ascii="Cambria Math" w:hAnsi="Cambria Math" w:cs="Times New Roman"/>
                <w:sz w:val="28"/>
                <w:szCs w:val="28"/>
              </w:rPr>
              <m:t>Iripple</m:t>
            </m:r>
          </m:den>
        </m:f>
      </m:oMath>
      <w:r>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Vl=Vin</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VS</m:t>
            </m:r>
          </m:num>
          <m:den>
            <m:r>
              <w:rPr>
                <w:rFonts w:ascii="Cambria Math" w:eastAsiaTheme="minorEastAsia" w:hAnsi="Cambria Math" w:cs="Times New Roman"/>
                <w:sz w:val="28"/>
                <w:szCs w:val="28"/>
              </w:rPr>
              <m:t>VP</m:t>
            </m:r>
          </m:den>
        </m:f>
        <m:r>
          <w:rPr>
            <w:rFonts w:ascii="Cambria Math" w:eastAsiaTheme="minorEastAsia" w:hAnsi="Cambria Math" w:cs="Times New Roman"/>
            <w:sz w:val="28"/>
            <w:szCs w:val="28"/>
          </w:rPr>
          <m:t>-Vout</m:t>
        </m:r>
      </m:oMath>
    </w:p>
    <w:p w:rsidR="00427BC0" w:rsidRDefault="00427BC0" w:rsidP="000D6445">
      <w:pPr>
        <w:pStyle w:val="NoSpacing"/>
        <w:jc w:val="both"/>
        <w:rPr>
          <w:rFonts w:ascii="Times New Roman" w:eastAsiaTheme="minorEastAsia" w:hAnsi="Times New Roman" w:cs="Times New Roman"/>
          <w:sz w:val="28"/>
          <w:szCs w:val="28"/>
        </w:rPr>
      </w:pPr>
    </w:p>
    <w:p w:rsidR="00D76CB0" w:rsidRDefault="00427BC0" w:rsidP="000D6445">
      <w:pPr>
        <w:pStyle w:val="NoSpacing"/>
        <w:jc w:val="both"/>
        <w:rPr>
          <w:rFonts w:ascii="Cambria Math" w:eastAsiaTheme="minorEastAsia" w:hAnsi="Cambria Math" w:cs="Times New Roman"/>
          <w:sz w:val="28"/>
          <w:szCs w:val="28"/>
        </w:rPr>
      </w:pPr>
      <w:r>
        <w:rPr>
          <w:rFonts w:ascii="Times New Roman" w:eastAsiaTheme="minorEastAsia" w:hAnsi="Times New Roman" w:cs="Times New Roman"/>
          <w:sz w:val="28"/>
          <w:szCs w:val="28"/>
        </w:rPr>
        <w:t>Capacitor Value</w:t>
      </w:r>
      <w:r w:rsidRPr="00427BC0">
        <w:rPr>
          <w:rFonts w:ascii="Cambria Math" w:eastAsiaTheme="minorEastAsia" w:hAnsi="Cambria Math" w:cs="Times New Roman"/>
          <w:sz w:val="28"/>
          <w:szCs w:val="28"/>
        </w:rPr>
        <w:t xml:space="preserve">: </w:t>
      </w:r>
      <w:r>
        <w:rPr>
          <w:rFonts w:ascii="Cambria Math" w:eastAsiaTheme="minorEastAsia" w:hAnsi="Cambria Math" w:cs="Times New Roman"/>
          <w:sz w:val="28"/>
          <w:szCs w:val="28"/>
        </w:rPr>
        <w:t xml:space="preserve">  </w:t>
      </w:r>
      <w:r w:rsidRPr="00427BC0">
        <w:rPr>
          <w:rFonts w:ascii="Cambria Math" w:eastAsiaTheme="minorEastAsia" w:hAnsi="Cambria Math" w:cs="Times New Roman"/>
          <w:sz w:val="28"/>
          <w:szCs w:val="28"/>
        </w:rPr>
        <w:t xml:space="preserve"> </w:t>
      </w:r>
      <m:oMath>
        <m:r>
          <w:rPr>
            <w:rFonts w:ascii="Cambria Math" w:eastAsiaTheme="minorEastAsia" w:hAnsi="Cambria Math" w:cs="Times New Roman"/>
            <w:sz w:val="28"/>
            <w:szCs w:val="28"/>
          </w:rPr>
          <m:t>C=Iripple*D*</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Ts</m:t>
            </m:r>
          </m:num>
          <m:den>
            <m:r>
              <w:rPr>
                <w:rFonts w:ascii="Cambria Math" w:eastAsiaTheme="minorEastAsia" w:hAnsi="Cambria Math" w:cs="Times New Roman"/>
                <w:sz w:val="28"/>
                <w:szCs w:val="28"/>
              </w:rPr>
              <m:t>Vripple</m:t>
            </m:r>
          </m:den>
        </m:f>
      </m:oMath>
    </w:p>
    <w:p w:rsidR="00427BC0" w:rsidRPr="00427BC0" w:rsidRDefault="00427BC0" w:rsidP="000D6445">
      <w:pPr>
        <w:pStyle w:val="NoSpacing"/>
        <w:jc w:val="both"/>
        <w:rPr>
          <w:rFonts w:ascii="Times New Roman" w:eastAsiaTheme="minorEastAsia" w:hAnsi="Times New Roman" w:cs="Times New Roman"/>
          <w:sz w:val="28"/>
          <w:szCs w:val="28"/>
        </w:rPr>
      </w:pPr>
    </w:p>
    <w:p w:rsidR="000D6445" w:rsidRDefault="000D6445" w:rsidP="000D6445">
      <w:pPr>
        <w:pStyle w:val="NoSpacing"/>
        <w:jc w:val="both"/>
        <w:rPr>
          <w:rFonts w:ascii="Times New Roman" w:hAnsi="Times New Roman" w:cs="Times New Roman"/>
          <w:b/>
          <w:bCs/>
          <w:sz w:val="24"/>
          <w:szCs w:val="24"/>
        </w:rPr>
      </w:pPr>
      <w:r w:rsidRPr="002E0B8A">
        <w:rPr>
          <w:rFonts w:ascii="Times New Roman" w:hAnsi="Times New Roman" w:cs="Times New Roman"/>
          <w:b/>
          <w:bCs/>
          <w:sz w:val="24"/>
          <w:szCs w:val="24"/>
        </w:rPr>
        <w:t>Results and Findings:</w:t>
      </w:r>
    </w:p>
    <w:p w:rsidR="009A6595" w:rsidRPr="002E0B8A" w:rsidRDefault="009A6595" w:rsidP="000D6445">
      <w:pPr>
        <w:pStyle w:val="NoSpacing"/>
        <w:jc w:val="both"/>
        <w:rPr>
          <w:rFonts w:ascii="Times New Roman" w:hAnsi="Times New Roman" w:cs="Times New Roman"/>
          <w:b/>
          <w:bCs/>
          <w:sz w:val="24"/>
          <w:szCs w:val="24"/>
        </w:rPr>
      </w:pPr>
    </w:p>
    <w:p w:rsidR="000D6445" w:rsidRPr="00D404BE" w:rsidRDefault="00C81008" w:rsidP="000D6445">
      <w:pPr>
        <w:pStyle w:val="NoSpacing"/>
        <w:jc w:val="both"/>
        <w:rPr>
          <w:rFonts w:ascii="Times New Roman" w:hAnsi="Times New Roman" w:cs="Times New Roman"/>
          <w:sz w:val="24"/>
          <w:szCs w:val="24"/>
        </w:rPr>
      </w:pPr>
      <w:r>
        <w:rPr>
          <w:rFonts w:ascii="Times New Roman" w:hAnsi="Times New Roman" w:cs="Times New Roman"/>
          <w:sz w:val="24"/>
          <w:szCs w:val="24"/>
        </w:rPr>
        <w:t>Firstly I started testing</w:t>
      </w:r>
      <w:r w:rsidR="005F0E28" w:rsidRPr="00D404BE">
        <w:rPr>
          <w:rFonts w:ascii="Times New Roman" w:hAnsi="Times New Roman" w:cs="Times New Roman"/>
          <w:sz w:val="24"/>
          <w:szCs w:val="24"/>
        </w:rPr>
        <w:t xml:space="preserve"> the PSFB converter in open-loop mode to establish a baseline. Without feedback control, it showed poor load regulation and an output voltage ripple</w:t>
      </w:r>
      <w:r w:rsidR="000D6445" w:rsidRPr="00D404BE">
        <w:rPr>
          <w:rFonts w:ascii="Times New Roman" w:hAnsi="Times New Roman" w:cs="Times New Roman"/>
          <w:sz w:val="24"/>
          <w:szCs w:val="24"/>
        </w:rPr>
        <w:t>.</w:t>
      </w:r>
    </w:p>
    <w:p w:rsidR="000D6445" w:rsidRPr="00D404BE" w:rsidRDefault="000D6445" w:rsidP="000D6445">
      <w:pPr>
        <w:pStyle w:val="NoSpacing"/>
        <w:jc w:val="both"/>
        <w:rPr>
          <w:rFonts w:ascii="Times New Roman" w:hAnsi="Times New Roman" w:cs="Times New Roman"/>
          <w:sz w:val="24"/>
          <w:szCs w:val="24"/>
        </w:rPr>
      </w:pPr>
    </w:p>
    <w:p w:rsidR="000D6445" w:rsidRPr="00D404BE" w:rsidRDefault="00C81008" w:rsidP="000D64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To fix this ripple, </w:t>
      </w:r>
      <w:proofErr w:type="spellStart"/>
      <w:r>
        <w:rPr>
          <w:rFonts w:ascii="Times New Roman" w:hAnsi="Times New Roman" w:cs="Times New Roman"/>
          <w:sz w:val="24"/>
          <w:szCs w:val="24"/>
        </w:rPr>
        <w:t>i</w:t>
      </w:r>
      <w:proofErr w:type="spellEnd"/>
      <w:r w:rsidR="005F0E28" w:rsidRPr="00D404BE">
        <w:rPr>
          <w:rFonts w:ascii="Times New Roman" w:hAnsi="Times New Roman" w:cs="Times New Roman"/>
          <w:sz w:val="24"/>
          <w:szCs w:val="24"/>
        </w:rPr>
        <w:t xml:space="preserve"> implemented a closed-loop phase-shift controller. This made helps in output voltage regulation.  When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5F0E28" w:rsidRPr="00D404BE">
        <w:rPr>
          <w:rFonts w:ascii="Times New Roman" w:hAnsi="Times New Roman" w:cs="Times New Roman"/>
          <w:sz w:val="24"/>
          <w:szCs w:val="24"/>
        </w:rPr>
        <w:t>put a change in load variation from 500kW to 1kw this closed loop control system perfectly adjusted the output voltage to 24V.</w:t>
      </w:r>
    </w:p>
    <w:p w:rsidR="005F0E28" w:rsidRPr="00D404BE" w:rsidRDefault="005F0E28" w:rsidP="000D6445">
      <w:pPr>
        <w:pStyle w:val="NoSpacing"/>
        <w:jc w:val="both"/>
        <w:rPr>
          <w:rFonts w:ascii="Times New Roman" w:hAnsi="Times New Roman" w:cs="Times New Roman"/>
          <w:sz w:val="24"/>
          <w:szCs w:val="24"/>
        </w:rPr>
      </w:pPr>
    </w:p>
    <w:p w:rsidR="000D6445" w:rsidRPr="00D404BE" w:rsidRDefault="005F0E28" w:rsidP="000D6445">
      <w:pPr>
        <w:pStyle w:val="NoSpacing"/>
        <w:jc w:val="both"/>
        <w:rPr>
          <w:rFonts w:ascii="Times New Roman" w:hAnsi="Times New Roman" w:cs="Times New Roman"/>
          <w:sz w:val="24"/>
          <w:szCs w:val="24"/>
        </w:rPr>
      </w:pPr>
      <w:r w:rsidRPr="00D404BE">
        <w:rPr>
          <w:rFonts w:ascii="Times New Roman" w:hAnsi="Times New Roman" w:cs="Times New Roman"/>
          <w:sz w:val="24"/>
          <w:szCs w:val="24"/>
        </w:rPr>
        <w:t xml:space="preserve">The closed-loop setup also helped maintain Zero-Voltage Switching (ZVS) for the rated load, which cut down primary switching losses. Because of this, the </w:t>
      </w:r>
      <w:proofErr w:type="gramStart"/>
      <w:r w:rsidRPr="00D404BE">
        <w:rPr>
          <w:rFonts w:ascii="Times New Roman" w:hAnsi="Times New Roman" w:cs="Times New Roman"/>
          <w:sz w:val="24"/>
          <w:szCs w:val="24"/>
        </w:rPr>
        <w:t>converter efficiently perform</w:t>
      </w:r>
      <w:proofErr w:type="gramEnd"/>
      <w:r w:rsidRPr="00D404BE">
        <w:rPr>
          <w:rFonts w:ascii="Times New Roman" w:hAnsi="Times New Roman" w:cs="Times New Roman"/>
          <w:sz w:val="24"/>
          <w:szCs w:val="24"/>
        </w:rPr>
        <w:t xml:space="preserve"> good under various dynamic conditions</w:t>
      </w:r>
      <w:r w:rsidR="00D76CB0" w:rsidRPr="00D404BE">
        <w:rPr>
          <w:rFonts w:ascii="Times New Roman" w:hAnsi="Times New Roman" w:cs="Times New Roman"/>
          <w:sz w:val="24"/>
          <w:szCs w:val="24"/>
        </w:rPr>
        <w:t>.</w:t>
      </w:r>
    </w:p>
    <w:p w:rsidR="003E74B2" w:rsidRDefault="003E74B2" w:rsidP="000D6445">
      <w:pPr>
        <w:pStyle w:val="NoSpacing"/>
        <w:jc w:val="both"/>
        <w:rPr>
          <w:rFonts w:ascii="Times New Roman" w:hAnsi="Times New Roman" w:cs="Times New Roman"/>
          <w:sz w:val="24"/>
          <w:szCs w:val="24"/>
        </w:rPr>
      </w:pPr>
      <w:r w:rsidRPr="003E74B2">
        <w:rPr>
          <w:rFonts w:ascii="Times New Roman" w:hAnsi="Times New Roman" w:cs="Times New Roman"/>
          <w:noProof/>
          <w:sz w:val="24"/>
          <w:szCs w:val="24"/>
          <w:lang w:val="en-US"/>
        </w:rPr>
        <w:lastRenderedPageBreak/>
        <w:drawing>
          <wp:inline distT="0" distB="0" distL="0" distR="0">
            <wp:extent cx="5934075" cy="3448050"/>
            <wp:effectExtent l="19050" t="0" r="9525" b="0"/>
            <wp:docPr id="29" name="Picture 27" descr="Screenshot 2026-08-19 173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173305.png"/>
                    <pic:cNvPicPr/>
                  </pic:nvPicPr>
                  <pic:blipFill>
                    <a:blip r:embed="rId15"/>
                    <a:stretch>
                      <a:fillRect/>
                    </a:stretch>
                  </pic:blipFill>
                  <pic:spPr>
                    <a:xfrm>
                      <a:off x="0" y="0"/>
                      <a:ext cx="5933483" cy="3447706"/>
                    </a:xfrm>
                    <a:prstGeom prst="rect">
                      <a:avLst/>
                    </a:prstGeom>
                  </pic:spPr>
                </pic:pic>
              </a:graphicData>
            </a:graphic>
          </wp:inline>
        </w:drawing>
      </w:r>
    </w:p>
    <w:p w:rsidR="00343500" w:rsidRDefault="00343500" w:rsidP="000D6445">
      <w:pPr>
        <w:pStyle w:val="NoSpacing"/>
        <w:jc w:val="both"/>
        <w:rPr>
          <w:rFonts w:ascii="Times New Roman" w:hAnsi="Times New Roman" w:cs="Times New Roman"/>
          <w:sz w:val="24"/>
          <w:szCs w:val="24"/>
        </w:rPr>
      </w:pPr>
    </w:p>
    <w:p w:rsidR="00343500" w:rsidRPr="00D404BE" w:rsidRDefault="00343500" w:rsidP="000D6445">
      <w:pPr>
        <w:pStyle w:val="NoSpacing"/>
        <w:jc w:val="both"/>
        <w:rPr>
          <w:i/>
          <w:iCs/>
          <w:color w:val="000000" w:themeColor="text1"/>
          <w:sz w:val="20"/>
          <w:szCs w:val="18"/>
          <w:lang w:val="en-US"/>
        </w:rPr>
      </w:pPr>
      <w:r w:rsidRPr="00D404BE">
        <w:rPr>
          <w:i/>
          <w:iCs/>
          <w:color w:val="000000" w:themeColor="text1"/>
          <w:sz w:val="20"/>
          <w:szCs w:val="18"/>
        </w:rPr>
        <w:t xml:space="preserve">                                                 </w:t>
      </w:r>
      <w:r w:rsidR="001407D7" w:rsidRPr="00D404BE">
        <w:rPr>
          <w:i/>
          <w:iCs/>
          <w:color w:val="000000" w:themeColor="text1"/>
          <w:sz w:val="20"/>
          <w:szCs w:val="18"/>
        </w:rPr>
        <w:t xml:space="preserve">   </w:t>
      </w:r>
      <w:r w:rsidRPr="00D404BE">
        <w:rPr>
          <w:i/>
          <w:iCs/>
          <w:color w:val="000000" w:themeColor="text1"/>
          <w:sz w:val="20"/>
          <w:szCs w:val="18"/>
        </w:rPr>
        <w:t xml:space="preserve">     Figure</w:t>
      </w:r>
      <w:r w:rsidR="00D404BE" w:rsidRPr="00D404BE">
        <w:rPr>
          <w:i/>
          <w:iCs/>
          <w:color w:val="000000" w:themeColor="text1"/>
          <w:sz w:val="20"/>
          <w:szCs w:val="18"/>
        </w:rPr>
        <w:t>6</w:t>
      </w:r>
      <w:r w:rsidRPr="00D404BE">
        <w:rPr>
          <w:i/>
          <w:iCs/>
          <w:color w:val="000000" w:themeColor="text1"/>
          <w:sz w:val="20"/>
          <w:szCs w:val="18"/>
        </w:rPr>
        <w:t xml:space="preserve"> </w:t>
      </w:r>
      <w:r w:rsidRPr="00D404BE">
        <w:rPr>
          <w:i/>
          <w:iCs/>
          <w:color w:val="000000" w:themeColor="text1"/>
          <w:sz w:val="20"/>
          <w:szCs w:val="18"/>
          <w:lang w:val="en-US"/>
        </w:rPr>
        <w:t>.Phase Shift Full Bridge Rectifier Output waveform</w:t>
      </w:r>
    </w:p>
    <w:p w:rsidR="00343500" w:rsidRDefault="00343500" w:rsidP="000D6445">
      <w:pPr>
        <w:pStyle w:val="NoSpacing"/>
        <w:jc w:val="both"/>
        <w:rPr>
          <w:rFonts w:ascii="Times New Roman" w:hAnsi="Times New Roman" w:cs="Times New Roman"/>
          <w:sz w:val="24"/>
          <w:szCs w:val="24"/>
        </w:rPr>
      </w:pPr>
    </w:p>
    <w:p w:rsidR="00427BC0" w:rsidRPr="00D76CB0" w:rsidRDefault="00C81008" w:rsidP="00D76CB0">
      <w:pPr>
        <w:pStyle w:val="NoSpacing"/>
        <w:numPr>
          <w:ilvl w:val="0"/>
          <w:numId w:val="1"/>
        </w:numPr>
        <w:jc w:val="both"/>
        <w:rPr>
          <w:rFonts w:ascii="Times New Roman" w:hAnsi="Times New Roman" w:cs="Times New Roman"/>
          <w:sz w:val="32"/>
          <w:szCs w:val="32"/>
        </w:rPr>
      </w:pPr>
      <w:r>
        <w:rPr>
          <w:rFonts w:ascii="Times New Roman" w:hAnsi="Times New Roman" w:cs="Times New Roman"/>
          <w:sz w:val="24"/>
          <w:szCs w:val="24"/>
          <w:lang w:val="en-US"/>
        </w:rPr>
        <w:t>Here we</w:t>
      </w:r>
      <w:r w:rsidR="00D76CB0" w:rsidRPr="00D404BE">
        <w:rPr>
          <w:rFonts w:ascii="Times New Roman" w:hAnsi="Times New Roman" w:cs="Times New Roman"/>
          <w:sz w:val="24"/>
          <w:szCs w:val="24"/>
          <w:lang w:val="en-US"/>
        </w:rPr>
        <w:t xml:space="preserve"> can see from the output waveform of the PSFB </w:t>
      </w:r>
      <w:r w:rsidR="00343500" w:rsidRPr="00D404BE">
        <w:rPr>
          <w:rFonts w:ascii="Times New Roman" w:hAnsi="Times New Roman" w:cs="Times New Roman"/>
          <w:sz w:val="24"/>
          <w:szCs w:val="24"/>
          <w:lang w:val="en-US"/>
        </w:rPr>
        <w:t>that the</w:t>
      </w:r>
      <w:r w:rsidR="00D76CB0" w:rsidRPr="00D404BE">
        <w:rPr>
          <w:rFonts w:ascii="Times New Roman" w:hAnsi="Times New Roman" w:cs="Times New Roman"/>
          <w:sz w:val="24"/>
          <w:szCs w:val="24"/>
          <w:lang w:val="en-US"/>
        </w:rPr>
        <w:t xml:space="preserve"> output voltage is around 24V and current is around 41.66 Ampere, which is similar to ou</w:t>
      </w:r>
      <w:r w:rsidR="00D404BE">
        <w:rPr>
          <w:rFonts w:ascii="Times New Roman" w:hAnsi="Times New Roman" w:cs="Times New Roman"/>
          <w:sz w:val="24"/>
          <w:szCs w:val="24"/>
          <w:lang w:val="en-US"/>
        </w:rPr>
        <w:t xml:space="preserve">r desired voltage and </w:t>
      </w:r>
      <w:proofErr w:type="gramStart"/>
      <w:r w:rsidR="00D404BE">
        <w:rPr>
          <w:rFonts w:ascii="Times New Roman" w:hAnsi="Times New Roman" w:cs="Times New Roman"/>
          <w:sz w:val="24"/>
          <w:szCs w:val="24"/>
          <w:lang w:val="en-US"/>
        </w:rPr>
        <w:t>current ,</w:t>
      </w:r>
      <w:r w:rsidR="00D76CB0" w:rsidRPr="00D404BE">
        <w:rPr>
          <w:rFonts w:ascii="Times New Roman" w:hAnsi="Times New Roman" w:cs="Times New Roman"/>
          <w:sz w:val="24"/>
          <w:szCs w:val="24"/>
          <w:lang w:val="en-US"/>
        </w:rPr>
        <w:t>Thus</w:t>
      </w:r>
      <w:proofErr w:type="gramEnd"/>
      <w:r w:rsidR="00D76CB0" w:rsidRPr="00D404BE">
        <w:rPr>
          <w:rFonts w:ascii="Times New Roman" w:hAnsi="Times New Roman" w:cs="Times New Roman"/>
          <w:sz w:val="24"/>
          <w:szCs w:val="24"/>
          <w:lang w:val="en-US"/>
        </w:rPr>
        <w:t xml:space="preserve"> this shows that our converter is working perfectly</w:t>
      </w:r>
      <w:r w:rsidR="00D76CB0" w:rsidRPr="00D76CB0">
        <w:rPr>
          <w:rFonts w:ascii="Times New Roman" w:hAnsi="Times New Roman" w:cs="Times New Roman"/>
          <w:sz w:val="24"/>
          <w:szCs w:val="24"/>
          <w:lang w:val="en-US"/>
        </w:rPr>
        <w:t>.</w:t>
      </w:r>
    </w:p>
    <w:p w:rsidR="000D6445" w:rsidRPr="002E0B8A" w:rsidRDefault="000D6445" w:rsidP="000D6445">
      <w:pPr>
        <w:pStyle w:val="NoSpacing"/>
        <w:jc w:val="both"/>
        <w:rPr>
          <w:rFonts w:ascii="Times New Roman" w:hAnsi="Times New Roman" w:cs="Times New Roman"/>
          <w:sz w:val="24"/>
          <w:szCs w:val="24"/>
        </w:rPr>
      </w:pPr>
    </w:p>
    <w:p w:rsidR="000D6445" w:rsidRDefault="000D6445" w:rsidP="000D6445">
      <w:pPr>
        <w:pStyle w:val="NoSpacing"/>
        <w:jc w:val="both"/>
        <w:rPr>
          <w:rFonts w:ascii="Times New Roman" w:hAnsi="Times New Roman" w:cs="Times New Roman"/>
          <w:b/>
          <w:bCs/>
          <w:sz w:val="24"/>
          <w:szCs w:val="24"/>
        </w:rPr>
      </w:pPr>
      <w:r w:rsidRPr="00161AD8">
        <w:rPr>
          <w:rFonts w:ascii="Times New Roman" w:hAnsi="Times New Roman" w:cs="Times New Roman"/>
          <w:b/>
          <w:bCs/>
          <w:sz w:val="24"/>
          <w:szCs w:val="24"/>
        </w:rPr>
        <w:t>Overall Observation:</w:t>
      </w:r>
    </w:p>
    <w:p w:rsidR="007E6DA5" w:rsidRPr="00161AD8" w:rsidRDefault="007E6DA5" w:rsidP="000D6445">
      <w:pPr>
        <w:pStyle w:val="NoSpacing"/>
        <w:jc w:val="both"/>
        <w:rPr>
          <w:rFonts w:ascii="Times New Roman" w:hAnsi="Times New Roman" w:cs="Times New Roman"/>
          <w:b/>
          <w:bCs/>
          <w:sz w:val="24"/>
          <w:szCs w:val="24"/>
        </w:rPr>
      </w:pPr>
    </w:p>
    <w:p w:rsidR="005F0E28" w:rsidRPr="00D404BE" w:rsidRDefault="005F0E28" w:rsidP="005F0E28">
      <w:pPr>
        <w:pStyle w:val="NoSpacing"/>
        <w:jc w:val="both"/>
        <w:rPr>
          <w:rFonts w:ascii="Times New Roman" w:hAnsi="Times New Roman" w:cs="Times New Roman"/>
          <w:sz w:val="24"/>
          <w:szCs w:val="24"/>
          <w:lang w:val="en-US"/>
        </w:rPr>
      </w:pPr>
      <w:r w:rsidRPr="00D404BE">
        <w:rPr>
          <w:rFonts w:ascii="Times New Roman" w:hAnsi="Times New Roman" w:cs="Times New Roman"/>
          <w:sz w:val="24"/>
          <w:szCs w:val="24"/>
          <w:lang w:val="en-US"/>
        </w:rPr>
        <w:t>Overall, applying closed-loop phase-shift control improved both output reg</w:t>
      </w:r>
      <w:r w:rsidR="00BD73D6" w:rsidRPr="00D404BE">
        <w:rPr>
          <w:rFonts w:ascii="Times New Roman" w:hAnsi="Times New Roman" w:cs="Times New Roman"/>
          <w:sz w:val="24"/>
          <w:szCs w:val="24"/>
          <w:lang w:val="en-US"/>
        </w:rPr>
        <w:t xml:space="preserve">ulation and overall </w:t>
      </w:r>
      <w:proofErr w:type="gramStart"/>
      <w:r w:rsidR="00BD73D6" w:rsidRPr="00D404BE">
        <w:rPr>
          <w:rFonts w:ascii="Times New Roman" w:hAnsi="Times New Roman" w:cs="Times New Roman"/>
          <w:sz w:val="24"/>
          <w:szCs w:val="24"/>
          <w:lang w:val="en-US"/>
        </w:rPr>
        <w:t>efficiency,</w:t>
      </w:r>
      <w:proofErr w:type="gramEnd"/>
      <w:r w:rsidR="00BD73D6" w:rsidRPr="00D404BE">
        <w:rPr>
          <w:rFonts w:ascii="Times New Roman" w:hAnsi="Times New Roman" w:cs="Times New Roman"/>
          <w:sz w:val="24"/>
          <w:szCs w:val="24"/>
          <w:lang w:val="en-US"/>
        </w:rPr>
        <w:t xml:space="preserve"> these are the overall results of our PSFB converter:</w:t>
      </w:r>
    </w:p>
    <w:p w:rsidR="007E6DA5" w:rsidRPr="00D404BE" w:rsidRDefault="007E6DA5" w:rsidP="005F0E28">
      <w:pPr>
        <w:pStyle w:val="NoSpacing"/>
        <w:jc w:val="both"/>
        <w:rPr>
          <w:rFonts w:ascii="Times New Roman" w:hAnsi="Times New Roman" w:cs="Times New Roman"/>
          <w:sz w:val="24"/>
          <w:szCs w:val="24"/>
          <w:lang w:val="en-US"/>
        </w:rPr>
      </w:pPr>
    </w:p>
    <w:p w:rsidR="007E6DA5" w:rsidRDefault="007E6DA5" w:rsidP="005F0E28">
      <w:pPr>
        <w:pStyle w:val="NoSpacing"/>
        <w:jc w:val="both"/>
        <w:rPr>
          <w:rFonts w:ascii="Times New Roman" w:hAnsi="Times New Roman" w:cs="Times New Roman"/>
          <w:sz w:val="24"/>
          <w:szCs w:val="24"/>
          <w:lang w:val="en-US"/>
        </w:rPr>
      </w:pPr>
    </w:p>
    <w:p w:rsidR="007E6DA5" w:rsidRDefault="007E6DA5" w:rsidP="005F0E28">
      <w:pPr>
        <w:pStyle w:val="NoSpacing"/>
        <w:jc w:val="both"/>
        <w:rPr>
          <w:rFonts w:ascii="Times New Roman" w:hAnsi="Times New Roman" w:cs="Times New Roman"/>
          <w:sz w:val="24"/>
          <w:szCs w:val="24"/>
          <w:lang w:val="en-US"/>
        </w:rPr>
      </w:pPr>
    </w:p>
    <w:p w:rsidR="00C555F7" w:rsidRDefault="00C555F7" w:rsidP="005F0E28">
      <w:pPr>
        <w:pStyle w:val="NoSpacing"/>
        <w:jc w:val="both"/>
        <w:rPr>
          <w:rFonts w:ascii="Times New Roman" w:hAnsi="Times New Roman" w:cs="Times New Roman"/>
          <w:sz w:val="24"/>
          <w:szCs w:val="24"/>
          <w:lang w:val="en-US"/>
        </w:rPr>
      </w:pPr>
    </w:p>
    <w:tbl>
      <w:tblPr>
        <w:tblStyle w:val="TableGrid"/>
        <w:tblW w:w="0" w:type="auto"/>
        <w:tblInd w:w="720" w:type="dxa"/>
        <w:tblLook w:val="04A0"/>
      </w:tblPr>
      <w:tblGrid>
        <w:gridCol w:w="3641"/>
        <w:gridCol w:w="2410"/>
        <w:gridCol w:w="2471"/>
      </w:tblGrid>
      <w:tr w:rsidR="00C555F7" w:rsidRPr="002A3037" w:rsidTr="00C555F7">
        <w:tc>
          <w:tcPr>
            <w:tcW w:w="3641" w:type="dxa"/>
            <w:shd w:val="clear" w:color="auto" w:fill="8EAADB" w:themeFill="accent1" w:themeFillTint="99"/>
          </w:tcPr>
          <w:p w:rsidR="00C555F7" w:rsidRPr="002A3037" w:rsidRDefault="00C555F7" w:rsidP="00427BC0">
            <w:pPr>
              <w:pStyle w:val="ListParagraph"/>
              <w:spacing w:line="360" w:lineRule="auto"/>
              <w:ind w:left="0"/>
              <w:jc w:val="center"/>
              <w:rPr>
                <w:b/>
                <w:bCs/>
                <w:sz w:val="20"/>
                <w:lang w:val="en-US"/>
              </w:rPr>
            </w:pPr>
            <w:r w:rsidRPr="002A3037">
              <w:rPr>
                <w:b/>
                <w:bCs/>
                <w:sz w:val="20"/>
                <w:lang w:val="en-US"/>
              </w:rPr>
              <w:t>PARAMETERS</w:t>
            </w:r>
          </w:p>
        </w:tc>
        <w:tc>
          <w:tcPr>
            <w:tcW w:w="2410" w:type="dxa"/>
            <w:shd w:val="clear" w:color="auto" w:fill="8EAADB" w:themeFill="accent1" w:themeFillTint="99"/>
          </w:tcPr>
          <w:p w:rsidR="00C555F7" w:rsidRPr="002A3037" w:rsidRDefault="00C555F7" w:rsidP="00427BC0">
            <w:pPr>
              <w:pStyle w:val="ListParagraph"/>
              <w:spacing w:line="360" w:lineRule="auto"/>
              <w:ind w:left="0"/>
              <w:jc w:val="center"/>
              <w:rPr>
                <w:b/>
                <w:bCs/>
                <w:sz w:val="20"/>
                <w:lang w:val="en-US"/>
              </w:rPr>
            </w:pPr>
            <w:r w:rsidRPr="002A3037">
              <w:rPr>
                <w:b/>
                <w:bCs/>
                <w:sz w:val="20"/>
                <w:lang w:val="en-US"/>
              </w:rPr>
              <w:t>TARGET VALUE</w:t>
            </w:r>
          </w:p>
        </w:tc>
        <w:tc>
          <w:tcPr>
            <w:tcW w:w="2471" w:type="dxa"/>
            <w:shd w:val="clear" w:color="auto" w:fill="8EAADB" w:themeFill="accent1" w:themeFillTint="99"/>
          </w:tcPr>
          <w:p w:rsidR="00C555F7" w:rsidRPr="002A3037" w:rsidRDefault="00C555F7" w:rsidP="00427BC0">
            <w:pPr>
              <w:pStyle w:val="ListParagraph"/>
              <w:spacing w:line="360" w:lineRule="auto"/>
              <w:ind w:left="0"/>
              <w:jc w:val="center"/>
              <w:rPr>
                <w:b/>
                <w:bCs/>
                <w:sz w:val="20"/>
                <w:lang w:val="en-US"/>
              </w:rPr>
            </w:pPr>
            <w:r w:rsidRPr="002A3037">
              <w:rPr>
                <w:b/>
                <w:bCs/>
                <w:sz w:val="20"/>
                <w:lang w:val="en-US"/>
              </w:rPr>
              <w:t>MEASURED VALUE</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rFonts w:eastAsia="Times New Roman" w:cstheme="minorHAnsi"/>
                <w:sz w:val="20"/>
                <w:lang w:val="en-US"/>
              </w:rPr>
              <w:t>Input DC-Link Voltage(V)</w:t>
            </w:r>
          </w:p>
        </w:tc>
        <w:tc>
          <w:tcPr>
            <w:tcW w:w="2410" w:type="dxa"/>
          </w:tcPr>
          <w:p w:rsidR="00C555F7" w:rsidRPr="002A3037" w:rsidRDefault="00C555F7" w:rsidP="00427BC0">
            <w:pPr>
              <w:pStyle w:val="ListParagraph"/>
              <w:spacing w:line="360" w:lineRule="auto"/>
              <w:ind w:left="0"/>
              <w:jc w:val="center"/>
              <w:rPr>
                <w:sz w:val="20"/>
                <w:lang w:val="en-US"/>
              </w:rPr>
            </w:pPr>
            <w:r w:rsidRPr="002A3037">
              <w:rPr>
                <w:rFonts w:eastAsia="Times New Roman" w:cstheme="minorHAnsi"/>
                <w:sz w:val="20"/>
                <w:lang w:val="en-US"/>
              </w:rPr>
              <w:t>400V(dc-link)</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325Vpeak</w:t>
            </w:r>
          </w:p>
        </w:tc>
      </w:tr>
      <w:tr w:rsidR="00C555F7" w:rsidRPr="002A3037" w:rsidTr="00427BC0">
        <w:tc>
          <w:tcPr>
            <w:tcW w:w="3641" w:type="dxa"/>
          </w:tcPr>
          <w:p w:rsidR="00C555F7" w:rsidRPr="002A3037" w:rsidRDefault="00C555F7" w:rsidP="00427BC0">
            <w:pPr>
              <w:pStyle w:val="ListParagraph"/>
              <w:spacing w:line="360" w:lineRule="auto"/>
              <w:ind w:left="0"/>
              <w:jc w:val="center"/>
              <w:rPr>
                <w:sz w:val="20"/>
                <w:lang w:val="en-US"/>
              </w:rPr>
            </w:pPr>
            <w:r w:rsidRPr="002A3037">
              <w:rPr>
                <w:rFonts w:eastAsia="Times New Roman" w:cstheme="minorHAnsi"/>
                <w:sz w:val="20"/>
                <w:lang w:val="en-US"/>
              </w:rPr>
              <w:t>Output Voltage(DC)</w:t>
            </w:r>
          </w:p>
        </w:tc>
        <w:tc>
          <w:tcPr>
            <w:tcW w:w="2410" w:type="dxa"/>
          </w:tcPr>
          <w:p w:rsidR="00C555F7" w:rsidRPr="002A3037" w:rsidRDefault="00C555F7" w:rsidP="00427BC0">
            <w:pPr>
              <w:pStyle w:val="ListParagraph"/>
              <w:spacing w:line="360" w:lineRule="auto"/>
              <w:ind w:left="0"/>
              <w:jc w:val="center"/>
              <w:rPr>
                <w:sz w:val="20"/>
                <w:lang w:val="en-US"/>
              </w:rPr>
            </w:pPr>
            <w:r w:rsidRPr="002A3037">
              <w:rPr>
                <w:sz w:val="20"/>
                <w:lang w:val="en-US"/>
              </w:rPr>
              <w:t>24V</w:t>
            </w:r>
          </w:p>
        </w:tc>
        <w:tc>
          <w:tcPr>
            <w:tcW w:w="2471" w:type="dxa"/>
          </w:tcPr>
          <w:p w:rsidR="00C555F7" w:rsidRPr="002A3037" w:rsidRDefault="00C555F7" w:rsidP="00427BC0">
            <w:pPr>
              <w:pStyle w:val="ListParagraph"/>
              <w:spacing w:line="360" w:lineRule="auto"/>
              <w:ind w:left="0"/>
              <w:jc w:val="center"/>
              <w:rPr>
                <w:sz w:val="20"/>
                <w:lang w:val="en-US"/>
              </w:rPr>
            </w:pPr>
            <w:r w:rsidRPr="002A3037">
              <w:rPr>
                <w:sz w:val="20"/>
                <w:lang w:val="en-US"/>
              </w:rPr>
              <w:t>24V</w:t>
            </w:r>
          </w:p>
        </w:tc>
      </w:tr>
      <w:tr w:rsidR="00C555F7" w:rsidRPr="002A3037" w:rsidTr="00427BC0">
        <w:tc>
          <w:tcPr>
            <w:tcW w:w="3641" w:type="dxa"/>
          </w:tcPr>
          <w:p w:rsidR="00C555F7" w:rsidRPr="002A3037" w:rsidRDefault="00AF1FC6" w:rsidP="00427BC0">
            <w:pPr>
              <w:pStyle w:val="ListParagraph"/>
              <w:spacing w:line="360" w:lineRule="auto"/>
              <w:ind w:left="0"/>
              <w:jc w:val="center"/>
              <w:rPr>
                <w:sz w:val="20"/>
                <w:lang w:val="en-US"/>
              </w:rPr>
            </w:pPr>
            <w:r>
              <w:rPr>
                <w:sz w:val="20"/>
                <w:lang w:val="en-US"/>
              </w:rPr>
              <w:t>Output Current</w:t>
            </w:r>
          </w:p>
        </w:tc>
        <w:tc>
          <w:tcPr>
            <w:tcW w:w="2410" w:type="dxa"/>
          </w:tcPr>
          <w:p w:rsidR="00C555F7" w:rsidRPr="002A3037" w:rsidRDefault="00AF1FC6" w:rsidP="00427BC0">
            <w:pPr>
              <w:pStyle w:val="ListParagraph"/>
              <w:spacing w:line="360" w:lineRule="auto"/>
              <w:ind w:left="0"/>
              <w:jc w:val="center"/>
              <w:rPr>
                <w:sz w:val="20"/>
                <w:lang w:val="en-US"/>
              </w:rPr>
            </w:pPr>
            <w:r>
              <w:rPr>
                <w:sz w:val="20"/>
                <w:lang w:val="en-US"/>
              </w:rPr>
              <w:t>41.66Amp</w:t>
            </w:r>
          </w:p>
        </w:tc>
        <w:tc>
          <w:tcPr>
            <w:tcW w:w="2471" w:type="dxa"/>
          </w:tcPr>
          <w:p w:rsidR="00C555F7" w:rsidRPr="002A3037" w:rsidRDefault="00AF1FC6" w:rsidP="00427BC0">
            <w:pPr>
              <w:pStyle w:val="ListParagraph"/>
              <w:spacing w:line="360" w:lineRule="auto"/>
              <w:ind w:left="0"/>
              <w:jc w:val="center"/>
              <w:rPr>
                <w:sz w:val="20"/>
                <w:lang w:val="en-US"/>
              </w:rPr>
            </w:pPr>
            <w:r>
              <w:rPr>
                <w:sz w:val="20"/>
                <w:lang w:val="en-US"/>
              </w:rPr>
              <w:t>41.66Amp</w:t>
            </w:r>
          </w:p>
        </w:tc>
      </w:tr>
      <w:tr w:rsidR="00AF1FC6" w:rsidRPr="002A3037" w:rsidTr="00427BC0">
        <w:tc>
          <w:tcPr>
            <w:tcW w:w="3641" w:type="dxa"/>
          </w:tcPr>
          <w:p w:rsidR="00AF1FC6" w:rsidRPr="002A3037" w:rsidRDefault="00AF1FC6" w:rsidP="00427BC0">
            <w:pPr>
              <w:pStyle w:val="ListParagraph"/>
              <w:spacing w:line="360" w:lineRule="auto"/>
              <w:ind w:left="0"/>
              <w:jc w:val="center"/>
              <w:rPr>
                <w:sz w:val="20"/>
                <w:lang w:val="en-US"/>
              </w:rPr>
            </w:pPr>
            <w:r w:rsidRPr="002A3037">
              <w:rPr>
                <w:rFonts w:eastAsia="Times New Roman" w:cstheme="minorHAnsi"/>
                <w:sz w:val="20"/>
                <w:lang w:val="en-US"/>
              </w:rPr>
              <w:t>Transformer Turn Ratio(Ns/</w:t>
            </w:r>
            <w:proofErr w:type="spellStart"/>
            <w:r w:rsidRPr="002A3037">
              <w:rPr>
                <w:rFonts w:eastAsia="Times New Roman" w:cstheme="minorHAnsi"/>
                <w:sz w:val="20"/>
                <w:lang w:val="en-US"/>
              </w:rPr>
              <w:t>Np</w:t>
            </w:r>
            <w:proofErr w:type="spellEnd"/>
            <w:r w:rsidRPr="002A3037">
              <w:rPr>
                <w:rFonts w:eastAsia="Times New Roman" w:cstheme="minorHAnsi"/>
                <w:sz w:val="20"/>
                <w:lang w:val="en-US"/>
              </w:rPr>
              <w:t>)</w:t>
            </w:r>
          </w:p>
        </w:tc>
        <w:tc>
          <w:tcPr>
            <w:tcW w:w="2410" w:type="dxa"/>
          </w:tcPr>
          <w:p w:rsidR="00AF1FC6" w:rsidRPr="002A3037" w:rsidRDefault="00AF1FC6" w:rsidP="00427BC0">
            <w:pPr>
              <w:pStyle w:val="ListParagraph"/>
              <w:spacing w:line="360" w:lineRule="auto"/>
              <w:ind w:left="0"/>
              <w:jc w:val="center"/>
              <w:rPr>
                <w:sz w:val="20"/>
                <w:lang w:val="en-US"/>
              </w:rPr>
            </w:pPr>
            <w:r w:rsidRPr="002A3037">
              <w:rPr>
                <w:sz w:val="20"/>
                <w:lang w:val="en-US"/>
              </w:rPr>
              <w:t>0.07</w:t>
            </w:r>
          </w:p>
        </w:tc>
        <w:tc>
          <w:tcPr>
            <w:tcW w:w="2471" w:type="dxa"/>
          </w:tcPr>
          <w:p w:rsidR="00AF1FC6" w:rsidRPr="002A3037" w:rsidRDefault="00AF1FC6" w:rsidP="00427BC0">
            <w:pPr>
              <w:pStyle w:val="ListParagraph"/>
              <w:spacing w:line="360" w:lineRule="auto"/>
              <w:ind w:left="0"/>
              <w:jc w:val="center"/>
              <w:rPr>
                <w:sz w:val="20"/>
                <w:lang w:val="en-US"/>
              </w:rPr>
            </w:pPr>
            <w:r w:rsidRPr="002A3037">
              <w:rPr>
                <w:sz w:val="20"/>
                <w:lang w:val="en-US"/>
              </w:rPr>
              <w:t>-</w:t>
            </w:r>
          </w:p>
        </w:tc>
      </w:tr>
      <w:tr w:rsidR="00AF1FC6" w:rsidRPr="002A3037" w:rsidTr="00427BC0">
        <w:tc>
          <w:tcPr>
            <w:tcW w:w="3641" w:type="dxa"/>
          </w:tcPr>
          <w:p w:rsidR="00AF1FC6" w:rsidRPr="002A3037" w:rsidRDefault="00AF1FC6" w:rsidP="00427BC0">
            <w:pPr>
              <w:pStyle w:val="ListParagraph"/>
              <w:spacing w:line="360" w:lineRule="auto"/>
              <w:ind w:left="0"/>
              <w:jc w:val="center"/>
              <w:rPr>
                <w:rFonts w:eastAsia="Times New Roman" w:cstheme="minorHAnsi"/>
                <w:sz w:val="20"/>
                <w:lang w:val="en-US"/>
              </w:rPr>
            </w:pPr>
            <w:r w:rsidRPr="002A3037">
              <w:rPr>
                <w:rFonts w:eastAsia="Times New Roman" w:cstheme="minorHAnsi"/>
                <w:sz w:val="20"/>
                <w:lang w:val="en-US"/>
              </w:rPr>
              <w:t>Load</w:t>
            </w:r>
          </w:p>
        </w:tc>
        <w:tc>
          <w:tcPr>
            <w:tcW w:w="2410" w:type="dxa"/>
          </w:tcPr>
          <w:p w:rsidR="00AF1FC6" w:rsidRPr="002A3037" w:rsidRDefault="00AF1FC6" w:rsidP="00427BC0">
            <w:pPr>
              <w:pStyle w:val="ListParagraph"/>
              <w:spacing w:line="360" w:lineRule="auto"/>
              <w:ind w:left="0"/>
              <w:jc w:val="center"/>
              <w:rPr>
                <w:sz w:val="20"/>
                <w:lang w:val="en-US"/>
              </w:rPr>
            </w:pPr>
            <w:r w:rsidRPr="002A3037">
              <w:rPr>
                <w:sz w:val="20"/>
                <w:lang w:val="en-US"/>
              </w:rPr>
              <w:t>1KW</w:t>
            </w:r>
          </w:p>
        </w:tc>
        <w:tc>
          <w:tcPr>
            <w:tcW w:w="2471" w:type="dxa"/>
          </w:tcPr>
          <w:p w:rsidR="00AF1FC6" w:rsidRPr="002A3037" w:rsidRDefault="00AF1FC6" w:rsidP="00427BC0">
            <w:pPr>
              <w:pStyle w:val="ListParagraph"/>
              <w:spacing w:line="360" w:lineRule="auto"/>
              <w:ind w:left="0"/>
              <w:jc w:val="center"/>
              <w:rPr>
                <w:sz w:val="20"/>
                <w:lang w:val="en-US"/>
              </w:rPr>
            </w:pPr>
            <w:r w:rsidRPr="002A3037">
              <w:rPr>
                <w:sz w:val="20"/>
                <w:lang w:val="en-US"/>
              </w:rPr>
              <w:t>-</w:t>
            </w:r>
          </w:p>
        </w:tc>
      </w:tr>
      <w:tr w:rsidR="00AF1FC6" w:rsidRPr="002A3037" w:rsidTr="00427BC0">
        <w:tc>
          <w:tcPr>
            <w:tcW w:w="3641" w:type="dxa"/>
          </w:tcPr>
          <w:p w:rsidR="00AF1FC6" w:rsidRPr="002A3037" w:rsidRDefault="00AF1FC6" w:rsidP="00427BC0">
            <w:pPr>
              <w:pStyle w:val="ListParagraph"/>
              <w:spacing w:line="360" w:lineRule="auto"/>
              <w:ind w:left="0"/>
              <w:jc w:val="center"/>
              <w:rPr>
                <w:rFonts w:eastAsia="Times New Roman" w:cstheme="minorHAnsi"/>
                <w:sz w:val="20"/>
                <w:lang w:val="en-US"/>
              </w:rPr>
            </w:pPr>
            <w:r w:rsidRPr="002A3037">
              <w:rPr>
                <w:rFonts w:eastAsia="Times New Roman" w:cstheme="minorHAnsi"/>
                <w:sz w:val="20"/>
                <w:lang w:val="en-US"/>
              </w:rPr>
              <w:t xml:space="preserve">Frequency </w:t>
            </w:r>
          </w:p>
        </w:tc>
        <w:tc>
          <w:tcPr>
            <w:tcW w:w="2410" w:type="dxa"/>
          </w:tcPr>
          <w:p w:rsidR="00AF1FC6" w:rsidRPr="002A3037" w:rsidRDefault="00AF1FC6" w:rsidP="00427BC0">
            <w:pPr>
              <w:pStyle w:val="ListParagraph"/>
              <w:spacing w:line="360" w:lineRule="auto"/>
              <w:ind w:left="0"/>
              <w:jc w:val="center"/>
              <w:rPr>
                <w:sz w:val="20"/>
                <w:lang w:val="en-US"/>
              </w:rPr>
            </w:pPr>
            <w:r w:rsidRPr="002A3037">
              <w:rPr>
                <w:sz w:val="20"/>
                <w:lang w:val="en-US"/>
              </w:rPr>
              <w:t>100KHz</w:t>
            </w:r>
          </w:p>
        </w:tc>
        <w:tc>
          <w:tcPr>
            <w:tcW w:w="2471" w:type="dxa"/>
          </w:tcPr>
          <w:p w:rsidR="00AF1FC6" w:rsidRPr="002A3037" w:rsidRDefault="00AF1FC6" w:rsidP="00427BC0">
            <w:pPr>
              <w:pStyle w:val="ListParagraph"/>
              <w:spacing w:line="360" w:lineRule="auto"/>
              <w:ind w:left="0"/>
              <w:jc w:val="center"/>
              <w:rPr>
                <w:sz w:val="20"/>
                <w:lang w:val="en-US"/>
              </w:rPr>
            </w:pPr>
            <w:r w:rsidRPr="002A3037">
              <w:rPr>
                <w:sz w:val="20"/>
                <w:lang w:val="en-US"/>
              </w:rPr>
              <w:t>-</w:t>
            </w:r>
          </w:p>
        </w:tc>
      </w:tr>
    </w:tbl>
    <w:p w:rsidR="00C555F7" w:rsidRDefault="00C555F7" w:rsidP="005F0E28">
      <w:pPr>
        <w:pStyle w:val="NoSpacing"/>
        <w:jc w:val="both"/>
        <w:rPr>
          <w:rFonts w:ascii="Times New Roman" w:hAnsi="Times New Roman" w:cs="Times New Roman"/>
          <w:sz w:val="24"/>
          <w:szCs w:val="24"/>
          <w:lang w:val="en-US"/>
        </w:rPr>
      </w:pPr>
    </w:p>
    <w:p w:rsidR="007857B5" w:rsidRDefault="007857B5" w:rsidP="005F0E28">
      <w:pPr>
        <w:pStyle w:val="NoSpacing"/>
        <w:jc w:val="both"/>
        <w:rPr>
          <w:rFonts w:ascii="Times New Roman" w:hAnsi="Times New Roman" w:cs="Times New Roman"/>
          <w:sz w:val="24"/>
          <w:szCs w:val="24"/>
          <w:lang w:val="en-US"/>
        </w:rPr>
      </w:pPr>
    </w:p>
    <w:p w:rsidR="007857B5" w:rsidRDefault="007857B5" w:rsidP="005F0E28">
      <w:pPr>
        <w:pStyle w:val="NoSpacing"/>
        <w:jc w:val="both"/>
        <w:rPr>
          <w:rFonts w:ascii="Times New Roman" w:hAnsi="Times New Roman" w:cs="Times New Roman"/>
          <w:sz w:val="24"/>
          <w:szCs w:val="24"/>
          <w:lang w:val="en-US"/>
        </w:rPr>
      </w:pPr>
    </w:p>
    <w:p w:rsidR="007857B5" w:rsidRDefault="007857B5" w:rsidP="005F0E28">
      <w:pPr>
        <w:pStyle w:val="NoSpacing"/>
        <w:jc w:val="both"/>
        <w:rPr>
          <w:rFonts w:ascii="Times New Roman" w:hAnsi="Times New Roman" w:cs="Times New Roman"/>
          <w:sz w:val="24"/>
          <w:szCs w:val="24"/>
          <w:lang w:val="en-US"/>
        </w:rPr>
      </w:pPr>
    </w:p>
    <w:p w:rsidR="007857B5" w:rsidRDefault="007857B5" w:rsidP="005F0E28">
      <w:pPr>
        <w:pStyle w:val="NoSpacing"/>
        <w:jc w:val="both"/>
        <w:rPr>
          <w:rFonts w:ascii="Times New Roman" w:hAnsi="Times New Roman" w:cs="Times New Roman"/>
          <w:sz w:val="24"/>
          <w:szCs w:val="24"/>
          <w:lang w:val="en-US"/>
        </w:rPr>
      </w:pPr>
    </w:p>
    <w:p w:rsidR="007857B5" w:rsidRDefault="007857B5" w:rsidP="005F0E28">
      <w:pPr>
        <w:pStyle w:val="NoSpacing"/>
        <w:jc w:val="both"/>
        <w:rPr>
          <w:rFonts w:ascii="Times New Roman" w:hAnsi="Times New Roman" w:cs="Times New Roman"/>
          <w:sz w:val="24"/>
          <w:szCs w:val="24"/>
          <w:lang w:val="en-US"/>
        </w:rPr>
      </w:pPr>
    </w:p>
    <w:p w:rsidR="007857B5" w:rsidRDefault="007857B5" w:rsidP="005F0E28">
      <w:pPr>
        <w:pStyle w:val="NoSpacing"/>
        <w:jc w:val="both"/>
        <w:rPr>
          <w:rFonts w:ascii="Times New Roman" w:hAnsi="Times New Roman" w:cs="Times New Roman"/>
          <w:sz w:val="24"/>
          <w:szCs w:val="24"/>
          <w:lang w:val="en-US"/>
        </w:rPr>
      </w:pPr>
    </w:p>
    <w:p w:rsidR="000D6445" w:rsidRPr="002E0B8A" w:rsidRDefault="000D6445" w:rsidP="00C555F7">
      <w:pPr>
        <w:pStyle w:val="NoSpacing"/>
        <w:rPr>
          <w:rFonts w:ascii="Times New Roman" w:hAnsi="Times New Roman" w:cs="Times New Roman"/>
          <w:sz w:val="24"/>
          <w:szCs w:val="24"/>
        </w:rPr>
      </w:pPr>
    </w:p>
    <w:p w:rsidR="006C70AB" w:rsidRPr="003D20EA" w:rsidRDefault="007857B5" w:rsidP="006C70AB">
      <w:pPr>
        <w:pStyle w:val="NoSpacing"/>
        <w:rPr>
          <w:rFonts w:ascii="Times New Roman" w:hAnsi="Times New Roman" w:cs="Times New Roman"/>
          <w:b/>
          <w:bCs/>
          <w:sz w:val="24"/>
          <w:szCs w:val="24"/>
        </w:rPr>
      </w:pPr>
      <w:r>
        <w:rPr>
          <w:rFonts w:ascii="Times New Roman" w:hAnsi="Times New Roman" w:cs="Times New Roman"/>
          <w:b/>
          <w:bCs/>
          <w:sz w:val="24"/>
          <w:szCs w:val="24"/>
        </w:rPr>
        <w:t>3</w:t>
      </w:r>
      <w:r w:rsidR="006C70AB" w:rsidRPr="006B3796">
        <w:rPr>
          <w:rFonts w:ascii="Times New Roman" w:hAnsi="Times New Roman" w:cs="Times New Roman"/>
          <w:b/>
          <w:bCs/>
          <w:sz w:val="24"/>
          <w:szCs w:val="24"/>
        </w:rPr>
        <w:t xml:space="preserve">. </w:t>
      </w:r>
      <w:r w:rsidR="006C70AB" w:rsidRPr="003D20EA">
        <w:rPr>
          <w:rFonts w:ascii="Times New Roman" w:hAnsi="Times New Roman" w:cs="Times New Roman"/>
          <w:b/>
          <w:bCs/>
          <w:sz w:val="24"/>
          <w:szCs w:val="24"/>
        </w:rPr>
        <w:t>HARDWARE TESTING OF BUCK CONVERTER</w:t>
      </w:r>
    </w:p>
    <w:p w:rsidR="007857B5" w:rsidRDefault="007857B5" w:rsidP="007857B5">
      <w:pPr>
        <w:pStyle w:val="NormalWeb"/>
      </w:pPr>
      <w:r w:rsidRPr="008D4D9F">
        <w:t xml:space="preserve">Before </w:t>
      </w:r>
      <w:r w:rsidR="006F245F" w:rsidRPr="008D4D9F">
        <w:t>going to</w:t>
      </w:r>
      <w:r w:rsidRPr="008D4D9F">
        <w:t xml:space="preserve"> hardware testing of the converter, </w:t>
      </w:r>
      <w:r w:rsidR="006F245F" w:rsidRPr="008D4D9F">
        <w:t xml:space="preserve">I did some of the related </w:t>
      </w:r>
      <w:r w:rsidRPr="008D4D9F">
        <w:rPr>
          <w:rStyle w:val="Strong"/>
          <w:b w:val="0"/>
          <w:bCs w:val="0"/>
        </w:rPr>
        <w:t xml:space="preserve">hardware </w:t>
      </w:r>
      <w:r w:rsidR="006F245F" w:rsidRPr="008D4D9F">
        <w:rPr>
          <w:rStyle w:val="Strong"/>
          <w:b w:val="0"/>
          <w:bCs w:val="0"/>
        </w:rPr>
        <w:t>projects which are</w:t>
      </w:r>
      <w:r w:rsidRPr="008D4D9F">
        <w:rPr>
          <w:rStyle w:val="Strong"/>
          <w:b w:val="0"/>
          <w:bCs w:val="0"/>
        </w:rPr>
        <w:t xml:space="preserve"> part of the EV charging system</w:t>
      </w:r>
      <w:r w:rsidRPr="008D4D9F">
        <w:rPr>
          <w:b/>
          <w:bCs/>
        </w:rPr>
        <w:t>.</w:t>
      </w:r>
      <w:r w:rsidR="006F245F" w:rsidRPr="008D4D9F">
        <w:t xml:space="preserve"> This includes</w:t>
      </w:r>
      <w:r w:rsidRPr="008D4D9F">
        <w:t xml:space="preserve"> </w:t>
      </w:r>
      <w:r w:rsidRPr="008D4D9F">
        <w:rPr>
          <w:rStyle w:val="Strong"/>
          <w:b w:val="0"/>
          <w:bCs w:val="0"/>
        </w:rPr>
        <w:t>ESP32-based data acquisition system</w:t>
      </w:r>
      <w:r w:rsidRPr="008D4D9F">
        <w:t xml:space="preserve"> for monitoring parameters such as voltage, current, and temperature, along with the </w:t>
      </w:r>
      <w:r w:rsidR="006F245F" w:rsidRPr="008D4D9F">
        <w:t>generation</w:t>
      </w:r>
      <w:r w:rsidRPr="008D4D9F">
        <w:t xml:space="preserve"> of </w:t>
      </w:r>
      <w:r w:rsidRPr="008D4D9F">
        <w:rPr>
          <w:rStyle w:val="Strong"/>
          <w:b w:val="0"/>
          <w:bCs w:val="0"/>
        </w:rPr>
        <w:t>Phase-Shift</w:t>
      </w:r>
      <w:r w:rsidR="006F245F" w:rsidRPr="008D4D9F">
        <w:rPr>
          <w:rStyle w:val="Strong"/>
          <w:b w:val="0"/>
          <w:bCs w:val="0"/>
        </w:rPr>
        <w:t xml:space="preserve"> complementary</w:t>
      </w:r>
      <w:r w:rsidRPr="008D4D9F">
        <w:rPr>
          <w:rStyle w:val="Strong"/>
          <w:b w:val="0"/>
          <w:bCs w:val="0"/>
        </w:rPr>
        <w:t xml:space="preserve"> PWM generation using a TI controller</w:t>
      </w:r>
      <w:r w:rsidRPr="008D4D9F">
        <w:t xml:space="preserve">. These </w:t>
      </w:r>
      <w:r w:rsidR="006F245F" w:rsidRPr="008D4D9F">
        <w:t>p</w:t>
      </w:r>
      <w:r w:rsidR="00343500" w:rsidRPr="008D4D9F">
        <w:t>rojects help in the</w:t>
      </w:r>
      <w:r w:rsidRPr="008D4D9F">
        <w:t xml:space="preserve"> </w:t>
      </w:r>
      <w:r w:rsidR="006F245F" w:rsidRPr="008D4D9F">
        <w:t xml:space="preserve">important </w:t>
      </w:r>
      <w:r w:rsidRPr="008D4D9F">
        <w:rPr>
          <w:rStyle w:val="Strong"/>
          <w:b w:val="0"/>
          <w:bCs w:val="0"/>
        </w:rPr>
        <w:t>measurement and control setup</w:t>
      </w:r>
      <w:r w:rsidRPr="008D4D9F">
        <w:t xml:space="preserve"> required for the hardware testing of the </w:t>
      </w:r>
      <w:r w:rsidR="006F245F" w:rsidRPr="008D4D9F">
        <w:t xml:space="preserve">buck </w:t>
      </w:r>
      <w:r w:rsidRPr="008D4D9F">
        <w:t>converter</w:t>
      </w:r>
      <w:r w:rsidRPr="006F245F">
        <w:t>.</w:t>
      </w:r>
    </w:p>
    <w:p w:rsidR="006F245F" w:rsidRPr="003D20EA" w:rsidRDefault="003D20EA" w:rsidP="007857B5">
      <w:pPr>
        <w:pStyle w:val="NormalWeb"/>
        <w:rPr>
          <w:b/>
          <w:bCs/>
        </w:rPr>
      </w:pPr>
      <w:r w:rsidRPr="003D20EA">
        <w:rPr>
          <w:b/>
          <w:bCs/>
        </w:rPr>
        <w:t>3.</w:t>
      </w:r>
      <w:r w:rsidR="006F245F" w:rsidRPr="003D20EA">
        <w:rPr>
          <w:b/>
          <w:bCs/>
        </w:rPr>
        <w:t xml:space="preserve">1 </w:t>
      </w:r>
      <w:r w:rsidR="00CA7E7F" w:rsidRPr="003D20EA">
        <w:rPr>
          <w:b/>
          <w:bCs/>
        </w:rPr>
        <w:t>ESP32-BASED DATA ACQUISITION SYSTEM</w:t>
      </w:r>
    </w:p>
    <w:p w:rsidR="006F245F" w:rsidRPr="008D4D9F" w:rsidRDefault="006F245F" w:rsidP="006F245F">
      <w:pPr>
        <w:pStyle w:val="isselectedend"/>
      </w:pPr>
      <w:r w:rsidRPr="008D4D9F">
        <w:t xml:space="preserve">I made a data acquisition system using an </w:t>
      </w:r>
      <w:r w:rsidRPr="008D4D9F">
        <w:rPr>
          <w:rStyle w:val="Strong"/>
          <w:b w:val="0"/>
          <w:bCs w:val="0"/>
        </w:rPr>
        <w:t>ESP32 microcontroller</w:t>
      </w:r>
      <w:r w:rsidRPr="008D4D9F">
        <w:rPr>
          <w:b/>
          <w:bCs/>
        </w:rPr>
        <w:t xml:space="preserve"> </w:t>
      </w:r>
      <w:r w:rsidRPr="008D4D9F">
        <w:t xml:space="preserve">to monitor converter, battery, chargers etc. parameters in real time and save it to the external storage memory card. The data acquisition system as of now stores </w:t>
      </w:r>
      <w:r w:rsidRPr="008D4D9F">
        <w:rPr>
          <w:rStyle w:val="Strong"/>
          <w:b w:val="0"/>
          <w:bCs w:val="0"/>
        </w:rPr>
        <w:t>voltage, current, and temperature</w:t>
      </w:r>
      <w:r w:rsidRPr="008D4D9F">
        <w:rPr>
          <w:b/>
          <w:bCs/>
        </w:rPr>
        <w:t xml:space="preserve"> </w:t>
      </w:r>
      <w:r w:rsidRPr="008D4D9F">
        <w:t>during operation of a system.</w:t>
      </w:r>
    </w:p>
    <w:p w:rsidR="006F245F" w:rsidRDefault="006F245F" w:rsidP="006F245F">
      <w:pPr>
        <w:pStyle w:val="isselectedend"/>
      </w:pPr>
      <w:r w:rsidRPr="008D4D9F">
        <w:t xml:space="preserve">The data acquisition system includes a </w:t>
      </w:r>
      <w:r w:rsidRPr="008D4D9F">
        <w:rPr>
          <w:rStyle w:val="Strong"/>
          <w:b w:val="0"/>
          <w:bCs w:val="0"/>
        </w:rPr>
        <w:t>DHT22 temperature sensor</w:t>
      </w:r>
      <w:r w:rsidRPr="008D4D9F">
        <w:t xml:space="preserve">, a </w:t>
      </w:r>
      <w:r w:rsidRPr="008D4D9F">
        <w:rPr>
          <w:rStyle w:val="Strong"/>
          <w:b w:val="0"/>
          <w:bCs w:val="0"/>
        </w:rPr>
        <w:t>current sensor</w:t>
      </w:r>
      <w:r w:rsidRPr="008D4D9F">
        <w:t xml:space="preserve">, and a </w:t>
      </w:r>
      <w:r w:rsidRPr="008D4D9F">
        <w:rPr>
          <w:rStyle w:val="Strong"/>
          <w:b w:val="0"/>
          <w:bCs w:val="0"/>
        </w:rPr>
        <w:t>voltage sensing</w:t>
      </w:r>
      <w:r w:rsidRPr="008D4D9F">
        <w:rPr>
          <w:rStyle w:val="Strong"/>
        </w:rPr>
        <w:t xml:space="preserve"> </w:t>
      </w:r>
      <w:r w:rsidRPr="008D4D9F">
        <w:rPr>
          <w:rStyle w:val="Strong"/>
          <w:b w:val="0"/>
          <w:bCs w:val="0"/>
        </w:rPr>
        <w:t>circuit</w:t>
      </w:r>
      <w:r w:rsidRPr="008D4D9F">
        <w:rPr>
          <w:b/>
          <w:bCs/>
        </w:rPr>
        <w:t>.</w:t>
      </w:r>
      <w:r w:rsidRPr="008D4D9F">
        <w:t xml:space="preserve"> These sensors are used to monitor thermal conditions, load current, and DC voltage levels of a device and then store these values via serial monitor in </w:t>
      </w:r>
      <w:proofErr w:type="gramStart"/>
      <w:r w:rsidRPr="008D4D9F">
        <w:t>a</w:t>
      </w:r>
      <w:proofErr w:type="gramEnd"/>
      <w:r w:rsidRPr="008D4D9F">
        <w:t xml:space="preserve"> external storage </w:t>
      </w:r>
      <w:r w:rsidR="00343500" w:rsidRPr="008D4D9F">
        <w:t>memory card in comma separated file (CSV) format</w:t>
      </w:r>
      <w:r w:rsidR="00343500">
        <w:t>.</w:t>
      </w:r>
    </w:p>
    <w:p w:rsidR="006F245F" w:rsidRPr="006F245F" w:rsidRDefault="00343500" w:rsidP="007857B5">
      <w:pPr>
        <w:pStyle w:val="NormalWeb"/>
        <w:rPr>
          <w:b/>
          <w:bCs/>
          <w:sz w:val="28"/>
          <w:szCs w:val="28"/>
        </w:rPr>
      </w:pPr>
      <w:r>
        <w:rPr>
          <w:b/>
          <w:bCs/>
          <w:noProof/>
          <w:sz w:val="28"/>
          <w:szCs w:val="28"/>
          <w:lang w:val="en-US" w:eastAsia="en-US"/>
        </w:rPr>
        <w:drawing>
          <wp:inline distT="0" distB="0" distL="0" distR="0">
            <wp:extent cx="5730628" cy="4124325"/>
            <wp:effectExtent l="19050" t="0" r="3422" b="0"/>
            <wp:docPr id="33" name="Picture 32" descr="d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q.png"/>
                    <pic:cNvPicPr/>
                  </pic:nvPicPr>
                  <pic:blipFill>
                    <a:blip r:embed="rId16"/>
                    <a:stretch>
                      <a:fillRect/>
                    </a:stretch>
                  </pic:blipFill>
                  <pic:spPr>
                    <a:xfrm>
                      <a:off x="0" y="0"/>
                      <a:ext cx="5731510" cy="4124960"/>
                    </a:xfrm>
                    <a:prstGeom prst="rect">
                      <a:avLst/>
                    </a:prstGeom>
                  </pic:spPr>
                </pic:pic>
              </a:graphicData>
            </a:graphic>
          </wp:inline>
        </w:drawing>
      </w:r>
    </w:p>
    <w:p w:rsidR="000D6445" w:rsidRDefault="001407D7" w:rsidP="001407D7">
      <w:pPr>
        <w:pStyle w:val="NoSpacing"/>
        <w:jc w:val="both"/>
        <w:rPr>
          <w:i/>
          <w:iCs/>
          <w:color w:val="000000" w:themeColor="text1"/>
          <w:sz w:val="18"/>
          <w:szCs w:val="16"/>
          <w:lang w:val="en-US"/>
        </w:rPr>
      </w:pPr>
      <w:r>
        <w:t xml:space="preserve">                                                    </w:t>
      </w:r>
      <w:r w:rsidR="008D4D9F">
        <w:rPr>
          <w:i/>
          <w:iCs/>
          <w:color w:val="000000" w:themeColor="text1"/>
          <w:sz w:val="18"/>
          <w:szCs w:val="16"/>
        </w:rPr>
        <w:t xml:space="preserve"> </w:t>
      </w:r>
      <w:r w:rsidR="008D4D9F" w:rsidRPr="008D4D9F">
        <w:rPr>
          <w:i/>
          <w:iCs/>
          <w:color w:val="000000" w:themeColor="text1"/>
          <w:sz w:val="20"/>
          <w:szCs w:val="18"/>
        </w:rPr>
        <w:t>Figure7</w:t>
      </w:r>
      <w:r w:rsidRPr="008D4D9F">
        <w:rPr>
          <w:i/>
          <w:iCs/>
          <w:color w:val="000000" w:themeColor="text1"/>
          <w:sz w:val="20"/>
          <w:szCs w:val="18"/>
        </w:rPr>
        <w:t xml:space="preserve">: </w:t>
      </w:r>
      <w:r w:rsidRPr="008D4D9F">
        <w:rPr>
          <w:i/>
          <w:iCs/>
          <w:color w:val="000000" w:themeColor="text1"/>
          <w:sz w:val="20"/>
          <w:szCs w:val="18"/>
          <w:lang w:val="en-US"/>
        </w:rPr>
        <w:t>Data Acquisition system using esp32</w:t>
      </w:r>
    </w:p>
    <w:p w:rsidR="003D20EA" w:rsidRPr="001407D7" w:rsidRDefault="003D20EA" w:rsidP="001407D7">
      <w:pPr>
        <w:pStyle w:val="NoSpacing"/>
        <w:jc w:val="both"/>
        <w:rPr>
          <w:i/>
          <w:iCs/>
          <w:color w:val="000000" w:themeColor="text1"/>
          <w:sz w:val="18"/>
          <w:szCs w:val="16"/>
          <w:lang w:val="en-US"/>
        </w:rPr>
      </w:pPr>
    </w:p>
    <w:p w:rsidR="00343500" w:rsidRPr="003D20EA" w:rsidRDefault="003D20EA" w:rsidP="00343500">
      <w:pPr>
        <w:pStyle w:val="NormalWeb"/>
        <w:rPr>
          <w:b/>
          <w:bCs/>
        </w:rPr>
      </w:pPr>
      <w:r w:rsidRPr="003D20EA">
        <w:rPr>
          <w:b/>
          <w:bCs/>
        </w:rPr>
        <w:lastRenderedPageBreak/>
        <w:t>3.2</w:t>
      </w:r>
      <w:r w:rsidR="00343500" w:rsidRPr="003D20EA">
        <w:rPr>
          <w:b/>
          <w:bCs/>
        </w:rPr>
        <w:t xml:space="preserve"> </w:t>
      </w:r>
      <w:r>
        <w:rPr>
          <w:b/>
          <w:bCs/>
        </w:rPr>
        <w:t>MICROCONTROLLER PROGRAMMING ON TI BOARD</w:t>
      </w:r>
    </w:p>
    <w:p w:rsidR="00CA7E7F" w:rsidRPr="008D4D9F" w:rsidRDefault="00343500" w:rsidP="00343500">
      <w:pPr>
        <w:pStyle w:val="isselectedend"/>
        <w:rPr>
          <w:rStyle w:val="Strong"/>
          <w:b w:val="0"/>
          <w:bCs w:val="0"/>
        </w:rPr>
      </w:pPr>
      <w:r w:rsidRPr="006E6D53">
        <w:t xml:space="preserve"> </w:t>
      </w:r>
      <w:r w:rsidRPr="008D4D9F">
        <w:t xml:space="preserve">I generated the </w:t>
      </w:r>
      <w:r w:rsidRPr="008D4D9F">
        <w:rPr>
          <w:rStyle w:val="Strong"/>
          <w:b w:val="0"/>
          <w:bCs w:val="0"/>
        </w:rPr>
        <w:t>Phase-Shift Full-Bridge PWM signals</w:t>
      </w:r>
      <w:r w:rsidRPr="008D4D9F">
        <w:t xml:space="preserve"> using a </w:t>
      </w:r>
      <w:r w:rsidRPr="008D4D9F">
        <w:rPr>
          <w:rStyle w:val="Strong"/>
          <w:b w:val="0"/>
          <w:bCs w:val="0"/>
        </w:rPr>
        <w:t>TI microcontroller F28027F.</w:t>
      </w:r>
      <w:r w:rsidRPr="008D4D9F">
        <w:rPr>
          <w:rStyle w:val="Strong"/>
          <w:b w:val="0"/>
          <w:bCs w:val="0"/>
        </w:rPr>
        <w:br/>
        <w:t>The</w:t>
      </w:r>
      <w:r w:rsidR="006E6D53" w:rsidRPr="008D4D9F">
        <w:rPr>
          <w:rStyle w:val="Strong"/>
          <w:b w:val="0"/>
          <w:bCs w:val="0"/>
        </w:rPr>
        <w:t xml:space="preserve"> </w:t>
      </w:r>
      <w:proofErr w:type="spellStart"/>
      <w:r w:rsidR="006E6D53" w:rsidRPr="008D4D9F">
        <w:rPr>
          <w:rStyle w:val="Strong"/>
          <w:b w:val="0"/>
          <w:bCs w:val="0"/>
        </w:rPr>
        <w:t>ePWM</w:t>
      </w:r>
      <w:proofErr w:type="spellEnd"/>
      <w:r w:rsidR="006E6D53" w:rsidRPr="008D4D9F">
        <w:rPr>
          <w:rStyle w:val="Strong"/>
          <w:b w:val="0"/>
          <w:bCs w:val="0"/>
        </w:rPr>
        <w:t xml:space="preserve"> is generated on the </w:t>
      </w:r>
      <w:proofErr w:type="gramStart"/>
      <w:r w:rsidR="006E6D53" w:rsidRPr="008D4D9F">
        <w:rPr>
          <w:rStyle w:val="Strong"/>
          <w:b w:val="0"/>
          <w:bCs w:val="0"/>
        </w:rPr>
        <w:t>J6(</w:t>
      </w:r>
      <w:proofErr w:type="gramEnd"/>
      <w:r w:rsidR="006E6D53" w:rsidRPr="008D4D9F">
        <w:rPr>
          <w:rStyle w:val="Strong"/>
          <w:b w:val="0"/>
          <w:bCs w:val="0"/>
        </w:rPr>
        <w:t>6 GPIOS) and J2(2 GPIOS) total of 8 PWM signals in which they are complementary with respect to each other.</w:t>
      </w:r>
    </w:p>
    <w:p w:rsidR="00343500" w:rsidRPr="008D4D9F" w:rsidRDefault="006E6D53" w:rsidP="00343500">
      <w:pPr>
        <w:pStyle w:val="isselectedend"/>
      </w:pPr>
      <w:r w:rsidRPr="008D4D9F">
        <w:rPr>
          <w:rStyle w:val="Strong"/>
          <w:b w:val="0"/>
          <w:bCs w:val="0"/>
        </w:rPr>
        <w:br/>
        <w:t xml:space="preserve">I </w:t>
      </w:r>
      <w:r w:rsidR="00CA7E7F" w:rsidRPr="008D4D9F">
        <w:rPr>
          <w:rStyle w:val="Strong"/>
          <w:b w:val="0"/>
          <w:bCs w:val="0"/>
        </w:rPr>
        <w:t>had also added a pha</w:t>
      </w:r>
      <w:r w:rsidRPr="008D4D9F">
        <w:rPr>
          <w:rStyle w:val="Strong"/>
          <w:b w:val="0"/>
          <w:bCs w:val="0"/>
        </w:rPr>
        <w:t xml:space="preserve">se shift of </w:t>
      </w:r>
      <w:r w:rsidR="00CA7E7F" w:rsidRPr="008D4D9F">
        <w:rPr>
          <w:rStyle w:val="Strong"/>
          <w:b w:val="0"/>
          <w:bCs w:val="0"/>
        </w:rPr>
        <w:t>90 degree,</w:t>
      </w:r>
      <w:r w:rsidRPr="008D4D9F">
        <w:rPr>
          <w:rStyle w:val="Strong"/>
          <w:b w:val="0"/>
          <w:bCs w:val="0"/>
        </w:rPr>
        <w:t xml:space="preserve"> dead time of 200ns </w:t>
      </w:r>
      <w:r w:rsidR="00CA7E7F" w:rsidRPr="008D4D9F">
        <w:rPr>
          <w:rStyle w:val="Strong"/>
          <w:b w:val="0"/>
          <w:bCs w:val="0"/>
        </w:rPr>
        <w:t xml:space="preserve">and the parameters are frequency of 100KHz with duty cycle 30% for  </w:t>
      </w:r>
      <w:r w:rsidRPr="008D4D9F">
        <w:rPr>
          <w:rStyle w:val="Strong"/>
          <w:b w:val="0"/>
          <w:bCs w:val="0"/>
        </w:rPr>
        <w:t xml:space="preserve">smooth and stable operation of a hardware circuit .dead time prevents a circuit from </w:t>
      </w:r>
      <w:r w:rsidRPr="008D4D9F">
        <w:rPr>
          <w:bCs/>
        </w:rPr>
        <w:t>prevent shoot-through currents</w:t>
      </w:r>
      <w:r w:rsidRPr="008D4D9F">
        <w:t xml:space="preserve"> </w:t>
      </w:r>
    </w:p>
    <w:p w:rsidR="001407D7" w:rsidRPr="008D4D9F" w:rsidRDefault="00CA7E7F" w:rsidP="001407D7">
      <w:pPr>
        <w:pStyle w:val="NoSpacing"/>
        <w:jc w:val="both"/>
        <w:rPr>
          <w:b/>
          <w:bCs/>
          <w:sz w:val="32"/>
          <w:szCs w:val="32"/>
        </w:rPr>
      </w:pPr>
      <w:r>
        <w:rPr>
          <w:b/>
          <w:bCs/>
          <w:sz w:val="28"/>
          <w:szCs w:val="28"/>
        </w:rPr>
        <w:t xml:space="preserve"> </w:t>
      </w:r>
      <w:r>
        <w:rPr>
          <w:b/>
          <w:bCs/>
          <w:noProof/>
          <w:sz w:val="28"/>
          <w:szCs w:val="28"/>
          <w:lang w:val="en-US"/>
        </w:rPr>
        <w:drawing>
          <wp:inline distT="0" distB="0" distL="0" distR="0">
            <wp:extent cx="5731510" cy="4298950"/>
            <wp:effectExtent l="19050" t="0" r="2540" b="0"/>
            <wp:docPr id="34" name="Picture 33" descr="WhatsApp Image 2026-08-19 at 7.06.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9 at 7.06.47 PM.jpeg"/>
                    <pic:cNvPicPr/>
                  </pic:nvPicPr>
                  <pic:blipFill>
                    <a:blip r:embed="rId17"/>
                    <a:stretch>
                      <a:fillRect/>
                    </a:stretch>
                  </pic:blipFill>
                  <pic:spPr>
                    <a:xfrm>
                      <a:off x="0" y="0"/>
                      <a:ext cx="5731510" cy="4298950"/>
                    </a:xfrm>
                    <a:prstGeom prst="rect">
                      <a:avLst/>
                    </a:prstGeom>
                  </pic:spPr>
                </pic:pic>
              </a:graphicData>
            </a:graphic>
          </wp:inline>
        </w:drawing>
      </w:r>
      <w:r w:rsidRPr="00CA7E7F">
        <w:rPr>
          <w:b/>
          <w:bCs/>
          <w:sz w:val="28"/>
          <w:szCs w:val="28"/>
        </w:rPr>
        <w:tab/>
      </w:r>
    </w:p>
    <w:p w:rsidR="00343500" w:rsidRPr="008D4D9F" w:rsidRDefault="001407D7" w:rsidP="001407D7">
      <w:pPr>
        <w:pStyle w:val="NoSpacing"/>
        <w:jc w:val="both"/>
        <w:rPr>
          <w:i/>
          <w:iCs/>
          <w:color w:val="000000" w:themeColor="text1"/>
          <w:sz w:val="20"/>
          <w:szCs w:val="18"/>
          <w:lang w:val="en-US"/>
        </w:rPr>
      </w:pPr>
      <w:r w:rsidRPr="008D4D9F">
        <w:rPr>
          <w:b/>
          <w:bCs/>
          <w:sz w:val="32"/>
          <w:szCs w:val="32"/>
        </w:rPr>
        <w:t xml:space="preserve">                                     </w:t>
      </w:r>
      <w:r w:rsidR="008D4D9F" w:rsidRPr="008D4D9F">
        <w:rPr>
          <w:i/>
          <w:iCs/>
          <w:color w:val="000000" w:themeColor="text1"/>
          <w:sz w:val="20"/>
          <w:szCs w:val="18"/>
        </w:rPr>
        <w:t>Figure8</w:t>
      </w:r>
      <w:r w:rsidRPr="008D4D9F">
        <w:rPr>
          <w:i/>
          <w:iCs/>
          <w:color w:val="000000" w:themeColor="text1"/>
          <w:sz w:val="20"/>
          <w:szCs w:val="18"/>
        </w:rPr>
        <w:t xml:space="preserve">: </w:t>
      </w:r>
      <w:r w:rsidRPr="008D4D9F">
        <w:rPr>
          <w:i/>
          <w:iCs/>
          <w:color w:val="000000" w:themeColor="text1"/>
          <w:sz w:val="20"/>
          <w:szCs w:val="18"/>
          <w:lang w:val="en-US"/>
        </w:rPr>
        <w:t>Complementary PWM with valid dead time</w:t>
      </w:r>
    </w:p>
    <w:p w:rsidR="00343500" w:rsidRDefault="00CA7E7F" w:rsidP="00343500">
      <w:pPr>
        <w:pStyle w:val="NormalWeb"/>
        <w:rPr>
          <w:b/>
          <w:bCs/>
        </w:rPr>
      </w:pPr>
      <w:r w:rsidRPr="00CA7E7F">
        <w:rPr>
          <w:b/>
          <w:bCs/>
        </w:rPr>
        <w:t>3</w:t>
      </w:r>
      <w:r w:rsidR="003D20EA">
        <w:rPr>
          <w:b/>
          <w:bCs/>
        </w:rPr>
        <w:t>.3</w:t>
      </w:r>
      <w:r w:rsidRPr="00CA7E7F">
        <w:rPr>
          <w:b/>
          <w:bCs/>
        </w:rPr>
        <w:t xml:space="preserve"> HARDWARE TESTING OF DC–DC BUCK CONVERTER</w:t>
      </w:r>
    </w:p>
    <w:p w:rsidR="001407D7" w:rsidRPr="00F4670F" w:rsidRDefault="001407D7" w:rsidP="00343500">
      <w:pPr>
        <w:pStyle w:val="NormalWeb"/>
      </w:pPr>
      <w:r w:rsidRPr="00F4670F">
        <w:t xml:space="preserve">The goal of hardware testing of the </w:t>
      </w:r>
      <w:r w:rsidRPr="00F4670F">
        <w:rPr>
          <w:rStyle w:val="Strong"/>
          <w:b w:val="0"/>
          <w:bCs w:val="0"/>
        </w:rPr>
        <w:t>DC–DC Buck converter</w:t>
      </w:r>
      <w:r w:rsidRPr="00F4670F">
        <w:t xml:space="preserve"> is to check and ensure t</w:t>
      </w:r>
      <w:r w:rsidR="00C81008">
        <w:t xml:space="preserve">hat all the individual sections are </w:t>
      </w:r>
      <w:r w:rsidRPr="00F4670F">
        <w:t xml:space="preserve">working properly before going for full-power operation. The main idea behind this stage </w:t>
      </w:r>
      <w:r w:rsidR="00C81008">
        <w:t xml:space="preserve">is </w:t>
      </w:r>
      <w:r w:rsidRPr="00F4670F">
        <w:t xml:space="preserve">to check each part separately like the </w:t>
      </w:r>
      <w:r w:rsidRPr="00F4670F">
        <w:rPr>
          <w:rStyle w:val="Strong"/>
          <w:b w:val="0"/>
          <w:bCs w:val="0"/>
        </w:rPr>
        <w:t>isolated power supplies, gate driver circuits, PWM signals, and voltage sensing circuit</w:t>
      </w:r>
      <w:r w:rsidRPr="00F4670F">
        <w:t xml:space="preserve"> so that if any issue is found then it is caught early and fixed before full-power.</w:t>
      </w:r>
    </w:p>
    <w:p w:rsidR="001407D7" w:rsidRPr="00F4670F" w:rsidRDefault="001407D7" w:rsidP="00343500">
      <w:pPr>
        <w:pStyle w:val="NormalWeb"/>
        <w:rPr>
          <w:b/>
          <w:bCs/>
        </w:rPr>
      </w:pPr>
      <w:r w:rsidRPr="00F4670F">
        <w:t xml:space="preserve">I started with the </w:t>
      </w:r>
      <w:r w:rsidRPr="00F4670F">
        <w:rPr>
          <w:rStyle w:val="Strong"/>
          <w:b w:val="0"/>
          <w:bCs w:val="0"/>
        </w:rPr>
        <w:t>isolated DC–DC converter modules (U1 and U2</w:t>
      </w:r>
      <w:proofErr w:type="gramStart"/>
      <w:r w:rsidRPr="00F4670F">
        <w:rPr>
          <w:rStyle w:val="Strong"/>
          <w:b w:val="0"/>
          <w:bCs w:val="0"/>
        </w:rPr>
        <w:t>)</w:t>
      </w:r>
      <w:r w:rsidRPr="00F4670F">
        <w:t xml:space="preserve"> .</w:t>
      </w:r>
      <w:proofErr w:type="gramEnd"/>
      <w:r w:rsidRPr="00F4670F">
        <w:t xml:space="preserve"> A low input supply is about </w:t>
      </w:r>
      <w:r w:rsidRPr="00F4670F">
        <w:rPr>
          <w:rStyle w:val="Strong"/>
        </w:rPr>
        <w:t>5.2 V</w:t>
      </w:r>
      <w:r w:rsidR="00C81008">
        <w:t xml:space="preserve"> is measured</w:t>
      </w:r>
      <w:r w:rsidRPr="00F4670F">
        <w:t xml:space="preserve"> to both modules. Aft</w:t>
      </w:r>
      <w:r w:rsidR="00C81008">
        <w:t>er measurement both of them</w:t>
      </w:r>
      <w:r w:rsidRPr="00F4670F">
        <w:t xml:space="preserve"> produced a stable </w:t>
      </w:r>
      <w:r w:rsidRPr="00F4670F">
        <w:lastRenderedPageBreak/>
        <w:t xml:space="preserve">output of around </w:t>
      </w:r>
      <w:r w:rsidRPr="00F4670F">
        <w:rPr>
          <w:rStyle w:val="Strong"/>
        </w:rPr>
        <w:t>15.5 V</w:t>
      </w:r>
      <w:r w:rsidRPr="00F4670F">
        <w:t>. This shows that the isolated supply section is working properly and is able to provide sufficient voltage for the gate driver circuits.</w:t>
      </w:r>
    </w:p>
    <w:p w:rsidR="001407D7" w:rsidRPr="00F4670F" w:rsidRDefault="001407D7" w:rsidP="00343500">
      <w:pPr>
        <w:pStyle w:val="NormalWeb"/>
      </w:pPr>
      <w:r w:rsidRPr="00F4670F">
        <w:t xml:space="preserve">After that, I checked the </w:t>
      </w:r>
      <w:r w:rsidRPr="00F4670F">
        <w:rPr>
          <w:rStyle w:val="Strong"/>
          <w:b w:val="0"/>
          <w:bCs w:val="0"/>
        </w:rPr>
        <w:t>MOSFET gate driver circuits (U18 and U19</w:t>
      </w:r>
      <w:proofErr w:type="gramStart"/>
      <w:r w:rsidRPr="00F4670F">
        <w:rPr>
          <w:rStyle w:val="Strong"/>
          <w:b w:val="0"/>
          <w:bCs w:val="0"/>
        </w:rPr>
        <w:t>)</w:t>
      </w:r>
      <w:r w:rsidRPr="00F4670F">
        <w:t xml:space="preserve"> .</w:t>
      </w:r>
      <w:proofErr w:type="gramEnd"/>
      <w:r w:rsidRPr="00F4670F">
        <w:t xml:space="preserve"> I measured the gate-to-source voltage and found it to be around </w:t>
      </w:r>
      <w:r w:rsidRPr="00F4670F">
        <w:rPr>
          <w:rStyle w:val="Strong"/>
        </w:rPr>
        <w:t>+15.5 V and −4.5 V</w:t>
      </w:r>
      <w:r w:rsidRPr="00F4670F">
        <w:t xml:space="preserve">. This verifies that the driver is correctly generating both turn-on and turn-off signals required for proper switching. </w:t>
      </w:r>
    </w:p>
    <w:p w:rsidR="00954406" w:rsidRPr="00F4670F" w:rsidRDefault="001407D7" w:rsidP="00343500">
      <w:pPr>
        <w:pStyle w:val="NormalWeb"/>
      </w:pPr>
      <w:r w:rsidRPr="00F4670F">
        <w:t xml:space="preserve">Next, I checked the </w:t>
      </w:r>
      <w:r w:rsidRPr="00F4670F">
        <w:rPr>
          <w:rStyle w:val="Strong"/>
          <w:b w:val="0"/>
          <w:bCs w:val="0"/>
        </w:rPr>
        <w:t>PWM signals for the high-side and low-side MOSFETs</w:t>
      </w:r>
      <w:r w:rsidRPr="00F4670F">
        <w:t xml:space="preserve"> usi</w:t>
      </w:r>
      <w:r w:rsidR="00C81008">
        <w:t xml:space="preserve">ng an oscilloscope. The signals are </w:t>
      </w:r>
      <w:r w:rsidRPr="00F4670F">
        <w:rPr>
          <w:rStyle w:val="Strong"/>
          <w:b w:val="0"/>
          <w:bCs w:val="0"/>
        </w:rPr>
        <w:t>complementary</w:t>
      </w:r>
      <w:r w:rsidRPr="00F4670F">
        <w:t xml:space="preserve">, which is necessary for proper buck converter operation. It also shows a clear </w:t>
      </w:r>
      <w:r w:rsidRPr="00F4670F">
        <w:rPr>
          <w:rStyle w:val="Strong"/>
          <w:b w:val="0"/>
          <w:bCs w:val="0"/>
        </w:rPr>
        <w:t>dead time of about 200 ns</w:t>
      </w:r>
      <w:r w:rsidRPr="00F4670F">
        <w:t xml:space="preserve"> between the switching transitions to avoid shoot-thro</w:t>
      </w:r>
      <w:r w:rsidR="00C81008">
        <w:t xml:space="preserve">ugh. The switching frequency </w:t>
      </w:r>
      <w:r w:rsidRPr="00F4670F">
        <w:t xml:space="preserve">measured as </w:t>
      </w:r>
      <w:r w:rsidRPr="00F4670F">
        <w:rPr>
          <w:rStyle w:val="Strong"/>
        </w:rPr>
        <w:t>100 kHz</w:t>
      </w:r>
      <w:r w:rsidR="00C81008">
        <w:t xml:space="preserve">, and the duty cycle </w:t>
      </w:r>
      <w:r w:rsidRPr="00F4670F">
        <w:t xml:space="preserve">around </w:t>
      </w:r>
      <w:r w:rsidRPr="00F4670F">
        <w:rPr>
          <w:rStyle w:val="Strong"/>
        </w:rPr>
        <w:t>30%</w:t>
      </w:r>
      <w:r w:rsidR="00954406" w:rsidRPr="00F4670F">
        <w:t>.</w:t>
      </w:r>
    </w:p>
    <w:p w:rsidR="001407D7" w:rsidRDefault="00954406" w:rsidP="00343500">
      <w:pPr>
        <w:pStyle w:val="NormalWeb"/>
        <w:rPr>
          <w:b/>
          <w:bCs/>
        </w:rPr>
      </w:pPr>
      <w:r>
        <w:rPr>
          <w:b/>
          <w:bCs/>
          <w:noProof/>
          <w:lang w:val="en-US" w:eastAsia="en-US"/>
        </w:rPr>
        <w:drawing>
          <wp:inline distT="0" distB="0" distL="0" distR="0">
            <wp:extent cx="5731510" cy="4298950"/>
            <wp:effectExtent l="19050" t="0" r="2540" b="0"/>
            <wp:docPr id="35" name="Picture 34" descr="WhatsApp Image 2026-08-19 at 7.06.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9 at 7.06.47 PM.jpeg"/>
                    <pic:cNvPicPr/>
                  </pic:nvPicPr>
                  <pic:blipFill>
                    <a:blip r:embed="rId17"/>
                    <a:stretch>
                      <a:fillRect/>
                    </a:stretch>
                  </pic:blipFill>
                  <pic:spPr>
                    <a:xfrm>
                      <a:off x="0" y="0"/>
                      <a:ext cx="5731510" cy="4298950"/>
                    </a:xfrm>
                    <a:prstGeom prst="rect">
                      <a:avLst/>
                    </a:prstGeom>
                  </pic:spPr>
                </pic:pic>
              </a:graphicData>
            </a:graphic>
          </wp:inline>
        </w:drawing>
      </w:r>
    </w:p>
    <w:p w:rsidR="00954406" w:rsidRPr="001407D7" w:rsidRDefault="00954406" w:rsidP="00954406">
      <w:pPr>
        <w:pStyle w:val="NoSpacing"/>
        <w:jc w:val="both"/>
        <w:rPr>
          <w:i/>
          <w:iCs/>
          <w:color w:val="000000" w:themeColor="text1"/>
          <w:sz w:val="18"/>
          <w:szCs w:val="16"/>
          <w:lang w:val="en-US"/>
        </w:rPr>
      </w:pPr>
      <w:r>
        <w:rPr>
          <w:i/>
          <w:iCs/>
          <w:color w:val="000000" w:themeColor="text1"/>
          <w:sz w:val="18"/>
          <w:szCs w:val="16"/>
        </w:rPr>
        <w:t xml:space="preserve">                                 </w:t>
      </w:r>
      <w:r w:rsidR="00F4670F">
        <w:rPr>
          <w:i/>
          <w:iCs/>
          <w:color w:val="000000" w:themeColor="text1"/>
          <w:sz w:val="18"/>
          <w:szCs w:val="16"/>
        </w:rPr>
        <w:t xml:space="preserve">                         </w:t>
      </w:r>
      <w:r w:rsidR="00F4670F" w:rsidRPr="00F4670F">
        <w:rPr>
          <w:i/>
          <w:iCs/>
          <w:color w:val="000000" w:themeColor="text1"/>
          <w:sz w:val="20"/>
          <w:szCs w:val="18"/>
        </w:rPr>
        <w:t>Figure9</w:t>
      </w:r>
      <w:r w:rsidRPr="00F4670F">
        <w:rPr>
          <w:i/>
          <w:iCs/>
          <w:color w:val="000000" w:themeColor="text1"/>
          <w:sz w:val="20"/>
          <w:szCs w:val="18"/>
        </w:rPr>
        <w:t xml:space="preserve">:  </w:t>
      </w:r>
      <w:r w:rsidRPr="00F4670F">
        <w:rPr>
          <w:i/>
          <w:iCs/>
          <w:color w:val="000000" w:themeColor="text1"/>
          <w:sz w:val="20"/>
          <w:szCs w:val="18"/>
          <w:lang w:val="en-US"/>
        </w:rPr>
        <w:t>MOSFET Gate signal with dead time</w:t>
      </w:r>
    </w:p>
    <w:p w:rsidR="001407D7" w:rsidRDefault="00004B27" w:rsidP="00343500">
      <w:pPr>
        <w:pStyle w:val="NormalWeb"/>
      </w:pPr>
      <w:r w:rsidRPr="00F4670F">
        <w:t xml:space="preserve">In the end I checked the </w:t>
      </w:r>
      <w:r w:rsidRPr="00F4670F">
        <w:rPr>
          <w:rStyle w:val="Strong"/>
        </w:rPr>
        <w:t>isolated voltage sensing circuit (U4)</w:t>
      </w:r>
      <w:r w:rsidRPr="00F4670F">
        <w:t xml:space="preserve">. Where an input of about </w:t>
      </w:r>
      <w:r w:rsidRPr="00F4670F">
        <w:rPr>
          <w:rStyle w:val="Strong"/>
        </w:rPr>
        <w:t>5.5V</w:t>
      </w:r>
      <w:r w:rsidR="00C81008">
        <w:t xml:space="preserve"> is</w:t>
      </w:r>
      <w:r w:rsidRPr="00F4670F">
        <w:t xml:space="preserve"> </w:t>
      </w:r>
      <w:r w:rsidR="00C81008">
        <w:t>measured</w:t>
      </w:r>
      <w:r w:rsidRPr="00F4670F">
        <w:t xml:space="preserve">, the output measured to be approximately </w:t>
      </w:r>
      <w:r w:rsidRPr="00F4670F">
        <w:rPr>
          <w:rStyle w:val="Strong"/>
        </w:rPr>
        <w:t>5.2 V</w:t>
      </w:r>
      <w:r w:rsidRPr="00F4670F">
        <w:t>. This indicates that the sensing circuit is working correctly and is providing an accurate and isolated version of the input voltage, which is important for feedback and monitoring</w:t>
      </w:r>
      <w:r>
        <w:t>.</w:t>
      </w:r>
    </w:p>
    <w:p w:rsidR="003D20EA" w:rsidRDefault="003D20EA" w:rsidP="00343500">
      <w:pPr>
        <w:pStyle w:val="NormalWeb"/>
      </w:pPr>
    </w:p>
    <w:p w:rsidR="00004B27" w:rsidRDefault="00004B27" w:rsidP="00004B27">
      <w:pPr>
        <w:pStyle w:val="NoSpacing"/>
        <w:jc w:val="both"/>
        <w:rPr>
          <w:rFonts w:ascii="Times New Roman" w:eastAsia="Times New Roman" w:hAnsi="Times New Roman" w:cs="Times New Roman"/>
          <w:sz w:val="24"/>
          <w:szCs w:val="24"/>
          <w:lang w:eastAsia="en-IN"/>
        </w:rPr>
      </w:pPr>
    </w:p>
    <w:p w:rsidR="003D20EA" w:rsidRPr="00427BC0" w:rsidRDefault="003D20EA" w:rsidP="00004B27">
      <w:pPr>
        <w:pStyle w:val="NoSpacing"/>
        <w:jc w:val="both"/>
        <w:rPr>
          <w:rFonts w:ascii="Times New Roman" w:eastAsiaTheme="minorEastAsia" w:hAnsi="Times New Roman" w:cs="Times New Roman"/>
          <w:sz w:val="28"/>
          <w:szCs w:val="28"/>
        </w:rPr>
      </w:pPr>
    </w:p>
    <w:p w:rsidR="00004B27" w:rsidRDefault="00004B27" w:rsidP="00004B27">
      <w:pPr>
        <w:pStyle w:val="NoSpacing"/>
        <w:jc w:val="both"/>
        <w:rPr>
          <w:rFonts w:ascii="Times New Roman" w:hAnsi="Times New Roman" w:cs="Times New Roman"/>
          <w:b/>
          <w:bCs/>
          <w:sz w:val="24"/>
          <w:szCs w:val="24"/>
        </w:rPr>
      </w:pPr>
      <w:r w:rsidRPr="002E0B8A">
        <w:rPr>
          <w:rFonts w:ascii="Times New Roman" w:hAnsi="Times New Roman" w:cs="Times New Roman"/>
          <w:b/>
          <w:bCs/>
          <w:sz w:val="24"/>
          <w:szCs w:val="24"/>
        </w:rPr>
        <w:lastRenderedPageBreak/>
        <w:t>Results and Findings:</w:t>
      </w:r>
    </w:p>
    <w:p w:rsidR="006235A6" w:rsidRPr="00F4670F" w:rsidRDefault="00004B27" w:rsidP="00343500">
      <w:pPr>
        <w:pStyle w:val="NormalWeb"/>
      </w:pPr>
      <w:r w:rsidRPr="00F4670F">
        <w:t xml:space="preserve">During testing when </w:t>
      </w:r>
      <w:proofErr w:type="spellStart"/>
      <w:r w:rsidRPr="00F4670F">
        <w:t>i</w:t>
      </w:r>
      <w:proofErr w:type="spellEnd"/>
      <w:r w:rsidRPr="00F4670F">
        <w:t xml:space="preserve"> connected the power supply to the converter</w:t>
      </w:r>
      <w:r w:rsidRPr="00F4670F">
        <w:rPr>
          <w:b/>
          <w:bCs/>
        </w:rPr>
        <w:t>,</w:t>
      </w:r>
      <w:r w:rsidRPr="00F4670F">
        <w:t xml:space="preserve"> I found that desired output voltage is not getting</w:t>
      </w:r>
      <w:r w:rsidR="006235A6" w:rsidRPr="00F4670F">
        <w:t xml:space="preserve"> observed</w:t>
      </w:r>
      <w:r w:rsidR="00C81008">
        <w:t xml:space="preserve"> and </w:t>
      </w:r>
      <w:r w:rsidRPr="00F4670F">
        <w:t xml:space="preserve">also observed that the converter </w:t>
      </w:r>
      <w:r w:rsidR="00C81008">
        <w:t xml:space="preserve">is </w:t>
      </w:r>
      <w:r w:rsidRPr="00F4670F">
        <w:rPr>
          <w:rStyle w:val="Strong"/>
          <w:b w:val="0"/>
          <w:bCs w:val="0"/>
        </w:rPr>
        <w:t>not drawing the expected current from the input power supply</w:t>
      </w:r>
      <w:r w:rsidR="006235A6" w:rsidRPr="00F4670F">
        <w:t>. This tells</w:t>
      </w:r>
      <w:r w:rsidRPr="00F4670F">
        <w:t xml:space="preserve"> that although the individual control and supporting circuits </w:t>
      </w:r>
      <w:r w:rsidR="00C81008">
        <w:t xml:space="preserve">are </w:t>
      </w:r>
      <w:r w:rsidR="006235A6" w:rsidRPr="00F4670F">
        <w:t>working</w:t>
      </w:r>
      <w:r w:rsidRPr="00F4670F">
        <w:t xml:space="preserve">, the complete power-transfer </w:t>
      </w:r>
      <w:proofErr w:type="gramStart"/>
      <w:r w:rsidRPr="00F4670F">
        <w:t xml:space="preserve">path </w:t>
      </w:r>
      <w:r w:rsidR="006235A6" w:rsidRPr="00F4670F">
        <w:t>is not operating as expected and have</w:t>
      </w:r>
      <w:proofErr w:type="gramEnd"/>
      <w:r w:rsidR="006235A6" w:rsidRPr="00F4670F">
        <w:t xml:space="preserve"> some hidden issues</w:t>
      </w:r>
    </w:p>
    <w:p w:rsidR="00004B27" w:rsidRPr="00F4670F" w:rsidRDefault="006235A6" w:rsidP="00343500">
      <w:pPr>
        <w:pStyle w:val="NormalWeb"/>
      </w:pPr>
      <w:r w:rsidRPr="00F4670F">
        <w:t xml:space="preserve">This observed behaviour shows that the some deep debugging in the </w:t>
      </w:r>
      <w:r w:rsidRPr="00F4670F">
        <w:rPr>
          <w:rStyle w:val="Strong"/>
          <w:b w:val="0"/>
          <w:bCs w:val="0"/>
        </w:rPr>
        <w:t>power stage, switching devices, gate-drive signals, circuit connections, feedback/sensing path, and control operation</w:t>
      </w:r>
      <w:r w:rsidRPr="00F4670F">
        <w:rPr>
          <w:b/>
          <w:bCs/>
        </w:rPr>
        <w:t xml:space="preserve"> </w:t>
      </w:r>
      <w:r w:rsidRPr="00F4670F">
        <w:t>is still required</w:t>
      </w:r>
      <w:r w:rsidR="00004B27" w:rsidRPr="00F4670F">
        <w:t>.</w:t>
      </w:r>
    </w:p>
    <w:p w:rsidR="00467BA1" w:rsidRPr="00D1309C" w:rsidRDefault="006235A6" w:rsidP="00D1309C">
      <w:pPr>
        <w:pStyle w:val="NormalWeb"/>
        <w:rPr>
          <w:b/>
          <w:bCs/>
        </w:rPr>
      </w:pPr>
      <w:r w:rsidRPr="00F4670F">
        <w:t xml:space="preserve">Overall, the initial hardware testing successfully verified several individual key components, but the complete converter is not able to achieve its desirable performance, </w:t>
      </w:r>
      <w:proofErr w:type="gramStart"/>
      <w:r w:rsidRPr="00F4670F">
        <w:t>So</w:t>
      </w:r>
      <w:proofErr w:type="gramEnd"/>
      <w:r w:rsidRPr="00F4670F">
        <w:t xml:space="preserve"> debugging and testing are required to identify the real root cause of the limited input-current draw and the incorrect output voltage. This testing of converter provided some useful information about the converter to isolating the problem and improving the converter before attempting higher-power operation</w:t>
      </w:r>
      <w:r>
        <w:t>.</w:t>
      </w:r>
    </w:p>
    <w:p w:rsidR="00D1309C" w:rsidRPr="00D1309C" w:rsidRDefault="00D1309C" w:rsidP="00D1309C">
      <w:pPr>
        <w:widowControl w:val="0"/>
        <w:autoSpaceDE w:val="0"/>
        <w:autoSpaceDN w:val="0"/>
        <w:adjustRightInd w:val="0"/>
        <w:spacing w:before="100" w:after="100" w:line="240" w:lineRule="auto"/>
        <w:jc w:val="both"/>
        <w:rPr>
          <w:rFonts w:ascii="Times New Roman" w:hAnsi="Times New Roman" w:cs="Times New Roman"/>
          <w:b/>
          <w:bCs/>
          <w:sz w:val="24"/>
          <w:szCs w:val="24"/>
          <w:lang w:val="en-US"/>
        </w:rPr>
      </w:pPr>
      <w:r w:rsidRPr="00D1309C">
        <w:rPr>
          <w:rFonts w:ascii="Times New Roman" w:hAnsi="Times New Roman" w:cs="Times New Roman"/>
          <w:b/>
          <w:bCs/>
          <w:sz w:val="24"/>
          <w:szCs w:val="24"/>
          <w:lang w:val="en-US"/>
        </w:rPr>
        <w:t>Conclusion</w:t>
      </w:r>
    </w:p>
    <w:p w:rsidR="00D1309C" w:rsidRPr="00D1309C" w:rsidRDefault="00D1309C" w:rsidP="00D1309C">
      <w:pPr>
        <w:widowControl w:val="0"/>
        <w:autoSpaceDE w:val="0"/>
        <w:autoSpaceDN w:val="0"/>
        <w:adjustRightInd w:val="0"/>
        <w:spacing w:before="100" w:after="100" w:line="240" w:lineRule="auto"/>
        <w:jc w:val="both"/>
        <w:rPr>
          <w:rFonts w:ascii="Times New Roman" w:hAnsi="Times New Roman" w:cs="Times New Roman"/>
          <w:sz w:val="24"/>
          <w:szCs w:val="24"/>
          <w:lang w:val="en-US"/>
        </w:rPr>
      </w:pPr>
      <w:r w:rsidRPr="00F4670F">
        <w:rPr>
          <w:rFonts w:ascii="Times New Roman" w:hAnsi="Times New Roman" w:cs="Times New Roman"/>
          <w:sz w:val="24"/>
          <w:szCs w:val="24"/>
          <w:lang w:val="en-US"/>
        </w:rPr>
        <w:t xml:space="preserve">This complete </w:t>
      </w:r>
      <w:r w:rsidR="00F4670F">
        <w:rPr>
          <w:rFonts w:ascii="Times New Roman" w:hAnsi="Times New Roman" w:cs="Times New Roman"/>
          <w:sz w:val="24"/>
          <w:szCs w:val="24"/>
          <w:lang w:val="en-US"/>
        </w:rPr>
        <w:t>work</w:t>
      </w:r>
      <w:r w:rsidRPr="00F4670F">
        <w:rPr>
          <w:rFonts w:ascii="Times New Roman" w:hAnsi="Times New Roman" w:cs="Times New Roman"/>
          <w:sz w:val="24"/>
          <w:szCs w:val="24"/>
          <w:lang w:val="en-US"/>
        </w:rPr>
        <w:t xml:space="preserve"> focuses on the design and development of a 1 kW EV charging system by using an AC–DC Boost PFC converter cascaded with a Phase-Shift Full-Bridge converter. The PFC converter is designed to obtain a 400 V DC link, while the PSFB converter stage is designed for a 24 V DC output at 50 kHz. Along with this simulation work, I also designed an ESP32-based data acquisition system and TI-based phase-shift PWM for the hardware implementation. The initial hardware testing confirms that the operation of the </w:t>
      </w:r>
      <w:r w:rsidR="004329C0" w:rsidRPr="00F4670F">
        <w:rPr>
          <w:rFonts w:ascii="Times New Roman" w:hAnsi="Times New Roman" w:cs="Times New Roman"/>
          <w:sz w:val="24"/>
          <w:szCs w:val="24"/>
          <w:lang w:val="en-US"/>
        </w:rPr>
        <w:t>key components of buck converter</w:t>
      </w:r>
      <w:r w:rsidRPr="00F4670F">
        <w:rPr>
          <w:rFonts w:ascii="Times New Roman" w:hAnsi="Times New Roman" w:cs="Times New Roman"/>
          <w:sz w:val="24"/>
          <w:szCs w:val="24"/>
          <w:lang w:val="en-US"/>
        </w:rPr>
        <w:t xml:space="preserve">, </w:t>
      </w:r>
      <w:r w:rsidR="004329C0" w:rsidRPr="00F4670F">
        <w:rPr>
          <w:rFonts w:ascii="Times New Roman" w:hAnsi="Times New Roman" w:cs="Times New Roman"/>
          <w:sz w:val="24"/>
          <w:szCs w:val="24"/>
          <w:lang w:val="en-US"/>
        </w:rPr>
        <w:t xml:space="preserve">while it still </w:t>
      </w:r>
      <w:r w:rsidRPr="00F4670F">
        <w:rPr>
          <w:rFonts w:ascii="Times New Roman" w:hAnsi="Times New Roman" w:cs="Times New Roman"/>
          <w:sz w:val="24"/>
          <w:szCs w:val="24"/>
          <w:lang w:val="en-US"/>
        </w:rPr>
        <w:t xml:space="preserve">requires </w:t>
      </w:r>
      <w:r w:rsidR="004329C0" w:rsidRPr="00F4670F">
        <w:rPr>
          <w:rFonts w:ascii="Times New Roman" w:hAnsi="Times New Roman" w:cs="Times New Roman"/>
          <w:sz w:val="24"/>
          <w:szCs w:val="24"/>
          <w:lang w:val="en-US"/>
        </w:rPr>
        <w:t>deep</w:t>
      </w:r>
      <w:r w:rsidRPr="00F4670F">
        <w:rPr>
          <w:rFonts w:ascii="Times New Roman" w:hAnsi="Times New Roman" w:cs="Times New Roman"/>
          <w:sz w:val="24"/>
          <w:szCs w:val="24"/>
          <w:lang w:val="en-US"/>
        </w:rPr>
        <w:t xml:space="preserve"> debugging to achieve the desired </w:t>
      </w:r>
      <w:r w:rsidR="004329C0" w:rsidRPr="00F4670F">
        <w:rPr>
          <w:rFonts w:ascii="Times New Roman" w:hAnsi="Times New Roman" w:cs="Times New Roman"/>
          <w:sz w:val="24"/>
          <w:szCs w:val="24"/>
          <w:lang w:val="en-US"/>
        </w:rPr>
        <w:t>output and current. Overall, this complete</w:t>
      </w:r>
      <w:r w:rsidRPr="00F4670F">
        <w:rPr>
          <w:rFonts w:ascii="Times New Roman" w:hAnsi="Times New Roman" w:cs="Times New Roman"/>
          <w:sz w:val="24"/>
          <w:szCs w:val="24"/>
          <w:lang w:val="en-US"/>
        </w:rPr>
        <w:t xml:space="preserve"> work provided </w:t>
      </w:r>
      <w:r w:rsidR="004329C0" w:rsidRPr="00F4670F">
        <w:rPr>
          <w:rFonts w:ascii="Times New Roman" w:hAnsi="Times New Roman" w:cs="Times New Roman"/>
          <w:sz w:val="24"/>
          <w:szCs w:val="24"/>
          <w:lang w:val="en-US"/>
        </w:rPr>
        <w:t xml:space="preserve">me </w:t>
      </w:r>
      <w:r w:rsidRPr="00F4670F">
        <w:rPr>
          <w:rFonts w:ascii="Times New Roman" w:hAnsi="Times New Roman" w:cs="Times New Roman"/>
          <w:sz w:val="24"/>
          <w:szCs w:val="24"/>
          <w:lang w:val="en-US"/>
        </w:rPr>
        <w:t>a good foundation for the control, measurement,</w:t>
      </w:r>
      <w:r w:rsidRPr="00F4670F">
        <w:rPr>
          <w:rFonts w:ascii="Times New Roman" w:hAnsi="Times New Roman" w:cs="Times New Roman"/>
          <w:b/>
          <w:bCs/>
          <w:sz w:val="24"/>
          <w:szCs w:val="24"/>
          <w:lang w:val="en-US"/>
        </w:rPr>
        <w:t xml:space="preserve"> </w:t>
      </w:r>
      <w:r w:rsidRPr="00F4670F">
        <w:rPr>
          <w:rFonts w:ascii="Times New Roman" w:hAnsi="Times New Roman" w:cs="Times New Roman"/>
          <w:sz w:val="24"/>
          <w:szCs w:val="24"/>
          <w:lang w:val="en-US"/>
        </w:rPr>
        <w:t>simulation, and hardware development of the EV charging system</w:t>
      </w:r>
      <w:r w:rsidRPr="00D1309C">
        <w:rPr>
          <w:rFonts w:ascii="Times New Roman" w:hAnsi="Times New Roman" w:cs="Times New Roman"/>
          <w:sz w:val="24"/>
          <w:szCs w:val="24"/>
          <w:lang w:val="en-US"/>
        </w:rPr>
        <w:t>.</w:t>
      </w:r>
    </w:p>
    <w:p w:rsidR="00467BA1" w:rsidRPr="00D52056" w:rsidRDefault="00467BA1" w:rsidP="00D52056">
      <w:pPr>
        <w:widowControl w:val="0"/>
        <w:autoSpaceDE w:val="0"/>
        <w:autoSpaceDN w:val="0"/>
        <w:adjustRightInd w:val="0"/>
        <w:spacing w:after="0" w:line="240" w:lineRule="auto"/>
        <w:jc w:val="both"/>
        <w:rPr>
          <w:rFonts w:ascii="Times New Roman" w:hAnsi="Times New Roman" w:cs="Times New Roman"/>
          <w:sz w:val="24"/>
          <w:szCs w:val="24"/>
        </w:rPr>
      </w:pPr>
    </w:p>
    <w:sectPr w:rsidR="00467BA1" w:rsidRPr="00D52056" w:rsidSect="00705865">
      <w:pgSz w:w="11906" w:h="16838"/>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E0ABD"/>
    <w:multiLevelType w:val="hybridMultilevel"/>
    <w:tmpl w:val="615A36AC"/>
    <w:lvl w:ilvl="0" w:tplc="5404A69C">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744439"/>
    <w:multiLevelType w:val="hybridMultilevel"/>
    <w:tmpl w:val="1F4CEAC4"/>
    <w:lvl w:ilvl="0" w:tplc="F4867ACC">
      <w:start w:val="1"/>
      <w:numFmt w:val="bullet"/>
      <w:lvlText w:val="•"/>
      <w:lvlJc w:val="left"/>
      <w:pPr>
        <w:tabs>
          <w:tab w:val="num" w:pos="720"/>
        </w:tabs>
        <w:ind w:left="720" w:hanging="360"/>
      </w:pPr>
      <w:rPr>
        <w:rFonts w:ascii="Arial" w:hAnsi="Arial" w:hint="default"/>
      </w:rPr>
    </w:lvl>
    <w:lvl w:ilvl="1" w:tplc="84A2B860" w:tentative="1">
      <w:start w:val="1"/>
      <w:numFmt w:val="bullet"/>
      <w:lvlText w:val="•"/>
      <w:lvlJc w:val="left"/>
      <w:pPr>
        <w:tabs>
          <w:tab w:val="num" w:pos="1440"/>
        </w:tabs>
        <w:ind w:left="1440" w:hanging="360"/>
      </w:pPr>
      <w:rPr>
        <w:rFonts w:ascii="Arial" w:hAnsi="Arial" w:hint="default"/>
      </w:rPr>
    </w:lvl>
    <w:lvl w:ilvl="2" w:tplc="BD888AA6" w:tentative="1">
      <w:start w:val="1"/>
      <w:numFmt w:val="bullet"/>
      <w:lvlText w:val="•"/>
      <w:lvlJc w:val="left"/>
      <w:pPr>
        <w:tabs>
          <w:tab w:val="num" w:pos="2160"/>
        </w:tabs>
        <w:ind w:left="2160" w:hanging="360"/>
      </w:pPr>
      <w:rPr>
        <w:rFonts w:ascii="Arial" w:hAnsi="Arial" w:hint="default"/>
      </w:rPr>
    </w:lvl>
    <w:lvl w:ilvl="3" w:tplc="91EC7C90" w:tentative="1">
      <w:start w:val="1"/>
      <w:numFmt w:val="bullet"/>
      <w:lvlText w:val="•"/>
      <w:lvlJc w:val="left"/>
      <w:pPr>
        <w:tabs>
          <w:tab w:val="num" w:pos="2880"/>
        </w:tabs>
        <w:ind w:left="2880" w:hanging="360"/>
      </w:pPr>
      <w:rPr>
        <w:rFonts w:ascii="Arial" w:hAnsi="Arial" w:hint="default"/>
      </w:rPr>
    </w:lvl>
    <w:lvl w:ilvl="4" w:tplc="14EE5262" w:tentative="1">
      <w:start w:val="1"/>
      <w:numFmt w:val="bullet"/>
      <w:lvlText w:val="•"/>
      <w:lvlJc w:val="left"/>
      <w:pPr>
        <w:tabs>
          <w:tab w:val="num" w:pos="3600"/>
        </w:tabs>
        <w:ind w:left="3600" w:hanging="360"/>
      </w:pPr>
      <w:rPr>
        <w:rFonts w:ascii="Arial" w:hAnsi="Arial" w:hint="default"/>
      </w:rPr>
    </w:lvl>
    <w:lvl w:ilvl="5" w:tplc="F6164EB6" w:tentative="1">
      <w:start w:val="1"/>
      <w:numFmt w:val="bullet"/>
      <w:lvlText w:val="•"/>
      <w:lvlJc w:val="left"/>
      <w:pPr>
        <w:tabs>
          <w:tab w:val="num" w:pos="4320"/>
        </w:tabs>
        <w:ind w:left="4320" w:hanging="360"/>
      </w:pPr>
      <w:rPr>
        <w:rFonts w:ascii="Arial" w:hAnsi="Arial" w:hint="default"/>
      </w:rPr>
    </w:lvl>
    <w:lvl w:ilvl="6" w:tplc="291C6D30" w:tentative="1">
      <w:start w:val="1"/>
      <w:numFmt w:val="bullet"/>
      <w:lvlText w:val="•"/>
      <w:lvlJc w:val="left"/>
      <w:pPr>
        <w:tabs>
          <w:tab w:val="num" w:pos="5040"/>
        </w:tabs>
        <w:ind w:left="5040" w:hanging="360"/>
      </w:pPr>
      <w:rPr>
        <w:rFonts w:ascii="Arial" w:hAnsi="Arial" w:hint="default"/>
      </w:rPr>
    </w:lvl>
    <w:lvl w:ilvl="7" w:tplc="6A04ABA2" w:tentative="1">
      <w:start w:val="1"/>
      <w:numFmt w:val="bullet"/>
      <w:lvlText w:val="•"/>
      <w:lvlJc w:val="left"/>
      <w:pPr>
        <w:tabs>
          <w:tab w:val="num" w:pos="5760"/>
        </w:tabs>
        <w:ind w:left="5760" w:hanging="360"/>
      </w:pPr>
      <w:rPr>
        <w:rFonts w:ascii="Arial" w:hAnsi="Arial" w:hint="default"/>
      </w:rPr>
    </w:lvl>
    <w:lvl w:ilvl="8" w:tplc="CFA20448" w:tentative="1">
      <w:start w:val="1"/>
      <w:numFmt w:val="bullet"/>
      <w:lvlText w:val="•"/>
      <w:lvlJc w:val="left"/>
      <w:pPr>
        <w:tabs>
          <w:tab w:val="num" w:pos="6480"/>
        </w:tabs>
        <w:ind w:left="6480" w:hanging="360"/>
      </w:pPr>
      <w:rPr>
        <w:rFonts w:ascii="Arial" w:hAnsi="Arial" w:hint="default"/>
      </w:rPr>
    </w:lvl>
  </w:abstractNum>
  <w:abstractNum w:abstractNumId="2">
    <w:nsid w:val="2A262632"/>
    <w:multiLevelType w:val="hybridMultilevel"/>
    <w:tmpl w:val="75E08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811524"/>
    <w:multiLevelType w:val="hybridMultilevel"/>
    <w:tmpl w:val="6052B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151B88"/>
    <w:multiLevelType w:val="hybridMultilevel"/>
    <w:tmpl w:val="B0C4DD14"/>
    <w:lvl w:ilvl="0" w:tplc="00621616">
      <w:start w:val="1"/>
      <w:numFmt w:val="bullet"/>
      <w:lvlText w:val="•"/>
      <w:lvlJc w:val="left"/>
      <w:pPr>
        <w:tabs>
          <w:tab w:val="num" w:pos="720"/>
        </w:tabs>
        <w:ind w:left="720" w:hanging="360"/>
      </w:pPr>
      <w:rPr>
        <w:rFonts w:ascii="Arial" w:hAnsi="Arial" w:hint="default"/>
      </w:rPr>
    </w:lvl>
    <w:lvl w:ilvl="1" w:tplc="B0E024E8" w:tentative="1">
      <w:start w:val="1"/>
      <w:numFmt w:val="bullet"/>
      <w:lvlText w:val="•"/>
      <w:lvlJc w:val="left"/>
      <w:pPr>
        <w:tabs>
          <w:tab w:val="num" w:pos="1440"/>
        </w:tabs>
        <w:ind w:left="1440" w:hanging="360"/>
      </w:pPr>
      <w:rPr>
        <w:rFonts w:ascii="Arial" w:hAnsi="Arial" w:hint="default"/>
      </w:rPr>
    </w:lvl>
    <w:lvl w:ilvl="2" w:tplc="456EFC7C" w:tentative="1">
      <w:start w:val="1"/>
      <w:numFmt w:val="bullet"/>
      <w:lvlText w:val="•"/>
      <w:lvlJc w:val="left"/>
      <w:pPr>
        <w:tabs>
          <w:tab w:val="num" w:pos="2160"/>
        </w:tabs>
        <w:ind w:left="2160" w:hanging="360"/>
      </w:pPr>
      <w:rPr>
        <w:rFonts w:ascii="Arial" w:hAnsi="Arial" w:hint="default"/>
      </w:rPr>
    </w:lvl>
    <w:lvl w:ilvl="3" w:tplc="E3C4767A" w:tentative="1">
      <w:start w:val="1"/>
      <w:numFmt w:val="bullet"/>
      <w:lvlText w:val="•"/>
      <w:lvlJc w:val="left"/>
      <w:pPr>
        <w:tabs>
          <w:tab w:val="num" w:pos="2880"/>
        </w:tabs>
        <w:ind w:left="2880" w:hanging="360"/>
      </w:pPr>
      <w:rPr>
        <w:rFonts w:ascii="Arial" w:hAnsi="Arial" w:hint="default"/>
      </w:rPr>
    </w:lvl>
    <w:lvl w:ilvl="4" w:tplc="8F145DDA" w:tentative="1">
      <w:start w:val="1"/>
      <w:numFmt w:val="bullet"/>
      <w:lvlText w:val="•"/>
      <w:lvlJc w:val="left"/>
      <w:pPr>
        <w:tabs>
          <w:tab w:val="num" w:pos="3600"/>
        </w:tabs>
        <w:ind w:left="3600" w:hanging="360"/>
      </w:pPr>
      <w:rPr>
        <w:rFonts w:ascii="Arial" w:hAnsi="Arial" w:hint="default"/>
      </w:rPr>
    </w:lvl>
    <w:lvl w:ilvl="5" w:tplc="FB4E7572" w:tentative="1">
      <w:start w:val="1"/>
      <w:numFmt w:val="bullet"/>
      <w:lvlText w:val="•"/>
      <w:lvlJc w:val="left"/>
      <w:pPr>
        <w:tabs>
          <w:tab w:val="num" w:pos="4320"/>
        </w:tabs>
        <w:ind w:left="4320" w:hanging="360"/>
      </w:pPr>
      <w:rPr>
        <w:rFonts w:ascii="Arial" w:hAnsi="Arial" w:hint="default"/>
      </w:rPr>
    </w:lvl>
    <w:lvl w:ilvl="6" w:tplc="34AAD804" w:tentative="1">
      <w:start w:val="1"/>
      <w:numFmt w:val="bullet"/>
      <w:lvlText w:val="•"/>
      <w:lvlJc w:val="left"/>
      <w:pPr>
        <w:tabs>
          <w:tab w:val="num" w:pos="5040"/>
        </w:tabs>
        <w:ind w:left="5040" w:hanging="360"/>
      </w:pPr>
      <w:rPr>
        <w:rFonts w:ascii="Arial" w:hAnsi="Arial" w:hint="default"/>
      </w:rPr>
    </w:lvl>
    <w:lvl w:ilvl="7" w:tplc="AE0C7998" w:tentative="1">
      <w:start w:val="1"/>
      <w:numFmt w:val="bullet"/>
      <w:lvlText w:val="•"/>
      <w:lvlJc w:val="left"/>
      <w:pPr>
        <w:tabs>
          <w:tab w:val="num" w:pos="5760"/>
        </w:tabs>
        <w:ind w:left="5760" w:hanging="360"/>
      </w:pPr>
      <w:rPr>
        <w:rFonts w:ascii="Arial" w:hAnsi="Arial" w:hint="default"/>
      </w:rPr>
    </w:lvl>
    <w:lvl w:ilvl="8" w:tplc="440CFB9A" w:tentative="1">
      <w:start w:val="1"/>
      <w:numFmt w:val="bullet"/>
      <w:lvlText w:val="•"/>
      <w:lvlJc w:val="left"/>
      <w:pPr>
        <w:tabs>
          <w:tab w:val="num" w:pos="6480"/>
        </w:tabs>
        <w:ind w:left="6480" w:hanging="360"/>
      </w:pPr>
      <w:rPr>
        <w:rFonts w:ascii="Arial" w:hAnsi="Arial" w:hint="default"/>
      </w:rPr>
    </w:lvl>
  </w:abstractNum>
  <w:abstractNum w:abstractNumId="5">
    <w:nsid w:val="4AE45ED0"/>
    <w:multiLevelType w:val="hybridMultilevel"/>
    <w:tmpl w:val="1E96A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CF93525"/>
    <w:multiLevelType w:val="hybridMultilevel"/>
    <w:tmpl w:val="E9B2F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B74678"/>
    <w:multiLevelType w:val="hybridMultilevel"/>
    <w:tmpl w:val="DB700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B3126FA"/>
    <w:multiLevelType w:val="hybridMultilevel"/>
    <w:tmpl w:val="AA8EA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0D4CFF"/>
    <w:multiLevelType w:val="hybridMultilevel"/>
    <w:tmpl w:val="28E2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F03EA0"/>
    <w:multiLevelType w:val="hybridMultilevel"/>
    <w:tmpl w:val="5E009054"/>
    <w:lvl w:ilvl="0" w:tplc="5404A6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DAB6FCC"/>
    <w:multiLevelType w:val="hybridMultilevel"/>
    <w:tmpl w:val="662885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DFB697B"/>
    <w:multiLevelType w:val="hybridMultilevel"/>
    <w:tmpl w:val="044C5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5"/>
  </w:num>
  <w:num w:numId="4">
    <w:abstractNumId w:val="11"/>
  </w:num>
  <w:num w:numId="5">
    <w:abstractNumId w:val="4"/>
  </w:num>
  <w:num w:numId="6">
    <w:abstractNumId w:val="0"/>
  </w:num>
  <w:num w:numId="7">
    <w:abstractNumId w:val="10"/>
  </w:num>
  <w:num w:numId="8">
    <w:abstractNumId w:val="9"/>
  </w:num>
  <w:num w:numId="9">
    <w:abstractNumId w:val="3"/>
  </w:num>
  <w:num w:numId="10">
    <w:abstractNumId w:val="2"/>
  </w:num>
  <w:num w:numId="11">
    <w:abstractNumId w:val="8"/>
  </w:num>
  <w:num w:numId="12">
    <w:abstractNumId w:val="6"/>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83B80"/>
    <w:rsid w:val="00004B27"/>
    <w:rsid w:val="000A3B28"/>
    <w:rsid w:val="000D6445"/>
    <w:rsid w:val="000E59BD"/>
    <w:rsid w:val="00123DEB"/>
    <w:rsid w:val="001407D7"/>
    <w:rsid w:val="001752ED"/>
    <w:rsid w:val="002675FB"/>
    <w:rsid w:val="00343500"/>
    <w:rsid w:val="0034628F"/>
    <w:rsid w:val="00382F6C"/>
    <w:rsid w:val="00383B80"/>
    <w:rsid w:val="00394B83"/>
    <w:rsid w:val="003D0572"/>
    <w:rsid w:val="003D20EA"/>
    <w:rsid w:val="003E152F"/>
    <w:rsid w:val="003E5D28"/>
    <w:rsid w:val="003E74B2"/>
    <w:rsid w:val="00417603"/>
    <w:rsid w:val="00427BC0"/>
    <w:rsid w:val="004329C0"/>
    <w:rsid w:val="00467BA1"/>
    <w:rsid w:val="004A05C5"/>
    <w:rsid w:val="004F5241"/>
    <w:rsid w:val="005040FE"/>
    <w:rsid w:val="005F0E28"/>
    <w:rsid w:val="006235A6"/>
    <w:rsid w:val="00626712"/>
    <w:rsid w:val="00644371"/>
    <w:rsid w:val="00685649"/>
    <w:rsid w:val="006B3796"/>
    <w:rsid w:val="006C70AB"/>
    <w:rsid w:val="006E6D53"/>
    <w:rsid w:val="006F245F"/>
    <w:rsid w:val="00705865"/>
    <w:rsid w:val="007857B5"/>
    <w:rsid w:val="007E6DA5"/>
    <w:rsid w:val="008274E8"/>
    <w:rsid w:val="00853502"/>
    <w:rsid w:val="0087551D"/>
    <w:rsid w:val="008D3D86"/>
    <w:rsid w:val="008D4D9F"/>
    <w:rsid w:val="0090282A"/>
    <w:rsid w:val="00954406"/>
    <w:rsid w:val="009A6595"/>
    <w:rsid w:val="009B63CD"/>
    <w:rsid w:val="00A16F9F"/>
    <w:rsid w:val="00A21E80"/>
    <w:rsid w:val="00AB7A60"/>
    <w:rsid w:val="00AE35AE"/>
    <w:rsid w:val="00AF1FC6"/>
    <w:rsid w:val="00B252D9"/>
    <w:rsid w:val="00B75503"/>
    <w:rsid w:val="00BD73D6"/>
    <w:rsid w:val="00C2241D"/>
    <w:rsid w:val="00C242D6"/>
    <w:rsid w:val="00C555F7"/>
    <w:rsid w:val="00C81008"/>
    <w:rsid w:val="00CA7E7F"/>
    <w:rsid w:val="00CE2CF7"/>
    <w:rsid w:val="00D1309C"/>
    <w:rsid w:val="00D404BE"/>
    <w:rsid w:val="00D52056"/>
    <w:rsid w:val="00D7187E"/>
    <w:rsid w:val="00D76CB0"/>
    <w:rsid w:val="00D937C4"/>
    <w:rsid w:val="00D94655"/>
    <w:rsid w:val="00DE0D9B"/>
    <w:rsid w:val="00DF2F26"/>
    <w:rsid w:val="00E34AA9"/>
    <w:rsid w:val="00E655D8"/>
    <w:rsid w:val="00E96C05"/>
    <w:rsid w:val="00F4670F"/>
    <w:rsid w:val="00FB3ED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 w:val="24"/>
        <w:szCs w:val="24"/>
        <w:lang w:val="en-IN" w:eastAsia="en-US" w:bidi="hi-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445"/>
    <w:pPr>
      <w:spacing w:line="259" w:lineRule="auto"/>
    </w:pPr>
    <w:rPr>
      <w:rFonts w:asciiTheme="minorHAnsi" w:hAnsiTheme="minorHAnsi" w:cs="Mangal"/>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6445"/>
    <w:pPr>
      <w:spacing w:after="0" w:line="240" w:lineRule="auto"/>
    </w:pPr>
    <w:rPr>
      <w:rFonts w:asciiTheme="minorHAnsi" w:hAnsiTheme="minorHAnsi" w:cs="Mangal"/>
      <w:color w:val="auto"/>
      <w:sz w:val="22"/>
      <w:szCs w:val="20"/>
    </w:rPr>
  </w:style>
  <w:style w:type="paragraph" w:styleId="NormalWeb">
    <w:name w:val="Normal (Web)"/>
    <w:basedOn w:val="Normal"/>
    <w:uiPriority w:val="99"/>
    <w:unhideWhenUsed/>
    <w:rsid w:val="000D64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6445"/>
    <w:rPr>
      <w:b/>
      <w:bCs/>
    </w:rPr>
  </w:style>
  <w:style w:type="table" w:styleId="TableGrid">
    <w:name w:val="Table Grid"/>
    <w:basedOn w:val="TableNormal"/>
    <w:uiPriority w:val="39"/>
    <w:rsid w:val="000D6445"/>
    <w:pPr>
      <w:spacing w:after="0" w:line="240" w:lineRule="auto"/>
    </w:pPr>
    <w:rPr>
      <w:rFonts w:asciiTheme="minorHAnsi" w:hAnsiTheme="minorHAnsi" w:cstheme="minorBidi"/>
      <w:color w:val="auto"/>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7BA1"/>
    <w:pPr>
      <w:ind w:left="720"/>
      <w:contextualSpacing/>
    </w:pPr>
  </w:style>
  <w:style w:type="character" w:customStyle="1" w:styleId="mord">
    <w:name w:val="mord"/>
    <w:basedOn w:val="DefaultParagraphFont"/>
    <w:rsid w:val="00467BA1"/>
  </w:style>
  <w:style w:type="character" w:customStyle="1" w:styleId="mbin">
    <w:name w:val="mbin"/>
    <w:basedOn w:val="DefaultParagraphFont"/>
    <w:rsid w:val="00467BA1"/>
  </w:style>
  <w:style w:type="table" w:customStyle="1" w:styleId="GridTable4">
    <w:name w:val="Grid Table 4"/>
    <w:basedOn w:val="TableNormal"/>
    <w:uiPriority w:val="49"/>
    <w:rsid w:val="00467BA1"/>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467BA1"/>
    <w:pPr>
      <w:spacing w:after="200" w:line="240" w:lineRule="auto"/>
    </w:pPr>
    <w:rPr>
      <w:i/>
      <w:iCs/>
      <w:color w:val="44546A" w:themeColor="text2"/>
      <w:sz w:val="18"/>
      <w:szCs w:val="16"/>
    </w:rPr>
  </w:style>
  <w:style w:type="paragraph" w:styleId="BalloonText">
    <w:name w:val="Balloon Text"/>
    <w:basedOn w:val="Normal"/>
    <w:link w:val="BalloonTextChar"/>
    <w:uiPriority w:val="99"/>
    <w:semiHidden/>
    <w:unhideWhenUsed/>
    <w:rsid w:val="00D7187E"/>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7187E"/>
    <w:rPr>
      <w:rFonts w:ascii="Tahoma" w:hAnsi="Tahoma" w:cs="Mangal"/>
      <w:color w:val="auto"/>
      <w:sz w:val="16"/>
      <w:szCs w:val="14"/>
    </w:rPr>
  </w:style>
  <w:style w:type="character" w:styleId="PlaceholderText">
    <w:name w:val="Placeholder Text"/>
    <w:basedOn w:val="DefaultParagraphFont"/>
    <w:uiPriority w:val="99"/>
    <w:semiHidden/>
    <w:rsid w:val="00D94655"/>
    <w:rPr>
      <w:color w:val="808080"/>
    </w:rPr>
  </w:style>
  <w:style w:type="character" w:customStyle="1" w:styleId="math-inline">
    <w:name w:val="math-inline"/>
    <w:basedOn w:val="DefaultParagraphFont"/>
    <w:rsid w:val="00E655D8"/>
  </w:style>
  <w:style w:type="paragraph" w:customStyle="1" w:styleId="isselectedend">
    <w:name w:val="isselectedend"/>
    <w:basedOn w:val="Normal"/>
    <w:rsid w:val="006F245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73473561">
      <w:bodyDiv w:val="1"/>
      <w:marLeft w:val="0"/>
      <w:marRight w:val="0"/>
      <w:marTop w:val="0"/>
      <w:marBottom w:val="0"/>
      <w:divBdr>
        <w:top w:val="none" w:sz="0" w:space="0" w:color="auto"/>
        <w:left w:val="none" w:sz="0" w:space="0" w:color="auto"/>
        <w:bottom w:val="none" w:sz="0" w:space="0" w:color="auto"/>
        <w:right w:val="none" w:sz="0" w:space="0" w:color="auto"/>
      </w:divBdr>
    </w:div>
    <w:div w:id="350494296">
      <w:bodyDiv w:val="1"/>
      <w:marLeft w:val="0"/>
      <w:marRight w:val="0"/>
      <w:marTop w:val="0"/>
      <w:marBottom w:val="0"/>
      <w:divBdr>
        <w:top w:val="none" w:sz="0" w:space="0" w:color="auto"/>
        <w:left w:val="none" w:sz="0" w:space="0" w:color="auto"/>
        <w:bottom w:val="none" w:sz="0" w:space="0" w:color="auto"/>
        <w:right w:val="none" w:sz="0" w:space="0" w:color="auto"/>
      </w:divBdr>
    </w:div>
    <w:div w:id="662706026">
      <w:bodyDiv w:val="1"/>
      <w:marLeft w:val="0"/>
      <w:marRight w:val="0"/>
      <w:marTop w:val="0"/>
      <w:marBottom w:val="0"/>
      <w:divBdr>
        <w:top w:val="none" w:sz="0" w:space="0" w:color="auto"/>
        <w:left w:val="none" w:sz="0" w:space="0" w:color="auto"/>
        <w:bottom w:val="none" w:sz="0" w:space="0" w:color="auto"/>
        <w:right w:val="none" w:sz="0" w:space="0" w:color="auto"/>
      </w:divBdr>
    </w:div>
    <w:div w:id="841816852">
      <w:bodyDiv w:val="1"/>
      <w:marLeft w:val="0"/>
      <w:marRight w:val="0"/>
      <w:marTop w:val="0"/>
      <w:marBottom w:val="0"/>
      <w:divBdr>
        <w:top w:val="none" w:sz="0" w:space="0" w:color="auto"/>
        <w:left w:val="none" w:sz="0" w:space="0" w:color="auto"/>
        <w:bottom w:val="none" w:sz="0" w:space="0" w:color="auto"/>
        <w:right w:val="none" w:sz="0" w:space="0" w:color="auto"/>
      </w:divBdr>
    </w:div>
    <w:div w:id="872310623">
      <w:bodyDiv w:val="1"/>
      <w:marLeft w:val="0"/>
      <w:marRight w:val="0"/>
      <w:marTop w:val="0"/>
      <w:marBottom w:val="0"/>
      <w:divBdr>
        <w:top w:val="none" w:sz="0" w:space="0" w:color="auto"/>
        <w:left w:val="none" w:sz="0" w:space="0" w:color="auto"/>
        <w:bottom w:val="none" w:sz="0" w:space="0" w:color="auto"/>
        <w:right w:val="none" w:sz="0" w:space="0" w:color="auto"/>
      </w:divBdr>
    </w:div>
    <w:div w:id="1056851570">
      <w:bodyDiv w:val="1"/>
      <w:marLeft w:val="0"/>
      <w:marRight w:val="0"/>
      <w:marTop w:val="0"/>
      <w:marBottom w:val="0"/>
      <w:divBdr>
        <w:top w:val="none" w:sz="0" w:space="0" w:color="auto"/>
        <w:left w:val="none" w:sz="0" w:space="0" w:color="auto"/>
        <w:bottom w:val="none" w:sz="0" w:space="0" w:color="auto"/>
        <w:right w:val="none" w:sz="0" w:space="0" w:color="auto"/>
      </w:divBdr>
    </w:div>
    <w:div w:id="1161701308">
      <w:bodyDiv w:val="1"/>
      <w:marLeft w:val="0"/>
      <w:marRight w:val="0"/>
      <w:marTop w:val="0"/>
      <w:marBottom w:val="0"/>
      <w:divBdr>
        <w:top w:val="none" w:sz="0" w:space="0" w:color="auto"/>
        <w:left w:val="none" w:sz="0" w:space="0" w:color="auto"/>
        <w:bottom w:val="none" w:sz="0" w:space="0" w:color="auto"/>
        <w:right w:val="none" w:sz="0" w:space="0" w:color="auto"/>
      </w:divBdr>
    </w:div>
    <w:div w:id="1187135572">
      <w:bodyDiv w:val="1"/>
      <w:marLeft w:val="0"/>
      <w:marRight w:val="0"/>
      <w:marTop w:val="0"/>
      <w:marBottom w:val="0"/>
      <w:divBdr>
        <w:top w:val="none" w:sz="0" w:space="0" w:color="auto"/>
        <w:left w:val="none" w:sz="0" w:space="0" w:color="auto"/>
        <w:bottom w:val="none" w:sz="0" w:space="0" w:color="auto"/>
        <w:right w:val="none" w:sz="0" w:space="0" w:color="auto"/>
      </w:divBdr>
    </w:div>
    <w:div w:id="1312833617">
      <w:bodyDiv w:val="1"/>
      <w:marLeft w:val="0"/>
      <w:marRight w:val="0"/>
      <w:marTop w:val="0"/>
      <w:marBottom w:val="0"/>
      <w:divBdr>
        <w:top w:val="none" w:sz="0" w:space="0" w:color="auto"/>
        <w:left w:val="none" w:sz="0" w:space="0" w:color="auto"/>
        <w:bottom w:val="none" w:sz="0" w:space="0" w:color="auto"/>
        <w:right w:val="none" w:sz="0" w:space="0" w:color="auto"/>
      </w:divBdr>
    </w:div>
    <w:div w:id="1621298494">
      <w:bodyDiv w:val="1"/>
      <w:marLeft w:val="0"/>
      <w:marRight w:val="0"/>
      <w:marTop w:val="0"/>
      <w:marBottom w:val="0"/>
      <w:divBdr>
        <w:top w:val="none" w:sz="0" w:space="0" w:color="auto"/>
        <w:left w:val="none" w:sz="0" w:space="0" w:color="auto"/>
        <w:bottom w:val="none" w:sz="0" w:space="0" w:color="auto"/>
        <w:right w:val="none" w:sz="0" w:space="0" w:color="auto"/>
      </w:divBdr>
    </w:div>
    <w:div w:id="1641692126">
      <w:bodyDiv w:val="1"/>
      <w:marLeft w:val="0"/>
      <w:marRight w:val="0"/>
      <w:marTop w:val="0"/>
      <w:marBottom w:val="0"/>
      <w:divBdr>
        <w:top w:val="none" w:sz="0" w:space="0" w:color="auto"/>
        <w:left w:val="none" w:sz="0" w:space="0" w:color="auto"/>
        <w:bottom w:val="none" w:sz="0" w:space="0" w:color="auto"/>
        <w:right w:val="none" w:sz="0" w:space="0" w:color="auto"/>
      </w:divBdr>
    </w:div>
    <w:div w:id="1704330573">
      <w:bodyDiv w:val="1"/>
      <w:marLeft w:val="0"/>
      <w:marRight w:val="0"/>
      <w:marTop w:val="0"/>
      <w:marBottom w:val="0"/>
      <w:divBdr>
        <w:top w:val="none" w:sz="0" w:space="0" w:color="auto"/>
        <w:left w:val="none" w:sz="0" w:space="0" w:color="auto"/>
        <w:bottom w:val="none" w:sz="0" w:space="0" w:color="auto"/>
        <w:right w:val="none" w:sz="0" w:space="0" w:color="auto"/>
      </w:divBdr>
    </w:div>
    <w:div w:id="1913461689">
      <w:bodyDiv w:val="1"/>
      <w:marLeft w:val="0"/>
      <w:marRight w:val="0"/>
      <w:marTop w:val="0"/>
      <w:marBottom w:val="0"/>
      <w:divBdr>
        <w:top w:val="none" w:sz="0" w:space="0" w:color="auto"/>
        <w:left w:val="none" w:sz="0" w:space="0" w:color="auto"/>
        <w:bottom w:val="none" w:sz="0" w:space="0" w:color="auto"/>
        <w:right w:val="none" w:sz="0" w:space="0" w:color="auto"/>
      </w:divBdr>
    </w:div>
    <w:div w:id="2010525711">
      <w:bodyDiv w:val="1"/>
      <w:marLeft w:val="0"/>
      <w:marRight w:val="0"/>
      <w:marTop w:val="0"/>
      <w:marBottom w:val="0"/>
      <w:divBdr>
        <w:top w:val="none" w:sz="0" w:space="0" w:color="auto"/>
        <w:left w:val="none" w:sz="0" w:space="0" w:color="auto"/>
        <w:bottom w:val="none" w:sz="0" w:space="0" w:color="auto"/>
        <w:right w:val="none" w:sz="0" w:space="0" w:color="auto"/>
      </w:divBdr>
    </w:div>
    <w:div w:id="2020498398">
      <w:bodyDiv w:val="1"/>
      <w:marLeft w:val="0"/>
      <w:marRight w:val="0"/>
      <w:marTop w:val="0"/>
      <w:marBottom w:val="0"/>
      <w:divBdr>
        <w:top w:val="none" w:sz="0" w:space="0" w:color="auto"/>
        <w:left w:val="none" w:sz="0" w:space="0" w:color="auto"/>
        <w:bottom w:val="none" w:sz="0" w:space="0" w:color="auto"/>
        <w:right w:val="none" w:sz="0" w:space="0" w:color="auto"/>
      </w:divBdr>
    </w:div>
    <w:div w:id="2026057440">
      <w:bodyDiv w:val="1"/>
      <w:marLeft w:val="0"/>
      <w:marRight w:val="0"/>
      <w:marTop w:val="0"/>
      <w:marBottom w:val="0"/>
      <w:divBdr>
        <w:top w:val="none" w:sz="0" w:space="0" w:color="auto"/>
        <w:left w:val="none" w:sz="0" w:space="0" w:color="auto"/>
        <w:bottom w:val="none" w:sz="0" w:space="0" w:color="auto"/>
        <w:right w:val="none" w:sz="0" w:space="0" w:color="auto"/>
      </w:divBdr>
    </w:div>
    <w:div w:id="209138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3EF7EB-C1F3-428E-AB2C-A55235680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dc:creator>
  <cp:lastModifiedBy>PEG</cp:lastModifiedBy>
  <cp:revision>3</cp:revision>
  <dcterms:created xsi:type="dcterms:W3CDTF">2026-08-28T09:24:00Z</dcterms:created>
  <dcterms:modified xsi:type="dcterms:W3CDTF">2026-08-28T09:26:00Z</dcterms:modified>
</cp:coreProperties>
</file>