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Right Ads Website - Detailed Anomaly &amp; Improvement Report</w:t>
      </w:r>
    </w:p>
    <w:p>
      <w:r>
        <w:br/>
        <w:t>Website Reviewed: https://www.rightads.in/</w:t>
        <w:br/>
        <w:br/>
        <w:t>This report contains usability, design, maintainability, and user-experience observations identified during a preliminary review.</w:t>
        <w:br/>
        <w:t>These points should be treated as improvement opportunities rather than confirmed security vulnerabilities.</w:t>
        <w:br/>
      </w:r>
    </w:p>
    <w:p>
      <w:pPr>
        <w:pStyle w:val="Heading1"/>
      </w:pPr>
      <w:r>
        <w:t>1. Outdated User Interface Design</w:t>
      </w:r>
    </w:p>
    <w:p>
      <w:r>
        <w:t>The overall visual appearance of the website resembles older-generation business and government portals.</w:t>
        <w:br/>
        <w:t>The design relies heavily on text sections, basic layouts, and limited visual hierarchy. Modern digital marketing websites</w:t>
        <w:br/>
        <w:t>typically use cleaner spacing, stronger typography, modern cards, animations, and better content segmentation.</w:t>
        <w:br/>
        <w:br/>
        <w:t>Impact:</w:t>
        <w:br/>
        <w:t>• Reduced first impression for potential clients.</w:t>
        <w:br/>
        <w:t>• Lower perceived brand value.</w:t>
        <w:br/>
        <w:t>• Visitors may assume the company is using outdated technology.</w:t>
        <w:br/>
        <w:br/>
        <w:t>Recommendation:</w:t>
        <w:br/>
        <w:t>Adopt a modern responsive design system with improved typography, card-based layouts, better whitespace management,</w:t>
        <w:br/>
        <w:t>and stronger visual branding.</w:t>
      </w:r>
    </w:p>
    <w:p>
      <w:pPr>
        <w:pStyle w:val="Heading1"/>
      </w:pPr>
      <w:r>
        <w:t>2. Mobile Navigation Experience Can Be Improved</w:t>
      </w:r>
    </w:p>
    <w:p>
      <w:r>
        <w:t>The mobile experience could be enhanced through a modern navigation structure.</w:t>
        <w:br/>
        <w:t>Current navigation patterns may require additional user effort when browsing services and company information on smaller screens.</w:t>
        <w:br/>
        <w:br/>
        <w:t>Impact:</w:t>
        <w:br/>
        <w:t>• Increased navigation time.</w:t>
        <w:br/>
        <w:t>• Reduced usability on mobile devices.</w:t>
        <w:br/>
        <w:t>• Potential increase in bounce rate.</w:t>
        <w:br/>
        <w:br/>
        <w:t>Recommendation:</w:t>
        <w:br/>
        <w:t>Implement a hamburger menu with slide-in navigation, touch-friendly buttons, and optimized mobile spacing.</w:t>
      </w:r>
    </w:p>
    <w:p>
      <w:pPr>
        <w:pStyle w:val="Heading1"/>
      </w:pPr>
      <w:r>
        <w:t>3. Exposure of Backend File Structure Through .php URLs</w:t>
      </w:r>
    </w:p>
    <w:p>
      <w:r>
        <w:t>Several pages appear to expose backend implementation details through URLs ending with '.php'.</w:t>
        <w:br/>
        <w:t>Although this is not a direct vulnerability, it reveals information about the technology stack.</w:t>
        <w:br/>
        <w:br/>
        <w:t>Impact:</w:t>
        <w:br/>
        <w:t>• Exposes internal implementation details.</w:t>
        <w:br/>
        <w:t>• Creates an older architectural appearance.</w:t>
        <w:br/>
        <w:t>• May complicate future URL management.</w:t>
        <w:br/>
        <w:br/>
        <w:t>Recommendation:</w:t>
        <w:br/>
        <w:t>Use URL rewriting or routing mechanisms to provide cleaner URLs such as '/about' instead of '/about.php'.</w:t>
      </w:r>
    </w:p>
    <w:p>
      <w:pPr>
        <w:pStyle w:val="Heading1"/>
      </w:pPr>
      <w:r>
        <w:t>4. Content Structure and Readability Issues</w:t>
      </w:r>
    </w:p>
    <w:p>
      <w:r>
        <w:t>Certain pages contain large blocks of information that can be difficult to scan quickly.</w:t>
        <w:br/>
        <w:t>Modern users generally skim content rather than reading every section in detail.</w:t>
        <w:br/>
        <w:br/>
        <w:t>Impact:</w:t>
        <w:br/>
        <w:t>• Reduced readability.</w:t>
        <w:br/>
        <w:t>• Important information may be overlooked.</w:t>
        <w:br/>
        <w:t>• Lower user engagement.</w:t>
        <w:br/>
        <w:br/>
        <w:t>Recommendation:</w:t>
        <w:br/>
        <w:t>Break content into shorter sections, add visual separators, use bullet points, and highlight key information.</w:t>
      </w:r>
    </w:p>
    <w:p>
      <w:pPr>
        <w:pStyle w:val="Heading1"/>
      </w:pPr>
      <w:r>
        <w:t>5. Information Architecture Optimization Required</w:t>
      </w:r>
    </w:p>
    <w:p>
      <w:r>
        <w:t>Services, company information, and other content could be organized more efficiently.</w:t>
        <w:br/>
        <w:t>Users should be able to identify important offerings within a few seconds of landing on the website.</w:t>
        <w:br/>
        <w:br/>
        <w:t>Impact:</w:t>
        <w:br/>
        <w:t>• Increased effort required to find information.</w:t>
        <w:br/>
        <w:t>• Potential reduction in lead conversions.</w:t>
        <w:br/>
        <w:t>• Less efficient customer journey.</w:t>
        <w:br/>
        <w:br/>
        <w:t>Recommendation:</w:t>
        <w:br/>
        <w:t>Redesign the content hierarchy, improve calls-to-action, and create clearer navigation paths between services and contact pages.</w:t>
      </w:r>
    </w:p>
    <w:p>
      <w:pPr>
        <w:pStyle w:val="Heading1"/>
      </w:pPr>
      <w:r>
        <w:t>Conclusion</w:t>
      </w:r>
    </w:p>
    <w:p>
      <w:r>
        <w:t>The website is functional and provides the required business information; however, several usability and presentation improvements can significantly enhance user experience, brand perception, and visitor engagement.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