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6CC59848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C936C6">
        <w:rPr>
          <w:rFonts w:ascii="Times New Roman" w:hAnsi="Times New Roman" w:cs="Times New Roman"/>
          <w:b/>
          <w:sz w:val="28"/>
          <w:szCs w:val="28"/>
        </w:rPr>
        <w:t xml:space="preserve"> ARYAN DAHIYA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C936C6">
        <w:rPr>
          <w:rFonts w:ascii="Times New Roman" w:hAnsi="Times New Roman" w:cs="Times New Roman"/>
          <w:b/>
          <w:sz w:val="28"/>
          <w:szCs w:val="28"/>
        </w:rPr>
        <w:tab/>
      </w:r>
      <w:r w:rsidR="00C936C6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</w:t>
      </w:r>
      <w:r w:rsidR="00C936C6">
        <w:rPr>
          <w:rFonts w:ascii="Times New Roman" w:hAnsi="Times New Roman" w:cs="Times New Roman"/>
          <w:b/>
          <w:sz w:val="28"/>
          <w:szCs w:val="28"/>
        </w:rPr>
        <w:t>BAI70697</w:t>
      </w:r>
    </w:p>
    <w:p w14:paraId="0D4C2945" w14:textId="3531E0A4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</w:t>
      </w:r>
      <w:r w:rsidR="00C936C6">
        <w:rPr>
          <w:rFonts w:ascii="Times New Roman" w:hAnsi="Times New Roman" w:cs="Times New Roman"/>
          <w:b/>
          <w:sz w:val="28"/>
          <w:szCs w:val="28"/>
        </w:rPr>
        <w:t>-AIML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7C0B7C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Experiment 5 – SQL Conditional Logic (Odd &amp; Even Values)</w:t>
      </w:r>
    </w:p>
    <w:p w14:paraId="24D13F95" w14:textId="2BA70EB4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SQL Conditional Logic using the MOD (%) operator to classify employee salary values as Odd or Even. This experiment demonstrates numerical analysis and conditional evaluation using SQL queries in Oracle and PostgreSQL.</w:t>
      </w:r>
    </w:p>
    <w:p w14:paraId="6E3A1B4B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0A80FF10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A035C">
        <w:rPr>
          <w:rFonts w:ascii="Times New Roman" w:hAnsi="Times New Roman" w:cs="Times New Roman"/>
          <w:sz w:val="28"/>
          <w:szCs w:val="28"/>
        </w:rPr>
        <w:br/>
        <w:t xml:space="preserve">To understand and apply conditional logic in SQL by using the modulus operator (MOD / %) to </w:t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 xml:space="preserve"> numerical data and classify employee salaries as odd or even, thereby improving data analysis and decision-making skills in SQL.</w:t>
      </w:r>
    </w:p>
    <w:p w14:paraId="2237ED26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11C5CAAD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7A035C">
        <w:rPr>
          <w:rFonts w:ascii="Times New Roman" w:hAnsi="Times New Roman" w:cs="Times New Roman"/>
          <w:sz w:val="28"/>
          <w:szCs w:val="28"/>
        </w:rPr>
        <w:br/>
        <w:t>• To write and execute SQL queries using the MOD (%) operator.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retrieve salary details from an employee table.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classify salaries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display odd and even salary values separately.</w:t>
      </w:r>
    </w:p>
    <w:p w14:paraId="27ABF610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6BFD1BB9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81D6FFB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Management System: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Database Express Edition (Oracle XE)</w:t>
      </w:r>
      <w:r w:rsidRPr="007A035C">
        <w:rPr>
          <w:rFonts w:ascii="Times New Roman" w:hAnsi="Times New Roman" w:cs="Times New Roman"/>
          <w:sz w:val="28"/>
          <w:szCs w:val="28"/>
        </w:rPr>
        <w:br/>
        <w:t>PostgreSQL Database</w:t>
      </w:r>
    </w:p>
    <w:p w14:paraId="4C5DE00D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Administration Tool / Client Tool: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SQL Developer (for Oracle XE)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 xml:space="preserve"> (for PostgreSQL)</w:t>
      </w:r>
    </w:p>
    <w:p w14:paraId="53257575" w14:textId="77777777" w:rsidR="00C936C6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34148626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486933D4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/ Experiment Steps</w:t>
      </w:r>
    </w:p>
    <w:p w14:paraId="06F63572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an employee table with 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</w:t>
      </w:r>
      <w:r w:rsidRPr="007A035C">
        <w:rPr>
          <w:rFonts w:ascii="Times New Roman" w:hAnsi="Times New Roman" w:cs="Times New Roman"/>
          <w:sz w:val="28"/>
          <w:szCs w:val="28"/>
        </w:rPr>
        <w:br/>
        <w:t>name</w:t>
      </w:r>
      <w:r w:rsidRPr="007A035C">
        <w:rPr>
          <w:rFonts w:ascii="Times New Roman" w:hAnsi="Times New Roman" w:cs="Times New Roman"/>
          <w:sz w:val="28"/>
          <w:szCs w:val="28"/>
        </w:rPr>
        <w:br/>
        <w:t>department</w:t>
      </w:r>
      <w:r w:rsidRPr="007A035C">
        <w:rPr>
          <w:rFonts w:ascii="Times New Roman" w:hAnsi="Times New Roman" w:cs="Times New Roman"/>
          <w:sz w:val="28"/>
          <w:szCs w:val="28"/>
        </w:rPr>
        <w:br/>
        <w:t>salary</w:t>
      </w:r>
    </w:p>
    <w:p w14:paraId="2E6CF95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employee salary records into the table.</w:t>
      </w:r>
    </w:p>
    <w:p w14:paraId="25A5FE1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Write a SQL query to retrieve employee salary details.</w:t>
      </w:r>
    </w:p>
    <w:p w14:paraId="6C113B0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 xml:space="preserve">Use the </w:t>
      </w:r>
      <w:proofErr w:type="gramStart"/>
      <w:r w:rsidRPr="007A035C">
        <w:rPr>
          <w:rFonts w:ascii="Times New Roman" w:hAnsi="Times New Roman" w:cs="Times New Roman"/>
          <w:sz w:val="28"/>
          <w:szCs w:val="28"/>
        </w:rPr>
        <w:t>MOD(</w:t>
      </w:r>
      <w:proofErr w:type="gramEnd"/>
      <w:r w:rsidRPr="007A035C">
        <w:rPr>
          <w:rFonts w:ascii="Times New Roman" w:hAnsi="Times New Roman" w:cs="Times New Roman"/>
          <w:sz w:val="28"/>
          <w:szCs w:val="28"/>
        </w:rPr>
        <w:t>salary, 2) function (Oracle) or salary % 2 (PostgreSQL) to check whether the salary is odd or even.</w:t>
      </w:r>
    </w:p>
    <w:p w14:paraId="6C13503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Use a CASE statement to classify salaries as:</w:t>
      </w:r>
      <w:r w:rsidRPr="007A035C">
        <w:rPr>
          <w:rFonts w:ascii="Times New Roman" w:hAnsi="Times New Roman" w:cs="Times New Roman"/>
          <w:sz w:val="28"/>
          <w:szCs w:val="28"/>
        </w:rPr>
        <w:br/>
        <w:t>'Odd Salary'</w:t>
      </w:r>
      <w:r w:rsidRPr="007A035C">
        <w:rPr>
          <w:rFonts w:ascii="Times New Roman" w:hAnsi="Times New Roman" w:cs="Times New Roman"/>
          <w:sz w:val="28"/>
          <w:szCs w:val="28"/>
        </w:rPr>
        <w:br/>
        <w:t>'Even Salary'</w:t>
      </w:r>
    </w:p>
    <w:p w14:paraId="3BFA315E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separate queries to:</w:t>
      </w:r>
      <w:r w:rsidRPr="007A035C">
        <w:rPr>
          <w:rFonts w:ascii="Times New Roman" w:hAnsi="Times New Roman" w:cs="Times New Roman"/>
          <w:sz w:val="28"/>
          <w:szCs w:val="28"/>
        </w:rPr>
        <w:br/>
        <w:t xml:space="preserve">Display only employees with </w:t>
      </w:r>
      <w:proofErr w:type="gramStart"/>
      <w:r w:rsidRPr="007A035C">
        <w:rPr>
          <w:rFonts w:ascii="Times New Roman" w:hAnsi="Times New Roman" w:cs="Times New Roman"/>
          <w:sz w:val="28"/>
          <w:szCs w:val="28"/>
        </w:rPr>
        <w:t>Odd</w:t>
      </w:r>
      <w:proofErr w:type="gramEnd"/>
      <w:r w:rsidRPr="007A035C">
        <w:rPr>
          <w:rFonts w:ascii="Times New Roman" w:hAnsi="Times New Roman" w:cs="Times New Roman"/>
          <w:sz w:val="28"/>
          <w:szCs w:val="28"/>
        </w:rPr>
        <w:t xml:space="preserve"> salaries.</w:t>
      </w:r>
      <w:r w:rsidRPr="007A035C">
        <w:rPr>
          <w:rFonts w:ascii="Times New Roman" w:hAnsi="Times New Roman" w:cs="Times New Roman"/>
          <w:sz w:val="28"/>
          <w:szCs w:val="28"/>
        </w:rPr>
        <w:br/>
        <w:t>Display only employees with Even salaries.</w:t>
      </w:r>
    </w:p>
    <w:p w14:paraId="0844AAB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Observe and record the output results.</w:t>
      </w:r>
    </w:p>
    <w:p w14:paraId="4D55A723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69F9CB32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 xml:space="preserve">Open Oracle SQL Developer or </w:t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>.</w:t>
      </w:r>
    </w:p>
    <w:p w14:paraId="2EF52311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Connect to the database.</w:t>
      </w:r>
    </w:p>
    <w:p w14:paraId="0D4F1E38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the employee table using CREATE TABLE.</w:t>
      </w:r>
    </w:p>
    <w:p w14:paraId="2F46F20F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records using INSERT INTO.</w:t>
      </w:r>
    </w:p>
    <w:p w14:paraId="4FC0E744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SELECT queries with the MOD operator.</w:t>
      </w:r>
    </w:p>
    <w:p w14:paraId="3674EFEC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Apply CASE statement for conditional classification.</w:t>
      </w:r>
    </w:p>
    <w:p w14:paraId="3F2510DE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Display results and capture screenshots.</w:t>
      </w:r>
    </w:p>
    <w:p w14:paraId="0C04F037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3480201C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325C9981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Table Name: employee</w:t>
      </w:r>
    </w:p>
    <w:p w14:paraId="2579C0B5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lastRenderedPageBreak/>
        <w:t>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 (Integer)</w:t>
      </w:r>
      <w:r w:rsidRPr="007A035C">
        <w:rPr>
          <w:rFonts w:ascii="Times New Roman" w:hAnsi="Times New Roman" w:cs="Times New Roman"/>
          <w:sz w:val="28"/>
          <w:szCs w:val="28"/>
        </w:rPr>
        <w:br/>
        <w:t>name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department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salary (Integer)</w:t>
      </w:r>
    </w:p>
    <w:p w14:paraId="4AE2A73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Logic Used: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7A035C">
        <w:rPr>
          <w:rFonts w:ascii="Times New Roman" w:hAnsi="Times New Roman" w:cs="Times New Roman"/>
          <w:sz w:val="28"/>
          <w:szCs w:val="28"/>
        </w:rPr>
        <w:t>MOD(</w:t>
      </w:r>
      <w:proofErr w:type="gramEnd"/>
      <w:r w:rsidRPr="007A035C">
        <w:rPr>
          <w:rFonts w:ascii="Times New Roman" w:hAnsi="Times New Roman" w:cs="Times New Roman"/>
          <w:sz w:val="28"/>
          <w:szCs w:val="28"/>
        </w:rPr>
        <w:t>salary, 2) or salary % 2</w:t>
      </w:r>
      <w:r w:rsidRPr="007A035C">
        <w:rPr>
          <w:rFonts w:ascii="Times New Roman" w:hAnsi="Times New Roman" w:cs="Times New Roman"/>
          <w:sz w:val="28"/>
          <w:szCs w:val="28"/>
        </w:rPr>
        <w:br/>
        <w:t>CASE statement</w:t>
      </w:r>
    </w:p>
    <w:p w14:paraId="74368D93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BE22601" w14:textId="7C4F5E18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1 – Create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568C9E" wp14:editId="4183D911">
            <wp:extent cx="6645910" cy="5281930"/>
            <wp:effectExtent l="0" t="0" r="2540" b="0"/>
            <wp:docPr id="79034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46298" name="Picture 7903462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D9E4" w14:textId="77BB82B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2 – Insert Data into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92AC4D" wp14:editId="0421A8F9">
            <wp:extent cx="6645910" cy="6005830"/>
            <wp:effectExtent l="0" t="0" r="2540" b="0"/>
            <wp:docPr id="512773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73378" name="Picture 5127733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AE99" w14:textId="65454C8C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3 – Display Employee Salary Records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967EA3" wp14:editId="25437651">
            <wp:extent cx="6645910" cy="5420360"/>
            <wp:effectExtent l="0" t="0" r="2540" b="8890"/>
            <wp:docPr id="1934372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72724" name="Picture 19343727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3E85" w14:textId="5B0CD5C5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4 – Classify Salaries as Odd or Even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71BA6A" wp14:editId="6C1EA551">
            <wp:extent cx="6645910" cy="5372100"/>
            <wp:effectExtent l="0" t="0" r="2540" b="0"/>
            <wp:docPr id="7740237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23729" name="Picture 7740237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2C23" w14:textId="0BD9C8BD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5 – Display Only Odd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F6C49D" wp14:editId="706FE2F3">
            <wp:extent cx="6645910" cy="5356225"/>
            <wp:effectExtent l="0" t="0" r="2540" b="0"/>
            <wp:docPr id="1311883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83598" name="Picture 13118835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20EB" w14:textId="13FC006F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6 – Display Only Even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A969CE" wp14:editId="5CCAD312">
            <wp:extent cx="6645910" cy="4345940"/>
            <wp:effectExtent l="0" t="0" r="2540" b="0"/>
            <wp:docPr id="110411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1694" name="Picture 1104116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A7EA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5798C653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1AFD43F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• Understand conditional logic in SQL queries.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Use the MOD (%) operator for numerical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Classify numeric values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Write efficient SQL queries for payroll data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Apply SQL logic in real-world enterprise environments.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4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DFEBE" w14:textId="77777777" w:rsidR="00BF04FE" w:rsidRDefault="00BF04FE" w:rsidP="0032692A">
      <w:pPr>
        <w:spacing w:after="0" w:line="240" w:lineRule="auto"/>
      </w:pPr>
      <w:r>
        <w:separator/>
      </w:r>
    </w:p>
  </w:endnote>
  <w:endnote w:type="continuationSeparator" w:id="0">
    <w:p w14:paraId="4990884A" w14:textId="77777777" w:rsidR="00BF04FE" w:rsidRDefault="00BF04FE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72660" w14:textId="77777777" w:rsidR="00BF04FE" w:rsidRDefault="00BF04FE" w:rsidP="0032692A">
      <w:pPr>
        <w:spacing w:after="0" w:line="240" w:lineRule="auto"/>
      </w:pPr>
      <w:r>
        <w:separator/>
      </w:r>
    </w:p>
  </w:footnote>
  <w:footnote w:type="continuationSeparator" w:id="0">
    <w:p w14:paraId="3739FB0E" w14:textId="77777777" w:rsidR="00BF04FE" w:rsidRDefault="00BF04FE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007F4B4E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A035C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5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1"/>
  </w:num>
  <w:num w:numId="2" w16cid:durableId="778985985">
    <w:abstractNumId w:val="1"/>
  </w:num>
  <w:num w:numId="3" w16cid:durableId="105514169">
    <w:abstractNumId w:val="15"/>
  </w:num>
  <w:num w:numId="4" w16cid:durableId="2023238728">
    <w:abstractNumId w:val="38"/>
  </w:num>
  <w:num w:numId="5" w16cid:durableId="1819376201">
    <w:abstractNumId w:val="5"/>
  </w:num>
  <w:num w:numId="6" w16cid:durableId="1137989675">
    <w:abstractNumId w:val="14"/>
  </w:num>
  <w:num w:numId="7" w16cid:durableId="657267342">
    <w:abstractNumId w:val="9"/>
  </w:num>
  <w:num w:numId="8" w16cid:durableId="1145469137">
    <w:abstractNumId w:val="34"/>
  </w:num>
  <w:num w:numId="9" w16cid:durableId="120390120">
    <w:abstractNumId w:val="40"/>
  </w:num>
  <w:num w:numId="10" w16cid:durableId="338235295">
    <w:abstractNumId w:val="42"/>
  </w:num>
  <w:num w:numId="11" w16cid:durableId="1936091128">
    <w:abstractNumId w:val="22"/>
  </w:num>
  <w:num w:numId="12" w16cid:durableId="7026516">
    <w:abstractNumId w:val="24"/>
  </w:num>
  <w:num w:numId="13" w16cid:durableId="1469588212">
    <w:abstractNumId w:val="10"/>
  </w:num>
  <w:num w:numId="14" w16cid:durableId="1536842495">
    <w:abstractNumId w:val="19"/>
  </w:num>
  <w:num w:numId="15" w16cid:durableId="679620657">
    <w:abstractNumId w:val="2"/>
  </w:num>
  <w:num w:numId="16" w16cid:durableId="1725787641">
    <w:abstractNumId w:val="20"/>
  </w:num>
  <w:num w:numId="17" w16cid:durableId="735861336">
    <w:abstractNumId w:val="17"/>
  </w:num>
  <w:num w:numId="18" w16cid:durableId="1339428528">
    <w:abstractNumId w:val="32"/>
  </w:num>
  <w:num w:numId="19" w16cid:durableId="216166788">
    <w:abstractNumId w:val="36"/>
  </w:num>
  <w:num w:numId="20" w16cid:durableId="56562630">
    <w:abstractNumId w:val="28"/>
  </w:num>
  <w:num w:numId="21" w16cid:durableId="866604705">
    <w:abstractNumId w:val="39"/>
  </w:num>
  <w:num w:numId="22" w16cid:durableId="2028021422">
    <w:abstractNumId w:val="39"/>
  </w:num>
  <w:num w:numId="23" w16cid:durableId="980960396">
    <w:abstractNumId w:val="33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6"/>
  </w:num>
  <w:num w:numId="26" w16cid:durableId="1388145707">
    <w:abstractNumId w:val="11"/>
  </w:num>
  <w:num w:numId="27" w16cid:durableId="1477718251">
    <w:abstractNumId w:val="37"/>
  </w:num>
  <w:num w:numId="28" w16cid:durableId="416906153">
    <w:abstractNumId w:val="27"/>
  </w:num>
  <w:num w:numId="29" w16cid:durableId="1802072958">
    <w:abstractNumId w:val="7"/>
  </w:num>
  <w:num w:numId="30" w16cid:durableId="1513572781">
    <w:abstractNumId w:val="8"/>
  </w:num>
  <w:num w:numId="31" w16cid:durableId="385835552">
    <w:abstractNumId w:val="25"/>
  </w:num>
  <w:num w:numId="32" w16cid:durableId="749038523">
    <w:abstractNumId w:val="16"/>
  </w:num>
  <w:num w:numId="33" w16cid:durableId="1645045261">
    <w:abstractNumId w:val="18"/>
  </w:num>
  <w:num w:numId="34" w16cid:durableId="486554611">
    <w:abstractNumId w:val="26"/>
  </w:num>
  <w:num w:numId="35" w16cid:durableId="645857326">
    <w:abstractNumId w:val="13"/>
  </w:num>
  <w:num w:numId="36" w16cid:durableId="31928820">
    <w:abstractNumId w:val="0"/>
  </w:num>
  <w:num w:numId="37" w16cid:durableId="1411808966">
    <w:abstractNumId w:val="29"/>
  </w:num>
  <w:num w:numId="38" w16cid:durableId="452603536">
    <w:abstractNumId w:val="23"/>
  </w:num>
  <w:num w:numId="39" w16cid:durableId="160051865">
    <w:abstractNumId w:val="4"/>
  </w:num>
  <w:num w:numId="40" w16cid:durableId="1547057778">
    <w:abstractNumId w:val="30"/>
  </w:num>
  <w:num w:numId="41" w16cid:durableId="1399745156">
    <w:abstractNumId w:val="41"/>
  </w:num>
  <w:num w:numId="42" w16cid:durableId="1730763224">
    <w:abstractNumId w:val="35"/>
  </w:num>
  <w:num w:numId="43" w16cid:durableId="2133548343">
    <w:abstractNumId w:val="12"/>
  </w:num>
  <w:num w:numId="44" w16cid:durableId="205137509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81E71"/>
    <w:rsid w:val="007926A4"/>
    <w:rsid w:val="007A035C"/>
    <w:rsid w:val="007F709B"/>
    <w:rsid w:val="00860814"/>
    <w:rsid w:val="00865A57"/>
    <w:rsid w:val="008C3156"/>
    <w:rsid w:val="008D3EC9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BF04FE"/>
    <w:rsid w:val="00C11E14"/>
    <w:rsid w:val="00C16D87"/>
    <w:rsid w:val="00C26F26"/>
    <w:rsid w:val="00C820B3"/>
    <w:rsid w:val="00C86073"/>
    <w:rsid w:val="00C936C6"/>
    <w:rsid w:val="00C9376F"/>
    <w:rsid w:val="00C969A1"/>
    <w:rsid w:val="00CB14CD"/>
    <w:rsid w:val="00CD352B"/>
    <w:rsid w:val="00CE5A48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ARYAN DAHIYA</cp:lastModifiedBy>
  <cp:revision>2</cp:revision>
  <cp:lastPrinted>2026-03-02T15:31:00Z</cp:lastPrinted>
  <dcterms:created xsi:type="dcterms:W3CDTF">2026-03-02T15:31:00Z</dcterms:created>
  <dcterms:modified xsi:type="dcterms:W3CDTF">2026-03-02T15:31:00Z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