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897" w:right="1975" w:firstLine="0"/>
        <w:jc w:val="center"/>
        <w:rPr>
          <w:sz w:val="36"/>
        </w:rPr>
      </w:pPr>
      <w:r>
        <w:rPr>
          <w:spacing w:val="-10"/>
          <w:sz w:val="36"/>
        </w:rPr>
        <w:t>A</w:t>
      </w:r>
    </w:p>
    <w:p>
      <w:pPr>
        <w:spacing w:before="240"/>
        <w:ind w:left="898" w:right="1975" w:firstLine="0"/>
        <w:jc w:val="center"/>
        <w:rPr>
          <w:sz w:val="44"/>
        </w:rPr>
      </w:pPr>
      <w:r>
        <w:rPr>
          <w:spacing w:val="-2"/>
          <w:sz w:val="44"/>
        </w:rPr>
        <w:t>MAJOR</w:t>
      </w:r>
      <w:r>
        <w:rPr>
          <w:spacing w:val="-14"/>
          <w:sz w:val="44"/>
        </w:rPr>
        <w:t> </w:t>
      </w:r>
      <w:r>
        <w:rPr>
          <w:spacing w:val="-2"/>
          <w:sz w:val="44"/>
        </w:rPr>
        <w:t>PROJECT-III</w:t>
      </w:r>
      <w:r>
        <w:rPr>
          <w:spacing w:val="-12"/>
          <w:sz w:val="44"/>
        </w:rPr>
        <w:t> </w:t>
      </w:r>
      <w:r>
        <w:rPr>
          <w:spacing w:val="-2"/>
          <w:sz w:val="44"/>
        </w:rPr>
        <w:t>REPORT</w:t>
      </w:r>
    </w:p>
    <w:p>
      <w:pPr>
        <w:spacing w:before="240"/>
        <w:ind w:left="896" w:right="1975" w:firstLine="0"/>
        <w:jc w:val="center"/>
        <w:rPr>
          <w:sz w:val="36"/>
        </w:rPr>
      </w:pPr>
      <w:r>
        <w:rPr>
          <w:spacing w:val="-5"/>
          <w:sz w:val="36"/>
        </w:rPr>
        <w:t>on</w:t>
      </w:r>
    </w:p>
    <w:p>
      <w:pPr>
        <w:pStyle w:val="Title"/>
      </w:pPr>
      <w:r>
        <w:rPr/>
        <w:t>Medical Image Synthesis Using </w:t>
      </w:r>
      <w:r>
        <w:rPr>
          <w:spacing w:val="-4"/>
        </w:rPr>
        <w:t>GANs</w:t>
      </w:r>
    </w:p>
    <w:p>
      <w:pPr>
        <w:spacing w:before="240"/>
        <w:ind w:left="896" w:right="1975" w:firstLine="0"/>
        <w:jc w:val="center"/>
        <w:rPr>
          <w:sz w:val="36"/>
        </w:rPr>
      </w:pPr>
      <w:r>
        <w:rPr>
          <w:sz w:val="36"/>
        </w:rPr>
        <w:t>Submitted</w:t>
      </w:r>
      <w:r>
        <w:rPr>
          <w:spacing w:val="-36"/>
          <w:sz w:val="36"/>
        </w:rPr>
        <w:t> </w:t>
      </w:r>
      <w:r>
        <w:rPr>
          <w:spacing w:val="-5"/>
          <w:sz w:val="36"/>
        </w:rPr>
        <w:t>by:</w:t>
      </w:r>
    </w:p>
    <w:p>
      <w:pPr>
        <w:spacing w:line="276" w:lineRule="auto" w:before="240"/>
        <w:ind w:left="1659" w:right="2737" w:firstLine="0"/>
        <w:jc w:val="center"/>
        <w:rPr>
          <w:sz w:val="44"/>
        </w:rPr>
      </w:pPr>
      <w:r>
        <w:rPr>
          <w:sz w:val="44"/>
        </w:rPr>
        <w:t>Aditya</w:t>
      </w:r>
      <w:r>
        <w:rPr>
          <w:spacing w:val="-13"/>
          <w:sz w:val="44"/>
        </w:rPr>
        <w:t> </w:t>
      </w:r>
      <w:r>
        <w:rPr>
          <w:sz w:val="44"/>
        </w:rPr>
        <w:t>Agarwal</w:t>
      </w:r>
      <w:r>
        <w:rPr>
          <w:spacing w:val="-13"/>
          <w:sz w:val="44"/>
        </w:rPr>
        <w:t> </w:t>
      </w:r>
      <w:r>
        <w:rPr>
          <w:sz w:val="44"/>
        </w:rPr>
        <w:t>-</w:t>
      </w:r>
      <w:r>
        <w:rPr>
          <w:spacing w:val="-13"/>
          <w:sz w:val="44"/>
        </w:rPr>
        <w:t> </w:t>
      </w:r>
      <w:r>
        <w:rPr>
          <w:sz w:val="44"/>
        </w:rPr>
        <w:t>220480 Sayantan - 220590</w:t>
      </w:r>
    </w:p>
    <w:p>
      <w:pPr>
        <w:spacing w:before="0"/>
        <w:ind w:left="898" w:right="1975" w:firstLine="0"/>
        <w:jc w:val="center"/>
        <w:rPr>
          <w:sz w:val="44"/>
        </w:rPr>
      </w:pPr>
      <w:r>
        <w:rPr>
          <w:sz w:val="44"/>
        </w:rPr>
        <w:t>Sejal</w:t>
      </w:r>
      <w:r>
        <w:rPr>
          <w:spacing w:val="-6"/>
          <w:sz w:val="44"/>
        </w:rPr>
        <w:t> </w:t>
      </w:r>
      <w:r>
        <w:rPr>
          <w:sz w:val="44"/>
        </w:rPr>
        <w:t>Kumari</w:t>
      </w:r>
      <w:r>
        <w:rPr>
          <w:spacing w:val="-4"/>
          <w:sz w:val="44"/>
        </w:rPr>
        <w:t> </w:t>
      </w:r>
      <w:r>
        <w:rPr>
          <w:sz w:val="44"/>
        </w:rPr>
        <w:t>-</w:t>
      </w:r>
      <w:r>
        <w:rPr>
          <w:spacing w:val="-4"/>
          <w:sz w:val="44"/>
        </w:rPr>
        <w:t> </w:t>
      </w:r>
      <w:r>
        <w:rPr>
          <w:spacing w:val="-2"/>
          <w:sz w:val="44"/>
        </w:rPr>
        <w:t>220586</w:t>
      </w:r>
    </w:p>
    <w:p>
      <w:pPr>
        <w:spacing w:before="76"/>
        <w:ind w:left="897" w:right="1975" w:firstLine="0"/>
        <w:jc w:val="center"/>
        <w:rPr>
          <w:sz w:val="36"/>
        </w:rPr>
      </w:pPr>
      <w:r>
        <w:rPr>
          <w:sz w:val="36"/>
        </w:rPr>
        <w:t>under mentorship </w:t>
      </w:r>
      <w:r>
        <w:rPr>
          <w:spacing w:val="-5"/>
          <w:sz w:val="36"/>
        </w:rPr>
        <w:t>of</w:t>
      </w:r>
    </w:p>
    <w:p>
      <w:pPr>
        <w:spacing w:before="240"/>
        <w:ind w:left="898" w:right="1975" w:firstLine="0"/>
        <w:jc w:val="center"/>
        <w:rPr>
          <w:sz w:val="44"/>
        </w:rPr>
      </w:pPr>
      <w:r>
        <w:rPr>
          <w:sz w:val="44"/>
        </w:rPr>
        <w:t>Dr.</w:t>
      </w:r>
      <w:r>
        <w:rPr>
          <w:spacing w:val="-18"/>
          <w:sz w:val="44"/>
        </w:rPr>
        <w:t> </w:t>
      </w:r>
      <w:r>
        <w:rPr>
          <w:sz w:val="44"/>
        </w:rPr>
        <w:t>Devanjali</w:t>
      </w:r>
      <w:r>
        <w:rPr>
          <w:spacing w:val="-18"/>
          <w:sz w:val="44"/>
        </w:rPr>
        <w:t> </w:t>
      </w:r>
      <w:r>
        <w:rPr>
          <w:spacing w:val="-2"/>
          <w:sz w:val="44"/>
        </w:rPr>
        <w:t>Relan</w:t>
      </w:r>
    </w:p>
    <w:p>
      <w:pPr>
        <w:spacing w:before="75"/>
        <w:ind w:left="896" w:right="1975" w:firstLine="0"/>
        <w:jc w:val="center"/>
        <w:rPr>
          <w:sz w:val="36"/>
        </w:rPr>
      </w:pPr>
      <w:r>
        <w:rPr>
          <w:sz w:val="36"/>
        </w:rPr>
        <w:t>(Assistant </w:t>
      </w:r>
      <w:r>
        <w:rPr>
          <w:spacing w:val="-2"/>
          <w:sz w:val="36"/>
        </w:rPr>
        <w:t>Professor)</w:t>
      </w:r>
    </w:p>
    <w:p>
      <w:pPr>
        <w:pStyle w:val="BodyText"/>
        <w:spacing w:before="78"/>
        <w:rPr>
          <w:sz w:val="20"/>
        </w:rPr>
      </w:pPr>
      <w:r>
        <w:rPr>
          <w:sz w:val="20"/>
        </w:rPr>
        <w:drawing>
          <wp:anchor distT="0" distB="0" distL="0" distR="0" allowOverlap="1" layoutInCell="1" locked="0" behindDoc="1" simplePos="0" relativeHeight="487587840">
            <wp:simplePos x="0" y="0"/>
            <wp:positionH relativeFrom="page">
              <wp:posOffset>2133600</wp:posOffset>
            </wp:positionH>
            <wp:positionV relativeFrom="paragraph">
              <wp:posOffset>211379</wp:posOffset>
            </wp:positionV>
            <wp:extent cx="3518561" cy="177850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518561" cy="1778508"/>
                    </a:xfrm>
                    <a:prstGeom prst="rect">
                      <a:avLst/>
                    </a:prstGeom>
                  </pic:spPr>
                </pic:pic>
              </a:graphicData>
            </a:graphic>
          </wp:anchor>
        </w:drawing>
      </w:r>
    </w:p>
    <w:p>
      <w:pPr>
        <w:spacing w:line="280" w:lineRule="auto" w:before="266"/>
        <w:ind w:left="867" w:right="1975" w:firstLine="0"/>
        <w:jc w:val="center"/>
        <w:rPr>
          <w:sz w:val="36"/>
        </w:rPr>
      </w:pPr>
      <w:r>
        <w:rPr>
          <w:sz w:val="36"/>
        </w:rPr>
        <w:t>Department</w:t>
      </w:r>
      <w:r>
        <w:rPr>
          <w:spacing w:val="-10"/>
          <w:sz w:val="36"/>
        </w:rPr>
        <w:t> </w:t>
      </w:r>
      <w:r>
        <w:rPr>
          <w:sz w:val="36"/>
        </w:rPr>
        <w:t>of</w:t>
      </w:r>
      <w:r>
        <w:rPr>
          <w:spacing w:val="-10"/>
          <w:sz w:val="36"/>
        </w:rPr>
        <w:t> </w:t>
      </w:r>
      <w:r>
        <w:rPr>
          <w:sz w:val="36"/>
        </w:rPr>
        <w:t>Computer</w:t>
      </w:r>
      <w:r>
        <w:rPr>
          <w:spacing w:val="-10"/>
          <w:sz w:val="36"/>
        </w:rPr>
        <w:t> </w:t>
      </w:r>
      <w:r>
        <w:rPr>
          <w:sz w:val="36"/>
        </w:rPr>
        <w:t>Science</w:t>
      </w:r>
      <w:r>
        <w:rPr>
          <w:spacing w:val="-10"/>
          <w:sz w:val="36"/>
        </w:rPr>
        <w:t> </w:t>
      </w:r>
      <w:r>
        <w:rPr>
          <w:sz w:val="36"/>
        </w:rPr>
        <w:t>Engineering School of Engineering and Technology</w:t>
      </w:r>
    </w:p>
    <w:p>
      <w:pPr>
        <w:spacing w:line="369" w:lineRule="auto" w:before="0"/>
        <w:ind w:left="583" w:right="1691" w:firstLine="0"/>
        <w:jc w:val="center"/>
        <w:rPr>
          <w:sz w:val="36"/>
        </w:rPr>
      </w:pPr>
      <w:r>
        <w:rPr>
          <w:sz w:val="36"/>
        </w:rPr>
        <w:t>BML</w:t>
      </w:r>
      <w:r>
        <w:rPr>
          <w:spacing w:val="-21"/>
          <w:sz w:val="36"/>
        </w:rPr>
        <w:t> </w:t>
      </w:r>
      <w:r>
        <w:rPr>
          <w:sz w:val="36"/>
        </w:rPr>
        <w:t>MUNJAL</w:t>
      </w:r>
      <w:r>
        <w:rPr>
          <w:spacing w:val="-21"/>
          <w:sz w:val="36"/>
        </w:rPr>
        <w:t> </w:t>
      </w:r>
      <w:r>
        <w:rPr>
          <w:sz w:val="36"/>
        </w:rPr>
        <w:t>UNIVERSITY,</w:t>
      </w:r>
      <w:r>
        <w:rPr>
          <w:spacing w:val="-21"/>
          <w:sz w:val="36"/>
        </w:rPr>
        <w:t> </w:t>
      </w:r>
      <w:r>
        <w:rPr>
          <w:sz w:val="36"/>
        </w:rPr>
        <w:t>GURUGRAM</w:t>
      </w:r>
      <w:r>
        <w:rPr>
          <w:spacing w:val="-21"/>
          <w:sz w:val="36"/>
        </w:rPr>
        <w:t> </w:t>
      </w:r>
      <w:r>
        <w:rPr>
          <w:sz w:val="36"/>
        </w:rPr>
        <w:t>(INDIA) May 2025</w:t>
      </w:r>
    </w:p>
    <w:p>
      <w:pPr>
        <w:spacing w:after="0" w:line="369" w:lineRule="auto"/>
        <w:jc w:val="center"/>
        <w:rPr>
          <w:sz w:val="36"/>
        </w:rPr>
        <w:sectPr>
          <w:type w:val="continuous"/>
          <w:pgSz w:w="12240" w:h="15840"/>
          <w:pgMar w:top="1380" w:bottom="280" w:left="1440" w:right="360"/>
        </w:sectPr>
      </w:pPr>
    </w:p>
    <w:p>
      <w:pPr>
        <w:pStyle w:val="Heading1"/>
        <w:ind w:left="1909"/>
      </w:pPr>
      <w:bookmarkStart w:name="_TOC_250026" w:id="1"/>
      <w:bookmarkStart w:name="CANDIDATE’S DECLARATION " w:id="2"/>
      <w:r>
        <w:rPr/>
      </w:r>
      <w:r>
        <w:rPr>
          <w:spacing w:val="-4"/>
        </w:rPr>
        <w:t>CANDIDATE’S</w:t>
      </w:r>
      <w:r>
        <w:rPr>
          <w:spacing w:val="-11"/>
        </w:rPr>
        <w:t> </w:t>
      </w:r>
      <w:bookmarkEnd w:id="1"/>
      <w:r>
        <w:rPr>
          <w:spacing w:val="-2"/>
        </w:rPr>
        <w:t>DECLARATION</w:t>
      </w:r>
    </w:p>
    <w:p>
      <w:pPr>
        <w:pStyle w:val="BodyText"/>
        <w:spacing w:before="310"/>
        <w:rPr>
          <w:sz w:val="40"/>
        </w:rPr>
      </w:pPr>
    </w:p>
    <w:p>
      <w:pPr>
        <w:pStyle w:val="BodyText"/>
        <w:spacing w:line="427" w:lineRule="auto" w:before="1"/>
        <w:ind w:right="1081"/>
        <w:jc w:val="both"/>
      </w:pPr>
      <w:r>
        <w:rPr/>
        <w:t>We hereby certify</w:t>
      </w:r>
      <w:r>
        <w:rPr>
          <w:spacing w:val="-4"/>
        </w:rPr>
        <w:t> </w:t>
      </w:r>
      <w:r>
        <w:rPr/>
        <w:t>that</w:t>
      </w:r>
      <w:r>
        <w:rPr>
          <w:spacing w:val="-4"/>
        </w:rPr>
        <w:t> </w:t>
      </w:r>
      <w:r>
        <w:rPr/>
        <w:t>the</w:t>
      </w:r>
      <w:r>
        <w:rPr>
          <w:spacing w:val="-4"/>
        </w:rPr>
        <w:t> </w:t>
      </w:r>
      <w:r>
        <w:rPr/>
        <w:t>work</w:t>
      </w:r>
      <w:r>
        <w:rPr>
          <w:spacing w:val="-4"/>
        </w:rPr>
        <w:t> </w:t>
      </w:r>
      <w:r>
        <w:rPr/>
        <w:t>on</w:t>
      </w:r>
      <w:r>
        <w:rPr>
          <w:spacing w:val="-4"/>
        </w:rPr>
        <w:t> </w:t>
      </w:r>
      <w:r>
        <w:rPr/>
        <w:t>the</w:t>
      </w:r>
      <w:r>
        <w:rPr>
          <w:spacing w:val="-4"/>
        </w:rPr>
        <w:t> </w:t>
      </w:r>
      <w:r>
        <w:rPr/>
        <w:t>project</w:t>
      </w:r>
      <w:r>
        <w:rPr>
          <w:spacing w:val="-4"/>
        </w:rPr>
        <w:t> </w:t>
      </w:r>
      <w:r>
        <w:rPr/>
        <w:t>entitled,</w:t>
      </w:r>
      <w:r>
        <w:rPr>
          <w:spacing w:val="-4"/>
        </w:rPr>
        <w:t> </w:t>
      </w:r>
      <w:r>
        <w:rPr/>
        <w:t>“Medical</w:t>
      </w:r>
      <w:r>
        <w:rPr>
          <w:spacing w:val="-4"/>
        </w:rPr>
        <w:t> </w:t>
      </w:r>
      <w:r>
        <w:rPr/>
        <w:t>Image</w:t>
      </w:r>
      <w:r>
        <w:rPr>
          <w:spacing w:val="-4"/>
        </w:rPr>
        <w:t> </w:t>
      </w:r>
      <w:r>
        <w:rPr/>
        <w:t>Synthesis</w:t>
      </w:r>
      <w:r>
        <w:rPr>
          <w:spacing w:val="-4"/>
        </w:rPr>
        <w:t> </w:t>
      </w:r>
      <w:r>
        <w:rPr/>
        <w:t>Using</w:t>
      </w:r>
      <w:r>
        <w:rPr>
          <w:spacing w:val="-4"/>
        </w:rPr>
        <w:t> </w:t>
      </w:r>
      <w:r>
        <w:rPr/>
        <w:t>GANs”, in partial fulfillment of requirements for the award of Degree of Bachelor of Technology in School of Engineering and Technology at BML Munjal University, is an</w:t>
      </w:r>
      <w:r>
        <w:rPr>
          <w:spacing w:val="-4"/>
        </w:rPr>
        <w:t> </w:t>
      </w:r>
      <w:r>
        <w:rPr/>
        <w:t>authentic</w:t>
      </w:r>
      <w:r>
        <w:rPr>
          <w:spacing w:val="-4"/>
        </w:rPr>
        <w:t> </w:t>
      </w:r>
      <w:r>
        <w:rPr/>
        <w:t>record</w:t>
      </w:r>
      <w:r>
        <w:rPr>
          <w:spacing w:val="-4"/>
        </w:rPr>
        <w:t> </w:t>
      </w:r>
      <w:r>
        <w:rPr/>
        <w:t>of</w:t>
      </w:r>
      <w:r>
        <w:rPr>
          <w:spacing w:val="-4"/>
        </w:rPr>
        <w:t> </w:t>
      </w:r>
      <w:r>
        <w:rPr/>
        <w:t>our own work carried out during a period from January 2025 to May 2025 under the supervision</w:t>
      </w:r>
      <w:r>
        <w:rPr>
          <w:spacing w:val="-2"/>
        </w:rPr>
        <w:t> </w:t>
      </w:r>
      <w:r>
        <w:rPr/>
        <w:t>of Dr. Devanjali Relan.</w:t>
      </w:r>
    </w:p>
    <w:p>
      <w:pPr>
        <w:pStyle w:val="BodyText"/>
        <w:spacing w:before="215"/>
      </w:pPr>
    </w:p>
    <w:p>
      <w:pPr>
        <w:pStyle w:val="BodyText"/>
        <w:spacing w:line="427" w:lineRule="auto"/>
        <w:ind w:right="8895"/>
      </w:pPr>
      <w:r>
        <w:rPr/>
        <w:t>Aditya</w:t>
      </w:r>
      <w:r>
        <w:rPr>
          <w:spacing w:val="-15"/>
        </w:rPr>
        <w:t> </w:t>
      </w:r>
      <w:r>
        <w:rPr/>
        <w:t>Agarwal </w:t>
      </w:r>
      <w:r>
        <w:rPr>
          <w:spacing w:val="-2"/>
        </w:rPr>
        <w:t>Sayantan</w:t>
      </w:r>
    </w:p>
    <w:p>
      <w:pPr>
        <w:pStyle w:val="BodyText"/>
      </w:pPr>
      <w:r>
        <w:rPr/>
        <w:t>Sejal </w:t>
      </w:r>
      <w:r>
        <w:rPr>
          <w:spacing w:val="-2"/>
        </w:rPr>
        <w:t>Kumari</w:t>
      </w:r>
    </w:p>
    <w:p>
      <w:pPr>
        <w:pStyle w:val="BodyText"/>
      </w:pPr>
    </w:p>
    <w:p>
      <w:pPr>
        <w:pStyle w:val="BodyText"/>
      </w:pPr>
    </w:p>
    <w:p>
      <w:pPr>
        <w:pStyle w:val="BodyText"/>
      </w:pPr>
    </w:p>
    <w:p>
      <w:pPr>
        <w:pStyle w:val="BodyText"/>
        <w:spacing w:before="2"/>
      </w:pPr>
    </w:p>
    <w:p>
      <w:pPr>
        <w:pStyle w:val="Heading1"/>
        <w:spacing w:before="0"/>
        <w:ind w:left="1846"/>
      </w:pPr>
      <w:bookmarkStart w:name="_TOC_250025" w:id="3"/>
      <w:bookmarkStart w:name="SUPERVISOR’S DECLARATION " w:id="4"/>
      <w:r>
        <w:rPr/>
      </w:r>
      <w:r>
        <w:rPr>
          <w:spacing w:val="-2"/>
        </w:rPr>
        <w:t>SUPERVISOR’S</w:t>
      </w:r>
      <w:r>
        <w:rPr>
          <w:spacing w:val="-22"/>
        </w:rPr>
        <w:t> </w:t>
      </w:r>
      <w:bookmarkEnd w:id="3"/>
      <w:r>
        <w:rPr>
          <w:spacing w:val="-2"/>
        </w:rPr>
        <w:t>DECLARATION</w:t>
      </w:r>
    </w:p>
    <w:p>
      <w:pPr>
        <w:pStyle w:val="BodyText"/>
        <w:spacing w:before="336"/>
        <w:rPr>
          <w:sz w:val="40"/>
        </w:rPr>
      </w:pPr>
    </w:p>
    <w:p>
      <w:pPr>
        <w:pStyle w:val="BodyText"/>
        <w:spacing w:line="276" w:lineRule="auto" w:before="1"/>
        <w:ind w:right="70"/>
      </w:pPr>
      <w:r>
        <w:rPr/>
        <w:t>This</w:t>
      </w:r>
      <w:r>
        <w:rPr>
          <w:spacing w:val="40"/>
        </w:rPr>
        <w:t> </w:t>
      </w:r>
      <w:r>
        <w:rPr/>
        <w:t>is</w:t>
      </w:r>
      <w:r>
        <w:rPr>
          <w:spacing w:val="27"/>
        </w:rPr>
        <w:t> </w:t>
      </w:r>
      <w:r>
        <w:rPr/>
        <w:t>to</w:t>
      </w:r>
      <w:r>
        <w:rPr>
          <w:spacing w:val="27"/>
        </w:rPr>
        <w:t> </w:t>
      </w:r>
      <w:r>
        <w:rPr/>
        <w:t>certify</w:t>
      </w:r>
      <w:r>
        <w:rPr>
          <w:spacing w:val="27"/>
        </w:rPr>
        <w:t> </w:t>
      </w:r>
      <w:r>
        <w:rPr/>
        <w:t>that</w:t>
      </w:r>
      <w:r>
        <w:rPr>
          <w:spacing w:val="27"/>
        </w:rPr>
        <w:t> </w:t>
      </w:r>
      <w:r>
        <w:rPr/>
        <w:t>the</w:t>
      </w:r>
      <w:r>
        <w:rPr>
          <w:spacing w:val="27"/>
        </w:rPr>
        <w:t> </w:t>
      </w:r>
      <w:r>
        <w:rPr/>
        <w:t>above</w:t>
      </w:r>
      <w:r>
        <w:rPr>
          <w:spacing w:val="27"/>
        </w:rPr>
        <w:t> </w:t>
      </w:r>
      <w:r>
        <w:rPr/>
        <w:t>statement</w:t>
      </w:r>
      <w:r>
        <w:rPr>
          <w:spacing w:val="27"/>
        </w:rPr>
        <w:t> </w:t>
      </w:r>
      <w:r>
        <w:rPr/>
        <w:t>made</w:t>
      </w:r>
      <w:r>
        <w:rPr>
          <w:spacing w:val="27"/>
        </w:rPr>
        <w:t> </w:t>
      </w:r>
      <w:r>
        <w:rPr/>
        <w:t>by</w:t>
      </w:r>
      <w:r>
        <w:rPr>
          <w:spacing w:val="27"/>
        </w:rPr>
        <w:t> </w:t>
      </w:r>
      <w:r>
        <w:rPr/>
        <w:t>the</w:t>
      </w:r>
      <w:r>
        <w:rPr>
          <w:spacing w:val="27"/>
        </w:rPr>
        <w:t> </w:t>
      </w:r>
      <w:r>
        <w:rPr/>
        <w:t>candidate</w:t>
      </w:r>
      <w:r>
        <w:rPr>
          <w:spacing w:val="27"/>
        </w:rPr>
        <w:t> </w:t>
      </w:r>
      <w:r>
        <w:rPr/>
        <w:t>is</w:t>
      </w:r>
      <w:r>
        <w:rPr>
          <w:spacing w:val="27"/>
        </w:rPr>
        <w:t> </w:t>
      </w:r>
      <w:r>
        <w:rPr/>
        <w:t>correct</w:t>
      </w:r>
      <w:r>
        <w:rPr>
          <w:spacing w:val="27"/>
        </w:rPr>
        <w:t> </w:t>
      </w:r>
      <w:r>
        <w:rPr/>
        <w:t>to</w:t>
      </w:r>
      <w:r>
        <w:rPr>
          <w:spacing w:val="27"/>
        </w:rPr>
        <w:t> </w:t>
      </w:r>
      <w:r>
        <w:rPr/>
        <w:t>the</w:t>
      </w:r>
      <w:r>
        <w:rPr>
          <w:spacing w:val="27"/>
        </w:rPr>
        <w:t> </w:t>
      </w:r>
      <w:r>
        <w:rPr/>
        <w:t>best</w:t>
      </w:r>
      <w:r>
        <w:rPr>
          <w:spacing w:val="27"/>
        </w:rPr>
        <w:t> </w:t>
      </w:r>
      <w:r>
        <w:rPr/>
        <w:t>of</w:t>
      </w:r>
      <w:r>
        <w:rPr>
          <w:spacing w:val="27"/>
        </w:rPr>
        <w:t> </w:t>
      </w:r>
      <w:r>
        <w:rPr/>
        <w:t>my </w:t>
      </w:r>
      <w:r>
        <w:rPr>
          <w:spacing w:val="-2"/>
        </w:rPr>
        <w:t>knowledge.</w:t>
      </w:r>
    </w:p>
    <w:p>
      <w:pPr>
        <w:pStyle w:val="BodyText"/>
      </w:pPr>
    </w:p>
    <w:p>
      <w:pPr>
        <w:pStyle w:val="BodyText"/>
      </w:pPr>
    </w:p>
    <w:p>
      <w:pPr>
        <w:pStyle w:val="BodyText"/>
        <w:spacing w:before="124"/>
      </w:pPr>
    </w:p>
    <w:p>
      <w:pPr>
        <w:spacing w:before="0"/>
        <w:ind w:left="0" w:right="0" w:firstLine="0"/>
        <w:jc w:val="left"/>
        <w:rPr>
          <w:sz w:val="24"/>
        </w:rPr>
      </w:pPr>
      <w:r>
        <w:rPr>
          <w:b/>
          <w:sz w:val="24"/>
        </w:rPr>
        <w:t>Faculty</w:t>
      </w:r>
      <w:r>
        <w:rPr>
          <w:b/>
          <w:spacing w:val="-3"/>
          <w:sz w:val="24"/>
        </w:rPr>
        <w:t> </w:t>
      </w:r>
      <w:r>
        <w:rPr>
          <w:b/>
          <w:sz w:val="24"/>
        </w:rPr>
        <w:t>Supervisor</w:t>
      </w:r>
      <w:r>
        <w:rPr>
          <w:b/>
          <w:spacing w:val="-3"/>
          <w:sz w:val="24"/>
        </w:rPr>
        <w:t> </w:t>
      </w:r>
      <w:r>
        <w:rPr>
          <w:b/>
          <w:sz w:val="24"/>
        </w:rPr>
        <w:t>Name:</w:t>
      </w:r>
      <w:r>
        <w:rPr>
          <w:b/>
          <w:spacing w:val="-3"/>
          <w:sz w:val="24"/>
        </w:rPr>
        <w:t> </w:t>
      </w:r>
      <w:r>
        <w:rPr>
          <w:sz w:val="24"/>
        </w:rPr>
        <w:t>Dr.</w:t>
      </w:r>
      <w:r>
        <w:rPr>
          <w:spacing w:val="-3"/>
          <w:sz w:val="24"/>
        </w:rPr>
        <w:t> </w:t>
      </w:r>
      <w:r>
        <w:rPr>
          <w:sz w:val="24"/>
        </w:rPr>
        <w:t>Devanjali</w:t>
      </w:r>
      <w:r>
        <w:rPr>
          <w:spacing w:val="-2"/>
          <w:sz w:val="24"/>
        </w:rPr>
        <w:t> Relan</w:t>
      </w:r>
    </w:p>
    <w:p>
      <w:pPr>
        <w:pStyle w:val="Heading4"/>
      </w:pPr>
      <w:r>
        <w:rPr>
          <w:spacing w:val="-2"/>
        </w:rPr>
        <w:t>Signature:</w:t>
      </w:r>
    </w:p>
    <w:p>
      <w:pPr>
        <w:pStyle w:val="Heading4"/>
        <w:spacing w:after="0"/>
        <w:sectPr>
          <w:footerReference w:type="default" r:id="rId6"/>
          <w:pgSz w:w="12240" w:h="15840"/>
          <w:pgMar w:header="0" w:footer="804" w:top="1380" w:bottom="1000" w:left="1440" w:right="360"/>
          <w:pgNumType w:start="1"/>
        </w:sectPr>
      </w:pPr>
    </w:p>
    <w:p>
      <w:pPr>
        <w:pStyle w:val="Heading1"/>
        <w:ind w:right="1975"/>
        <w:jc w:val="center"/>
      </w:pPr>
      <w:bookmarkStart w:name="_TOC_250024" w:id="5"/>
      <w:bookmarkStart w:name="ABSTRACT " w:id="6"/>
      <w:r>
        <w:rPr/>
      </w:r>
      <w:bookmarkEnd w:id="5"/>
      <w:r>
        <w:rPr>
          <w:spacing w:val="-2"/>
        </w:rPr>
        <w:t>ABSTRACT</w:t>
      </w:r>
    </w:p>
    <w:p>
      <w:pPr>
        <w:pStyle w:val="BodyText"/>
        <w:spacing w:before="156"/>
        <w:rPr>
          <w:sz w:val="20"/>
        </w:rPr>
      </w:pPr>
      <w:r>
        <w:rPr>
          <w:sz w:val="20"/>
        </w:rPr>
        <mc:AlternateContent>
          <mc:Choice Requires="wps">
            <w:drawing>
              <wp:anchor distT="0" distB="0" distL="0" distR="0" allowOverlap="1" layoutInCell="1" locked="0" behindDoc="1" simplePos="0" relativeHeight="487588352">
                <wp:simplePos x="0" y="0"/>
                <wp:positionH relativeFrom="page">
                  <wp:posOffset>952500</wp:posOffset>
                </wp:positionH>
                <wp:positionV relativeFrom="paragraph">
                  <wp:posOffset>260374</wp:posOffset>
                </wp:positionV>
                <wp:extent cx="58674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501953pt;width:462pt;height:.1pt;mso-position-horizontal-relative:page;mso-position-vertical-relative:paragraph;z-index:-15728128;mso-wrap-distance-left:0;mso-wrap-distance-right:0" id="docshape2" coordorigin="1500,410" coordsize="9240,0" path="m1500,410l10740,410e" filled="false" stroked="true" strokeweight="1.0pt" strokecolor="#878787">
                <v:path arrowok="t"/>
                <v:stroke dashstyle="solid"/>
                <w10:wrap type="topAndBottom"/>
              </v:shape>
            </w:pict>
          </mc:Fallback>
        </mc:AlternateContent>
      </w:r>
    </w:p>
    <w:p>
      <w:pPr>
        <w:pStyle w:val="BodyText"/>
        <w:spacing w:before="21"/>
      </w:pPr>
    </w:p>
    <w:p>
      <w:pPr>
        <w:pStyle w:val="BodyText"/>
        <w:spacing w:line="360" w:lineRule="auto" w:before="1"/>
        <w:ind w:right="1080"/>
        <w:jc w:val="both"/>
      </w:pPr>
      <w:r>
        <w:rPr/>
        <w:t>We introduce a class-conditional Wasserstein Generative Adversarial Network with </w:t>
      </w:r>
      <w:r>
        <w:rPr/>
        <w:t>gradient penalty (WGAN-GP) in this work that is intended to provide realistic 64x64 retinal images for four different types of eye diseases. Both broad</w:t>
      </w:r>
      <w:r>
        <w:rPr>
          <w:spacing w:val="-3"/>
        </w:rPr>
        <w:t> </w:t>
      </w:r>
      <w:r>
        <w:rPr/>
        <w:t>anatomical</w:t>
      </w:r>
      <w:r>
        <w:rPr>
          <w:spacing w:val="-3"/>
        </w:rPr>
        <w:t> </w:t>
      </w:r>
      <w:r>
        <w:rPr/>
        <w:t>features</w:t>
      </w:r>
      <w:r>
        <w:rPr>
          <w:spacing w:val="-3"/>
        </w:rPr>
        <w:t> </w:t>
      </w:r>
      <w:r>
        <w:rPr/>
        <w:t>and</w:t>
      </w:r>
      <w:r>
        <w:rPr>
          <w:spacing w:val="-3"/>
        </w:rPr>
        <w:t> </w:t>
      </w:r>
      <w:r>
        <w:rPr/>
        <w:t>fine</w:t>
      </w:r>
      <w:r>
        <w:rPr>
          <w:spacing w:val="-3"/>
        </w:rPr>
        <w:t> </w:t>
      </w:r>
      <w:r>
        <w:rPr/>
        <w:t>pathological</w:t>
      </w:r>
      <w:r>
        <w:rPr>
          <w:spacing w:val="-3"/>
        </w:rPr>
        <w:t> </w:t>
      </w:r>
      <w:r>
        <w:rPr/>
        <w:t>details are captured by our model, which uses a generator constructed</w:t>
      </w:r>
      <w:r>
        <w:rPr>
          <w:spacing w:val="-2"/>
        </w:rPr>
        <w:t> </w:t>
      </w:r>
      <w:r>
        <w:rPr/>
        <w:t>from</w:t>
      </w:r>
      <w:r>
        <w:rPr>
          <w:spacing w:val="-2"/>
        </w:rPr>
        <w:t> </w:t>
      </w:r>
      <w:r>
        <w:rPr/>
        <w:t>residual</w:t>
      </w:r>
      <w:r>
        <w:rPr>
          <w:spacing w:val="-2"/>
        </w:rPr>
        <w:t> </w:t>
      </w:r>
      <w:r>
        <w:rPr/>
        <w:t>upsampling</w:t>
      </w:r>
      <w:r>
        <w:rPr>
          <w:spacing w:val="-2"/>
        </w:rPr>
        <w:t> </w:t>
      </w:r>
      <w:r>
        <w:rPr/>
        <w:t>blocks augmented by Squeeze-and-Excitation (SE) and Spatially-Adaptive Lightweight Enhancement (SLE) modules. The discriminator uses spatially distributed label masks and spectral normalization to enforce stable adversarial learning. The framework uses two-time-scale update rules (TTUR) and, to track its progress, evaluates Frechet Inception Distance and Inception</w:t>
      </w:r>
      <w:r>
        <w:rPr>
          <w:spacing w:val="40"/>
        </w:rPr>
        <w:t> </w:t>
      </w:r>
      <w:r>
        <w:rPr/>
        <w:t>Score metrics every ten epochs. It was trained on the Kaggle dataset "Eye Diseases Classification" using an 80/20 split.</w:t>
      </w:r>
    </w:p>
    <w:p>
      <w:pPr>
        <w:pStyle w:val="BodyText"/>
        <w:spacing w:before="137"/>
      </w:pPr>
    </w:p>
    <w:p>
      <w:pPr>
        <w:pStyle w:val="BodyText"/>
        <w:spacing w:line="360" w:lineRule="auto" w:before="1"/>
        <w:ind w:right="1080"/>
        <w:jc w:val="both"/>
      </w:pPr>
      <w:r>
        <w:rPr/>
        <w:t>The suggested GAN produces images with great fidelity and diversity, as evidenced </w:t>
      </w:r>
      <w:r>
        <w:rPr/>
        <w:t>by experimental results after 500 epochs, which show a final Frechet Inception Distance (FID) of 0.1636 and an Inception Score (IS) of 2.9561. According</w:t>
      </w:r>
      <w:r>
        <w:rPr>
          <w:spacing w:val="-3"/>
        </w:rPr>
        <w:t> </w:t>
      </w:r>
      <w:r>
        <w:rPr/>
        <w:t>to</w:t>
      </w:r>
      <w:r>
        <w:rPr>
          <w:spacing w:val="-3"/>
        </w:rPr>
        <w:t> </w:t>
      </w:r>
      <w:r>
        <w:rPr/>
        <w:t>qualitative</w:t>
      </w:r>
      <w:r>
        <w:rPr>
          <w:spacing w:val="-3"/>
        </w:rPr>
        <w:t> </w:t>
      </w:r>
      <w:r>
        <w:rPr/>
        <w:t>evaluations,</w:t>
      </w:r>
      <w:r>
        <w:rPr>
          <w:spacing w:val="-3"/>
        </w:rPr>
        <w:t> </w:t>
      </w:r>
      <w:r>
        <w:rPr/>
        <w:t>the</w:t>
      </w:r>
      <w:r>
        <w:rPr>
          <w:spacing w:val="-3"/>
        </w:rPr>
        <w:t> </w:t>
      </w:r>
      <w:r>
        <w:rPr/>
        <w:t>artificial retinal scans closely resemble actual images, indicating that our method can successfully supplement the few available medical datasets. The results of this study highlight how sophisticated GAN designs can support downstream diagnostic models and open the door for further research into greater resolutions, different conditioning methods, and clinical validation.</w:t>
      </w:r>
    </w:p>
    <w:p>
      <w:pPr>
        <w:pStyle w:val="BodyText"/>
        <w:spacing w:after="0" w:line="360" w:lineRule="auto"/>
        <w:jc w:val="both"/>
        <w:sectPr>
          <w:pgSz w:w="12240" w:h="15840"/>
          <w:pgMar w:header="0" w:footer="804" w:top="1380" w:bottom="1000" w:left="1440" w:right="360"/>
        </w:sectPr>
      </w:pPr>
    </w:p>
    <w:p>
      <w:pPr>
        <w:pStyle w:val="Heading1"/>
        <w:ind w:left="2558"/>
      </w:pPr>
      <w:bookmarkStart w:name="_TOC_250023" w:id="7"/>
      <w:bookmarkStart w:name="ACKNOWLEDGEMENT " w:id="8"/>
      <w:r>
        <w:rPr/>
      </w:r>
      <w:bookmarkEnd w:id="7"/>
      <w:r>
        <w:rPr>
          <w:spacing w:val="-2"/>
        </w:rPr>
        <w:t>ACKNOWLEDGEMENT</w:t>
      </w:r>
    </w:p>
    <w:p>
      <w:pPr>
        <w:pStyle w:val="BodyText"/>
        <w:spacing w:before="156"/>
        <w:rPr>
          <w:sz w:val="20"/>
        </w:rPr>
      </w:pPr>
      <w:r>
        <w:rPr>
          <w:sz w:val="20"/>
        </w:rPr>
        <mc:AlternateContent>
          <mc:Choice Requires="wps">
            <w:drawing>
              <wp:anchor distT="0" distB="0" distL="0" distR="0" allowOverlap="1" layoutInCell="1" locked="0" behindDoc="1" simplePos="0" relativeHeight="487588864">
                <wp:simplePos x="0" y="0"/>
                <wp:positionH relativeFrom="page">
                  <wp:posOffset>952500</wp:posOffset>
                </wp:positionH>
                <wp:positionV relativeFrom="paragraph">
                  <wp:posOffset>260374</wp:posOffset>
                </wp:positionV>
                <wp:extent cx="58674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501953pt;width:462pt;height:.1pt;mso-position-horizontal-relative:page;mso-position-vertical-relative:paragraph;z-index:-15727616;mso-wrap-distance-left:0;mso-wrap-distance-right:0" id="docshape3" coordorigin="1500,410" coordsize="9240,0" path="m1500,410l10740,410e" filled="false" stroked="true" strokeweight="1.0pt" strokecolor="#878787">
                <v:path arrowok="t"/>
                <v:stroke dashstyle="solid"/>
                <w10:wrap type="topAndBottom"/>
              </v:shape>
            </w:pict>
          </mc:Fallback>
        </mc:AlternateContent>
      </w:r>
    </w:p>
    <w:p>
      <w:pPr>
        <w:pStyle w:val="BodyText"/>
        <w:spacing w:before="21"/>
      </w:pPr>
    </w:p>
    <w:p>
      <w:pPr>
        <w:pStyle w:val="BodyText"/>
        <w:spacing w:line="427" w:lineRule="auto" w:before="1"/>
        <w:ind w:right="1079"/>
        <w:jc w:val="both"/>
      </w:pPr>
      <w:r>
        <w:rPr/>
        <w:t>We are highly grateful to Dr. Devanjali Relan, Assistant Professor, BML Munjal </w:t>
      </w:r>
      <w:r>
        <w:rPr/>
        <w:t>University, Gurugram, for providing supervision to carry out the project study from January-May 2025.</w:t>
      </w:r>
    </w:p>
    <w:p>
      <w:pPr>
        <w:pStyle w:val="BodyText"/>
        <w:spacing w:before="215"/>
      </w:pPr>
    </w:p>
    <w:p>
      <w:pPr>
        <w:pStyle w:val="BodyText"/>
        <w:spacing w:line="427" w:lineRule="auto"/>
        <w:ind w:right="1081"/>
        <w:jc w:val="both"/>
      </w:pPr>
      <w:r>
        <w:rPr/>
        <w:t>Dr. Devanjali Relan has provided great help in carrying out our work</w:t>
      </w:r>
      <w:r>
        <w:rPr>
          <w:spacing w:val="-3"/>
        </w:rPr>
        <w:t> </w:t>
      </w:r>
      <w:r>
        <w:rPr/>
        <w:t>and</w:t>
      </w:r>
      <w:r>
        <w:rPr>
          <w:spacing w:val="-3"/>
        </w:rPr>
        <w:t> </w:t>
      </w:r>
      <w:r>
        <w:rPr/>
        <w:t>is</w:t>
      </w:r>
      <w:r>
        <w:rPr>
          <w:spacing w:val="-3"/>
        </w:rPr>
        <w:t> </w:t>
      </w:r>
      <w:r>
        <w:rPr/>
        <w:t>acknowledged</w:t>
      </w:r>
      <w:r>
        <w:rPr>
          <w:spacing w:val="-3"/>
        </w:rPr>
        <w:t> </w:t>
      </w:r>
      <w:r>
        <w:rPr/>
        <w:t>with reverential thanks. Without wise counsel and able guidance, it would have been impossible </w:t>
      </w:r>
      <w:r>
        <w:rPr/>
        <w:t>to complete the training in this manner.</w:t>
      </w:r>
    </w:p>
    <w:p>
      <w:pPr>
        <w:pStyle w:val="BodyText"/>
        <w:spacing w:before="215"/>
      </w:pPr>
    </w:p>
    <w:p>
      <w:pPr>
        <w:pStyle w:val="BodyText"/>
        <w:spacing w:line="427" w:lineRule="auto"/>
        <w:ind w:right="1085"/>
        <w:jc w:val="both"/>
      </w:pPr>
      <w:r>
        <w:rPr/>
        <w:t>We would like to express our thanks profusely to thank Dr. Devanjali Relan, for stimulating </w:t>
      </w:r>
      <w:r>
        <w:rPr/>
        <w:t>us from time to time. We would also like to thank the entire team at BML Munjal University. We would also</w:t>
      </w:r>
      <w:r>
        <w:rPr>
          <w:spacing w:val="-3"/>
        </w:rPr>
        <w:t> </w:t>
      </w:r>
      <w:r>
        <w:rPr/>
        <w:t>like</w:t>
      </w:r>
      <w:r>
        <w:rPr>
          <w:spacing w:val="-3"/>
        </w:rPr>
        <w:t> </w:t>
      </w:r>
      <w:r>
        <w:rPr/>
        <w:t>to</w:t>
      </w:r>
      <w:r>
        <w:rPr>
          <w:spacing w:val="-3"/>
        </w:rPr>
        <w:t> </w:t>
      </w:r>
      <w:r>
        <w:rPr/>
        <w:t>thank</w:t>
      </w:r>
      <w:r>
        <w:rPr>
          <w:spacing w:val="-3"/>
        </w:rPr>
        <w:t> </w:t>
      </w:r>
      <w:r>
        <w:rPr/>
        <w:t>our</w:t>
      </w:r>
      <w:r>
        <w:rPr>
          <w:spacing w:val="-3"/>
        </w:rPr>
        <w:t> </w:t>
      </w:r>
      <w:r>
        <w:rPr/>
        <w:t>friends</w:t>
      </w:r>
      <w:r>
        <w:rPr>
          <w:spacing w:val="-3"/>
        </w:rPr>
        <w:t> </w:t>
      </w:r>
      <w:r>
        <w:rPr/>
        <w:t>who</w:t>
      </w:r>
      <w:r>
        <w:rPr>
          <w:spacing w:val="-3"/>
        </w:rPr>
        <w:t> </w:t>
      </w:r>
      <w:r>
        <w:rPr/>
        <w:t>devoted</w:t>
      </w:r>
      <w:r>
        <w:rPr>
          <w:spacing w:val="-3"/>
        </w:rPr>
        <w:t> </w:t>
      </w:r>
      <w:r>
        <w:rPr/>
        <w:t>their</w:t>
      </w:r>
      <w:r>
        <w:rPr>
          <w:spacing w:val="-3"/>
        </w:rPr>
        <w:t> </w:t>
      </w:r>
      <w:r>
        <w:rPr/>
        <w:t>valuable</w:t>
      </w:r>
      <w:r>
        <w:rPr>
          <w:spacing w:val="-3"/>
        </w:rPr>
        <w:t> </w:t>
      </w:r>
      <w:r>
        <w:rPr/>
        <w:t>time</w:t>
      </w:r>
      <w:r>
        <w:rPr>
          <w:spacing w:val="-3"/>
        </w:rPr>
        <w:t> </w:t>
      </w:r>
      <w:r>
        <w:rPr/>
        <w:t>and</w:t>
      </w:r>
      <w:r>
        <w:rPr>
          <w:spacing w:val="-3"/>
        </w:rPr>
        <w:t> </w:t>
      </w:r>
      <w:r>
        <w:rPr/>
        <w:t>helped</w:t>
      </w:r>
      <w:r>
        <w:rPr>
          <w:spacing w:val="-3"/>
        </w:rPr>
        <w:t> </w:t>
      </w:r>
      <w:r>
        <w:rPr/>
        <w:t>us</w:t>
      </w:r>
      <w:r>
        <w:rPr>
          <w:spacing w:val="-3"/>
        </w:rPr>
        <w:t> </w:t>
      </w:r>
      <w:r>
        <w:rPr/>
        <w:t>in</w:t>
      </w:r>
      <w:r>
        <w:rPr>
          <w:spacing w:val="-3"/>
        </w:rPr>
        <w:t> </w:t>
      </w:r>
      <w:r>
        <w:rPr/>
        <w:t>all</w:t>
      </w:r>
      <w:r>
        <w:rPr>
          <w:spacing w:val="-3"/>
        </w:rPr>
        <w:t> </w:t>
      </w:r>
      <w:r>
        <w:rPr/>
        <w:t>possible ways toward successful completion.</w:t>
      </w:r>
    </w:p>
    <w:p>
      <w:pPr>
        <w:pStyle w:val="BodyText"/>
        <w:ind w:right="1079"/>
        <w:jc w:val="right"/>
      </w:pPr>
      <w:r>
        <w:rPr/>
        <w:t>Aditya </w:t>
      </w:r>
      <w:r>
        <w:rPr>
          <w:spacing w:val="-2"/>
        </w:rPr>
        <w:t>Agarwal</w:t>
      </w:r>
    </w:p>
    <w:p>
      <w:pPr>
        <w:pStyle w:val="BodyText"/>
        <w:spacing w:line="427" w:lineRule="auto" w:before="215"/>
        <w:ind w:left="8086" w:right="1079" w:firstLine="393"/>
        <w:jc w:val="right"/>
      </w:pPr>
      <w:r>
        <w:rPr>
          <w:spacing w:val="-2"/>
        </w:rPr>
        <w:t>Sayantan </w:t>
      </w:r>
      <w:r>
        <w:rPr/>
        <w:t>Sejal </w:t>
      </w:r>
      <w:r>
        <w:rPr>
          <w:spacing w:val="-2"/>
        </w:rPr>
        <w:t>Kumari</w:t>
      </w:r>
    </w:p>
    <w:p>
      <w:pPr>
        <w:pStyle w:val="BodyText"/>
        <w:spacing w:after="0" w:line="427" w:lineRule="auto"/>
        <w:jc w:val="right"/>
        <w:sectPr>
          <w:pgSz w:w="12240" w:h="15840"/>
          <w:pgMar w:header="0" w:footer="804" w:top="1380" w:bottom="1000" w:left="1440" w:right="360"/>
        </w:sectPr>
      </w:pPr>
    </w:p>
    <w:p>
      <w:pPr>
        <w:pStyle w:val="Heading1"/>
        <w:ind w:left="3069"/>
      </w:pPr>
      <w:bookmarkStart w:name="_TOC_250022" w:id="9"/>
      <w:bookmarkStart w:name="LIST OF FIGURES " w:id="10"/>
      <w:r>
        <w:rPr/>
      </w:r>
      <w:r>
        <w:rPr/>
        <w:t>LIST</w:t>
      </w:r>
      <w:r>
        <w:rPr>
          <w:spacing w:val="-3"/>
        </w:rPr>
        <w:t> </w:t>
      </w:r>
      <w:r>
        <w:rPr/>
        <w:t>OF</w:t>
      </w:r>
      <w:r>
        <w:rPr>
          <w:spacing w:val="-3"/>
        </w:rPr>
        <w:t> </w:t>
      </w:r>
      <w:bookmarkEnd w:id="9"/>
      <w:r>
        <w:rPr>
          <w:spacing w:val="-2"/>
        </w:rPr>
        <w:t>FIGURES</w:t>
      </w:r>
    </w:p>
    <w:p>
      <w:pPr>
        <w:pStyle w:val="BodyText"/>
        <w:spacing w:before="156"/>
        <w:rPr>
          <w:sz w:val="20"/>
        </w:rPr>
      </w:pPr>
      <w:r>
        <w:rPr>
          <w:sz w:val="20"/>
        </w:rPr>
        <mc:AlternateContent>
          <mc:Choice Requires="wps">
            <w:drawing>
              <wp:anchor distT="0" distB="0" distL="0" distR="0" allowOverlap="1" layoutInCell="1" locked="0" behindDoc="1" simplePos="0" relativeHeight="487589376">
                <wp:simplePos x="0" y="0"/>
                <wp:positionH relativeFrom="page">
                  <wp:posOffset>952500</wp:posOffset>
                </wp:positionH>
                <wp:positionV relativeFrom="paragraph">
                  <wp:posOffset>260374</wp:posOffset>
                </wp:positionV>
                <wp:extent cx="58674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501953pt;width:462pt;height:.1pt;mso-position-horizontal-relative:page;mso-position-vertical-relative:paragraph;z-index:-15727104;mso-wrap-distance-left:0;mso-wrap-distance-right:0" id="docshape4" coordorigin="1500,410" coordsize="9240,0" path="m1500,410l10740,410e" filled="false" stroked="true" strokeweight="1.0pt" strokecolor="#878787">
                <v:path arrowok="t"/>
                <v:stroke dashstyle="solid"/>
                <w10:wrap type="topAndBottom"/>
              </v:shape>
            </w:pict>
          </mc:Fallback>
        </mc:AlternateContent>
      </w:r>
    </w:p>
    <w:p>
      <w:pPr>
        <w:pStyle w:val="BodyText"/>
        <w:spacing w:before="21"/>
      </w:pPr>
    </w:p>
    <w:p>
      <w:pPr>
        <w:pStyle w:val="BodyText"/>
        <w:tabs>
          <w:tab w:pos="3779" w:val="left" w:leader="none"/>
          <w:tab w:pos="8039" w:val="left" w:leader="none"/>
        </w:tabs>
        <w:spacing w:before="1"/>
        <w:ind w:left="182"/>
      </w:pPr>
      <w:r>
        <w:rPr/>
        <w:t>Figure </w:t>
      </w:r>
      <w:r>
        <w:rPr>
          <w:spacing w:val="-5"/>
        </w:rPr>
        <w:t>No.</w:t>
      </w:r>
      <w:r>
        <w:rPr/>
        <w:tab/>
        <w:t>Figure </w:t>
      </w:r>
      <w:r>
        <w:rPr>
          <w:spacing w:val="-2"/>
        </w:rPr>
        <w:t>Description</w:t>
      </w:r>
      <w:r>
        <w:rPr/>
        <w:tab/>
        <w:t>Page </w:t>
      </w:r>
      <w:r>
        <w:rPr>
          <w:spacing w:val="-5"/>
        </w:rPr>
        <w:t>No.</w:t>
      </w:r>
    </w:p>
    <w:p>
      <w:pPr>
        <w:pStyle w:val="ListParagraph"/>
        <w:numPr>
          <w:ilvl w:val="0"/>
          <w:numId w:val="1"/>
        </w:numPr>
        <w:tabs>
          <w:tab w:pos="2879" w:val="left" w:leader="none"/>
          <w:tab w:pos="8879" w:val="right" w:leader="none"/>
        </w:tabs>
        <w:spacing w:line="240" w:lineRule="auto" w:before="332" w:after="0"/>
        <w:ind w:left="2879" w:right="0" w:hanging="2159"/>
        <w:jc w:val="left"/>
        <w:rPr>
          <w:sz w:val="24"/>
        </w:rPr>
      </w:pPr>
      <w:r>
        <w:rPr>
          <w:sz w:val="24"/>
        </w:rPr>
        <mc:AlternateContent>
          <mc:Choice Requires="wps">
            <w:drawing>
              <wp:anchor distT="0" distB="0" distL="0" distR="0" allowOverlap="1" layoutInCell="1" locked="0" behindDoc="0" simplePos="0" relativeHeight="15730688">
                <wp:simplePos x="0" y="0"/>
                <wp:positionH relativeFrom="page">
                  <wp:posOffset>952500</wp:posOffset>
                </wp:positionH>
                <wp:positionV relativeFrom="paragraph">
                  <wp:posOffset>137189</wp:posOffset>
                </wp:positionV>
                <wp:extent cx="58674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75pt,10.802343pt" to="537pt,10.802343pt" stroked="true" strokeweight="1.0pt" strokecolor="#878787">
                <v:stroke dashstyle="solid"/>
                <w10:wrap type="none"/>
              </v:line>
            </w:pict>
          </mc:Fallback>
        </mc:AlternateContent>
      </w:r>
      <w:r>
        <w:rPr>
          <w:sz w:val="24"/>
        </w:rPr>
        <w:t>Sample Images from Each </w:t>
      </w:r>
      <w:r>
        <w:rPr>
          <w:spacing w:val="-2"/>
          <w:sz w:val="24"/>
        </w:rPr>
        <w:t>Class</w:t>
      </w:r>
      <w:r>
        <w:rPr>
          <w:sz w:val="24"/>
        </w:rPr>
        <w:tab/>
      </w:r>
      <w:r>
        <w:rPr>
          <w:spacing w:val="-5"/>
          <w:sz w:val="24"/>
        </w:rPr>
        <w:t>13</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Class </w:t>
      </w:r>
      <w:r>
        <w:rPr>
          <w:spacing w:val="-2"/>
          <w:sz w:val="24"/>
        </w:rPr>
        <w:t>Distribution</w:t>
      </w:r>
      <w:r>
        <w:rPr>
          <w:sz w:val="24"/>
        </w:rPr>
        <w:tab/>
      </w:r>
      <w:r>
        <w:rPr>
          <w:spacing w:val="-5"/>
          <w:sz w:val="24"/>
        </w:rPr>
        <w:t>13</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Noise Level Distribution by </w:t>
      </w:r>
      <w:r>
        <w:rPr>
          <w:spacing w:val="-2"/>
          <w:sz w:val="24"/>
        </w:rPr>
        <w:t>Class</w:t>
      </w:r>
      <w:r>
        <w:rPr>
          <w:sz w:val="24"/>
        </w:rPr>
        <w:tab/>
      </w:r>
      <w:r>
        <w:rPr>
          <w:spacing w:val="-5"/>
          <w:sz w:val="24"/>
        </w:rPr>
        <w:t>14</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Image Resolution &amp; Aspect Ratio </w:t>
      </w:r>
      <w:r>
        <w:rPr>
          <w:spacing w:val="-2"/>
          <w:sz w:val="24"/>
        </w:rPr>
        <w:t>distribution</w:t>
      </w:r>
      <w:r>
        <w:rPr>
          <w:sz w:val="24"/>
        </w:rPr>
        <w:tab/>
      </w:r>
      <w:r>
        <w:rPr>
          <w:spacing w:val="-5"/>
          <w:sz w:val="24"/>
        </w:rPr>
        <w:t>14</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Training</w:t>
      </w:r>
      <w:r>
        <w:rPr>
          <w:spacing w:val="-11"/>
          <w:sz w:val="24"/>
        </w:rPr>
        <w:t> </w:t>
      </w:r>
      <w:r>
        <w:rPr>
          <w:spacing w:val="-2"/>
          <w:sz w:val="24"/>
        </w:rPr>
        <w:t>Pipeline</w:t>
      </w:r>
      <w:r>
        <w:rPr>
          <w:sz w:val="24"/>
        </w:rPr>
        <w:tab/>
      </w:r>
      <w:r>
        <w:rPr>
          <w:spacing w:val="-5"/>
          <w:sz w:val="24"/>
        </w:rPr>
        <w:t>19</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Generator </w:t>
      </w:r>
      <w:r>
        <w:rPr>
          <w:spacing w:val="-2"/>
          <w:sz w:val="24"/>
        </w:rPr>
        <w:t>Architecture</w:t>
      </w:r>
      <w:r>
        <w:rPr>
          <w:sz w:val="24"/>
        </w:rPr>
        <w:tab/>
      </w:r>
      <w:r>
        <w:rPr>
          <w:spacing w:val="-5"/>
          <w:sz w:val="24"/>
        </w:rPr>
        <w:t>20</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Discriminator </w:t>
      </w:r>
      <w:r>
        <w:rPr>
          <w:spacing w:val="-2"/>
          <w:sz w:val="24"/>
        </w:rPr>
        <w:t>Architecture</w:t>
      </w:r>
      <w:r>
        <w:rPr>
          <w:sz w:val="24"/>
        </w:rPr>
        <w:tab/>
      </w:r>
      <w:r>
        <w:rPr>
          <w:spacing w:val="-5"/>
          <w:sz w:val="24"/>
        </w:rPr>
        <w:t>20</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Sample Output </w:t>
      </w:r>
      <w:r>
        <w:rPr>
          <w:spacing w:val="-2"/>
          <w:sz w:val="24"/>
        </w:rPr>
        <w:t>Generated</w:t>
      </w:r>
      <w:r>
        <w:rPr>
          <w:sz w:val="24"/>
        </w:rPr>
        <w:tab/>
      </w:r>
      <w:r>
        <w:rPr>
          <w:spacing w:val="-5"/>
          <w:sz w:val="24"/>
        </w:rPr>
        <w:t>22</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Inception </w:t>
      </w:r>
      <w:r>
        <w:rPr>
          <w:spacing w:val="-2"/>
          <w:sz w:val="24"/>
        </w:rPr>
        <w:t>Score</w:t>
      </w:r>
      <w:r>
        <w:rPr>
          <w:sz w:val="24"/>
        </w:rPr>
        <w:tab/>
      </w:r>
      <w:r>
        <w:rPr>
          <w:spacing w:val="-5"/>
          <w:sz w:val="24"/>
        </w:rPr>
        <w:t>23</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FID </w:t>
      </w:r>
      <w:r>
        <w:rPr>
          <w:spacing w:val="-2"/>
          <w:sz w:val="24"/>
        </w:rPr>
        <w:t>Score</w:t>
      </w:r>
      <w:r>
        <w:rPr>
          <w:sz w:val="24"/>
        </w:rPr>
        <w:tab/>
      </w:r>
      <w:r>
        <w:rPr>
          <w:spacing w:val="-5"/>
          <w:sz w:val="24"/>
        </w:rPr>
        <w:t>23</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Generator/Discriminator Loss </w:t>
      </w:r>
      <w:r>
        <w:rPr>
          <w:spacing w:val="-2"/>
          <w:sz w:val="24"/>
        </w:rPr>
        <w:t>Ratio</w:t>
      </w:r>
      <w:r>
        <w:rPr>
          <w:sz w:val="24"/>
        </w:rPr>
        <w:tab/>
      </w:r>
      <w:r>
        <w:rPr>
          <w:spacing w:val="-5"/>
          <w:sz w:val="24"/>
        </w:rPr>
        <w:t>24</w:t>
      </w:r>
    </w:p>
    <w:p>
      <w:pPr>
        <w:pStyle w:val="ListParagraph"/>
        <w:numPr>
          <w:ilvl w:val="0"/>
          <w:numId w:val="1"/>
        </w:numPr>
        <w:tabs>
          <w:tab w:pos="2879" w:val="left" w:leader="none"/>
          <w:tab w:pos="8879" w:val="right" w:leader="none"/>
        </w:tabs>
        <w:spacing w:line="240" w:lineRule="auto" w:before="138" w:after="0"/>
        <w:ind w:left="2879" w:right="0" w:hanging="2159"/>
        <w:jc w:val="left"/>
        <w:rPr>
          <w:sz w:val="24"/>
        </w:rPr>
      </w:pPr>
      <w:r>
        <w:rPr>
          <w:sz w:val="24"/>
        </w:rPr>
        <w:t>Generator &amp; Discriminator Loss Over </w:t>
      </w:r>
      <w:r>
        <w:rPr>
          <w:spacing w:val="-4"/>
          <w:sz w:val="24"/>
        </w:rPr>
        <w:t>Time</w:t>
      </w:r>
      <w:r>
        <w:rPr>
          <w:sz w:val="24"/>
        </w:rPr>
        <w:tab/>
      </w:r>
      <w:r>
        <w:rPr>
          <w:spacing w:val="-5"/>
          <w:sz w:val="24"/>
        </w:rPr>
        <w:t>24</w:t>
      </w:r>
    </w:p>
    <w:p>
      <w:pPr>
        <w:pStyle w:val="ListParagraph"/>
        <w:spacing w:after="0" w:line="240" w:lineRule="auto"/>
        <w:jc w:val="left"/>
        <w:rPr>
          <w:sz w:val="24"/>
        </w:rPr>
        <w:sectPr>
          <w:pgSz w:w="12240" w:h="15840"/>
          <w:pgMar w:header="0" w:footer="804" w:top="1380" w:bottom="1000" w:left="1440" w:right="360"/>
        </w:sectPr>
      </w:pPr>
    </w:p>
    <w:p>
      <w:pPr>
        <w:pStyle w:val="Heading1"/>
        <w:ind w:left="3163"/>
      </w:pPr>
      <w:r>
        <w:rPr/>
        <mc:AlternateContent>
          <mc:Choice Requires="wps">
            <w:drawing>
              <wp:anchor distT="0" distB="0" distL="0" distR="0" allowOverlap="1" layoutInCell="1" locked="0" behindDoc="0" simplePos="0" relativeHeight="15731200">
                <wp:simplePos x="0" y="0"/>
                <wp:positionH relativeFrom="page">
                  <wp:posOffset>952500</wp:posOffset>
                </wp:positionH>
                <wp:positionV relativeFrom="paragraph">
                  <wp:posOffset>565150</wp:posOffset>
                </wp:positionV>
                <wp:extent cx="58674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75pt,44.5pt" to="537pt,44.5pt" stroked="true" strokeweight="1.0pt" strokecolor="#878787">
                <v:stroke dashstyle="solid"/>
                <w10:wrap type="none"/>
              </v:line>
            </w:pict>
          </mc:Fallback>
        </mc:AlternateContent>
      </w:r>
      <w:bookmarkStart w:name="LIST OF TABLES " w:id="11"/>
      <w:bookmarkEnd w:id="11"/>
      <w:r>
        <w:rPr/>
      </w:r>
      <w:r>
        <w:rPr/>
        <w:t>LIST</w:t>
      </w:r>
      <w:r>
        <w:rPr>
          <w:spacing w:val="-3"/>
        </w:rPr>
        <w:t> </w:t>
      </w:r>
      <w:r>
        <w:rPr/>
        <w:t>OF</w:t>
      </w:r>
      <w:r>
        <w:rPr>
          <w:spacing w:val="-3"/>
        </w:rPr>
        <w:t> </w:t>
      </w:r>
      <w:r>
        <w:rPr>
          <w:spacing w:val="-2"/>
        </w:rPr>
        <w:t>TABLES</w:t>
      </w:r>
    </w:p>
    <w:p>
      <w:pPr>
        <w:pStyle w:val="BodyText"/>
        <w:tabs>
          <w:tab w:pos="3779" w:val="left" w:leader="none"/>
          <w:tab w:pos="8039" w:val="left" w:leader="none"/>
        </w:tabs>
        <w:spacing w:before="771"/>
        <w:ind w:left="182"/>
      </w:pPr>
      <w:r>
        <w:rPr>
          <w:spacing w:val="-2"/>
        </w:rPr>
        <w:t>Table</w:t>
      </w:r>
      <w:r>
        <w:rPr>
          <w:spacing w:val="-7"/>
        </w:rPr>
        <w:t> </w:t>
      </w:r>
      <w:r>
        <w:rPr>
          <w:spacing w:val="-5"/>
        </w:rPr>
        <w:t>No.</w:t>
      </w:r>
      <w:r>
        <w:rPr/>
        <w:tab/>
      </w:r>
      <w:r>
        <w:rPr>
          <w:spacing w:val="-2"/>
        </w:rPr>
        <w:t>Table</w:t>
      </w:r>
      <w:r>
        <w:rPr>
          <w:spacing w:val="-7"/>
        </w:rPr>
        <w:t> </w:t>
      </w:r>
      <w:r>
        <w:rPr>
          <w:spacing w:val="-2"/>
        </w:rPr>
        <w:t>Description</w:t>
      </w:r>
      <w:r>
        <w:rPr/>
        <w:tab/>
        <w:t>Page </w:t>
      </w:r>
      <w:r>
        <w:rPr>
          <w:spacing w:val="-5"/>
        </w:rPr>
        <w:t>No.</w:t>
      </w:r>
    </w:p>
    <w:p>
      <w:pPr>
        <w:pStyle w:val="ListParagraph"/>
        <w:numPr>
          <w:ilvl w:val="0"/>
          <w:numId w:val="2"/>
        </w:numPr>
        <w:tabs>
          <w:tab w:pos="4072" w:val="left" w:leader="none"/>
          <w:tab w:pos="8719" w:val="right" w:leader="none"/>
        </w:tabs>
        <w:spacing w:line="240" w:lineRule="auto" w:before="332" w:after="0"/>
        <w:ind w:left="4072" w:right="0" w:hanging="3352"/>
        <w:jc w:val="left"/>
        <w:rPr>
          <w:sz w:val="22"/>
        </w:rPr>
      </w:pPr>
      <w:r>
        <w:rPr>
          <w:sz w:val="22"/>
        </w:rPr>
        <mc:AlternateContent>
          <mc:Choice Requires="wps">
            <w:drawing>
              <wp:anchor distT="0" distB="0" distL="0" distR="0" allowOverlap="1" layoutInCell="1" locked="0" behindDoc="0" simplePos="0" relativeHeight="15731712">
                <wp:simplePos x="0" y="0"/>
                <wp:positionH relativeFrom="page">
                  <wp:posOffset>952500</wp:posOffset>
                </wp:positionH>
                <wp:positionV relativeFrom="paragraph">
                  <wp:posOffset>141647</wp:posOffset>
                </wp:positionV>
                <wp:extent cx="58674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75pt,11.153369pt" to="537pt,11.153369pt" stroked="true" strokeweight="1.0pt" strokecolor="#878787">
                <v:stroke dashstyle="solid"/>
                <w10:wrap type="none"/>
              </v:line>
            </w:pict>
          </mc:Fallback>
        </mc:AlternateContent>
      </w:r>
      <w:r>
        <w:rPr>
          <w:sz w:val="22"/>
        </w:rPr>
        <w:t>Evaluation</w:t>
      </w:r>
      <w:r>
        <w:rPr>
          <w:spacing w:val="-10"/>
          <w:sz w:val="22"/>
        </w:rPr>
        <w:t> </w:t>
      </w:r>
      <w:r>
        <w:rPr>
          <w:spacing w:val="-2"/>
          <w:sz w:val="22"/>
        </w:rPr>
        <w:t>Metrics</w:t>
      </w:r>
      <w:r>
        <w:rPr>
          <w:sz w:val="22"/>
        </w:rPr>
        <w:tab/>
      </w:r>
      <w:r>
        <w:rPr>
          <w:spacing w:val="-5"/>
          <w:sz w:val="22"/>
        </w:rPr>
        <w:t>17</w:t>
      </w:r>
    </w:p>
    <w:p>
      <w:pPr>
        <w:pStyle w:val="ListParagraph"/>
        <w:spacing w:after="0" w:line="240" w:lineRule="auto"/>
        <w:jc w:val="left"/>
        <w:rPr>
          <w:sz w:val="22"/>
        </w:rPr>
        <w:sectPr>
          <w:pgSz w:w="12240" w:h="15840"/>
          <w:pgMar w:header="0" w:footer="804" w:top="1380" w:bottom="1000" w:left="1440" w:right="360"/>
        </w:sectPr>
      </w:pPr>
    </w:p>
    <w:p>
      <w:pPr>
        <w:pStyle w:val="Heading1"/>
        <w:ind w:left="2314"/>
      </w:pPr>
      <w:bookmarkStart w:name="_TOC_250021" w:id="12"/>
      <w:bookmarkStart w:name="LIST OF ABBREVIATIONS " w:id="13"/>
      <w:r>
        <w:rPr/>
      </w:r>
      <w:r>
        <w:rPr/>
        <w:t>LIST</w:t>
      </w:r>
      <w:r>
        <w:rPr>
          <w:spacing w:val="-3"/>
        </w:rPr>
        <w:t> </w:t>
      </w:r>
      <w:r>
        <w:rPr/>
        <w:t>OF</w:t>
      </w:r>
      <w:r>
        <w:rPr>
          <w:spacing w:val="-3"/>
        </w:rPr>
        <w:t> </w:t>
      </w:r>
      <w:bookmarkEnd w:id="12"/>
      <w:r>
        <w:rPr>
          <w:spacing w:val="-2"/>
        </w:rPr>
        <w:t>ABBREVIATIONS</w:t>
      </w:r>
    </w:p>
    <w:p>
      <w:pPr>
        <w:tabs>
          <w:tab w:pos="5759" w:val="left" w:leader="none"/>
        </w:tabs>
        <w:spacing w:before="480"/>
        <w:ind w:left="244" w:right="0" w:firstLine="0"/>
        <w:jc w:val="left"/>
        <w:rPr>
          <w:rFonts w:ascii="Arial MT"/>
          <w:sz w:val="22"/>
        </w:rPr>
      </w:pPr>
      <w:r>
        <w:rPr>
          <w:rFonts w:ascii="Arial MT"/>
          <w:sz w:val="22"/>
        </w:rPr>
        <mc:AlternateContent>
          <mc:Choice Requires="wps">
            <w:drawing>
              <wp:anchor distT="0" distB="0" distL="0" distR="0" allowOverlap="1" layoutInCell="1" locked="0" behindDoc="0" simplePos="0" relativeHeight="15732736">
                <wp:simplePos x="0" y="0"/>
                <wp:positionH relativeFrom="page">
                  <wp:posOffset>952500</wp:posOffset>
                </wp:positionH>
                <wp:positionV relativeFrom="paragraph">
                  <wp:posOffset>234974</wp:posOffset>
                </wp:positionV>
                <wp:extent cx="586740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75pt,18.501953pt" to="537pt,18.501953pt" stroked="true" strokeweight="1.0pt" strokecolor="#878787">
                <v:stroke dashstyle="solid"/>
                <w10:wrap type="none"/>
              </v:line>
            </w:pict>
          </mc:Fallback>
        </mc:AlternateContent>
      </w:r>
      <w:r>
        <w:rPr>
          <w:rFonts w:ascii="Arial MT"/>
          <w:spacing w:val="-2"/>
          <w:sz w:val="22"/>
        </w:rPr>
        <w:t>Abbreviation</w:t>
      </w:r>
      <w:r>
        <w:rPr>
          <w:rFonts w:ascii="Arial MT"/>
          <w:sz w:val="22"/>
        </w:rPr>
        <w:tab/>
        <w:t>Full</w:t>
      </w:r>
      <w:r>
        <w:rPr>
          <w:rFonts w:ascii="Arial MT"/>
          <w:spacing w:val="-4"/>
          <w:sz w:val="22"/>
        </w:rPr>
        <w:t> Form</w:t>
      </w:r>
    </w:p>
    <w:p>
      <w:pPr>
        <w:pStyle w:val="BodyText"/>
        <w:spacing w:before="9"/>
        <w:rPr>
          <w:rFonts w:ascii="Arial MT"/>
          <w:sz w:val="16"/>
        </w:rPr>
      </w:pPr>
      <w:r>
        <w:rPr>
          <w:rFonts w:ascii="Arial MT"/>
          <w:sz w:val="16"/>
        </w:rPr>
        <mc:AlternateContent>
          <mc:Choice Requires="wps">
            <w:drawing>
              <wp:anchor distT="0" distB="0" distL="0" distR="0" allowOverlap="1" layoutInCell="1" locked="0" behindDoc="1" simplePos="0" relativeHeight="487591424">
                <wp:simplePos x="0" y="0"/>
                <wp:positionH relativeFrom="page">
                  <wp:posOffset>952500</wp:posOffset>
                </wp:positionH>
                <wp:positionV relativeFrom="paragraph">
                  <wp:posOffset>137836</wp:posOffset>
                </wp:positionV>
                <wp:extent cx="58674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0.853271pt;width:462pt;height:.1pt;mso-position-horizontal-relative:page;mso-position-vertical-relative:paragraph;z-index:-15725056;mso-wrap-distance-left:0;mso-wrap-distance-right:0" id="docshape5" coordorigin="1500,217" coordsize="9240,0" path="m1500,217l10740,217e" filled="false" stroked="true" strokeweight="1.0pt" strokecolor="#878787">
                <v:path arrowok="t"/>
                <v:stroke dashstyle="solid"/>
                <w10:wrap type="topAndBottom"/>
              </v:shape>
            </w:pict>
          </mc:Fallback>
        </mc:AlternateContent>
      </w:r>
    </w:p>
    <w:p>
      <w:pPr>
        <w:pStyle w:val="BodyText"/>
        <w:tabs>
          <w:tab w:pos="5079" w:val="left" w:leader="none"/>
        </w:tabs>
        <w:spacing w:before="101"/>
        <w:ind w:left="720"/>
      </w:pPr>
      <w:r>
        <w:rPr>
          <w:spacing w:val="-5"/>
        </w:rPr>
        <w:t>GAN</w:t>
      </w:r>
      <w:r>
        <w:rPr/>
        <w:tab/>
        <w:t>Generative Adversarial </w:t>
      </w:r>
      <w:r>
        <w:rPr>
          <w:spacing w:val="-2"/>
        </w:rPr>
        <w:t>Network</w:t>
      </w:r>
    </w:p>
    <w:p>
      <w:pPr>
        <w:pStyle w:val="BodyText"/>
        <w:tabs>
          <w:tab w:pos="5099" w:val="left" w:leader="none"/>
        </w:tabs>
        <w:spacing w:before="138"/>
        <w:ind w:left="720"/>
      </w:pPr>
      <w:r>
        <w:rPr>
          <w:spacing w:val="-5"/>
        </w:rPr>
        <w:t>FID</w:t>
      </w:r>
      <w:r>
        <w:rPr/>
        <w:tab/>
        <w:t>Frechet Inception </w:t>
      </w:r>
      <w:r>
        <w:rPr>
          <w:spacing w:val="-2"/>
        </w:rPr>
        <w:t>Distance</w:t>
      </w:r>
    </w:p>
    <w:p>
      <w:pPr>
        <w:pStyle w:val="BodyText"/>
        <w:tabs>
          <w:tab w:pos="5099" w:val="left" w:leader="none"/>
        </w:tabs>
        <w:spacing w:before="138"/>
        <w:ind w:left="720"/>
      </w:pPr>
      <w:r>
        <w:rPr>
          <w:spacing w:val="-5"/>
        </w:rPr>
        <w:t>IS</w:t>
      </w:r>
      <w:r>
        <w:rPr/>
        <w:tab/>
        <w:t>Inception </w:t>
      </w:r>
      <w:r>
        <w:rPr>
          <w:spacing w:val="-2"/>
        </w:rPr>
        <w:t>Score</w:t>
      </w:r>
    </w:p>
    <w:p>
      <w:pPr>
        <w:pStyle w:val="BodyText"/>
        <w:tabs>
          <w:tab w:pos="5099" w:val="left" w:leader="none"/>
        </w:tabs>
        <w:spacing w:before="138"/>
        <w:ind w:left="720"/>
      </w:pPr>
      <w:r>
        <w:rPr>
          <w:spacing w:val="-5"/>
        </w:rPr>
        <w:t>CNN</w:t>
      </w:r>
      <w:r>
        <w:rPr/>
        <w:tab/>
        <w:t>Convolutional Neural </w:t>
      </w:r>
      <w:r>
        <w:rPr>
          <w:spacing w:val="-2"/>
        </w:rPr>
        <w:t>Network</w:t>
      </w:r>
    </w:p>
    <w:p>
      <w:pPr>
        <w:pStyle w:val="BodyText"/>
        <w:tabs>
          <w:tab w:pos="5039" w:val="left" w:leader="none"/>
        </w:tabs>
        <w:spacing w:before="138"/>
        <w:ind w:left="720"/>
      </w:pPr>
      <w:r>
        <w:rPr>
          <w:spacing w:val="-5"/>
        </w:rPr>
        <w:t>SLE</w:t>
      </w:r>
      <w:r>
        <w:rPr/>
        <w:tab/>
        <w:t>Spatially-Adaptive Feature </w:t>
      </w:r>
      <w:r>
        <w:rPr>
          <w:spacing w:val="-2"/>
        </w:rPr>
        <w:t>Modulation</w:t>
      </w:r>
    </w:p>
    <w:p>
      <w:pPr>
        <w:pStyle w:val="BodyText"/>
        <w:tabs>
          <w:tab w:pos="5039" w:val="left" w:leader="none"/>
        </w:tabs>
        <w:spacing w:before="138"/>
        <w:ind w:left="720"/>
      </w:pPr>
      <w:r>
        <w:rPr>
          <w:spacing w:val="-5"/>
        </w:rPr>
        <w:t>SE</w:t>
      </w:r>
      <w:r>
        <w:rPr/>
        <w:tab/>
        <w:t>Squeeze-and-</w:t>
      </w:r>
      <w:r>
        <w:rPr>
          <w:spacing w:val="-2"/>
        </w:rPr>
        <w:t>Excitation</w:t>
      </w:r>
    </w:p>
    <w:p>
      <w:pPr>
        <w:pStyle w:val="BodyText"/>
        <w:spacing w:after="0"/>
        <w:sectPr>
          <w:pgSz w:w="12240" w:h="15840"/>
          <w:pgMar w:header="0" w:footer="804" w:top="1380" w:bottom="1000" w:left="1440" w:right="360"/>
        </w:sectPr>
      </w:pPr>
    </w:p>
    <w:p>
      <w:pPr>
        <w:pStyle w:val="Heading1"/>
        <w:ind w:left="2652"/>
      </w:pPr>
      <w:r>
        <w:rPr/>
        <mc:AlternateContent>
          <mc:Choice Requires="wps">
            <w:drawing>
              <wp:anchor distT="0" distB="0" distL="0" distR="0" allowOverlap="1" layoutInCell="1" locked="0" behindDoc="0" simplePos="0" relativeHeight="15733248">
                <wp:simplePos x="0" y="0"/>
                <wp:positionH relativeFrom="page">
                  <wp:posOffset>952500</wp:posOffset>
                </wp:positionH>
                <wp:positionV relativeFrom="paragraph">
                  <wp:posOffset>565150</wp:posOffset>
                </wp:positionV>
                <wp:extent cx="58674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5pt,44.5pt" to="537pt,44.5pt" stroked="true" strokeweight="1.0pt" strokecolor="#878787">
                <v:stroke dashstyle="solid"/>
                <w10:wrap type="none"/>
              </v:line>
            </w:pict>
          </mc:Fallback>
        </mc:AlternateContent>
      </w:r>
      <w:bookmarkStart w:name="_TOC_250020" w:id="14"/>
      <w:bookmarkStart w:name=" " w:id="15"/>
      <w:r>
        <w:rPr/>
      </w:r>
      <w:bookmarkStart w:name="TABLE OF CONTENTS " w:id="16"/>
      <w:bookmarkEnd w:id="16"/>
      <w:r>
        <w:rPr/>
      </w:r>
      <w:r>
        <w:rPr/>
        <w:t>TABLE</w:t>
      </w:r>
      <w:r>
        <w:rPr>
          <w:spacing w:val="-20"/>
        </w:rPr>
        <w:t> </w:t>
      </w:r>
      <w:r>
        <w:rPr/>
        <w:t>OF</w:t>
      </w:r>
      <w:r>
        <w:rPr>
          <w:spacing w:val="-19"/>
        </w:rPr>
        <w:t> </w:t>
      </w:r>
      <w:bookmarkEnd w:id="14"/>
      <w:r>
        <w:rPr>
          <w:spacing w:val="-2"/>
        </w:rPr>
        <w:t>CONTENTS</w:t>
      </w:r>
    </w:p>
    <w:sdt>
      <w:sdtPr>
        <w:docPartObj>
          <w:docPartGallery w:val="Table of Contents"/>
          <w:docPartUnique/>
        </w:docPartObj>
      </w:sdtPr>
      <w:sdtEndPr/>
      <w:sdtContent>
        <w:p>
          <w:pPr>
            <w:pStyle w:val="TOC1"/>
            <w:tabs>
              <w:tab w:pos="9359" w:val="right" w:leader="none"/>
            </w:tabs>
            <w:spacing w:before="831"/>
          </w:pPr>
          <w:hyperlink w:history="true" w:anchor="_TOC_250026">
            <w:r>
              <w:rPr>
                <w:spacing w:val="-2"/>
              </w:rPr>
              <w:t>CANDIDATE’S</w:t>
            </w:r>
            <w:r>
              <w:rPr>
                <w:spacing w:val="4"/>
              </w:rPr>
              <w:t> </w:t>
            </w:r>
            <w:r>
              <w:rPr>
                <w:spacing w:val="-2"/>
              </w:rPr>
              <w:t>DECLARATION</w:t>
            </w:r>
            <w:r>
              <w:rPr>
                <w:b w:val="0"/>
              </w:rPr>
              <w:tab/>
            </w:r>
            <w:r>
              <w:rPr>
                <w:spacing w:val="-12"/>
              </w:rPr>
              <w:t>1</w:t>
            </w:r>
          </w:hyperlink>
        </w:p>
        <w:p>
          <w:pPr>
            <w:pStyle w:val="TOC1"/>
            <w:tabs>
              <w:tab w:pos="9359" w:val="right" w:leader="none"/>
            </w:tabs>
          </w:pPr>
          <w:hyperlink w:history="true" w:anchor="_TOC_250025">
            <w:r>
              <w:rPr/>
              <w:t>SUPERVISOR’S</w:t>
            </w:r>
            <w:r>
              <w:rPr>
                <w:spacing w:val="-9"/>
              </w:rPr>
              <w:t> </w:t>
            </w:r>
            <w:r>
              <w:rPr>
                <w:spacing w:val="-2"/>
              </w:rPr>
              <w:t>DECLARATION</w:t>
            </w:r>
            <w:r>
              <w:rPr>
                <w:b w:val="0"/>
              </w:rPr>
              <w:tab/>
            </w:r>
            <w:r>
              <w:rPr>
                <w:spacing w:val="-10"/>
              </w:rPr>
              <w:t>1</w:t>
            </w:r>
          </w:hyperlink>
        </w:p>
        <w:p>
          <w:pPr>
            <w:pStyle w:val="TOC1"/>
            <w:tabs>
              <w:tab w:pos="9359" w:val="right" w:leader="none"/>
            </w:tabs>
          </w:pPr>
          <w:hyperlink w:history="true" w:anchor="_TOC_250024">
            <w:r>
              <w:rPr>
                <w:spacing w:val="-2"/>
              </w:rPr>
              <w:t>ABSTRACT</w:t>
            </w:r>
            <w:r>
              <w:rPr>
                <w:b w:val="0"/>
              </w:rPr>
              <w:tab/>
            </w:r>
            <w:r>
              <w:rPr>
                <w:spacing w:val="-10"/>
              </w:rPr>
              <w:t>2</w:t>
            </w:r>
          </w:hyperlink>
        </w:p>
        <w:p>
          <w:pPr>
            <w:pStyle w:val="TOC1"/>
            <w:tabs>
              <w:tab w:pos="9359" w:val="right" w:leader="none"/>
            </w:tabs>
          </w:pPr>
          <w:hyperlink w:history="true" w:anchor="_TOC_250023">
            <w:r>
              <w:rPr>
                <w:spacing w:val="-2"/>
              </w:rPr>
              <w:t>ACKNOWLEDGEMENT</w:t>
            </w:r>
            <w:r>
              <w:rPr>
                <w:b w:val="0"/>
              </w:rPr>
              <w:tab/>
            </w:r>
            <w:r>
              <w:rPr>
                <w:spacing w:val="-10"/>
              </w:rPr>
              <w:t>3</w:t>
            </w:r>
          </w:hyperlink>
        </w:p>
        <w:p>
          <w:pPr>
            <w:pStyle w:val="TOC1"/>
            <w:tabs>
              <w:tab w:pos="9359" w:val="right" w:leader="none"/>
            </w:tabs>
          </w:pPr>
          <w:hyperlink w:history="true" w:anchor="_TOC_250022">
            <w:r>
              <w:rPr/>
              <w:t>LIST OF </w:t>
            </w:r>
            <w:r>
              <w:rPr>
                <w:spacing w:val="-2"/>
              </w:rPr>
              <w:t>FIGURES</w:t>
            </w:r>
            <w:r>
              <w:rPr>
                <w:b w:val="0"/>
              </w:rPr>
              <w:tab/>
            </w:r>
            <w:r>
              <w:rPr>
                <w:spacing w:val="-10"/>
              </w:rPr>
              <w:t>4</w:t>
            </w:r>
          </w:hyperlink>
        </w:p>
        <w:p>
          <w:pPr>
            <w:pStyle w:val="TOC1"/>
            <w:tabs>
              <w:tab w:pos="9359" w:val="right" w:leader="none"/>
            </w:tabs>
          </w:pPr>
          <w:r>
            <w:rPr/>
            <w:t>LIST OF </w:t>
          </w:r>
          <w:r>
            <w:rPr>
              <w:spacing w:val="-2"/>
            </w:rPr>
            <w:t>TABLES</w:t>
          </w:r>
          <w:r>
            <w:rPr>
              <w:b w:val="0"/>
            </w:rPr>
            <w:tab/>
          </w:r>
          <w:r>
            <w:rPr>
              <w:spacing w:val="-10"/>
            </w:rPr>
            <w:t>5</w:t>
          </w:r>
        </w:p>
        <w:p>
          <w:pPr>
            <w:pStyle w:val="TOC1"/>
            <w:tabs>
              <w:tab w:pos="9359" w:val="right" w:leader="none"/>
            </w:tabs>
          </w:pPr>
          <w:hyperlink w:history="true" w:anchor="_TOC_250021">
            <w:r>
              <w:rPr/>
              <w:t>LIST OF </w:t>
            </w:r>
            <w:r>
              <w:rPr>
                <w:spacing w:val="-2"/>
              </w:rPr>
              <w:t>ABBREVIATIONS</w:t>
            </w:r>
            <w:r>
              <w:rPr>
                <w:b w:val="0"/>
              </w:rPr>
              <w:tab/>
            </w:r>
            <w:r>
              <w:rPr>
                <w:spacing w:val="-10"/>
              </w:rPr>
              <w:t>6</w:t>
            </w:r>
          </w:hyperlink>
        </w:p>
        <w:p>
          <w:pPr>
            <w:pStyle w:val="TOC1"/>
            <w:tabs>
              <w:tab w:pos="9359" w:val="right" w:leader="none"/>
            </w:tabs>
          </w:pPr>
          <w:hyperlink w:history="true" w:anchor="_TOC_250020">
            <w:r>
              <w:rPr/>
              <w:t>TABLE</w:t>
            </w:r>
            <w:r>
              <w:rPr>
                <w:spacing w:val="-9"/>
              </w:rPr>
              <w:t> </w:t>
            </w:r>
            <w:r>
              <w:rPr/>
              <w:t>OF</w:t>
            </w:r>
            <w:r>
              <w:rPr>
                <w:spacing w:val="-9"/>
              </w:rPr>
              <w:t> </w:t>
            </w:r>
            <w:r>
              <w:rPr>
                <w:spacing w:val="-2"/>
              </w:rPr>
              <w:t>CONTENTS</w:t>
            </w:r>
            <w:r>
              <w:rPr>
                <w:b w:val="0"/>
              </w:rPr>
              <w:tab/>
            </w:r>
            <w:r>
              <w:rPr>
                <w:spacing w:val="-12"/>
              </w:rPr>
              <w:t>7</w:t>
            </w:r>
          </w:hyperlink>
        </w:p>
        <w:p>
          <w:pPr>
            <w:pStyle w:val="TOC1"/>
            <w:tabs>
              <w:tab w:pos="9359" w:val="right" w:leader="none"/>
            </w:tabs>
          </w:pPr>
          <w:hyperlink w:history="true" w:anchor="_TOC_250019">
            <w:r>
              <w:rPr>
                <w:spacing w:val="-2"/>
              </w:rPr>
              <w:t>INTRODUCTION</w:t>
            </w:r>
            <w:r>
              <w:rPr>
                <w:b w:val="0"/>
              </w:rPr>
              <w:tab/>
            </w:r>
            <w:r>
              <w:rPr>
                <w:spacing w:val="-10"/>
              </w:rPr>
              <w:t>8</w:t>
            </w:r>
          </w:hyperlink>
        </w:p>
        <w:p>
          <w:pPr>
            <w:pStyle w:val="TOC1"/>
            <w:tabs>
              <w:tab w:pos="9359" w:val="right" w:leader="none"/>
            </w:tabs>
          </w:pPr>
          <w:hyperlink w:history="true" w:anchor="_TOC_250018">
            <w:r>
              <w:rPr>
                <w:spacing w:val="-2"/>
              </w:rPr>
              <w:t>LITERATURE</w:t>
            </w:r>
            <w:r>
              <w:rPr>
                <w:spacing w:val="2"/>
              </w:rPr>
              <w:t> </w:t>
            </w:r>
            <w:r>
              <w:rPr>
                <w:spacing w:val="-2"/>
              </w:rPr>
              <w:t>REVIEW</w:t>
            </w:r>
            <w:r>
              <w:rPr>
                <w:b w:val="0"/>
              </w:rPr>
              <w:tab/>
            </w:r>
            <w:r>
              <w:rPr>
                <w:spacing w:val="-12"/>
              </w:rPr>
              <w:t>9</w:t>
            </w:r>
          </w:hyperlink>
        </w:p>
        <w:p>
          <w:pPr>
            <w:pStyle w:val="TOC1"/>
            <w:tabs>
              <w:tab w:pos="9359" w:val="right" w:leader="none"/>
            </w:tabs>
          </w:pPr>
          <w:hyperlink w:history="true" w:anchor="_TOC_250017">
            <w:r>
              <w:rPr>
                <w:spacing w:val="-4"/>
              </w:rPr>
              <w:t>EXPLORATORY DATA ANALYSIS</w:t>
            </w:r>
            <w:r>
              <w:rPr>
                <w:b w:val="0"/>
              </w:rPr>
              <w:tab/>
            </w:r>
            <w:r>
              <w:rPr>
                <w:spacing w:val="-7"/>
              </w:rPr>
              <w:t>11</w:t>
            </w:r>
          </w:hyperlink>
        </w:p>
        <w:p>
          <w:pPr>
            <w:pStyle w:val="TOC2"/>
            <w:tabs>
              <w:tab w:pos="9359" w:val="right" w:leader="none"/>
            </w:tabs>
          </w:pPr>
          <w:hyperlink w:history="true" w:anchor="_TOC_250016">
            <w:r>
              <w:rPr>
                <w:spacing w:val="-2"/>
              </w:rPr>
              <w:t>DATASET</w:t>
            </w:r>
            <w:r>
              <w:rPr/>
              <w:tab/>
            </w:r>
            <w:r>
              <w:rPr>
                <w:spacing w:val="-5"/>
              </w:rPr>
              <w:t>11</w:t>
            </w:r>
          </w:hyperlink>
        </w:p>
        <w:p>
          <w:pPr>
            <w:pStyle w:val="TOC3"/>
            <w:tabs>
              <w:tab w:pos="9359" w:val="right" w:leader="none"/>
            </w:tabs>
          </w:pPr>
          <w:hyperlink w:history="true" w:anchor="_TOC_250015">
            <w:r>
              <w:rPr/>
              <w:t>Dataset Composition and </w:t>
            </w:r>
            <w:r>
              <w:rPr>
                <w:spacing w:val="-2"/>
              </w:rPr>
              <w:t>Origins</w:t>
            </w:r>
            <w:r>
              <w:rPr/>
              <w:tab/>
            </w:r>
            <w:r>
              <w:rPr>
                <w:spacing w:val="-5"/>
              </w:rPr>
              <w:t>11</w:t>
            </w:r>
          </w:hyperlink>
        </w:p>
        <w:p>
          <w:pPr>
            <w:pStyle w:val="TOC3"/>
            <w:tabs>
              <w:tab w:pos="9359" w:val="right" w:leader="none"/>
            </w:tabs>
          </w:pPr>
          <w:hyperlink w:history="true" w:anchor="_TOC_250014">
            <w:r>
              <w:rPr/>
              <w:t>Class Distribution and Image </w:t>
            </w:r>
            <w:r>
              <w:rPr>
                <w:spacing w:val="-2"/>
              </w:rPr>
              <w:t>Properties</w:t>
            </w:r>
            <w:r>
              <w:rPr/>
              <w:tab/>
            </w:r>
            <w:r>
              <w:rPr>
                <w:spacing w:val="-5"/>
              </w:rPr>
              <w:t>11</w:t>
            </w:r>
          </w:hyperlink>
        </w:p>
        <w:p>
          <w:pPr>
            <w:pStyle w:val="TOC3"/>
            <w:tabs>
              <w:tab w:pos="9359" w:val="right" w:leader="none"/>
            </w:tabs>
          </w:pPr>
          <w:hyperlink w:history="true" w:anchor="_TOC_250013">
            <w:r>
              <w:rPr/>
              <w:t>Research Applications and </w:t>
            </w:r>
            <w:r>
              <w:rPr>
                <w:spacing w:val="-2"/>
              </w:rPr>
              <w:t>Benchmarks</w:t>
            </w:r>
            <w:r>
              <w:rPr/>
              <w:tab/>
            </w:r>
            <w:r>
              <w:rPr>
                <w:spacing w:val="-5"/>
              </w:rPr>
              <w:t>12</w:t>
            </w:r>
          </w:hyperlink>
        </w:p>
        <w:p>
          <w:pPr>
            <w:pStyle w:val="TOC2"/>
            <w:tabs>
              <w:tab w:pos="9359" w:val="right" w:leader="none"/>
            </w:tabs>
          </w:pPr>
          <w:hyperlink w:history="true" w:anchor="_TOC_250012">
            <w:r>
              <w:rPr/>
              <w:t>Exploratory Data Analysis and </w:t>
            </w:r>
            <w:r>
              <w:rPr>
                <w:spacing w:val="-2"/>
              </w:rPr>
              <w:t>Visualisations</w:t>
            </w:r>
            <w:r>
              <w:rPr/>
              <w:tab/>
            </w:r>
            <w:r>
              <w:rPr>
                <w:spacing w:val="-5"/>
              </w:rPr>
              <w:t>12</w:t>
            </w:r>
          </w:hyperlink>
        </w:p>
        <w:p>
          <w:pPr>
            <w:pStyle w:val="TOC3"/>
            <w:tabs>
              <w:tab w:pos="9359" w:val="right" w:leader="none"/>
            </w:tabs>
          </w:pPr>
          <w:hyperlink w:history="true" w:anchor="_TOC_250011">
            <w:r>
              <w:rPr/>
              <w:t>Dataset </w:t>
            </w:r>
            <w:r>
              <w:rPr>
                <w:spacing w:val="-2"/>
              </w:rPr>
              <w:t>Summary:</w:t>
            </w:r>
            <w:r>
              <w:rPr/>
              <w:tab/>
            </w:r>
            <w:r>
              <w:rPr>
                <w:spacing w:val="-5"/>
              </w:rPr>
              <w:t>12</w:t>
            </w:r>
          </w:hyperlink>
        </w:p>
        <w:p>
          <w:pPr>
            <w:pStyle w:val="TOC1"/>
            <w:tabs>
              <w:tab w:pos="9359" w:val="right" w:leader="none"/>
            </w:tabs>
          </w:pPr>
          <w:hyperlink w:history="true" w:anchor="_TOC_250010">
            <w:r>
              <w:rPr>
                <w:spacing w:val="-2"/>
              </w:rPr>
              <w:t>METHODOLOGY</w:t>
            </w:r>
            <w:r>
              <w:rPr>
                <w:b w:val="0"/>
              </w:rPr>
              <w:tab/>
            </w:r>
            <w:r>
              <w:rPr>
                <w:spacing w:val="-5"/>
              </w:rPr>
              <w:t>15</w:t>
            </w:r>
          </w:hyperlink>
        </w:p>
        <w:p>
          <w:pPr>
            <w:pStyle w:val="TOC2"/>
            <w:tabs>
              <w:tab w:pos="9359" w:val="right" w:leader="none"/>
            </w:tabs>
          </w:pPr>
          <w:hyperlink w:history="true" w:anchor="_TOC_250009">
            <w:r>
              <w:rPr/>
              <w:t>Data </w:t>
            </w:r>
            <w:r>
              <w:rPr>
                <w:spacing w:val="-2"/>
              </w:rPr>
              <w:t>Preparation</w:t>
            </w:r>
            <w:r>
              <w:rPr/>
              <w:tab/>
            </w:r>
            <w:r>
              <w:rPr>
                <w:spacing w:val="-5"/>
              </w:rPr>
              <w:t>15</w:t>
            </w:r>
          </w:hyperlink>
        </w:p>
        <w:p>
          <w:pPr>
            <w:pStyle w:val="TOC2"/>
            <w:tabs>
              <w:tab w:pos="9359" w:val="right" w:leader="none"/>
            </w:tabs>
          </w:pPr>
          <w:hyperlink w:history="true" w:anchor="_TOC_250008">
            <w:r>
              <w:rPr/>
              <w:t>Model </w:t>
            </w:r>
            <w:r>
              <w:rPr>
                <w:spacing w:val="-2"/>
              </w:rPr>
              <w:t>Architecture</w:t>
            </w:r>
            <w:r>
              <w:rPr/>
              <w:tab/>
            </w:r>
            <w:r>
              <w:rPr>
                <w:spacing w:val="-5"/>
              </w:rPr>
              <w:t>16</w:t>
            </w:r>
          </w:hyperlink>
        </w:p>
        <w:p>
          <w:pPr>
            <w:pStyle w:val="TOC3"/>
            <w:tabs>
              <w:tab w:pos="9359" w:val="right" w:leader="none"/>
            </w:tabs>
          </w:pPr>
          <w:hyperlink w:history="true" w:anchor="_TOC_250007">
            <w:r>
              <w:rPr>
                <w:spacing w:val="-2"/>
              </w:rPr>
              <w:t>Generator</w:t>
            </w:r>
            <w:r>
              <w:rPr/>
              <w:tab/>
            </w:r>
            <w:r>
              <w:rPr>
                <w:spacing w:val="-5"/>
              </w:rPr>
              <w:t>16</w:t>
            </w:r>
          </w:hyperlink>
        </w:p>
        <w:p>
          <w:pPr>
            <w:pStyle w:val="TOC3"/>
            <w:tabs>
              <w:tab w:pos="9359" w:val="right" w:leader="none"/>
            </w:tabs>
          </w:pPr>
          <w:hyperlink w:history="true" w:anchor="_TOC_250006">
            <w:r>
              <w:rPr>
                <w:spacing w:val="-2"/>
              </w:rPr>
              <w:t>Discriminator</w:t>
            </w:r>
            <w:r>
              <w:rPr/>
              <w:tab/>
            </w:r>
            <w:r>
              <w:rPr>
                <w:spacing w:val="-5"/>
              </w:rPr>
              <w:t>17</w:t>
            </w:r>
          </w:hyperlink>
        </w:p>
        <w:p>
          <w:pPr>
            <w:pStyle w:val="TOC3"/>
            <w:tabs>
              <w:tab w:pos="9359" w:val="right" w:leader="none"/>
            </w:tabs>
          </w:pPr>
          <w:hyperlink w:history="true" w:anchor="_TOC_250005">
            <w:r>
              <w:rPr/>
              <w:t>Training</w:t>
            </w:r>
            <w:r>
              <w:rPr>
                <w:spacing w:val="-11"/>
              </w:rPr>
              <w:t> </w:t>
            </w:r>
            <w:r>
              <w:rPr>
                <w:spacing w:val="-2"/>
              </w:rPr>
              <w:t>Protocol</w:t>
            </w:r>
            <w:r>
              <w:rPr/>
              <w:tab/>
            </w:r>
            <w:r>
              <w:rPr>
                <w:spacing w:val="-5"/>
              </w:rPr>
              <w:t>17</w:t>
            </w:r>
          </w:hyperlink>
        </w:p>
        <w:p>
          <w:pPr>
            <w:pStyle w:val="TOC3"/>
            <w:tabs>
              <w:tab w:pos="9359" w:val="right" w:leader="none"/>
            </w:tabs>
          </w:pPr>
          <w:hyperlink w:history="true" w:anchor="_TOC_250004">
            <w:r>
              <w:rPr/>
              <w:t>Evaluation </w:t>
            </w:r>
            <w:r>
              <w:rPr>
                <w:spacing w:val="-2"/>
              </w:rPr>
              <w:t>Metrics</w:t>
            </w:r>
            <w:r>
              <w:rPr/>
              <w:tab/>
            </w:r>
            <w:r>
              <w:rPr>
                <w:spacing w:val="-5"/>
              </w:rPr>
              <w:t>18</w:t>
            </w:r>
          </w:hyperlink>
        </w:p>
        <w:p>
          <w:pPr>
            <w:pStyle w:val="TOC1"/>
            <w:tabs>
              <w:tab w:pos="9359" w:val="right" w:leader="none"/>
            </w:tabs>
          </w:pPr>
          <w:hyperlink w:history="true" w:anchor="_TOC_250003">
            <w:r>
              <w:rPr>
                <w:spacing w:val="-2"/>
              </w:rPr>
              <w:t>RESULTS</w:t>
            </w:r>
            <w:r>
              <w:rPr>
                <w:b w:val="0"/>
              </w:rPr>
              <w:tab/>
            </w:r>
            <w:r>
              <w:rPr>
                <w:spacing w:val="-5"/>
              </w:rPr>
              <w:t>21</w:t>
            </w:r>
          </w:hyperlink>
        </w:p>
        <w:p>
          <w:pPr>
            <w:pStyle w:val="TOC1"/>
            <w:tabs>
              <w:tab w:pos="9359" w:val="right" w:leader="none"/>
            </w:tabs>
          </w:pPr>
          <w:hyperlink w:history="true" w:anchor="_TOC_250002">
            <w:r>
              <w:rPr/>
              <w:t>CONCLUSION &amp; FUTURE </w:t>
            </w:r>
            <w:r>
              <w:rPr>
                <w:spacing w:val="-2"/>
              </w:rPr>
              <w:t>SCOPE</w:t>
            </w:r>
            <w:r>
              <w:rPr>
                <w:b w:val="0"/>
              </w:rPr>
              <w:tab/>
            </w:r>
            <w:r>
              <w:rPr>
                <w:spacing w:val="-5"/>
              </w:rPr>
              <w:t>25</w:t>
            </w:r>
          </w:hyperlink>
        </w:p>
        <w:p>
          <w:pPr>
            <w:pStyle w:val="TOC2"/>
            <w:tabs>
              <w:tab w:pos="9359" w:val="right" w:leader="none"/>
            </w:tabs>
          </w:pPr>
          <w:hyperlink w:history="true" w:anchor="_TOC_250001">
            <w:r>
              <w:rPr/>
              <w:t>FUTURE </w:t>
            </w:r>
            <w:r>
              <w:rPr>
                <w:spacing w:val="-2"/>
              </w:rPr>
              <w:t>SCOPE</w:t>
            </w:r>
            <w:r>
              <w:rPr/>
              <w:tab/>
            </w:r>
            <w:r>
              <w:rPr>
                <w:spacing w:val="-5"/>
              </w:rPr>
              <w:t>26</w:t>
            </w:r>
          </w:hyperlink>
        </w:p>
        <w:p>
          <w:pPr>
            <w:pStyle w:val="TOC1"/>
            <w:tabs>
              <w:tab w:pos="9359" w:val="right" w:leader="none"/>
            </w:tabs>
          </w:pPr>
          <w:hyperlink w:history="true" w:anchor="_TOC_250000">
            <w:r>
              <w:rPr>
                <w:spacing w:val="-2"/>
              </w:rPr>
              <w:t>REFERENCES</w:t>
            </w:r>
            <w:r>
              <w:rPr>
                <w:b w:val="0"/>
              </w:rPr>
              <w:tab/>
            </w:r>
            <w:r>
              <w:rPr>
                <w:spacing w:val="-5"/>
              </w:rPr>
              <w:t>27</w:t>
            </w:r>
          </w:hyperlink>
        </w:p>
      </w:sdtContent>
    </w:sdt>
    <w:p>
      <w:pPr>
        <w:pStyle w:val="TOC1"/>
        <w:spacing w:after="0"/>
        <w:sectPr>
          <w:pgSz w:w="12240" w:h="15840"/>
          <w:pgMar w:header="0" w:footer="804" w:top="1380" w:bottom="1000" w:left="1440" w:right="360"/>
        </w:sectPr>
      </w:pPr>
    </w:p>
    <w:p>
      <w:pPr>
        <w:pStyle w:val="Heading1"/>
        <w:ind w:left="3169"/>
      </w:pPr>
      <w:bookmarkStart w:name="_TOC_250019" w:id="17"/>
      <w:bookmarkStart w:name="INTRODUCTION " w:id="18"/>
      <w:r>
        <w:rPr/>
      </w:r>
      <w:bookmarkEnd w:id="17"/>
      <w:r>
        <w:rPr>
          <w:spacing w:val="-2"/>
        </w:rPr>
        <w:t>INTRODUCTION</w:t>
      </w:r>
    </w:p>
    <w:p>
      <w:pPr>
        <w:pStyle w:val="BodyText"/>
        <w:spacing w:before="116"/>
        <w:rPr>
          <w:sz w:val="20"/>
        </w:rPr>
      </w:pPr>
      <w:r>
        <w:rPr>
          <w:sz w:val="20"/>
        </w:rPr>
        <mc:AlternateContent>
          <mc:Choice Requires="wps">
            <w:drawing>
              <wp:anchor distT="0" distB="0" distL="0" distR="0" allowOverlap="1" layoutInCell="1" locked="0" behindDoc="1" simplePos="0" relativeHeight="487592960">
                <wp:simplePos x="0" y="0"/>
                <wp:positionH relativeFrom="page">
                  <wp:posOffset>952500</wp:posOffset>
                </wp:positionH>
                <wp:positionV relativeFrom="paragraph">
                  <wp:posOffset>234968</wp:posOffset>
                </wp:positionV>
                <wp:extent cx="58674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8.501465pt;width:462pt;height:.1pt;mso-position-horizontal-relative:page;mso-position-vertical-relative:paragraph;z-index:-15723520;mso-wrap-distance-left:0;mso-wrap-distance-right:0" id="docshape6" coordorigin="1500,370" coordsize="9240,0" path="m1500,370l10740,370e" filled="false" stroked="true" strokeweight="1.0pt" strokecolor="#878787">
                <v:path arrowok="t"/>
                <v:stroke dashstyle="solid"/>
                <w10:wrap type="topAndBottom"/>
              </v:shape>
            </w:pict>
          </mc:Fallback>
        </mc:AlternateContent>
      </w:r>
    </w:p>
    <w:p>
      <w:pPr>
        <w:pStyle w:val="BodyText"/>
        <w:spacing w:before="63"/>
      </w:pPr>
    </w:p>
    <w:p>
      <w:pPr>
        <w:pStyle w:val="BodyText"/>
        <w:spacing w:line="360" w:lineRule="auto" w:before="1"/>
        <w:ind w:right="1078"/>
        <w:jc w:val="both"/>
      </w:pPr>
      <w:r>
        <w:rPr/>
        <w:t>Modern healthcare relies heavily on medical imaging, which supports diagnosis, treatment planning, and long-term monitoring in almost all medical specialties. However, creating </w:t>
      </w:r>
      <w:r>
        <w:rPr/>
        <w:t>large, varied, and precisely labeled datasets is necessary to create high-performance, data-driven diagnostic tools, especially deep neural networks. Due to the inherent rarity of some diseases, expensive annotation costs, and patient privacy laws, medical picture collections are frequently constrained in practice. These limitations impede algorithmic advancement and worsen class disparity, resulting in models that exhibit poor performance on underrepresented illness </w:t>
      </w:r>
      <w:r>
        <w:rPr>
          <w:spacing w:val="-2"/>
        </w:rPr>
        <w:t>categories.</w:t>
      </w:r>
    </w:p>
    <w:p>
      <w:pPr>
        <w:pStyle w:val="BodyText"/>
        <w:spacing w:line="360" w:lineRule="auto" w:before="240"/>
        <w:ind w:right="1080"/>
        <w:jc w:val="both"/>
      </w:pPr>
      <w:r>
        <w:rPr/>
        <w:t>The ability of Generative Adversarial Networks (GANs) to create realistic, high-</w:t>
      </w:r>
      <w:r>
        <w:rPr/>
        <w:t>resolution medical images that closely resemble the disease patterns and anatomical structures of actual patient</w:t>
      </w:r>
      <w:r>
        <w:rPr>
          <w:spacing w:val="-4"/>
        </w:rPr>
        <w:t> </w:t>
      </w:r>
      <w:r>
        <w:rPr/>
        <w:t>data</w:t>
      </w:r>
      <w:r>
        <w:rPr>
          <w:spacing w:val="-4"/>
        </w:rPr>
        <w:t> </w:t>
      </w:r>
      <w:r>
        <w:rPr/>
        <w:t>makes</w:t>
      </w:r>
      <w:r>
        <w:rPr>
          <w:spacing w:val="-4"/>
        </w:rPr>
        <w:t> </w:t>
      </w:r>
      <w:r>
        <w:rPr/>
        <w:t>them</w:t>
      </w:r>
      <w:r>
        <w:rPr>
          <w:spacing w:val="-4"/>
        </w:rPr>
        <w:t> </w:t>
      </w:r>
      <w:r>
        <w:rPr/>
        <w:t>an</w:t>
      </w:r>
      <w:r>
        <w:rPr>
          <w:spacing w:val="-4"/>
        </w:rPr>
        <w:t> </w:t>
      </w:r>
      <w:r>
        <w:rPr/>
        <w:t>appealing</w:t>
      </w:r>
      <w:r>
        <w:rPr>
          <w:spacing w:val="-4"/>
        </w:rPr>
        <w:t> </w:t>
      </w:r>
      <w:r>
        <w:rPr/>
        <w:t>solution.</w:t>
      </w:r>
      <w:r>
        <w:rPr>
          <w:spacing w:val="-4"/>
        </w:rPr>
        <w:t> </w:t>
      </w:r>
      <w:r>
        <w:rPr/>
        <w:t>To</w:t>
      </w:r>
      <w:r>
        <w:rPr>
          <w:spacing w:val="-4"/>
        </w:rPr>
        <w:t> </w:t>
      </w:r>
      <w:r>
        <w:rPr/>
        <w:t>"fool"</w:t>
      </w:r>
      <w:r>
        <w:rPr>
          <w:spacing w:val="-4"/>
        </w:rPr>
        <w:t> </w:t>
      </w:r>
      <w:r>
        <w:rPr/>
        <w:t>a</w:t>
      </w:r>
      <w:r>
        <w:rPr>
          <w:spacing w:val="-4"/>
        </w:rPr>
        <w:t> </w:t>
      </w:r>
      <w:r>
        <w:rPr/>
        <w:t>discriminator</w:t>
      </w:r>
      <w:r>
        <w:rPr>
          <w:spacing w:val="-4"/>
        </w:rPr>
        <w:t> </w:t>
      </w:r>
      <w:r>
        <w:rPr/>
        <w:t>network</w:t>
      </w:r>
      <w:r>
        <w:rPr>
          <w:spacing w:val="-4"/>
        </w:rPr>
        <w:t> </w:t>
      </w:r>
      <w:r>
        <w:rPr/>
        <w:t>into</w:t>
      </w:r>
      <w:r>
        <w:rPr>
          <w:spacing w:val="-4"/>
        </w:rPr>
        <w:t> </w:t>
      </w:r>
      <w:r>
        <w:rPr/>
        <w:t>identifying artificial images as real, a generator network continually improves its outputs in the adversarial training paradigm. This encourages the generator to capture subtle morphological differences, intensity distributions, and textures. By enabling the targeted production of particular disease states, such as different stages of diabetic retinopathy or tumor grades, conditional variants of GANs further expand this potential and directly address data imbalance and shortage in</w:t>
      </w:r>
      <w:r>
        <w:rPr>
          <w:spacing w:val="40"/>
        </w:rPr>
        <w:t> </w:t>
      </w:r>
      <w:r>
        <w:rPr/>
        <w:t>important clinical categories.</w:t>
      </w:r>
    </w:p>
    <w:p>
      <w:pPr>
        <w:pStyle w:val="BodyText"/>
        <w:spacing w:line="360" w:lineRule="auto" w:before="240"/>
        <w:ind w:right="1081"/>
        <w:jc w:val="both"/>
      </w:pPr>
      <w:r>
        <w:rPr/>
        <w:t>Even with their revolutionary potential, medical GANs have special difficulties: training can </w:t>
      </w:r>
      <w:r>
        <w:rPr/>
        <w:t>be unstable on small datasets, traditional image-quality metrics (e.g., FID, IS) might</w:t>
      </w:r>
      <w:r>
        <w:rPr>
          <w:spacing w:val="-3"/>
        </w:rPr>
        <w:t> </w:t>
      </w:r>
      <w:r>
        <w:rPr/>
        <w:t>not</w:t>
      </w:r>
      <w:r>
        <w:rPr>
          <w:spacing w:val="-3"/>
        </w:rPr>
        <w:t> </w:t>
      </w:r>
      <w:r>
        <w:rPr/>
        <w:t>accurately reflect clinical realism, and subtle pathological features must be faithfully rendered to avoid misleading downstream diagnostic systems. Recent architectural innovations have shown improvements in fidelity and stability in low-data regimes, including the use of skip-layer excitation to reinforce coarse-to-fine feature flow, lightweight self-attention alternatives, differentiable data augmentations, and generator weights with Exponential Moving Averages </w:t>
      </w:r>
      <w:r>
        <w:rPr>
          <w:spacing w:val="-2"/>
        </w:rPr>
        <w:t>(EMA).</w:t>
      </w:r>
    </w:p>
    <w:p>
      <w:pPr>
        <w:pStyle w:val="BodyText"/>
        <w:spacing w:after="0" w:line="360" w:lineRule="auto"/>
        <w:jc w:val="both"/>
        <w:sectPr>
          <w:pgSz w:w="12240" w:h="15840"/>
          <w:pgMar w:header="0" w:footer="804" w:top="1380" w:bottom="1000" w:left="1440" w:right="360"/>
        </w:sectPr>
      </w:pPr>
    </w:p>
    <w:p>
      <w:pPr>
        <w:pStyle w:val="Heading1"/>
        <w:ind w:left="2642"/>
      </w:pPr>
      <w:bookmarkStart w:name="_TOC_250018" w:id="19"/>
      <w:bookmarkStart w:name="LITERATURE REVIEW " w:id="20"/>
      <w:r>
        <w:rPr/>
      </w:r>
      <w:r>
        <w:rPr>
          <w:spacing w:val="-4"/>
        </w:rPr>
        <w:t>LITERATURE</w:t>
      </w:r>
      <w:r>
        <w:rPr>
          <w:spacing w:val="-14"/>
        </w:rPr>
        <w:t> </w:t>
      </w:r>
      <w:bookmarkEnd w:id="19"/>
      <w:r>
        <w:rPr>
          <w:spacing w:val="-2"/>
        </w:rPr>
        <w:t>REVIEW</w:t>
      </w:r>
    </w:p>
    <w:p>
      <w:pPr>
        <w:pStyle w:val="BodyText"/>
        <w:spacing w:before="116"/>
        <w:rPr>
          <w:sz w:val="20"/>
        </w:rPr>
      </w:pPr>
      <w:r>
        <w:rPr>
          <w:sz w:val="20"/>
        </w:rPr>
        <mc:AlternateContent>
          <mc:Choice Requires="wps">
            <w:drawing>
              <wp:anchor distT="0" distB="0" distL="0" distR="0" allowOverlap="1" layoutInCell="1" locked="0" behindDoc="1" simplePos="0" relativeHeight="487593472">
                <wp:simplePos x="0" y="0"/>
                <wp:positionH relativeFrom="page">
                  <wp:posOffset>952500</wp:posOffset>
                </wp:positionH>
                <wp:positionV relativeFrom="paragraph">
                  <wp:posOffset>234974</wp:posOffset>
                </wp:positionV>
                <wp:extent cx="58674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8.501953pt;width:462pt;height:.1pt;mso-position-horizontal-relative:page;mso-position-vertical-relative:paragraph;z-index:-15723008;mso-wrap-distance-left:0;mso-wrap-distance-right:0" id="docshape7" coordorigin="1500,370" coordsize="9240,0" path="m1500,370l10740,370e" filled="false" stroked="true" strokeweight="1.0pt" strokecolor="#878787">
                <v:path arrowok="t"/>
                <v:stroke dashstyle="solid"/>
                <w10:wrap type="topAndBottom"/>
              </v:shape>
            </w:pict>
          </mc:Fallback>
        </mc:AlternateContent>
      </w:r>
    </w:p>
    <w:p>
      <w:pPr>
        <w:pStyle w:val="ListParagraph"/>
        <w:numPr>
          <w:ilvl w:val="0"/>
          <w:numId w:val="3"/>
        </w:numPr>
        <w:tabs>
          <w:tab w:pos="720" w:val="left" w:leader="none"/>
        </w:tabs>
        <w:spacing w:line="360" w:lineRule="auto" w:before="100" w:after="0"/>
        <w:ind w:left="720" w:right="1078" w:hanging="360"/>
        <w:jc w:val="both"/>
        <w:rPr>
          <w:sz w:val="24"/>
        </w:rPr>
      </w:pPr>
      <w:r>
        <w:rPr>
          <w:sz w:val="24"/>
        </w:rPr>
        <w:t>In this work, a new three-axis mutually supervised super-resolution </w:t>
      </w:r>
      <w:r>
        <w:rPr>
          <w:sz w:val="24"/>
        </w:rPr>
        <w:t>reconstruction technique based on Generative Adversarial Networks (GAN) is presented, specifically designed for rectal cancer</w:t>
      </w:r>
      <w:r>
        <w:rPr>
          <w:spacing w:val="-3"/>
          <w:sz w:val="24"/>
        </w:rPr>
        <w:t> </w:t>
      </w:r>
      <w:r>
        <w:rPr>
          <w:sz w:val="24"/>
        </w:rPr>
        <w:t>magnetic</w:t>
      </w:r>
      <w:r>
        <w:rPr>
          <w:spacing w:val="-3"/>
          <w:sz w:val="24"/>
        </w:rPr>
        <w:t> </w:t>
      </w:r>
      <w:r>
        <w:rPr>
          <w:sz w:val="24"/>
        </w:rPr>
        <w:t>resonance</w:t>
      </w:r>
      <w:r>
        <w:rPr>
          <w:spacing w:val="-3"/>
          <w:sz w:val="24"/>
        </w:rPr>
        <w:t> </w:t>
      </w:r>
      <w:r>
        <w:rPr>
          <w:sz w:val="24"/>
        </w:rPr>
        <w:t>imaging</w:t>
      </w:r>
      <w:r>
        <w:rPr>
          <w:spacing w:val="-3"/>
          <w:sz w:val="24"/>
        </w:rPr>
        <w:t> </w:t>
      </w:r>
      <w:r>
        <w:rPr>
          <w:sz w:val="24"/>
        </w:rPr>
        <w:t>(MR).</w:t>
      </w:r>
      <w:r>
        <w:rPr>
          <w:spacing w:val="-3"/>
          <w:sz w:val="24"/>
        </w:rPr>
        <w:t> </w:t>
      </w:r>
      <w:r>
        <w:rPr>
          <w:sz w:val="24"/>
        </w:rPr>
        <w:t>In</w:t>
      </w:r>
      <w:r>
        <w:rPr>
          <w:spacing w:val="-3"/>
          <w:sz w:val="24"/>
        </w:rPr>
        <w:t> </w:t>
      </w:r>
      <w:r>
        <w:rPr>
          <w:sz w:val="24"/>
        </w:rPr>
        <w:t>order</w:t>
      </w:r>
      <w:r>
        <w:rPr>
          <w:spacing w:val="-3"/>
          <w:sz w:val="24"/>
        </w:rPr>
        <w:t> </w:t>
      </w:r>
      <w:r>
        <w:rPr>
          <w:sz w:val="24"/>
        </w:rPr>
        <w:t>to</w:t>
      </w:r>
      <w:r>
        <w:rPr>
          <w:spacing w:val="-3"/>
          <w:sz w:val="24"/>
        </w:rPr>
        <w:t> </w:t>
      </w:r>
      <w:r>
        <w:rPr>
          <w:sz w:val="24"/>
        </w:rPr>
        <w:t>improve</w:t>
      </w:r>
      <w:r>
        <w:rPr>
          <w:spacing w:val="-3"/>
          <w:sz w:val="24"/>
        </w:rPr>
        <w:t> </w:t>
      </w:r>
      <w:r>
        <w:rPr>
          <w:sz w:val="24"/>
        </w:rPr>
        <w:t>picture resolution and detail integrity, the method integrates axial, sagittal, and coronal views through a tri-planar supervisory mechanism. The technique improves the quality of reconstruction by efficiently capturing anatomical features and inter-slice relationships through the use of mutual supervision across all three</w:t>
      </w:r>
      <w:r>
        <w:rPr>
          <w:spacing w:val="-3"/>
          <w:sz w:val="24"/>
        </w:rPr>
        <w:t> </w:t>
      </w:r>
      <w:r>
        <w:rPr>
          <w:sz w:val="24"/>
        </w:rPr>
        <w:t>axes.</w:t>
      </w:r>
      <w:r>
        <w:rPr>
          <w:spacing w:val="-3"/>
          <w:sz w:val="24"/>
        </w:rPr>
        <w:t> </w:t>
      </w:r>
      <w:r>
        <w:rPr>
          <w:sz w:val="24"/>
        </w:rPr>
        <w:t>The</w:t>
      </w:r>
      <w:r>
        <w:rPr>
          <w:spacing w:val="-3"/>
          <w:sz w:val="24"/>
        </w:rPr>
        <w:t> </w:t>
      </w:r>
      <w:r>
        <w:rPr>
          <w:sz w:val="24"/>
        </w:rPr>
        <w:t>suggested</w:t>
      </w:r>
      <w:r>
        <w:rPr>
          <w:spacing w:val="-3"/>
          <w:sz w:val="24"/>
        </w:rPr>
        <w:t> </w:t>
      </w:r>
      <w:r>
        <w:rPr>
          <w:sz w:val="24"/>
        </w:rPr>
        <w:t>method</w:t>
      </w:r>
      <w:r>
        <w:rPr>
          <w:spacing w:val="-3"/>
          <w:sz w:val="24"/>
        </w:rPr>
        <w:t> </w:t>
      </w:r>
      <w:r>
        <w:rPr>
          <w:sz w:val="24"/>
        </w:rPr>
        <w:t>offers potential advantages in clinical diagnoses and treatment planning for rectal cancer and shows notable improvements over conventional single-axis super-resolution approaches. Specialists from Shanxi Province Cancer Hospital</w:t>
      </w:r>
      <w:r>
        <w:rPr>
          <w:spacing w:val="-7"/>
          <w:sz w:val="24"/>
        </w:rPr>
        <w:t> </w:t>
      </w:r>
      <w:r>
        <w:rPr>
          <w:sz w:val="24"/>
        </w:rPr>
        <w:t>and</w:t>
      </w:r>
      <w:r>
        <w:rPr>
          <w:spacing w:val="-7"/>
          <w:sz w:val="24"/>
        </w:rPr>
        <w:t> </w:t>
      </w:r>
      <w:r>
        <w:rPr>
          <w:sz w:val="24"/>
        </w:rPr>
        <w:t>Taiyuan</w:t>
      </w:r>
      <w:r>
        <w:rPr>
          <w:spacing w:val="-7"/>
          <w:sz w:val="24"/>
        </w:rPr>
        <w:t> </w:t>
      </w:r>
      <w:r>
        <w:rPr>
          <w:sz w:val="24"/>
        </w:rPr>
        <w:t>University</w:t>
      </w:r>
      <w:r>
        <w:rPr>
          <w:spacing w:val="-7"/>
          <w:sz w:val="24"/>
        </w:rPr>
        <w:t> </w:t>
      </w:r>
      <w:r>
        <w:rPr>
          <w:sz w:val="24"/>
        </w:rPr>
        <w:t>of</w:t>
      </w:r>
      <w:r>
        <w:rPr>
          <w:spacing w:val="-7"/>
          <w:sz w:val="24"/>
        </w:rPr>
        <w:t> </w:t>
      </w:r>
      <w:r>
        <w:rPr>
          <w:sz w:val="24"/>
        </w:rPr>
        <w:t>Technology worked together</w:t>
      </w:r>
      <w:r>
        <w:rPr>
          <w:spacing w:val="-4"/>
          <w:sz w:val="24"/>
        </w:rPr>
        <w:t> </w:t>
      </w:r>
      <w:r>
        <w:rPr>
          <w:sz w:val="24"/>
        </w:rPr>
        <w:t>to</w:t>
      </w:r>
      <w:r>
        <w:rPr>
          <w:spacing w:val="-4"/>
          <w:sz w:val="24"/>
        </w:rPr>
        <w:t> </w:t>
      </w:r>
      <w:r>
        <w:rPr>
          <w:sz w:val="24"/>
        </w:rPr>
        <w:t>perform</w:t>
      </w:r>
      <w:r>
        <w:rPr>
          <w:spacing w:val="-4"/>
          <w:sz w:val="24"/>
        </w:rPr>
        <w:t> </w:t>
      </w:r>
      <w:r>
        <w:rPr>
          <w:sz w:val="24"/>
        </w:rPr>
        <w:t>the</w:t>
      </w:r>
      <w:r>
        <w:rPr>
          <w:spacing w:val="-4"/>
          <w:sz w:val="24"/>
        </w:rPr>
        <w:t> </w:t>
      </w:r>
      <w:r>
        <w:rPr>
          <w:sz w:val="24"/>
        </w:rPr>
        <w:t>study,</w:t>
      </w:r>
      <w:r>
        <w:rPr>
          <w:spacing w:val="-4"/>
          <w:sz w:val="24"/>
        </w:rPr>
        <w:t> </w:t>
      </w:r>
      <w:r>
        <w:rPr>
          <w:sz w:val="24"/>
        </w:rPr>
        <w:t>with</w:t>
      </w:r>
      <w:r>
        <w:rPr>
          <w:spacing w:val="-4"/>
          <w:sz w:val="24"/>
        </w:rPr>
        <w:t> </w:t>
      </w:r>
      <w:r>
        <w:rPr>
          <w:sz w:val="24"/>
        </w:rPr>
        <w:t>the</w:t>
      </w:r>
      <w:r>
        <w:rPr>
          <w:spacing w:val="-4"/>
          <w:sz w:val="24"/>
        </w:rPr>
        <w:t> </w:t>
      </w:r>
      <w:r>
        <w:rPr>
          <w:sz w:val="24"/>
        </w:rPr>
        <w:t>paper</w:t>
      </w:r>
      <w:r>
        <w:rPr>
          <w:spacing w:val="-4"/>
          <w:sz w:val="24"/>
        </w:rPr>
        <w:t> </w:t>
      </w:r>
      <w:r>
        <w:rPr>
          <w:sz w:val="24"/>
        </w:rPr>
        <w:t>published</w:t>
      </w:r>
      <w:r>
        <w:rPr>
          <w:spacing w:val="-4"/>
          <w:sz w:val="24"/>
        </w:rPr>
        <w:t> </w:t>
      </w:r>
      <w:r>
        <w:rPr>
          <w:sz w:val="24"/>
        </w:rPr>
        <w:t>in</w:t>
      </w:r>
      <w:r>
        <w:rPr>
          <w:spacing w:val="-4"/>
          <w:sz w:val="24"/>
        </w:rPr>
        <w:t> </w:t>
      </w:r>
      <w:r>
        <w:rPr>
          <w:i/>
          <w:sz w:val="24"/>
        </w:rPr>
        <w:t>Computer</w:t>
      </w:r>
      <w:r>
        <w:rPr>
          <w:i/>
          <w:spacing w:val="-4"/>
          <w:sz w:val="24"/>
        </w:rPr>
        <w:t> </w:t>
      </w:r>
      <w:r>
        <w:rPr>
          <w:i/>
          <w:sz w:val="24"/>
        </w:rPr>
        <w:t>Methods</w:t>
      </w:r>
      <w:r>
        <w:rPr>
          <w:i/>
          <w:spacing w:val="-4"/>
          <w:sz w:val="24"/>
        </w:rPr>
        <w:t> </w:t>
      </w:r>
      <w:r>
        <w:rPr>
          <w:i/>
          <w:sz w:val="24"/>
        </w:rPr>
        <w:t>and Programs in Biomedicine</w:t>
      </w:r>
      <w:r>
        <w:rPr>
          <w:sz w:val="24"/>
        </w:rPr>
        <w:t>, Volume 257, 2024, under DOI: 10.1016/j.cmpb.2024.108426.</w:t>
      </w:r>
    </w:p>
    <w:p>
      <w:pPr>
        <w:pStyle w:val="ListParagraph"/>
        <w:numPr>
          <w:ilvl w:val="0"/>
          <w:numId w:val="3"/>
        </w:numPr>
        <w:tabs>
          <w:tab w:pos="720" w:val="left" w:leader="none"/>
        </w:tabs>
        <w:spacing w:line="360" w:lineRule="auto" w:before="0" w:after="0"/>
        <w:ind w:left="720" w:right="1078" w:hanging="360"/>
        <w:jc w:val="both"/>
        <w:rPr>
          <w:sz w:val="24"/>
        </w:rPr>
      </w:pPr>
      <w:r>
        <w:rPr>
          <w:sz w:val="24"/>
        </w:rPr>
        <w:t>The paper</w:t>
      </w:r>
      <w:r>
        <w:rPr>
          <w:spacing w:val="-5"/>
          <w:sz w:val="24"/>
        </w:rPr>
        <w:t> </w:t>
      </w:r>
      <w:r>
        <w:rPr>
          <w:sz w:val="24"/>
        </w:rPr>
        <w:t>titled</w:t>
      </w:r>
      <w:r>
        <w:rPr>
          <w:spacing w:val="-5"/>
          <w:sz w:val="24"/>
        </w:rPr>
        <w:t> </w:t>
      </w:r>
      <w:r>
        <w:rPr>
          <w:sz w:val="24"/>
        </w:rPr>
        <w:t>"Image-to-Image</w:t>
      </w:r>
      <w:r>
        <w:rPr>
          <w:spacing w:val="-5"/>
          <w:sz w:val="24"/>
        </w:rPr>
        <w:t> </w:t>
      </w:r>
      <w:r>
        <w:rPr>
          <w:sz w:val="24"/>
        </w:rPr>
        <w:t>Translation</w:t>
      </w:r>
      <w:r>
        <w:rPr>
          <w:spacing w:val="-5"/>
          <w:sz w:val="24"/>
        </w:rPr>
        <w:t> </w:t>
      </w:r>
      <w:r>
        <w:rPr>
          <w:sz w:val="24"/>
        </w:rPr>
        <w:t>with</w:t>
      </w:r>
      <w:r>
        <w:rPr>
          <w:spacing w:val="-5"/>
          <w:sz w:val="24"/>
        </w:rPr>
        <w:t> </w:t>
      </w:r>
      <w:r>
        <w:rPr>
          <w:sz w:val="24"/>
        </w:rPr>
        <w:t>Conditional</w:t>
      </w:r>
      <w:r>
        <w:rPr>
          <w:spacing w:val="-5"/>
          <w:sz w:val="24"/>
        </w:rPr>
        <w:t> </w:t>
      </w:r>
      <w:r>
        <w:rPr>
          <w:sz w:val="24"/>
        </w:rPr>
        <w:t>Adversarial</w:t>
      </w:r>
      <w:r>
        <w:rPr>
          <w:spacing w:val="-5"/>
          <w:sz w:val="24"/>
        </w:rPr>
        <w:t> </w:t>
      </w:r>
      <w:r>
        <w:rPr>
          <w:sz w:val="24"/>
        </w:rPr>
        <w:t>Networks"</w:t>
      </w:r>
      <w:r>
        <w:rPr>
          <w:spacing w:val="-5"/>
          <w:sz w:val="24"/>
        </w:rPr>
        <w:t> </w:t>
      </w:r>
      <w:r>
        <w:rPr>
          <w:sz w:val="24"/>
        </w:rPr>
        <w:t>by Phillip Isola, Jun-Yan Zhu, Tinghui Zhou, and Alexei A. Efros, presented at the 2017 IEEE Conference on Computer Vision and Pattern Recognition (CVPR), introduces a general-purpose framework for image-to-image translation using conditional adversarial networks,</w:t>
      </w:r>
      <w:r>
        <w:rPr>
          <w:spacing w:val="-4"/>
          <w:sz w:val="24"/>
        </w:rPr>
        <w:t> </w:t>
      </w:r>
      <w:r>
        <w:rPr>
          <w:sz w:val="24"/>
        </w:rPr>
        <w:t>specifically</w:t>
      </w:r>
      <w:r>
        <w:rPr>
          <w:spacing w:val="-4"/>
          <w:sz w:val="24"/>
        </w:rPr>
        <w:t> </w:t>
      </w:r>
      <w:r>
        <w:rPr>
          <w:sz w:val="24"/>
        </w:rPr>
        <w:t>the</w:t>
      </w:r>
      <w:r>
        <w:rPr>
          <w:spacing w:val="-4"/>
          <w:sz w:val="24"/>
        </w:rPr>
        <w:t> </w:t>
      </w:r>
      <w:r>
        <w:rPr>
          <w:sz w:val="24"/>
        </w:rPr>
        <w:t>pix2pix</w:t>
      </w:r>
      <w:r>
        <w:rPr>
          <w:spacing w:val="-4"/>
          <w:sz w:val="24"/>
        </w:rPr>
        <w:t> </w:t>
      </w:r>
      <w:r>
        <w:rPr>
          <w:sz w:val="24"/>
        </w:rPr>
        <w:t>model.</w:t>
      </w:r>
      <w:r>
        <w:rPr>
          <w:spacing w:val="-4"/>
          <w:sz w:val="24"/>
        </w:rPr>
        <w:t> </w:t>
      </w:r>
      <w:r>
        <w:rPr>
          <w:sz w:val="24"/>
        </w:rPr>
        <w:t>The</w:t>
      </w:r>
      <w:r>
        <w:rPr>
          <w:spacing w:val="-4"/>
          <w:sz w:val="24"/>
        </w:rPr>
        <w:t> </w:t>
      </w:r>
      <w:r>
        <w:rPr>
          <w:sz w:val="24"/>
        </w:rPr>
        <w:t>approach</w:t>
      </w:r>
      <w:r>
        <w:rPr>
          <w:spacing w:val="-4"/>
          <w:sz w:val="24"/>
        </w:rPr>
        <w:t> </w:t>
      </w:r>
      <w:r>
        <w:rPr>
          <w:sz w:val="24"/>
        </w:rPr>
        <w:t>employs</w:t>
      </w:r>
      <w:r>
        <w:rPr>
          <w:spacing w:val="-4"/>
          <w:sz w:val="24"/>
        </w:rPr>
        <w:t> </w:t>
      </w:r>
      <w:r>
        <w:rPr>
          <w:sz w:val="24"/>
        </w:rPr>
        <w:t>a</w:t>
      </w:r>
      <w:r>
        <w:rPr>
          <w:spacing w:val="-4"/>
          <w:sz w:val="24"/>
        </w:rPr>
        <w:t> </w:t>
      </w:r>
      <w:r>
        <w:rPr>
          <w:sz w:val="24"/>
        </w:rPr>
        <w:t>U-Net-based</w:t>
      </w:r>
      <w:r>
        <w:rPr>
          <w:spacing w:val="-4"/>
          <w:sz w:val="24"/>
        </w:rPr>
        <w:t> </w:t>
      </w:r>
      <w:r>
        <w:rPr>
          <w:sz w:val="24"/>
        </w:rPr>
        <w:t>generator and a PatchGAN discriminator to learn mappings from input to output images while simultaneously learning a loss function to train this mapping. This framework demonstrates effectiveness across various</w:t>
      </w:r>
      <w:r>
        <w:rPr>
          <w:spacing w:val="-3"/>
          <w:sz w:val="24"/>
        </w:rPr>
        <w:t> </w:t>
      </w:r>
      <w:r>
        <w:rPr>
          <w:sz w:val="24"/>
        </w:rPr>
        <w:t>tasks,</w:t>
      </w:r>
      <w:r>
        <w:rPr>
          <w:spacing w:val="-3"/>
          <w:sz w:val="24"/>
        </w:rPr>
        <w:t> </w:t>
      </w:r>
      <w:r>
        <w:rPr>
          <w:sz w:val="24"/>
        </w:rPr>
        <w:t>including</w:t>
      </w:r>
      <w:r>
        <w:rPr>
          <w:spacing w:val="-3"/>
          <w:sz w:val="24"/>
        </w:rPr>
        <w:t> </w:t>
      </w:r>
      <w:r>
        <w:rPr>
          <w:sz w:val="24"/>
        </w:rPr>
        <w:t>synthesizing</w:t>
      </w:r>
      <w:r>
        <w:rPr>
          <w:spacing w:val="-3"/>
          <w:sz w:val="24"/>
        </w:rPr>
        <w:t> </w:t>
      </w:r>
      <w:r>
        <w:rPr>
          <w:sz w:val="24"/>
        </w:rPr>
        <w:t>photos</w:t>
      </w:r>
      <w:r>
        <w:rPr>
          <w:spacing w:val="-3"/>
          <w:sz w:val="24"/>
        </w:rPr>
        <w:t> </w:t>
      </w:r>
      <w:r>
        <w:rPr>
          <w:sz w:val="24"/>
        </w:rPr>
        <w:t>from</w:t>
      </w:r>
      <w:r>
        <w:rPr>
          <w:spacing w:val="-3"/>
          <w:sz w:val="24"/>
        </w:rPr>
        <w:t> </w:t>
      </w:r>
      <w:r>
        <w:rPr>
          <w:sz w:val="24"/>
        </w:rPr>
        <w:t>label maps, reconstructing objects from edge maps, and colorizing images. The methodology simplifies the process by eliminating the need for hand-engineered loss functions, showcasing its wide applicability and ease of adoption in image processing tasks.</w:t>
      </w:r>
    </w:p>
    <w:p>
      <w:pPr>
        <w:pStyle w:val="ListParagraph"/>
        <w:numPr>
          <w:ilvl w:val="0"/>
          <w:numId w:val="3"/>
        </w:numPr>
        <w:tabs>
          <w:tab w:pos="720" w:val="left" w:leader="none"/>
        </w:tabs>
        <w:spacing w:line="360" w:lineRule="auto" w:before="0" w:after="0"/>
        <w:ind w:left="720" w:right="1079" w:hanging="360"/>
        <w:jc w:val="both"/>
        <w:rPr>
          <w:sz w:val="24"/>
        </w:rPr>
      </w:pPr>
      <w:r>
        <w:rPr>
          <w:sz w:val="24"/>
        </w:rPr>
        <w:t>The paper titled "Unpaired Image-to-Image Translation using Cycle-</w:t>
      </w:r>
      <w:r>
        <w:rPr>
          <w:sz w:val="24"/>
        </w:rPr>
        <w:t>Consistent Adversarial Networks" by</w:t>
      </w:r>
      <w:r>
        <w:rPr>
          <w:spacing w:val="-7"/>
          <w:sz w:val="24"/>
        </w:rPr>
        <w:t> </w:t>
      </w:r>
      <w:r>
        <w:rPr>
          <w:sz w:val="24"/>
        </w:rPr>
        <w:t>Jun-Yan</w:t>
      </w:r>
      <w:r>
        <w:rPr>
          <w:spacing w:val="-7"/>
          <w:sz w:val="24"/>
        </w:rPr>
        <w:t> </w:t>
      </w:r>
      <w:r>
        <w:rPr>
          <w:sz w:val="24"/>
        </w:rPr>
        <w:t>Zhu,</w:t>
      </w:r>
      <w:r>
        <w:rPr>
          <w:spacing w:val="-7"/>
          <w:sz w:val="24"/>
        </w:rPr>
        <w:t> </w:t>
      </w:r>
      <w:r>
        <w:rPr>
          <w:sz w:val="24"/>
        </w:rPr>
        <w:t>Taesung</w:t>
      </w:r>
      <w:r>
        <w:rPr>
          <w:spacing w:val="-7"/>
          <w:sz w:val="24"/>
        </w:rPr>
        <w:t> </w:t>
      </w:r>
      <w:r>
        <w:rPr>
          <w:sz w:val="24"/>
        </w:rPr>
        <w:t>Park,</w:t>
      </w:r>
      <w:r>
        <w:rPr>
          <w:spacing w:val="-7"/>
          <w:sz w:val="24"/>
        </w:rPr>
        <w:t> </w:t>
      </w:r>
      <w:r>
        <w:rPr>
          <w:sz w:val="24"/>
        </w:rPr>
        <w:t>Phillip</w:t>
      </w:r>
      <w:r>
        <w:rPr>
          <w:spacing w:val="-7"/>
          <w:sz w:val="24"/>
        </w:rPr>
        <w:t> </w:t>
      </w:r>
      <w:r>
        <w:rPr>
          <w:sz w:val="24"/>
        </w:rPr>
        <w:t>Isola,</w:t>
      </w:r>
      <w:r>
        <w:rPr>
          <w:spacing w:val="-7"/>
          <w:sz w:val="24"/>
        </w:rPr>
        <w:t> </w:t>
      </w:r>
      <w:r>
        <w:rPr>
          <w:sz w:val="24"/>
        </w:rPr>
        <w:t>and</w:t>
      </w:r>
      <w:r>
        <w:rPr>
          <w:spacing w:val="-7"/>
          <w:sz w:val="24"/>
        </w:rPr>
        <w:t> </w:t>
      </w:r>
      <w:r>
        <w:rPr>
          <w:sz w:val="24"/>
        </w:rPr>
        <w:t>Alexei</w:t>
      </w:r>
      <w:r>
        <w:rPr>
          <w:spacing w:val="-7"/>
          <w:sz w:val="24"/>
        </w:rPr>
        <w:t> </w:t>
      </w:r>
      <w:r>
        <w:rPr>
          <w:sz w:val="24"/>
        </w:rPr>
        <w:t>A.</w:t>
      </w:r>
      <w:r>
        <w:rPr>
          <w:spacing w:val="-7"/>
          <w:sz w:val="24"/>
        </w:rPr>
        <w:t> </w:t>
      </w:r>
      <w:r>
        <w:rPr>
          <w:sz w:val="24"/>
        </w:rPr>
        <w:t>Efros, introduces CycleGAN, an architecture that can translate images without requiring</w:t>
      </w:r>
      <w:r>
        <w:rPr>
          <w:spacing w:val="-3"/>
          <w:sz w:val="24"/>
        </w:rPr>
        <w:t> </w:t>
      </w:r>
      <w:r>
        <w:rPr>
          <w:sz w:val="24"/>
        </w:rPr>
        <w:t>paired training data.</w:t>
      </w:r>
      <w:r>
        <w:rPr>
          <w:spacing w:val="-5"/>
          <w:sz w:val="24"/>
        </w:rPr>
        <w:t> </w:t>
      </w:r>
      <w:r>
        <w:rPr>
          <w:sz w:val="24"/>
        </w:rPr>
        <w:t>To</w:t>
      </w:r>
      <w:r>
        <w:rPr>
          <w:spacing w:val="-5"/>
          <w:sz w:val="24"/>
        </w:rPr>
        <w:t> </w:t>
      </w:r>
      <w:r>
        <w:rPr>
          <w:sz w:val="24"/>
        </w:rPr>
        <w:t>learn</w:t>
      </w:r>
      <w:r>
        <w:rPr>
          <w:spacing w:val="-5"/>
          <w:sz w:val="24"/>
        </w:rPr>
        <w:t> </w:t>
      </w:r>
      <w:r>
        <w:rPr>
          <w:sz w:val="24"/>
        </w:rPr>
        <w:t>mappings</w:t>
      </w:r>
      <w:r>
        <w:rPr>
          <w:spacing w:val="-5"/>
          <w:sz w:val="24"/>
        </w:rPr>
        <w:t> </w:t>
      </w:r>
      <w:r>
        <w:rPr>
          <w:sz w:val="24"/>
        </w:rPr>
        <w:t>between</w:t>
      </w:r>
      <w:r>
        <w:rPr>
          <w:spacing w:val="-5"/>
          <w:sz w:val="24"/>
        </w:rPr>
        <w:t> </w:t>
      </w:r>
      <w:r>
        <w:rPr>
          <w:sz w:val="24"/>
        </w:rPr>
        <w:t>source</w:t>
      </w:r>
      <w:r>
        <w:rPr>
          <w:spacing w:val="-5"/>
          <w:sz w:val="24"/>
        </w:rPr>
        <w:t> </w:t>
      </w:r>
      <w:r>
        <w:rPr>
          <w:sz w:val="24"/>
        </w:rPr>
        <w:t>and</w:t>
      </w:r>
      <w:r>
        <w:rPr>
          <w:spacing w:val="-5"/>
          <w:sz w:val="24"/>
        </w:rPr>
        <w:t> </w:t>
      </w:r>
      <w:r>
        <w:rPr>
          <w:sz w:val="24"/>
        </w:rPr>
        <w:t>target</w:t>
      </w:r>
      <w:r>
        <w:rPr>
          <w:spacing w:val="-5"/>
          <w:sz w:val="24"/>
        </w:rPr>
        <w:t> </w:t>
      </w:r>
      <w:r>
        <w:rPr>
          <w:sz w:val="24"/>
        </w:rPr>
        <w:t>domains,</w:t>
      </w:r>
      <w:r>
        <w:rPr>
          <w:spacing w:val="-5"/>
          <w:sz w:val="24"/>
        </w:rPr>
        <w:t> </w:t>
      </w:r>
      <w:r>
        <w:rPr>
          <w:sz w:val="24"/>
        </w:rPr>
        <w:t>the</w:t>
      </w:r>
      <w:r>
        <w:rPr>
          <w:spacing w:val="-5"/>
          <w:sz w:val="24"/>
        </w:rPr>
        <w:t> </w:t>
      </w:r>
      <w:r>
        <w:rPr>
          <w:sz w:val="24"/>
        </w:rPr>
        <w:t>method</w:t>
      </w:r>
      <w:r>
        <w:rPr>
          <w:spacing w:val="-5"/>
          <w:sz w:val="24"/>
        </w:rPr>
        <w:t> </w:t>
      </w:r>
      <w:r>
        <w:rPr>
          <w:sz w:val="24"/>
        </w:rPr>
        <w:t>uses</w:t>
      </w:r>
      <w:r>
        <w:rPr>
          <w:spacing w:val="-5"/>
          <w:sz w:val="24"/>
        </w:rPr>
        <w:t> </w:t>
      </w:r>
      <w:r>
        <w:rPr>
          <w:sz w:val="24"/>
        </w:rPr>
        <w:t>two generative adversarial networks (GANs). By requiring that an image be translated to the target</w:t>
      </w:r>
      <w:r>
        <w:rPr>
          <w:spacing w:val="40"/>
          <w:sz w:val="24"/>
        </w:rPr>
        <w:t> </w:t>
      </w:r>
      <w:r>
        <w:rPr>
          <w:sz w:val="24"/>
        </w:rPr>
        <w:t>domain</w:t>
      </w:r>
      <w:r>
        <w:rPr>
          <w:spacing w:val="40"/>
          <w:sz w:val="24"/>
        </w:rPr>
        <w:t> </w:t>
      </w:r>
      <w:r>
        <w:rPr>
          <w:sz w:val="24"/>
        </w:rPr>
        <w:t>and</w:t>
      </w:r>
      <w:r>
        <w:rPr>
          <w:spacing w:val="40"/>
          <w:sz w:val="24"/>
        </w:rPr>
        <w:t> </w:t>
      </w:r>
      <w:r>
        <w:rPr>
          <w:sz w:val="24"/>
        </w:rPr>
        <w:t>back</w:t>
      </w:r>
      <w:r>
        <w:rPr>
          <w:spacing w:val="40"/>
          <w:sz w:val="24"/>
        </w:rPr>
        <w:t> </w:t>
      </w:r>
      <w:r>
        <w:rPr>
          <w:sz w:val="24"/>
        </w:rPr>
        <w:t>to</w:t>
      </w:r>
      <w:r>
        <w:rPr>
          <w:spacing w:val="40"/>
          <w:sz w:val="24"/>
        </w:rPr>
        <w:t> </w:t>
      </w:r>
      <w:r>
        <w:rPr>
          <w:sz w:val="24"/>
        </w:rPr>
        <w:t>the</w:t>
      </w:r>
      <w:r>
        <w:rPr>
          <w:spacing w:val="40"/>
          <w:sz w:val="24"/>
        </w:rPr>
        <w:t> </w:t>
      </w:r>
      <w:r>
        <w:rPr>
          <w:sz w:val="24"/>
        </w:rPr>
        <w:t>source</w:t>
      </w:r>
      <w:r>
        <w:rPr>
          <w:spacing w:val="40"/>
          <w:sz w:val="24"/>
        </w:rPr>
        <w:t> </w:t>
      </w:r>
      <w:r>
        <w:rPr>
          <w:sz w:val="24"/>
        </w:rPr>
        <w:t>domain,</w:t>
      </w:r>
      <w:r>
        <w:rPr>
          <w:spacing w:val="40"/>
          <w:sz w:val="24"/>
        </w:rPr>
        <w:t> </w:t>
      </w:r>
      <w:r>
        <w:rPr>
          <w:sz w:val="24"/>
        </w:rPr>
        <w:t>a</w:t>
      </w:r>
      <w:r>
        <w:rPr>
          <w:spacing w:val="40"/>
          <w:sz w:val="24"/>
        </w:rPr>
        <w:t> </w:t>
      </w:r>
      <w:r>
        <w:rPr>
          <w:sz w:val="24"/>
        </w:rPr>
        <w:t>cycle</w:t>
      </w:r>
      <w:r>
        <w:rPr>
          <w:spacing w:val="40"/>
          <w:sz w:val="24"/>
        </w:rPr>
        <w:t> </w:t>
      </w:r>
      <w:r>
        <w:rPr>
          <w:sz w:val="24"/>
        </w:rPr>
        <w:t>consistency</w:t>
      </w:r>
      <w:r>
        <w:rPr>
          <w:spacing w:val="27"/>
          <w:sz w:val="24"/>
        </w:rPr>
        <w:t> </w:t>
      </w:r>
      <w:r>
        <w:rPr>
          <w:sz w:val="24"/>
        </w:rPr>
        <w:t>loss</w:t>
      </w:r>
      <w:r>
        <w:rPr>
          <w:spacing w:val="27"/>
          <w:sz w:val="24"/>
        </w:rPr>
        <w:t> </w:t>
      </w:r>
      <w:r>
        <w:rPr>
          <w:sz w:val="24"/>
        </w:rPr>
        <w:t>is</w:t>
      </w:r>
      <w:r>
        <w:rPr>
          <w:spacing w:val="27"/>
          <w:sz w:val="24"/>
        </w:rPr>
        <w:t> </w:t>
      </w:r>
      <w:r>
        <w:rPr>
          <w:sz w:val="24"/>
        </w:rPr>
        <w:t>included</w:t>
      </w:r>
      <w:r>
        <w:rPr>
          <w:spacing w:val="27"/>
          <w:sz w:val="24"/>
        </w:rPr>
        <w:t> </w:t>
      </w:r>
      <w:r>
        <w:rPr>
          <w:sz w:val="24"/>
        </w:rPr>
        <w:t>to</w:t>
      </w:r>
    </w:p>
    <w:p>
      <w:pPr>
        <w:pStyle w:val="ListParagraph"/>
        <w:spacing w:after="0" w:line="360" w:lineRule="auto"/>
        <w:jc w:val="both"/>
        <w:rPr>
          <w:sz w:val="24"/>
        </w:rPr>
        <w:sectPr>
          <w:pgSz w:w="12240" w:h="15840"/>
          <w:pgMar w:header="0" w:footer="804" w:top="1380" w:bottom="1000" w:left="1440" w:right="360"/>
        </w:sectPr>
      </w:pPr>
    </w:p>
    <w:p>
      <w:pPr>
        <w:pStyle w:val="BodyText"/>
        <w:spacing w:line="360" w:lineRule="auto" w:before="60"/>
        <w:ind w:left="720" w:right="1086"/>
        <w:jc w:val="both"/>
      </w:pPr>
      <w:r>
        <w:rPr/>
        <w:t>guarantee meaningful translations. This approach has proven to be successful </w:t>
      </w:r>
      <w:r>
        <w:rPr/>
        <w:t>in</w:t>
      </w:r>
      <w:r>
        <w:rPr>
          <w:spacing w:val="40"/>
        </w:rPr>
        <w:t> </w:t>
      </w:r>
      <w:r>
        <w:rPr/>
        <w:t>situations</w:t>
      </w:r>
      <w:r>
        <w:rPr>
          <w:spacing w:val="-3"/>
        </w:rPr>
        <w:t> </w:t>
      </w:r>
      <w:r>
        <w:rPr/>
        <w:t>without</w:t>
      </w:r>
      <w:r>
        <w:rPr>
          <w:spacing w:val="-3"/>
        </w:rPr>
        <w:t> </w:t>
      </w:r>
      <w:r>
        <w:rPr/>
        <w:t>paired</w:t>
      </w:r>
      <w:r>
        <w:rPr>
          <w:spacing w:val="-3"/>
        </w:rPr>
        <w:t> </w:t>
      </w:r>
      <w:r>
        <w:rPr/>
        <w:t>datasets</w:t>
      </w:r>
      <w:r>
        <w:rPr>
          <w:spacing w:val="-3"/>
        </w:rPr>
        <w:t> </w:t>
      </w:r>
      <w:r>
        <w:rPr/>
        <w:t>by</w:t>
      </w:r>
      <w:r>
        <w:rPr>
          <w:spacing w:val="-3"/>
        </w:rPr>
        <w:t> </w:t>
      </w:r>
      <w:r>
        <w:rPr/>
        <w:t>being</w:t>
      </w:r>
      <w:r>
        <w:rPr>
          <w:spacing w:val="-3"/>
        </w:rPr>
        <w:t> </w:t>
      </w:r>
      <w:r>
        <w:rPr/>
        <w:t>used</w:t>
      </w:r>
      <w:r>
        <w:rPr>
          <w:spacing w:val="-3"/>
        </w:rPr>
        <w:t> </w:t>
      </w:r>
      <w:r>
        <w:rPr/>
        <w:t>for</w:t>
      </w:r>
      <w:r>
        <w:rPr>
          <w:spacing w:val="-3"/>
        </w:rPr>
        <w:t> </w:t>
      </w:r>
      <w:r>
        <w:rPr/>
        <w:t>a</w:t>
      </w:r>
      <w:r>
        <w:rPr>
          <w:spacing w:val="-3"/>
        </w:rPr>
        <w:t> </w:t>
      </w:r>
      <w:r>
        <w:rPr/>
        <w:t>variety</w:t>
      </w:r>
      <w:r>
        <w:rPr>
          <w:spacing w:val="-3"/>
        </w:rPr>
        <w:t> </w:t>
      </w:r>
      <w:r>
        <w:rPr/>
        <w:t>of</w:t>
      </w:r>
      <w:r>
        <w:rPr>
          <w:spacing w:val="-3"/>
        </w:rPr>
        <w:t> </w:t>
      </w:r>
      <w:r>
        <w:rPr/>
        <w:t>applications,</w:t>
      </w:r>
      <w:r>
        <w:rPr>
          <w:spacing w:val="-3"/>
        </w:rPr>
        <w:t> </w:t>
      </w:r>
      <w:r>
        <w:rPr/>
        <w:t>such</w:t>
      </w:r>
      <w:r>
        <w:rPr>
          <w:spacing w:val="-3"/>
        </w:rPr>
        <w:t> </w:t>
      </w:r>
      <w:r>
        <w:rPr/>
        <w:t>as</w:t>
      </w:r>
      <w:r>
        <w:rPr>
          <w:spacing w:val="-3"/>
        </w:rPr>
        <w:t> </w:t>
      </w:r>
      <w:r>
        <w:rPr/>
        <w:t>style transfer, object transformation, and photo enhancement.</w:t>
      </w:r>
    </w:p>
    <w:p>
      <w:pPr>
        <w:pStyle w:val="ListParagraph"/>
        <w:numPr>
          <w:ilvl w:val="0"/>
          <w:numId w:val="3"/>
        </w:numPr>
        <w:tabs>
          <w:tab w:pos="720" w:val="left" w:leader="none"/>
        </w:tabs>
        <w:spacing w:line="240" w:lineRule="auto" w:before="0" w:after="0"/>
        <w:ind w:left="720" w:right="0" w:hanging="360"/>
        <w:jc w:val="both"/>
        <w:rPr>
          <w:sz w:val="24"/>
        </w:rPr>
      </w:pPr>
      <w:r>
        <w:rPr>
          <w:sz w:val="24"/>
        </w:rPr>
        <w:t>This</w:t>
      </w:r>
      <w:r>
        <w:rPr>
          <w:spacing w:val="28"/>
          <w:sz w:val="24"/>
        </w:rPr>
        <w:t> </w:t>
      </w:r>
      <w:r>
        <w:rPr>
          <w:sz w:val="24"/>
        </w:rPr>
        <w:t>paper,</w:t>
      </w:r>
      <w:r>
        <w:rPr>
          <w:spacing w:val="28"/>
          <w:sz w:val="24"/>
        </w:rPr>
        <w:t> </w:t>
      </w:r>
      <w:r>
        <w:rPr>
          <w:sz w:val="24"/>
        </w:rPr>
        <w:t>titled</w:t>
      </w:r>
      <w:r>
        <w:rPr>
          <w:spacing w:val="14"/>
          <w:sz w:val="24"/>
        </w:rPr>
        <w:t> </w:t>
      </w:r>
      <w:r>
        <w:rPr>
          <w:i/>
          <w:sz w:val="24"/>
        </w:rPr>
        <w:t>"Deep</w:t>
      </w:r>
      <w:r>
        <w:rPr>
          <w:i/>
          <w:spacing w:val="13"/>
          <w:sz w:val="24"/>
        </w:rPr>
        <w:t> </w:t>
      </w:r>
      <w:r>
        <w:rPr>
          <w:i/>
          <w:sz w:val="24"/>
        </w:rPr>
        <w:t>MR</w:t>
      </w:r>
      <w:r>
        <w:rPr>
          <w:i/>
          <w:spacing w:val="14"/>
          <w:sz w:val="24"/>
        </w:rPr>
        <w:t> </w:t>
      </w:r>
      <w:r>
        <w:rPr>
          <w:i/>
          <w:sz w:val="24"/>
        </w:rPr>
        <w:t>to</w:t>
      </w:r>
      <w:r>
        <w:rPr>
          <w:i/>
          <w:spacing w:val="13"/>
          <w:sz w:val="24"/>
        </w:rPr>
        <w:t> </w:t>
      </w:r>
      <w:r>
        <w:rPr>
          <w:i/>
          <w:sz w:val="24"/>
        </w:rPr>
        <w:t>CT</w:t>
      </w:r>
      <w:r>
        <w:rPr>
          <w:i/>
          <w:spacing w:val="14"/>
          <w:sz w:val="24"/>
        </w:rPr>
        <w:t> </w:t>
      </w:r>
      <w:r>
        <w:rPr>
          <w:i/>
          <w:sz w:val="24"/>
        </w:rPr>
        <w:t>Synthesis</w:t>
      </w:r>
      <w:r>
        <w:rPr>
          <w:i/>
          <w:spacing w:val="14"/>
          <w:sz w:val="24"/>
        </w:rPr>
        <w:t> </w:t>
      </w:r>
      <w:r>
        <w:rPr>
          <w:i/>
          <w:sz w:val="24"/>
        </w:rPr>
        <w:t>using</w:t>
      </w:r>
      <w:r>
        <w:rPr>
          <w:i/>
          <w:spacing w:val="13"/>
          <w:sz w:val="24"/>
        </w:rPr>
        <w:t> </w:t>
      </w:r>
      <w:r>
        <w:rPr>
          <w:i/>
          <w:sz w:val="24"/>
        </w:rPr>
        <w:t>Unpaired</w:t>
      </w:r>
      <w:r>
        <w:rPr>
          <w:i/>
          <w:spacing w:val="14"/>
          <w:sz w:val="24"/>
        </w:rPr>
        <w:t> </w:t>
      </w:r>
      <w:r>
        <w:rPr>
          <w:i/>
          <w:sz w:val="24"/>
        </w:rPr>
        <w:t>Data"</w:t>
      </w:r>
      <w:r>
        <w:rPr>
          <w:sz w:val="24"/>
        </w:rPr>
        <w:t>,</w:t>
      </w:r>
      <w:r>
        <w:rPr>
          <w:spacing w:val="13"/>
          <w:sz w:val="24"/>
        </w:rPr>
        <w:t> </w:t>
      </w:r>
      <w:r>
        <w:rPr>
          <w:sz w:val="24"/>
        </w:rPr>
        <w:t>authored</w:t>
      </w:r>
      <w:r>
        <w:rPr>
          <w:spacing w:val="14"/>
          <w:sz w:val="24"/>
        </w:rPr>
        <w:t> </w:t>
      </w:r>
      <w:r>
        <w:rPr>
          <w:sz w:val="24"/>
        </w:rPr>
        <w:t>by</w:t>
      </w:r>
      <w:r>
        <w:rPr>
          <w:spacing w:val="14"/>
          <w:sz w:val="24"/>
        </w:rPr>
        <w:t> </w:t>
      </w:r>
      <w:r>
        <w:rPr>
          <w:spacing w:val="-2"/>
          <w:sz w:val="24"/>
        </w:rPr>
        <w:t>Jelmer</w:t>
      </w:r>
    </w:p>
    <w:p>
      <w:pPr>
        <w:pStyle w:val="BodyText"/>
        <w:spacing w:line="360" w:lineRule="auto" w:before="138"/>
        <w:ind w:left="720" w:right="1080"/>
        <w:jc w:val="both"/>
      </w:pPr>
      <w:r>
        <w:rPr/>
        <w:t>M. Wolterink,</w:t>
      </w:r>
      <w:r>
        <w:rPr>
          <w:spacing w:val="-8"/>
        </w:rPr>
        <w:t> </w:t>
      </w:r>
      <w:r>
        <w:rPr/>
        <w:t>Anna</w:t>
      </w:r>
      <w:r>
        <w:rPr>
          <w:spacing w:val="-8"/>
        </w:rPr>
        <w:t> </w:t>
      </w:r>
      <w:r>
        <w:rPr/>
        <w:t>M.</w:t>
      </w:r>
      <w:r>
        <w:rPr>
          <w:spacing w:val="-8"/>
        </w:rPr>
        <w:t> </w:t>
      </w:r>
      <w:r>
        <w:rPr/>
        <w:t>Dinkla,</w:t>
      </w:r>
      <w:r>
        <w:rPr>
          <w:spacing w:val="-8"/>
        </w:rPr>
        <w:t> </w:t>
      </w:r>
      <w:r>
        <w:rPr/>
        <w:t>Mark</w:t>
      </w:r>
      <w:r>
        <w:rPr>
          <w:spacing w:val="-8"/>
        </w:rPr>
        <w:t> </w:t>
      </w:r>
      <w:r>
        <w:rPr/>
        <w:t>H.F.</w:t>
      </w:r>
      <w:r>
        <w:rPr>
          <w:spacing w:val="-8"/>
        </w:rPr>
        <w:t> </w:t>
      </w:r>
      <w:r>
        <w:rPr/>
        <w:t>Savenije,</w:t>
      </w:r>
      <w:r>
        <w:rPr>
          <w:spacing w:val="-8"/>
        </w:rPr>
        <w:t> </w:t>
      </w:r>
      <w:r>
        <w:rPr/>
        <w:t>Peter</w:t>
      </w:r>
      <w:r>
        <w:rPr>
          <w:spacing w:val="-8"/>
        </w:rPr>
        <w:t> </w:t>
      </w:r>
      <w:r>
        <w:rPr/>
        <w:t>R.</w:t>
      </w:r>
      <w:r>
        <w:rPr>
          <w:spacing w:val="-8"/>
        </w:rPr>
        <w:t> </w:t>
      </w:r>
      <w:r>
        <w:rPr/>
        <w:t>Seevinck,</w:t>
      </w:r>
      <w:r>
        <w:rPr>
          <w:spacing w:val="-8"/>
        </w:rPr>
        <w:t> </w:t>
      </w:r>
      <w:r>
        <w:rPr/>
        <w:t>Cornelis</w:t>
      </w:r>
      <w:r>
        <w:rPr>
          <w:spacing w:val="-8"/>
        </w:rPr>
        <w:t> </w:t>
      </w:r>
      <w:r>
        <w:rPr/>
        <w:t>A.T.</w:t>
      </w:r>
      <w:r>
        <w:rPr>
          <w:spacing w:val="-8"/>
        </w:rPr>
        <w:t> </w:t>
      </w:r>
      <w:r>
        <w:rPr/>
        <w:t>van den Berg, and Ivana Išgum, offers a unique method for creating computed </w:t>
      </w:r>
      <w:r>
        <w:rPr/>
        <w:t>tomography (CT) images from magnetic resonance (MR) images without the use of paired </w:t>
      </w:r>
      <w:r>
        <w:rPr/>
        <w:t>training data. Two synthesis convolutional neural</w:t>
      </w:r>
      <w:r>
        <w:rPr>
          <w:spacing w:val="-5"/>
        </w:rPr>
        <w:t> </w:t>
      </w:r>
      <w:r>
        <w:rPr/>
        <w:t>networks</w:t>
      </w:r>
      <w:r>
        <w:rPr>
          <w:spacing w:val="-5"/>
        </w:rPr>
        <w:t> </w:t>
      </w:r>
      <w:r>
        <w:rPr/>
        <w:t>(CNNs)</w:t>
      </w:r>
      <w:r>
        <w:rPr>
          <w:spacing w:val="-5"/>
        </w:rPr>
        <w:t> </w:t>
      </w:r>
      <w:r>
        <w:rPr/>
        <w:t>and</w:t>
      </w:r>
      <w:r>
        <w:rPr>
          <w:spacing w:val="-5"/>
        </w:rPr>
        <w:t> </w:t>
      </w:r>
      <w:r>
        <w:rPr/>
        <w:t>two</w:t>
      </w:r>
      <w:r>
        <w:rPr>
          <w:spacing w:val="-5"/>
        </w:rPr>
        <w:t> </w:t>
      </w:r>
      <w:r>
        <w:rPr/>
        <w:t>discriminator</w:t>
      </w:r>
      <w:r>
        <w:rPr>
          <w:spacing w:val="-5"/>
        </w:rPr>
        <w:t> </w:t>
      </w:r>
      <w:r>
        <w:rPr/>
        <w:t>CNNs, trained with cycle consistency, are used by the authors in their generative adversarial network (GAN) architecture to convert 2D brain MR image slices into 2D brain </w:t>
      </w:r>
      <w:r>
        <w:rPr/>
        <w:t>CT</w:t>
      </w:r>
      <w:r>
        <w:rPr>
          <w:spacing w:val="40"/>
        </w:rPr>
        <w:t> </w:t>
      </w:r>
      <w:r>
        <w:rPr/>
        <w:t>image slices and vice versa. 24 patients' brain MR and CT scans are used</w:t>
      </w:r>
      <w:r>
        <w:rPr>
          <w:spacing w:val="-2"/>
        </w:rPr>
        <w:t> </w:t>
      </w:r>
      <w:r>
        <w:rPr/>
        <w:t>in</w:t>
      </w:r>
      <w:r>
        <w:rPr>
          <w:spacing w:val="-2"/>
        </w:rPr>
        <w:t> </w:t>
      </w:r>
      <w:r>
        <w:rPr/>
        <w:t>the</w:t>
      </w:r>
      <w:r>
        <w:rPr>
          <w:spacing w:val="-2"/>
        </w:rPr>
        <w:t> </w:t>
      </w:r>
      <w:r>
        <w:rPr/>
        <w:t>study</w:t>
      </w:r>
      <w:r>
        <w:rPr>
          <w:spacing w:val="-2"/>
        </w:rPr>
        <w:t> </w:t>
      </w:r>
      <w:r>
        <w:rPr/>
        <w:t>to show that the model can create CT images that closely resemble reference CT </w:t>
      </w:r>
      <w:r>
        <w:rPr/>
        <w:t>images. According to quantitative assessments, this unpaired training method works better </w:t>
      </w:r>
      <w:r>
        <w:rPr/>
        <w:t>than GAN models trained with paired MR and CT data, providing a viable option for</w:t>
      </w:r>
      <w:r>
        <w:rPr>
          <w:spacing w:val="40"/>
        </w:rPr>
        <w:t> </w:t>
      </w:r>
      <w:r>
        <w:rPr/>
        <w:t>treatment planning for MR-only radiation. The paper was presented at the 2nd International Workshop on Simulation and Synthesis in Medical Imaging (SASHIMI 2017), held in conjunction with MICCAI 2017, and is published in Lecture Notes in Computer Science, volume 10557.</w:t>
      </w:r>
    </w:p>
    <w:p>
      <w:pPr>
        <w:pStyle w:val="ListParagraph"/>
        <w:numPr>
          <w:ilvl w:val="0"/>
          <w:numId w:val="3"/>
        </w:numPr>
        <w:tabs>
          <w:tab w:pos="720" w:val="left" w:leader="none"/>
        </w:tabs>
        <w:spacing w:line="357" w:lineRule="auto" w:before="0" w:after="0"/>
        <w:ind w:left="720" w:right="1078" w:hanging="360"/>
        <w:jc w:val="both"/>
        <w:rPr>
          <w:sz w:val="24"/>
        </w:rPr>
      </w:pPr>
      <w:r>
        <w:rPr>
          <w:sz w:val="24"/>
        </w:rPr>
        <w:t>The paper titled </w:t>
      </w:r>
      <w:r>
        <w:rPr>
          <w:i/>
          <w:sz w:val="24"/>
        </w:rPr>
        <w:t>"Image Synthesis in Multi-Contrast MRI With Conditional Generative Adversarial Networks" </w:t>
      </w:r>
      <w:r>
        <w:rPr>
          <w:sz w:val="24"/>
        </w:rPr>
        <w:t>by Salman Ul Hassan Dar, Mahmut Yurt, Levent</w:t>
      </w:r>
      <w:r>
        <w:rPr>
          <w:spacing w:val="-7"/>
          <w:sz w:val="24"/>
        </w:rPr>
        <w:t> </w:t>
      </w:r>
      <w:r>
        <w:rPr>
          <w:sz w:val="24"/>
        </w:rPr>
        <w:t>Karacan,</w:t>
      </w:r>
      <w:r>
        <w:rPr>
          <w:spacing w:val="-7"/>
          <w:sz w:val="24"/>
        </w:rPr>
        <w:t> </w:t>
      </w:r>
      <w:r>
        <w:rPr>
          <w:sz w:val="24"/>
        </w:rPr>
        <w:t>Aykut Erdem, Erkut Erdem, and Tolga Çukur, published in the </w:t>
      </w:r>
      <w:r>
        <w:rPr>
          <w:i/>
          <w:sz w:val="24"/>
        </w:rPr>
        <w:t>IEEE Transactions on Medical Imaging</w:t>
      </w:r>
      <w:r>
        <w:rPr>
          <w:sz w:val="24"/>
        </w:rPr>
        <w:t>, Vol. 38, No. 10, October 2019, offers a unique method for creating MRI contrasts that are absent or distorted by employing conditional generative </w:t>
      </w:r>
      <w:r>
        <w:rPr>
          <w:sz w:val="24"/>
        </w:rPr>
        <w:t>adversarial networks (cGANs). The suggested technique learns a nonlinear intensity transformation between source and target pictures, overcoming scan time</w:t>
      </w:r>
      <w:r>
        <w:rPr>
          <w:spacing w:val="-3"/>
          <w:sz w:val="24"/>
        </w:rPr>
        <w:t> </w:t>
      </w:r>
      <w:r>
        <w:rPr>
          <w:sz w:val="24"/>
        </w:rPr>
        <w:t>constraints</w:t>
      </w:r>
      <w:r>
        <w:rPr>
          <w:spacing w:val="-3"/>
          <w:sz w:val="24"/>
        </w:rPr>
        <w:t> </w:t>
      </w:r>
      <w:r>
        <w:rPr>
          <w:sz w:val="24"/>
        </w:rPr>
        <w:t>and</w:t>
      </w:r>
      <w:r>
        <w:rPr>
          <w:spacing w:val="-3"/>
          <w:sz w:val="24"/>
        </w:rPr>
        <w:t> </w:t>
      </w:r>
      <w:r>
        <w:rPr>
          <w:sz w:val="24"/>
        </w:rPr>
        <w:t>possible</w:t>
      </w:r>
      <w:r>
        <w:rPr>
          <w:spacing w:val="-3"/>
          <w:sz w:val="24"/>
        </w:rPr>
        <w:t> </w:t>
      </w:r>
      <w:r>
        <w:rPr>
          <w:sz w:val="24"/>
        </w:rPr>
        <w:t>errors in acquiring multiple MRI contrasts. The method uses perceptual loss,</w:t>
      </w:r>
      <w:r>
        <w:rPr>
          <w:spacing w:val="-4"/>
          <w:sz w:val="24"/>
        </w:rPr>
        <w:t> </w:t>
      </w:r>
      <w:r>
        <w:rPr>
          <w:sz w:val="24"/>
        </w:rPr>
        <w:t>cycle-consistency loss for unregistered</w:t>
      </w:r>
      <w:r>
        <w:rPr>
          <w:spacing w:val="-3"/>
          <w:sz w:val="24"/>
        </w:rPr>
        <w:t> </w:t>
      </w:r>
      <w:r>
        <w:rPr>
          <w:sz w:val="24"/>
        </w:rPr>
        <w:t>images,</w:t>
      </w:r>
      <w:r>
        <w:rPr>
          <w:spacing w:val="-3"/>
          <w:sz w:val="24"/>
        </w:rPr>
        <w:t> </w:t>
      </w:r>
      <w:r>
        <w:rPr>
          <w:sz w:val="24"/>
        </w:rPr>
        <w:t>pixel-wise</w:t>
      </w:r>
      <w:r>
        <w:rPr>
          <w:spacing w:val="-3"/>
          <w:sz w:val="24"/>
        </w:rPr>
        <w:t> </w:t>
      </w:r>
      <w:r>
        <w:rPr>
          <w:sz w:val="24"/>
        </w:rPr>
        <w:t>loss</w:t>
      </w:r>
      <w:r>
        <w:rPr>
          <w:spacing w:val="-3"/>
          <w:sz w:val="24"/>
        </w:rPr>
        <w:t> </w:t>
      </w:r>
      <w:r>
        <w:rPr>
          <w:sz w:val="24"/>
        </w:rPr>
        <w:t>for</w:t>
      </w:r>
      <w:r>
        <w:rPr>
          <w:spacing w:val="-3"/>
          <w:sz w:val="24"/>
        </w:rPr>
        <w:t> </w:t>
      </w:r>
      <w:r>
        <w:rPr>
          <w:sz w:val="24"/>
        </w:rPr>
        <w:t>registered</w:t>
      </w:r>
      <w:r>
        <w:rPr>
          <w:spacing w:val="-3"/>
          <w:sz w:val="24"/>
        </w:rPr>
        <w:t> </w:t>
      </w:r>
      <w:r>
        <w:rPr>
          <w:sz w:val="24"/>
        </w:rPr>
        <w:t>images,</w:t>
      </w:r>
      <w:r>
        <w:rPr>
          <w:spacing w:val="-3"/>
          <w:sz w:val="24"/>
        </w:rPr>
        <w:t> </w:t>
      </w:r>
      <w:r>
        <w:rPr>
          <w:sz w:val="24"/>
        </w:rPr>
        <w:t>and</w:t>
      </w:r>
      <w:r>
        <w:rPr>
          <w:spacing w:val="-3"/>
          <w:sz w:val="24"/>
        </w:rPr>
        <w:t> </w:t>
      </w:r>
      <w:r>
        <w:rPr>
          <w:sz w:val="24"/>
        </w:rPr>
        <w:t>adversarial</w:t>
      </w:r>
      <w:r>
        <w:rPr>
          <w:spacing w:val="-3"/>
          <w:sz w:val="24"/>
        </w:rPr>
        <w:t> </w:t>
      </w:r>
      <w:r>
        <w:rPr>
          <w:sz w:val="24"/>
        </w:rPr>
        <w:t>loss</w:t>
      </w:r>
      <w:r>
        <w:rPr>
          <w:spacing w:val="-3"/>
          <w:sz w:val="24"/>
        </w:rPr>
        <w:t> </w:t>
      </w:r>
      <w:r>
        <w:rPr>
          <w:sz w:val="24"/>
        </w:rPr>
        <w:t>to maintain structural information in synthesized images. Additionally, to improve the quality of the synthesis, information from nearby cross-sections is used. Experimental results</w:t>
      </w:r>
      <w:r>
        <w:rPr>
          <w:spacing w:val="-2"/>
          <w:sz w:val="24"/>
        </w:rPr>
        <w:t> </w:t>
      </w:r>
      <w:r>
        <w:rPr>
          <w:sz w:val="24"/>
        </w:rPr>
        <w:t>on</w:t>
      </w:r>
      <w:r>
        <w:rPr>
          <w:spacing w:val="-2"/>
          <w:sz w:val="24"/>
        </w:rPr>
        <w:t> </w:t>
      </w:r>
      <w:r>
        <w:rPr>
          <w:sz w:val="24"/>
        </w:rPr>
        <w:t>T</w:t>
      </w:r>
      <w:r>
        <w:rPr>
          <w:rFonts w:ascii="SimSun-ExtB" w:hAnsi="SimSun-ExtB"/>
          <w:sz w:val="24"/>
        </w:rPr>
        <w:t>₁</w:t>
      </w:r>
      <w:r>
        <w:rPr>
          <w:sz w:val="24"/>
        </w:rPr>
        <w:t>-</w:t>
      </w:r>
      <w:r>
        <w:rPr>
          <w:spacing w:val="-2"/>
          <w:sz w:val="24"/>
        </w:rPr>
        <w:t> </w:t>
      </w:r>
      <w:r>
        <w:rPr>
          <w:sz w:val="24"/>
        </w:rPr>
        <w:t>and</w:t>
      </w:r>
      <w:r>
        <w:rPr>
          <w:spacing w:val="-2"/>
          <w:sz w:val="24"/>
        </w:rPr>
        <w:t> </w:t>
      </w:r>
      <w:r>
        <w:rPr>
          <w:sz w:val="24"/>
        </w:rPr>
        <w:t>T</w:t>
      </w:r>
      <w:r>
        <w:rPr>
          <w:rFonts w:ascii="SimSun-ExtB" w:hAnsi="SimSun-ExtB"/>
          <w:sz w:val="24"/>
        </w:rPr>
        <w:t>₂</w:t>
      </w:r>
      <w:r>
        <w:rPr>
          <w:sz w:val="24"/>
        </w:rPr>
        <w:t>-weighted</w:t>
      </w:r>
      <w:r>
        <w:rPr>
          <w:spacing w:val="-2"/>
          <w:sz w:val="24"/>
        </w:rPr>
        <w:t> </w:t>
      </w:r>
      <w:r>
        <w:rPr>
          <w:sz w:val="24"/>
        </w:rPr>
        <w:t>images</w:t>
      </w:r>
      <w:r>
        <w:rPr>
          <w:spacing w:val="-2"/>
          <w:sz w:val="24"/>
        </w:rPr>
        <w:t> </w:t>
      </w:r>
      <w:r>
        <w:rPr>
          <w:sz w:val="24"/>
        </w:rPr>
        <w:t>from</w:t>
      </w:r>
      <w:r>
        <w:rPr>
          <w:spacing w:val="-11"/>
          <w:sz w:val="24"/>
        </w:rPr>
        <w:t> </w:t>
      </w:r>
      <w:r>
        <w:rPr>
          <w:sz w:val="24"/>
        </w:rPr>
        <w:t>patients</w:t>
      </w:r>
      <w:r>
        <w:rPr>
          <w:spacing w:val="-11"/>
          <w:sz w:val="24"/>
        </w:rPr>
        <w:t> </w:t>
      </w:r>
      <w:r>
        <w:rPr>
          <w:sz w:val="24"/>
        </w:rPr>
        <w:t>and</w:t>
      </w:r>
      <w:r>
        <w:rPr>
          <w:spacing w:val="-11"/>
          <w:sz w:val="24"/>
        </w:rPr>
        <w:t> </w:t>
      </w:r>
      <w:r>
        <w:rPr>
          <w:sz w:val="24"/>
        </w:rPr>
        <w:t>healthy</w:t>
      </w:r>
      <w:r>
        <w:rPr>
          <w:spacing w:val="-11"/>
          <w:sz w:val="24"/>
        </w:rPr>
        <w:t> </w:t>
      </w:r>
      <w:r>
        <w:rPr>
          <w:sz w:val="24"/>
        </w:rPr>
        <w:t>subjects</w:t>
      </w:r>
      <w:r>
        <w:rPr>
          <w:spacing w:val="-11"/>
          <w:sz w:val="24"/>
        </w:rPr>
        <w:t> </w:t>
      </w:r>
      <w:r>
        <w:rPr>
          <w:sz w:val="24"/>
        </w:rPr>
        <w:t>show</w:t>
      </w:r>
      <w:r>
        <w:rPr>
          <w:spacing w:val="-11"/>
          <w:sz w:val="24"/>
        </w:rPr>
        <w:t> </w:t>
      </w:r>
      <w:r>
        <w:rPr>
          <w:sz w:val="24"/>
        </w:rPr>
        <w:t>that</w:t>
      </w:r>
      <w:r>
        <w:rPr>
          <w:spacing w:val="-11"/>
          <w:sz w:val="24"/>
        </w:rPr>
        <w:t> </w:t>
      </w:r>
      <w:r>
        <w:rPr>
          <w:sz w:val="24"/>
        </w:rPr>
        <w:t>the suggested method performs better than earlier state-of-the-art approaches.</w:t>
      </w:r>
    </w:p>
    <w:p>
      <w:pPr>
        <w:pStyle w:val="ListParagraph"/>
        <w:spacing w:after="0" w:line="357" w:lineRule="auto"/>
        <w:jc w:val="both"/>
        <w:rPr>
          <w:sz w:val="24"/>
        </w:rPr>
        <w:sectPr>
          <w:pgSz w:w="12240" w:h="15840"/>
          <w:pgMar w:header="0" w:footer="804" w:top="1380" w:bottom="1000" w:left="1440" w:right="360"/>
        </w:sectPr>
      </w:pPr>
    </w:p>
    <w:p>
      <w:pPr>
        <w:pStyle w:val="Heading1"/>
        <w:ind w:left="1665"/>
      </w:pPr>
      <w:bookmarkStart w:name="_TOC_250017" w:id="21"/>
      <w:bookmarkStart w:name="EXPLORATORY DATA ANALYSIS " w:id="22"/>
      <w:r>
        <w:rPr/>
      </w:r>
      <w:r>
        <w:rPr>
          <w:spacing w:val="-10"/>
        </w:rPr>
        <w:t>EXPLORATORY</w:t>
      </w:r>
      <w:r>
        <w:rPr>
          <w:spacing w:val="-9"/>
        </w:rPr>
        <w:t> </w:t>
      </w:r>
      <w:r>
        <w:rPr>
          <w:spacing w:val="-10"/>
        </w:rPr>
        <w:t>DATA</w:t>
      </w:r>
      <w:r>
        <w:rPr>
          <w:spacing w:val="-7"/>
        </w:rPr>
        <w:t> </w:t>
      </w:r>
      <w:bookmarkEnd w:id="21"/>
      <w:r>
        <w:rPr>
          <w:spacing w:val="-10"/>
        </w:rPr>
        <w:t>ANALYSIS</w:t>
      </w:r>
    </w:p>
    <w:p>
      <w:pPr>
        <w:pStyle w:val="BodyText"/>
        <w:spacing w:before="116"/>
        <w:rPr>
          <w:sz w:val="20"/>
        </w:rPr>
      </w:pPr>
      <w:r>
        <w:rPr>
          <w:sz w:val="20"/>
        </w:rPr>
        <mc:AlternateContent>
          <mc:Choice Requires="wps">
            <w:drawing>
              <wp:anchor distT="0" distB="0" distL="0" distR="0" allowOverlap="1" layoutInCell="1" locked="0" behindDoc="1" simplePos="0" relativeHeight="487593984">
                <wp:simplePos x="0" y="0"/>
                <wp:positionH relativeFrom="page">
                  <wp:posOffset>952500</wp:posOffset>
                </wp:positionH>
                <wp:positionV relativeFrom="paragraph">
                  <wp:posOffset>234974</wp:posOffset>
                </wp:positionV>
                <wp:extent cx="58674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8.501953pt;width:462pt;height:.1pt;mso-position-horizontal-relative:page;mso-position-vertical-relative:paragraph;z-index:-15722496;mso-wrap-distance-left:0;mso-wrap-distance-right:0" id="docshape8" coordorigin="1500,370" coordsize="9240,0" path="m1500,370l10740,370e" filled="false" stroked="true" strokeweight="1.0pt" strokecolor="#878787">
                <v:path arrowok="t"/>
                <v:stroke dashstyle="solid"/>
                <w10:wrap type="topAndBottom"/>
              </v:shape>
            </w:pict>
          </mc:Fallback>
        </mc:AlternateContent>
      </w:r>
    </w:p>
    <w:p>
      <w:pPr>
        <w:pStyle w:val="BodyText"/>
        <w:spacing w:before="91"/>
        <w:rPr>
          <w:sz w:val="32"/>
        </w:rPr>
      </w:pPr>
    </w:p>
    <w:p>
      <w:pPr>
        <w:pStyle w:val="Heading2"/>
      </w:pPr>
      <w:bookmarkStart w:name="_TOC_250016" w:id="23"/>
      <w:bookmarkStart w:name="DATASET " w:id="24"/>
      <w:r>
        <w:rPr/>
      </w:r>
      <w:bookmarkEnd w:id="23"/>
      <w:r>
        <w:rPr>
          <w:spacing w:val="-2"/>
        </w:rPr>
        <w:t>DATASET</w:t>
      </w:r>
    </w:p>
    <w:p>
      <w:pPr>
        <w:pStyle w:val="BodyText"/>
        <w:spacing w:before="7"/>
        <w:rPr>
          <w:sz w:val="32"/>
        </w:rPr>
      </w:pPr>
    </w:p>
    <w:p>
      <w:pPr>
        <w:pStyle w:val="Heading3"/>
        <w:jc w:val="both"/>
      </w:pPr>
      <w:bookmarkStart w:name="_TOC_250015" w:id="25"/>
      <w:bookmarkStart w:name="Dataset Composition and Origins " w:id="26"/>
      <w:r>
        <w:rPr/>
      </w:r>
      <w:r>
        <w:rPr>
          <w:color w:val="424242"/>
        </w:rPr>
        <w:t>Dataset</w:t>
      </w:r>
      <w:r>
        <w:rPr>
          <w:color w:val="424242"/>
          <w:spacing w:val="-7"/>
        </w:rPr>
        <w:t> </w:t>
      </w:r>
      <w:r>
        <w:rPr>
          <w:color w:val="424242"/>
        </w:rPr>
        <w:t>Composition</w:t>
      </w:r>
      <w:r>
        <w:rPr>
          <w:color w:val="424242"/>
          <w:spacing w:val="-7"/>
        </w:rPr>
        <w:t> </w:t>
      </w:r>
      <w:r>
        <w:rPr>
          <w:color w:val="424242"/>
        </w:rPr>
        <w:t>and</w:t>
      </w:r>
      <w:r>
        <w:rPr>
          <w:color w:val="424242"/>
          <w:spacing w:val="-7"/>
        </w:rPr>
        <w:t> </w:t>
      </w:r>
      <w:bookmarkEnd w:id="25"/>
      <w:r>
        <w:rPr>
          <w:color w:val="424242"/>
          <w:spacing w:val="-2"/>
        </w:rPr>
        <w:t>Origins</w:t>
      </w:r>
    </w:p>
    <w:p>
      <w:pPr>
        <w:pStyle w:val="BodyText"/>
        <w:spacing w:before="97"/>
        <w:rPr>
          <w:sz w:val="28"/>
        </w:rPr>
      </w:pPr>
    </w:p>
    <w:p>
      <w:pPr>
        <w:pStyle w:val="BodyText"/>
        <w:spacing w:line="360" w:lineRule="auto"/>
        <w:ind w:right="1083"/>
        <w:jc w:val="both"/>
      </w:pPr>
      <w:r>
        <w:rPr/>
        <w:t>The Eye Diseases Classification dataset comprises a total of 4,217 color fundus </w:t>
      </w:r>
      <w:r>
        <w:rPr/>
        <w:t>photographs distributed across four classes: Cataract (1,038 images), Diabetic Retinopathy (1,098 images), Glaucoma (1,007 images), and Normal (1,074 images).</w:t>
      </w:r>
    </w:p>
    <w:p>
      <w:pPr>
        <w:pStyle w:val="BodyText"/>
        <w:spacing w:before="122"/>
      </w:pPr>
    </w:p>
    <w:p>
      <w:pPr>
        <w:pStyle w:val="BodyText"/>
        <w:spacing w:line="328" w:lineRule="auto"/>
        <w:ind w:right="1086"/>
        <w:jc w:val="both"/>
      </w:pPr>
      <w:r>
        <w:rPr/>
        <w:t>These</w:t>
      </w:r>
      <w:r>
        <w:rPr>
          <w:spacing w:val="-2"/>
        </w:rPr>
        <w:t> </w:t>
      </w:r>
      <w:r>
        <w:rPr/>
        <w:t>retinal</w:t>
      </w:r>
      <w:r>
        <w:rPr>
          <w:spacing w:val="-14"/>
        </w:rPr>
        <w:t> </w:t>
      </w:r>
      <w:r>
        <w:rPr/>
        <w:t>images</w:t>
      </w:r>
      <w:r>
        <w:rPr>
          <w:spacing w:val="-14"/>
        </w:rPr>
        <w:t> </w:t>
      </w:r>
      <w:r>
        <w:rPr/>
        <w:t>were</w:t>
      </w:r>
      <w:r>
        <w:rPr>
          <w:spacing w:val="-14"/>
        </w:rPr>
        <w:t> </w:t>
      </w:r>
      <w:r>
        <w:rPr/>
        <w:t>aggregated</w:t>
      </w:r>
      <w:r>
        <w:rPr>
          <w:spacing w:val="-14"/>
        </w:rPr>
        <w:t> </w:t>
      </w:r>
      <w:r>
        <w:rPr/>
        <w:t>from</w:t>
      </w:r>
      <w:r>
        <w:rPr>
          <w:spacing w:val="-14"/>
        </w:rPr>
        <w:t> </w:t>
      </w:r>
      <w:r>
        <w:rPr/>
        <w:t>multiple</w:t>
      </w:r>
      <w:r>
        <w:rPr>
          <w:spacing w:val="-14"/>
        </w:rPr>
        <w:t> </w:t>
      </w:r>
      <w:r>
        <w:rPr/>
        <w:t>open</w:t>
      </w:r>
      <w:r>
        <w:rPr>
          <w:rFonts w:ascii="SimSun-ExtB" w:hAnsi="SimSun-ExtB"/>
        </w:rPr>
        <w:t>‐</w:t>
      </w:r>
      <w:r>
        <w:rPr/>
        <w:t>source</w:t>
      </w:r>
      <w:r>
        <w:rPr>
          <w:spacing w:val="-14"/>
        </w:rPr>
        <w:t> </w:t>
      </w:r>
      <w:r>
        <w:rPr/>
        <w:t>repositories,</w:t>
      </w:r>
      <w:r>
        <w:rPr>
          <w:spacing w:val="-14"/>
        </w:rPr>
        <w:t> </w:t>
      </w:r>
      <w:r>
        <w:rPr/>
        <w:t>notably</w:t>
      </w:r>
      <w:r>
        <w:rPr>
          <w:spacing w:val="-14"/>
        </w:rPr>
        <w:t> </w:t>
      </w:r>
      <w:r>
        <w:rPr/>
        <w:t>the</w:t>
      </w:r>
      <w:r>
        <w:rPr>
          <w:spacing w:val="-14"/>
        </w:rPr>
        <w:t> </w:t>
      </w:r>
      <w:r>
        <w:rPr/>
        <w:t>Indian Diabetic Retinopathy Image Dataset (IDRiD), High</w:t>
      </w:r>
      <w:r>
        <w:rPr>
          <w:rFonts w:ascii="SimSun-ExtB" w:hAnsi="SimSun-ExtB"/>
        </w:rPr>
        <w:t>‐</w:t>
      </w:r>
      <w:r>
        <w:rPr/>
        <w:t>Resolution Fundus (HRF), and Ocular Recognition collections.</w:t>
      </w:r>
    </w:p>
    <w:p>
      <w:pPr>
        <w:pStyle w:val="BodyText"/>
        <w:spacing w:before="175"/>
      </w:pPr>
    </w:p>
    <w:p>
      <w:pPr>
        <w:pStyle w:val="BodyText"/>
        <w:spacing w:line="360" w:lineRule="auto"/>
        <w:ind w:right="1087"/>
        <w:jc w:val="both"/>
      </w:pPr>
      <w:r>
        <w:rPr/>
        <w:t>Each sample is labeled only</w:t>
      </w:r>
      <w:r>
        <w:rPr>
          <w:spacing w:val="-3"/>
        </w:rPr>
        <w:t> </w:t>
      </w:r>
      <w:r>
        <w:rPr/>
        <w:t>at</w:t>
      </w:r>
      <w:r>
        <w:rPr>
          <w:spacing w:val="-3"/>
        </w:rPr>
        <w:t> </w:t>
      </w:r>
      <w:r>
        <w:rPr/>
        <w:t>the</w:t>
      </w:r>
      <w:r>
        <w:rPr>
          <w:spacing w:val="-3"/>
        </w:rPr>
        <w:t> </w:t>
      </w:r>
      <w:r>
        <w:rPr/>
        <w:t>image</w:t>
      </w:r>
      <w:r>
        <w:rPr>
          <w:spacing w:val="-3"/>
        </w:rPr>
        <w:t> </w:t>
      </w:r>
      <w:r>
        <w:rPr/>
        <w:t>level</w:t>
      </w:r>
      <w:r>
        <w:rPr>
          <w:spacing w:val="-3"/>
        </w:rPr>
        <w:t> </w:t>
      </w:r>
      <w:r>
        <w:rPr/>
        <w:t>(class</w:t>
      </w:r>
      <w:r>
        <w:rPr>
          <w:spacing w:val="-3"/>
        </w:rPr>
        <w:t> </w:t>
      </w:r>
      <w:r>
        <w:rPr/>
        <w:t>annotation),</w:t>
      </w:r>
      <w:r>
        <w:rPr>
          <w:spacing w:val="-3"/>
        </w:rPr>
        <w:t> </w:t>
      </w:r>
      <w:r>
        <w:rPr/>
        <w:t>with</w:t>
      </w:r>
      <w:r>
        <w:rPr>
          <w:spacing w:val="-3"/>
        </w:rPr>
        <w:t> </w:t>
      </w:r>
      <w:r>
        <w:rPr/>
        <w:t>no</w:t>
      </w:r>
      <w:r>
        <w:rPr>
          <w:spacing w:val="-3"/>
        </w:rPr>
        <w:t> </w:t>
      </w:r>
      <w:r>
        <w:rPr/>
        <w:t>additional</w:t>
      </w:r>
      <w:r>
        <w:rPr>
          <w:spacing w:val="-3"/>
        </w:rPr>
        <w:t> </w:t>
      </w:r>
      <w:r>
        <w:rPr/>
        <w:t>metadata</w:t>
      </w:r>
      <w:r>
        <w:rPr>
          <w:spacing w:val="-3"/>
        </w:rPr>
        <w:t> </w:t>
      </w:r>
      <w:r>
        <w:rPr/>
        <w:t>on acquisition device or patient demographics.</w:t>
      </w:r>
    </w:p>
    <w:p>
      <w:pPr>
        <w:pStyle w:val="BodyText"/>
      </w:pPr>
    </w:p>
    <w:p>
      <w:pPr>
        <w:pStyle w:val="BodyText"/>
        <w:spacing w:before="59"/>
      </w:pPr>
    </w:p>
    <w:p>
      <w:pPr>
        <w:pStyle w:val="Heading3"/>
        <w:jc w:val="both"/>
        <w:rPr>
          <w:rFonts w:ascii="Arial MT"/>
        </w:rPr>
      </w:pPr>
      <w:bookmarkStart w:name="_TOC_250014" w:id="27"/>
      <w:bookmarkStart w:name="Class Distribution and Image Properties " w:id="28"/>
      <w:r>
        <w:rPr/>
      </w:r>
      <w:r>
        <w:rPr>
          <w:rFonts w:ascii="Arial MT"/>
          <w:color w:val="424242"/>
        </w:rPr>
        <w:t>Class</w:t>
      </w:r>
      <w:r>
        <w:rPr>
          <w:rFonts w:ascii="Arial MT"/>
          <w:color w:val="424242"/>
          <w:spacing w:val="-7"/>
        </w:rPr>
        <w:t> </w:t>
      </w:r>
      <w:r>
        <w:rPr>
          <w:rFonts w:ascii="Arial MT"/>
          <w:color w:val="424242"/>
        </w:rPr>
        <w:t>Distribution</w:t>
      </w:r>
      <w:r>
        <w:rPr>
          <w:rFonts w:ascii="Arial MT"/>
          <w:color w:val="424242"/>
          <w:spacing w:val="-6"/>
        </w:rPr>
        <w:t> </w:t>
      </w:r>
      <w:r>
        <w:rPr>
          <w:rFonts w:ascii="Arial MT"/>
          <w:color w:val="424242"/>
        </w:rPr>
        <w:t>and</w:t>
      </w:r>
      <w:r>
        <w:rPr>
          <w:rFonts w:ascii="Arial MT"/>
          <w:color w:val="424242"/>
          <w:spacing w:val="-6"/>
        </w:rPr>
        <w:t> </w:t>
      </w:r>
      <w:r>
        <w:rPr>
          <w:rFonts w:ascii="Arial MT"/>
          <w:color w:val="424242"/>
        </w:rPr>
        <w:t>Image</w:t>
      </w:r>
      <w:r>
        <w:rPr>
          <w:rFonts w:ascii="Arial MT"/>
          <w:color w:val="424242"/>
          <w:spacing w:val="-6"/>
        </w:rPr>
        <w:t> </w:t>
      </w:r>
      <w:bookmarkEnd w:id="27"/>
      <w:r>
        <w:rPr>
          <w:rFonts w:ascii="Arial MT"/>
          <w:color w:val="424242"/>
          <w:spacing w:val="-2"/>
        </w:rPr>
        <w:t>Properties</w:t>
      </w:r>
    </w:p>
    <w:p>
      <w:pPr>
        <w:pStyle w:val="BodyText"/>
        <w:spacing w:before="81"/>
        <w:rPr>
          <w:rFonts w:ascii="Arial MT"/>
          <w:sz w:val="28"/>
        </w:rPr>
      </w:pPr>
    </w:p>
    <w:p>
      <w:pPr>
        <w:pStyle w:val="BodyText"/>
        <w:spacing w:line="348" w:lineRule="auto" w:before="1"/>
        <w:ind w:right="1082"/>
        <w:jc w:val="both"/>
      </w:pPr>
      <w:r>
        <w:rPr/>
        <w:t>The</w:t>
      </w:r>
      <w:r>
        <w:rPr>
          <w:spacing w:val="-1"/>
        </w:rPr>
        <w:t> </w:t>
      </w:r>
      <w:r>
        <w:rPr/>
        <w:t>dataset</w:t>
      </w:r>
      <w:r>
        <w:rPr>
          <w:spacing w:val="-1"/>
        </w:rPr>
        <w:t> </w:t>
      </w:r>
      <w:r>
        <w:rPr/>
        <w:t>achieves</w:t>
      </w:r>
      <w:r>
        <w:rPr>
          <w:spacing w:val="-1"/>
        </w:rPr>
        <w:t> </w:t>
      </w:r>
      <w:r>
        <w:rPr/>
        <w:t>a</w:t>
      </w:r>
      <w:r>
        <w:rPr>
          <w:spacing w:val="-13"/>
        </w:rPr>
        <w:t> </w:t>
      </w:r>
      <w:r>
        <w:rPr/>
        <w:t>near</w:t>
      </w:r>
      <w:r>
        <w:rPr>
          <w:rFonts w:ascii="SimSun-ExtB" w:hAnsi="SimSun-ExtB"/>
        </w:rPr>
        <w:t>‐</w:t>
      </w:r>
      <w:r>
        <w:rPr/>
        <w:t>balanced</w:t>
      </w:r>
      <w:r>
        <w:rPr>
          <w:spacing w:val="-13"/>
        </w:rPr>
        <w:t> </w:t>
      </w:r>
      <w:r>
        <w:rPr/>
        <w:t>distribution,</w:t>
      </w:r>
      <w:r>
        <w:rPr>
          <w:spacing w:val="-13"/>
        </w:rPr>
        <w:t> </w:t>
      </w:r>
      <w:r>
        <w:rPr/>
        <w:t>with</w:t>
      </w:r>
      <w:r>
        <w:rPr>
          <w:spacing w:val="-13"/>
        </w:rPr>
        <w:t> </w:t>
      </w:r>
      <w:r>
        <w:rPr/>
        <w:t>each</w:t>
      </w:r>
      <w:r>
        <w:rPr>
          <w:spacing w:val="-13"/>
        </w:rPr>
        <w:t> </w:t>
      </w:r>
      <w:r>
        <w:rPr/>
        <w:t>class</w:t>
      </w:r>
      <w:r>
        <w:rPr>
          <w:spacing w:val="-13"/>
        </w:rPr>
        <w:t> </w:t>
      </w:r>
      <w:r>
        <w:rPr/>
        <w:t>representing</w:t>
      </w:r>
      <w:r>
        <w:rPr>
          <w:spacing w:val="-13"/>
        </w:rPr>
        <w:t> </w:t>
      </w:r>
      <w:r>
        <w:rPr/>
        <w:t>roughly</w:t>
      </w:r>
      <w:r>
        <w:rPr>
          <w:spacing w:val="-13"/>
        </w:rPr>
        <w:t> </w:t>
      </w:r>
      <w:r>
        <w:rPr/>
        <w:t>24–26</w:t>
      </w:r>
      <w:r>
        <w:rPr>
          <w:spacing w:val="-13"/>
        </w:rPr>
        <w:t> </w:t>
      </w:r>
      <w:r>
        <w:rPr/>
        <w:t>% of the total: Diabetic Retinopathy at 26.05 %, Normal at 25.47 %, Cataract at 24.63 %, and Glaucoma at 23.90 %.</w:t>
      </w:r>
    </w:p>
    <w:p>
      <w:pPr>
        <w:pStyle w:val="BodyText"/>
        <w:spacing w:before="149"/>
      </w:pPr>
    </w:p>
    <w:p>
      <w:pPr>
        <w:pStyle w:val="BodyText"/>
        <w:spacing w:line="360" w:lineRule="auto"/>
        <w:ind w:right="1081"/>
        <w:jc w:val="both"/>
      </w:pPr>
      <w:r>
        <w:rPr/>
        <w:t>All images are standard RGB fundus photographs stored in common image </w:t>
      </w:r>
      <w:r>
        <w:rPr/>
        <w:t>formats</w:t>
      </w:r>
      <w:r>
        <w:rPr>
          <w:spacing w:val="40"/>
        </w:rPr>
        <w:t> </w:t>
      </w:r>
      <w:r>
        <w:rPr/>
        <w:t>(JPEG/PNG), though original resolutions vary considerably; practitioners typically resize them (e.g., to 64×64 or 224×224 pixels) and normalize per channel before model ingestion.</w:t>
      </w:r>
    </w:p>
    <w:p>
      <w:pPr>
        <w:pStyle w:val="BodyText"/>
        <w:spacing w:before="122"/>
      </w:pPr>
    </w:p>
    <w:p>
      <w:pPr>
        <w:pStyle w:val="BodyText"/>
        <w:spacing w:line="336" w:lineRule="auto"/>
        <w:ind w:right="1084"/>
        <w:jc w:val="both"/>
      </w:pPr>
      <w:r>
        <w:rPr/>
        <w:t>No</w:t>
      </w:r>
      <w:r>
        <w:rPr>
          <w:spacing w:val="-1"/>
        </w:rPr>
        <w:t> </w:t>
      </w:r>
      <w:r>
        <w:rPr/>
        <w:t>per</w:t>
      </w:r>
      <w:r>
        <w:rPr>
          <w:rFonts w:ascii="SimSun-ExtB" w:hAnsi="SimSun-ExtB"/>
        </w:rPr>
        <w:t>‐</w:t>
      </w:r>
      <w:r>
        <w:rPr/>
        <w:t>image</w:t>
      </w:r>
      <w:r>
        <w:rPr>
          <w:spacing w:val="-1"/>
        </w:rPr>
        <w:t> </w:t>
      </w:r>
      <w:r>
        <w:rPr/>
        <w:t>clinical</w:t>
      </w:r>
      <w:r>
        <w:rPr>
          <w:spacing w:val="-13"/>
        </w:rPr>
        <w:t> </w:t>
      </w:r>
      <w:r>
        <w:rPr/>
        <w:t>metadata</w:t>
      </w:r>
      <w:r>
        <w:rPr>
          <w:spacing w:val="-13"/>
        </w:rPr>
        <w:t> </w:t>
      </w:r>
      <w:r>
        <w:rPr/>
        <w:t>(e.g.,</w:t>
      </w:r>
      <w:r>
        <w:rPr>
          <w:spacing w:val="-13"/>
        </w:rPr>
        <w:t> </w:t>
      </w:r>
      <w:r>
        <w:rPr/>
        <w:t>patient</w:t>
      </w:r>
      <w:r>
        <w:rPr>
          <w:spacing w:val="-13"/>
        </w:rPr>
        <w:t> </w:t>
      </w:r>
      <w:r>
        <w:rPr/>
        <w:t>age,</w:t>
      </w:r>
      <w:r>
        <w:rPr>
          <w:spacing w:val="-13"/>
        </w:rPr>
        <w:t> </w:t>
      </w:r>
      <w:r>
        <w:rPr/>
        <w:t>imaging</w:t>
      </w:r>
      <w:r>
        <w:rPr>
          <w:spacing w:val="-13"/>
        </w:rPr>
        <w:t> </w:t>
      </w:r>
      <w:r>
        <w:rPr/>
        <w:t>conditions)</w:t>
      </w:r>
      <w:r>
        <w:rPr>
          <w:spacing w:val="-13"/>
        </w:rPr>
        <w:t> </w:t>
      </w:r>
      <w:r>
        <w:rPr/>
        <w:t>are</w:t>
      </w:r>
      <w:r>
        <w:rPr>
          <w:spacing w:val="-13"/>
        </w:rPr>
        <w:t> </w:t>
      </w:r>
      <w:r>
        <w:rPr/>
        <w:t>provided,</w:t>
      </w:r>
      <w:r>
        <w:rPr>
          <w:spacing w:val="-13"/>
        </w:rPr>
        <w:t> </w:t>
      </w:r>
      <w:r>
        <w:rPr/>
        <w:t>focusing</w:t>
      </w:r>
      <w:r>
        <w:rPr>
          <w:spacing w:val="-13"/>
        </w:rPr>
        <w:t> </w:t>
      </w:r>
      <w:r>
        <w:rPr/>
        <w:t>the dataset solely on visual disease labels</w:t>
      </w:r>
    </w:p>
    <w:p>
      <w:pPr>
        <w:pStyle w:val="BodyText"/>
        <w:spacing w:after="0" w:line="336" w:lineRule="auto"/>
        <w:jc w:val="both"/>
        <w:sectPr>
          <w:pgSz w:w="12240" w:h="15840"/>
          <w:pgMar w:header="0" w:footer="804" w:top="1380" w:bottom="1000" w:left="1440" w:right="360"/>
        </w:sectPr>
      </w:pPr>
    </w:p>
    <w:p>
      <w:pPr>
        <w:pStyle w:val="Heading3"/>
        <w:spacing w:before="60"/>
      </w:pPr>
      <w:bookmarkStart w:name="_TOC_250013" w:id="29"/>
      <w:bookmarkStart w:name="Research Applications and Benchmarks " w:id="30"/>
      <w:r>
        <w:rPr/>
      </w:r>
      <w:r>
        <w:rPr>
          <w:color w:val="424242"/>
        </w:rPr>
        <w:t>Research</w:t>
      </w:r>
      <w:r>
        <w:rPr>
          <w:color w:val="424242"/>
          <w:spacing w:val="-8"/>
        </w:rPr>
        <w:t> </w:t>
      </w:r>
      <w:r>
        <w:rPr>
          <w:color w:val="424242"/>
        </w:rPr>
        <w:t>Applications</w:t>
      </w:r>
      <w:r>
        <w:rPr>
          <w:color w:val="424242"/>
          <w:spacing w:val="-8"/>
        </w:rPr>
        <w:t> </w:t>
      </w:r>
      <w:r>
        <w:rPr>
          <w:color w:val="424242"/>
        </w:rPr>
        <w:t>and</w:t>
      </w:r>
      <w:r>
        <w:rPr>
          <w:color w:val="424242"/>
          <w:spacing w:val="-7"/>
        </w:rPr>
        <w:t> </w:t>
      </w:r>
      <w:bookmarkEnd w:id="29"/>
      <w:r>
        <w:rPr>
          <w:color w:val="424242"/>
          <w:spacing w:val="-2"/>
        </w:rPr>
        <w:t>Benchmarks</w:t>
      </w:r>
    </w:p>
    <w:p>
      <w:pPr>
        <w:pStyle w:val="BodyText"/>
        <w:spacing w:before="97"/>
        <w:rPr>
          <w:sz w:val="28"/>
        </w:rPr>
      </w:pPr>
    </w:p>
    <w:p>
      <w:pPr>
        <w:pStyle w:val="BodyText"/>
        <w:spacing w:line="352" w:lineRule="auto"/>
        <w:ind w:right="1080"/>
        <w:jc w:val="both"/>
      </w:pPr>
      <w:r>
        <w:rPr/>
        <w:t>This dataset is</w:t>
      </w:r>
      <w:r>
        <w:rPr>
          <w:spacing w:val="-3"/>
        </w:rPr>
        <w:t> </w:t>
      </w:r>
      <w:r>
        <w:rPr/>
        <w:t>widely</w:t>
      </w:r>
      <w:r>
        <w:rPr>
          <w:spacing w:val="-3"/>
        </w:rPr>
        <w:t> </w:t>
      </w:r>
      <w:r>
        <w:rPr/>
        <w:t>used</w:t>
      </w:r>
      <w:r>
        <w:rPr>
          <w:spacing w:val="-3"/>
        </w:rPr>
        <w:t> </w:t>
      </w:r>
      <w:r>
        <w:rPr/>
        <w:t>for</w:t>
      </w:r>
      <w:r>
        <w:rPr>
          <w:spacing w:val="-3"/>
        </w:rPr>
        <w:t> </w:t>
      </w:r>
      <w:r>
        <w:rPr/>
        <w:t>multiclass</w:t>
      </w:r>
      <w:r>
        <w:rPr>
          <w:spacing w:val="-3"/>
        </w:rPr>
        <w:t> </w:t>
      </w:r>
      <w:r>
        <w:rPr/>
        <w:t>classification</w:t>
      </w:r>
      <w:r>
        <w:rPr>
          <w:spacing w:val="-3"/>
        </w:rPr>
        <w:t> </w:t>
      </w:r>
      <w:r>
        <w:rPr/>
        <w:t>benchmarks</w:t>
      </w:r>
      <w:r>
        <w:rPr>
          <w:spacing w:val="-3"/>
        </w:rPr>
        <w:t> </w:t>
      </w:r>
      <w:r>
        <w:rPr/>
        <w:t>in</w:t>
      </w:r>
      <w:r>
        <w:rPr>
          <w:spacing w:val="-3"/>
        </w:rPr>
        <w:t> </w:t>
      </w:r>
      <w:r>
        <w:rPr/>
        <w:t>ophthalmic</w:t>
      </w:r>
      <w:r>
        <w:rPr>
          <w:spacing w:val="-3"/>
        </w:rPr>
        <w:t> </w:t>
      </w:r>
      <w:r>
        <w:rPr/>
        <w:t>AI,</w:t>
      </w:r>
      <w:r>
        <w:rPr>
          <w:spacing w:val="-3"/>
        </w:rPr>
        <w:t> </w:t>
      </w:r>
      <w:r>
        <w:rPr/>
        <w:t>with</w:t>
      </w:r>
      <w:r>
        <w:rPr>
          <w:spacing w:val="-3"/>
        </w:rPr>
        <w:t> </w:t>
      </w:r>
      <w:r>
        <w:rPr/>
        <w:t>CNN architectures such as EfficientNet and InceptionResNetV2 achieving up to ~95 % accuracy </w:t>
      </w:r>
      <w:r>
        <w:rPr/>
        <w:t>on four</w:t>
      </w:r>
      <w:r>
        <w:rPr>
          <w:rFonts w:ascii="SimSun-ExtB" w:hAnsi="SimSun-ExtB"/>
        </w:rPr>
        <w:t>‐</w:t>
      </w:r>
      <w:r>
        <w:rPr/>
        <w:t>way disease detection tasks.</w:t>
      </w:r>
    </w:p>
    <w:p>
      <w:pPr>
        <w:pStyle w:val="BodyText"/>
        <w:spacing w:before="116"/>
      </w:pPr>
    </w:p>
    <w:p>
      <w:pPr>
        <w:pStyle w:val="BodyText"/>
        <w:spacing w:line="333" w:lineRule="auto"/>
        <w:ind w:right="1078"/>
        <w:jc w:val="both"/>
      </w:pPr>
      <w:r>
        <w:rPr/>
        <w:t>Its moderate size and class balance also make it a prime candidate for data augmentation </w:t>
      </w:r>
      <w:r>
        <w:rPr/>
        <w:t>and synthetic image generation studies, including GAN</w:t>
      </w:r>
      <w:r>
        <w:rPr>
          <w:rFonts w:ascii="SimSun-ExtB" w:hAnsi="SimSun-ExtB"/>
        </w:rPr>
        <w:t>‐</w:t>
      </w:r>
      <w:r>
        <w:rPr/>
        <w:t>based approaches, to further enrich</w:t>
      </w:r>
      <w:r>
        <w:rPr>
          <w:spacing w:val="-12"/>
        </w:rPr>
        <w:t> </w:t>
      </w:r>
      <w:r>
        <w:rPr/>
        <w:t>training sets and address rare</w:t>
      </w:r>
      <w:r>
        <w:rPr>
          <w:rFonts w:ascii="SimSun-ExtB" w:hAnsi="SimSun-ExtB"/>
        </w:rPr>
        <w:t>‐</w:t>
      </w:r>
      <w:r>
        <w:rPr/>
        <w:t>disease sample scarcity.</w:t>
      </w:r>
    </w:p>
    <w:p>
      <w:pPr>
        <w:pStyle w:val="BodyText"/>
        <w:spacing w:before="142"/>
      </w:pPr>
    </w:p>
    <w:p>
      <w:pPr>
        <w:pStyle w:val="BodyText"/>
        <w:spacing w:line="360" w:lineRule="auto"/>
        <w:ind w:right="1081"/>
        <w:jc w:val="both"/>
      </w:pPr>
      <w:r>
        <w:rPr/>
        <w:t>Beyond classification, researchers explore segmentation and anomaly detection on this </w:t>
      </w:r>
      <w:r>
        <w:rPr/>
        <w:t>dataset, leveraging its diversity of imaging sources to develop robust ophthalmic diagnostic models.</w:t>
      </w:r>
    </w:p>
    <w:p>
      <w:pPr>
        <w:pStyle w:val="BodyText"/>
        <w:spacing w:before="84"/>
      </w:pPr>
    </w:p>
    <w:p>
      <w:pPr>
        <w:pStyle w:val="Heading2"/>
        <w:spacing w:before="0"/>
      </w:pPr>
      <w:bookmarkStart w:name="_TOC_250012" w:id="31"/>
      <w:bookmarkStart w:name="Exploratory Data Analysis and Visualisat" w:id="32"/>
      <w:r>
        <w:rPr/>
      </w:r>
      <w:r>
        <w:rPr/>
        <w:t>Exploratory</w:t>
      </w:r>
      <w:r>
        <w:rPr>
          <w:spacing w:val="-9"/>
        </w:rPr>
        <w:t> </w:t>
      </w:r>
      <w:r>
        <w:rPr/>
        <w:t>Data</w:t>
      </w:r>
      <w:r>
        <w:rPr>
          <w:spacing w:val="-6"/>
        </w:rPr>
        <w:t> </w:t>
      </w:r>
      <w:r>
        <w:rPr/>
        <w:t>Analysis</w:t>
      </w:r>
      <w:r>
        <w:rPr>
          <w:spacing w:val="-7"/>
        </w:rPr>
        <w:t> </w:t>
      </w:r>
      <w:r>
        <w:rPr/>
        <w:t>and</w:t>
      </w:r>
      <w:r>
        <w:rPr>
          <w:spacing w:val="-6"/>
        </w:rPr>
        <w:t> </w:t>
      </w:r>
      <w:bookmarkEnd w:id="31"/>
      <w:r>
        <w:rPr>
          <w:spacing w:val="-2"/>
        </w:rPr>
        <w:t>Visualisations</w:t>
      </w:r>
    </w:p>
    <w:p>
      <w:pPr>
        <w:pStyle w:val="BodyText"/>
        <w:spacing w:before="136"/>
        <w:rPr>
          <w:sz w:val="32"/>
        </w:rPr>
      </w:pPr>
    </w:p>
    <w:p>
      <w:pPr>
        <w:pStyle w:val="Heading3"/>
      </w:pPr>
      <w:bookmarkStart w:name="_TOC_250011" w:id="33"/>
      <w:bookmarkStart w:name="Dataset Summary: " w:id="34"/>
      <w:r>
        <w:rPr/>
      </w:r>
      <w:r>
        <w:rPr>
          <w:color w:val="424242"/>
        </w:rPr>
        <w:t>Dataset</w:t>
      </w:r>
      <w:r>
        <w:rPr>
          <w:color w:val="424242"/>
          <w:spacing w:val="-7"/>
        </w:rPr>
        <w:t> </w:t>
      </w:r>
      <w:bookmarkEnd w:id="33"/>
      <w:r>
        <w:rPr>
          <w:color w:val="424242"/>
          <w:spacing w:val="-2"/>
        </w:rPr>
        <w:t>Summary:</w:t>
      </w:r>
    </w:p>
    <w:p>
      <w:pPr>
        <w:pStyle w:val="BodyText"/>
        <w:spacing w:line="276" w:lineRule="auto" w:before="128"/>
        <w:ind w:right="7420"/>
      </w:pPr>
      <w:r>
        <w:rPr/>
        <w:t>Total number of classes: 4 Total</w:t>
      </w:r>
      <w:r>
        <w:rPr>
          <w:spacing w:val="-14"/>
        </w:rPr>
        <w:t> </w:t>
      </w:r>
      <w:r>
        <w:rPr/>
        <w:t>number</w:t>
      </w:r>
      <w:r>
        <w:rPr>
          <w:spacing w:val="-14"/>
        </w:rPr>
        <w:t> </w:t>
      </w:r>
      <w:r>
        <w:rPr/>
        <w:t>of</w:t>
      </w:r>
      <w:r>
        <w:rPr>
          <w:spacing w:val="-14"/>
        </w:rPr>
        <w:t> </w:t>
      </w:r>
      <w:r>
        <w:rPr/>
        <w:t>images:</w:t>
      </w:r>
      <w:r>
        <w:rPr>
          <w:spacing w:val="-14"/>
        </w:rPr>
        <w:t> </w:t>
      </w:r>
      <w:r>
        <w:rPr/>
        <w:t>4217</w:t>
      </w:r>
    </w:p>
    <w:p>
      <w:pPr>
        <w:pStyle w:val="BodyText"/>
        <w:spacing w:before="41"/>
      </w:pPr>
    </w:p>
    <w:p>
      <w:pPr>
        <w:pStyle w:val="BodyText"/>
        <w:spacing w:before="1"/>
      </w:pPr>
      <w:r>
        <w:rPr/>
        <w:t>Class </w:t>
      </w:r>
      <w:r>
        <w:rPr>
          <w:spacing w:val="-2"/>
        </w:rPr>
        <w:t>distribution:</w:t>
      </w:r>
    </w:p>
    <w:p>
      <w:pPr>
        <w:pStyle w:val="BodyText"/>
        <w:spacing w:before="41"/>
      </w:pPr>
      <w:r>
        <w:rPr/>
        <w:t>cataract: 1038 images </w:t>
      </w:r>
      <w:r>
        <w:rPr>
          <w:spacing w:val="-2"/>
        </w:rPr>
        <w:t>(24.6%)</w:t>
      </w:r>
    </w:p>
    <w:p>
      <w:pPr>
        <w:pStyle w:val="BodyText"/>
        <w:spacing w:before="41"/>
      </w:pPr>
      <w:r>
        <w:rPr/>
        <w:t>diabetic_retinopathy: 1098 images </w:t>
      </w:r>
      <w:r>
        <w:rPr>
          <w:spacing w:val="-2"/>
        </w:rPr>
        <w:t>(26.0%)</w:t>
      </w:r>
    </w:p>
    <w:p>
      <w:pPr>
        <w:pStyle w:val="BodyText"/>
        <w:spacing w:before="42"/>
      </w:pPr>
      <w:r>
        <w:rPr/>
        <w:t>glaucoma: 1007 images </w:t>
      </w:r>
      <w:r>
        <w:rPr>
          <w:spacing w:val="-2"/>
        </w:rPr>
        <w:t>(23.9%)</w:t>
      </w:r>
    </w:p>
    <w:p>
      <w:pPr>
        <w:pStyle w:val="BodyText"/>
        <w:spacing w:before="41"/>
      </w:pPr>
      <w:r>
        <w:rPr/>
        <w:t>normal: 1074 images </w:t>
      </w:r>
      <w:r>
        <w:rPr>
          <w:spacing w:val="-2"/>
        </w:rPr>
        <w:t>(25.5%)</w:t>
      </w:r>
    </w:p>
    <w:p>
      <w:pPr>
        <w:pStyle w:val="BodyText"/>
        <w:spacing w:before="83"/>
      </w:pPr>
    </w:p>
    <w:p>
      <w:pPr>
        <w:pStyle w:val="BodyText"/>
      </w:pPr>
      <w:r>
        <w:rPr/>
        <w:t>Image size </w:t>
      </w:r>
      <w:r>
        <w:rPr>
          <w:spacing w:val="-2"/>
        </w:rPr>
        <w:t>statistics:</w:t>
      </w:r>
    </w:p>
    <w:p>
      <w:pPr>
        <w:pStyle w:val="BodyText"/>
        <w:spacing w:line="276" w:lineRule="auto" w:before="41"/>
        <w:ind w:right="4382"/>
      </w:pPr>
      <w:r>
        <w:rPr/>
        <w:t>Most</w:t>
      </w:r>
      <w:r>
        <w:rPr>
          <w:spacing w:val="-6"/>
        </w:rPr>
        <w:t> </w:t>
      </w:r>
      <w:r>
        <w:rPr/>
        <w:t>common</w:t>
      </w:r>
      <w:r>
        <w:rPr>
          <w:spacing w:val="-6"/>
        </w:rPr>
        <w:t> </w:t>
      </w:r>
      <w:r>
        <w:rPr/>
        <w:t>dimensions:</w:t>
      </w:r>
      <w:r>
        <w:rPr>
          <w:spacing w:val="-6"/>
        </w:rPr>
        <w:t> </w:t>
      </w:r>
      <w:r>
        <w:rPr/>
        <w:t>(512,</w:t>
      </w:r>
      <w:r>
        <w:rPr>
          <w:spacing w:val="-6"/>
        </w:rPr>
        <w:t> </w:t>
      </w:r>
      <w:r>
        <w:rPr/>
        <w:t>512)</w:t>
      </w:r>
      <w:r>
        <w:rPr>
          <w:spacing w:val="-6"/>
        </w:rPr>
        <w:t> </w:t>
      </w:r>
      <w:r>
        <w:rPr/>
        <w:t>(found</w:t>
      </w:r>
      <w:r>
        <w:rPr>
          <w:spacing w:val="-6"/>
        </w:rPr>
        <w:t> </w:t>
      </w:r>
      <w:r>
        <w:rPr/>
        <w:t>40</w:t>
      </w:r>
      <w:r>
        <w:rPr>
          <w:spacing w:val="-6"/>
        </w:rPr>
        <w:t> </w:t>
      </w:r>
      <w:r>
        <w:rPr/>
        <w:t>times) Number of unique dimensions: 1</w:t>
      </w:r>
    </w:p>
    <w:p>
      <w:pPr>
        <w:pStyle w:val="BodyText"/>
        <w:spacing w:after="0" w:line="276" w:lineRule="auto"/>
        <w:sectPr>
          <w:pgSz w:w="12240" w:h="15840"/>
          <w:pgMar w:header="0" w:footer="804" w:top="1380" w:bottom="1000" w:left="1440" w:right="360"/>
        </w:sectPr>
      </w:pPr>
    </w:p>
    <w:p>
      <w:pPr>
        <w:pStyle w:val="BodyText"/>
        <w:ind w:left="30"/>
        <w:rPr>
          <w:sz w:val="20"/>
        </w:rPr>
      </w:pPr>
      <w:r>
        <w:rPr>
          <w:sz w:val="20"/>
        </w:rPr>
        <w:drawing>
          <wp:inline distT="0" distB="0" distL="0" distR="0">
            <wp:extent cx="5964242" cy="1535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5964242" cy="1535525"/>
                    </a:xfrm>
                    <a:prstGeom prst="rect">
                      <a:avLst/>
                    </a:prstGeom>
                  </pic:spPr>
                </pic:pic>
              </a:graphicData>
            </a:graphic>
          </wp:inline>
        </w:drawing>
      </w:r>
      <w:r>
        <w:rPr>
          <w:sz w:val="20"/>
        </w:rPr>
      </w:r>
    </w:p>
    <w:p>
      <w:pPr>
        <w:spacing w:before="129"/>
        <w:ind w:left="898" w:right="1975" w:firstLine="0"/>
        <w:jc w:val="center"/>
        <w:rPr>
          <w:sz w:val="20"/>
        </w:rPr>
      </w:pPr>
      <w:r>
        <w:rPr>
          <w:sz w:val="20"/>
        </w:rPr>
        <w:t>Fig</w:t>
      </w:r>
      <w:r>
        <w:rPr>
          <w:spacing w:val="-5"/>
          <w:sz w:val="20"/>
        </w:rPr>
        <w:t> </w:t>
      </w:r>
      <w:r>
        <w:rPr>
          <w:sz w:val="20"/>
        </w:rPr>
        <w:t>1:</w:t>
      </w:r>
      <w:r>
        <w:rPr>
          <w:spacing w:val="-4"/>
          <w:sz w:val="20"/>
        </w:rPr>
        <w:t> </w:t>
      </w:r>
      <w:r>
        <w:rPr>
          <w:sz w:val="20"/>
        </w:rPr>
        <w:t>Sample</w:t>
      </w:r>
      <w:r>
        <w:rPr>
          <w:spacing w:val="-4"/>
          <w:sz w:val="20"/>
        </w:rPr>
        <w:t> </w:t>
      </w:r>
      <w:r>
        <w:rPr>
          <w:sz w:val="20"/>
        </w:rPr>
        <w:t>Images</w:t>
      </w:r>
      <w:r>
        <w:rPr>
          <w:spacing w:val="-4"/>
          <w:sz w:val="20"/>
        </w:rPr>
        <w:t> </w:t>
      </w:r>
      <w:r>
        <w:rPr>
          <w:sz w:val="20"/>
        </w:rPr>
        <w:t>from</w:t>
      </w:r>
      <w:r>
        <w:rPr>
          <w:spacing w:val="-4"/>
          <w:sz w:val="20"/>
        </w:rPr>
        <w:t> </w:t>
      </w:r>
      <w:r>
        <w:rPr>
          <w:sz w:val="20"/>
        </w:rPr>
        <w:t>Each</w:t>
      </w:r>
      <w:r>
        <w:rPr>
          <w:spacing w:val="-4"/>
          <w:sz w:val="20"/>
        </w:rPr>
        <w:t> </w:t>
      </w:r>
      <w:r>
        <w:rPr>
          <w:spacing w:val="-2"/>
          <w:sz w:val="20"/>
        </w:rPr>
        <w:t>Class</w:t>
      </w:r>
    </w:p>
    <w:p>
      <w:pPr>
        <w:pStyle w:val="BodyText"/>
        <w:spacing w:before="162"/>
        <w:rPr>
          <w:sz w:val="20"/>
        </w:rPr>
      </w:pPr>
      <w:r>
        <w:rPr>
          <w:sz w:val="20"/>
        </w:rPr>
        <w:drawing>
          <wp:anchor distT="0" distB="0" distL="0" distR="0" allowOverlap="1" layoutInCell="1" locked="0" behindDoc="1" simplePos="0" relativeHeight="487594496">
            <wp:simplePos x="0" y="0"/>
            <wp:positionH relativeFrom="page">
              <wp:posOffset>988610</wp:posOffset>
            </wp:positionH>
            <wp:positionV relativeFrom="paragraph">
              <wp:posOffset>264144</wp:posOffset>
            </wp:positionV>
            <wp:extent cx="5868661" cy="362102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5868661" cy="3621024"/>
                    </a:xfrm>
                    <a:prstGeom prst="rect">
                      <a:avLst/>
                    </a:prstGeom>
                  </pic:spPr>
                </pic:pic>
              </a:graphicData>
            </a:graphic>
          </wp:anchor>
        </w:drawing>
      </w:r>
    </w:p>
    <w:p>
      <w:pPr>
        <w:spacing w:before="199"/>
        <w:ind w:left="898" w:right="1975" w:firstLine="0"/>
        <w:jc w:val="center"/>
        <w:rPr>
          <w:sz w:val="20"/>
        </w:rPr>
      </w:pPr>
      <w:r>
        <w:rPr>
          <w:sz w:val="20"/>
        </w:rPr>
        <w:t>Fig</w:t>
      </w:r>
      <w:r>
        <w:rPr>
          <w:spacing w:val="-4"/>
          <w:sz w:val="20"/>
        </w:rPr>
        <w:t> </w:t>
      </w:r>
      <w:r>
        <w:rPr>
          <w:sz w:val="20"/>
        </w:rPr>
        <w:t>2:</w:t>
      </w:r>
      <w:r>
        <w:rPr>
          <w:spacing w:val="-3"/>
          <w:sz w:val="20"/>
        </w:rPr>
        <w:t> </w:t>
      </w:r>
      <w:r>
        <w:rPr>
          <w:sz w:val="20"/>
        </w:rPr>
        <w:t>Class</w:t>
      </w:r>
      <w:r>
        <w:rPr>
          <w:spacing w:val="-3"/>
          <w:sz w:val="20"/>
        </w:rPr>
        <w:t> </w:t>
      </w:r>
      <w:r>
        <w:rPr>
          <w:spacing w:val="-2"/>
          <w:sz w:val="20"/>
        </w:rPr>
        <w:t>Distribution</w:t>
      </w:r>
    </w:p>
    <w:p>
      <w:pPr>
        <w:spacing w:after="0"/>
        <w:jc w:val="center"/>
        <w:rPr>
          <w:sz w:val="20"/>
        </w:rPr>
        <w:sectPr>
          <w:pgSz w:w="12240" w:h="15840"/>
          <w:pgMar w:header="0" w:footer="804" w:top="1520" w:bottom="1000" w:left="1440" w:right="360"/>
        </w:sectPr>
      </w:pPr>
    </w:p>
    <w:p>
      <w:pPr>
        <w:pStyle w:val="BodyText"/>
        <w:ind w:left="118"/>
        <w:rPr>
          <w:sz w:val="20"/>
        </w:rPr>
      </w:pPr>
      <w:r>
        <w:rPr>
          <w:sz w:val="20"/>
        </w:rPr>
        <w:drawing>
          <wp:inline distT="0" distB="0" distL="0" distR="0">
            <wp:extent cx="5844041" cy="367131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5844041" cy="3671316"/>
                    </a:xfrm>
                    <a:prstGeom prst="rect">
                      <a:avLst/>
                    </a:prstGeom>
                  </pic:spPr>
                </pic:pic>
              </a:graphicData>
            </a:graphic>
          </wp:inline>
        </w:drawing>
      </w:r>
      <w:r>
        <w:rPr>
          <w:sz w:val="20"/>
        </w:rPr>
      </w:r>
    </w:p>
    <w:p>
      <w:pPr>
        <w:spacing w:before="221"/>
        <w:ind w:left="898" w:right="1975" w:firstLine="0"/>
        <w:jc w:val="center"/>
        <w:rPr>
          <w:sz w:val="20"/>
        </w:rPr>
      </w:pPr>
      <w:r>
        <w:rPr>
          <w:sz w:val="20"/>
        </w:rPr>
        <w:t>Fig</w:t>
      </w:r>
      <w:r>
        <w:rPr>
          <w:spacing w:val="-5"/>
          <w:sz w:val="20"/>
        </w:rPr>
        <w:t> </w:t>
      </w:r>
      <w:r>
        <w:rPr>
          <w:sz w:val="20"/>
        </w:rPr>
        <w:t>3:</w:t>
      </w:r>
      <w:r>
        <w:rPr>
          <w:spacing w:val="-5"/>
          <w:sz w:val="20"/>
        </w:rPr>
        <w:t> </w:t>
      </w:r>
      <w:r>
        <w:rPr>
          <w:sz w:val="20"/>
        </w:rPr>
        <w:t>Noise</w:t>
      </w:r>
      <w:r>
        <w:rPr>
          <w:spacing w:val="-5"/>
          <w:sz w:val="20"/>
        </w:rPr>
        <w:t> </w:t>
      </w:r>
      <w:r>
        <w:rPr>
          <w:sz w:val="20"/>
        </w:rPr>
        <w:t>Level</w:t>
      </w:r>
      <w:r>
        <w:rPr>
          <w:spacing w:val="-5"/>
          <w:sz w:val="20"/>
        </w:rPr>
        <w:t> </w:t>
      </w:r>
      <w:r>
        <w:rPr>
          <w:sz w:val="20"/>
        </w:rPr>
        <w:t>Distribution</w:t>
      </w:r>
      <w:r>
        <w:rPr>
          <w:spacing w:val="-5"/>
          <w:sz w:val="20"/>
        </w:rPr>
        <w:t> </w:t>
      </w:r>
      <w:r>
        <w:rPr>
          <w:sz w:val="20"/>
        </w:rPr>
        <w:t>by</w:t>
      </w:r>
      <w:r>
        <w:rPr>
          <w:spacing w:val="-4"/>
          <w:sz w:val="20"/>
        </w:rPr>
        <w:t> </w:t>
      </w:r>
      <w:r>
        <w:rPr>
          <w:spacing w:val="-2"/>
          <w:sz w:val="20"/>
        </w:rPr>
        <w:t>Class</w:t>
      </w:r>
    </w:p>
    <w:p>
      <w:pPr>
        <w:pStyle w:val="BodyText"/>
        <w:spacing w:before="133"/>
        <w:rPr>
          <w:sz w:val="20"/>
        </w:rPr>
      </w:pPr>
      <w:r>
        <w:rPr>
          <w:sz w:val="20"/>
        </w:rPr>
        <w:drawing>
          <wp:anchor distT="0" distB="0" distL="0" distR="0" allowOverlap="1" layoutInCell="1" locked="0" behindDoc="1" simplePos="0" relativeHeight="487595008">
            <wp:simplePos x="0" y="0"/>
            <wp:positionH relativeFrom="page">
              <wp:posOffset>970597</wp:posOffset>
            </wp:positionH>
            <wp:positionV relativeFrom="paragraph">
              <wp:posOffset>246191</wp:posOffset>
            </wp:positionV>
            <wp:extent cx="5945149" cy="190423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5945149" cy="1904238"/>
                    </a:xfrm>
                    <a:prstGeom prst="rect">
                      <a:avLst/>
                    </a:prstGeom>
                  </pic:spPr>
                </pic:pic>
              </a:graphicData>
            </a:graphic>
          </wp:anchor>
        </w:drawing>
      </w:r>
    </w:p>
    <w:p>
      <w:pPr>
        <w:spacing w:before="81"/>
        <w:ind w:left="898" w:right="1975" w:firstLine="0"/>
        <w:jc w:val="center"/>
        <w:rPr>
          <w:sz w:val="20"/>
        </w:rPr>
      </w:pPr>
      <w:r>
        <w:rPr>
          <w:sz w:val="20"/>
        </w:rPr>
        <w:t>Fig</w:t>
      </w:r>
      <w:r>
        <w:rPr>
          <w:spacing w:val="-5"/>
          <w:sz w:val="20"/>
        </w:rPr>
        <w:t> </w:t>
      </w:r>
      <w:r>
        <w:rPr>
          <w:sz w:val="20"/>
        </w:rPr>
        <w:t>4:</w:t>
      </w:r>
      <w:r>
        <w:rPr>
          <w:spacing w:val="-5"/>
          <w:sz w:val="20"/>
        </w:rPr>
        <w:t> </w:t>
      </w:r>
      <w:r>
        <w:rPr>
          <w:sz w:val="20"/>
        </w:rPr>
        <w:t>Image</w:t>
      </w:r>
      <w:r>
        <w:rPr>
          <w:spacing w:val="-4"/>
          <w:sz w:val="20"/>
        </w:rPr>
        <w:t> </w:t>
      </w:r>
      <w:r>
        <w:rPr>
          <w:sz w:val="20"/>
        </w:rPr>
        <w:t>Resolution</w:t>
      </w:r>
      <w:r>
        <w:rPr>
          <w:spacing w:val="-5"/>
          <w:sz w:val="20"/>
        </w:rPr>
        <w:t> </w:t>
      </w:r>
      <w:r>
        <w:rPr>
          <w:sz w:val="20"/>
        </w:rPr>
        <w:t>&amp;</w:t>
      </w:r>
      <w:r>
        <w:rPr>
          <w:spacing w:val="-4"/>
          <w:sz w:val="20"/>
        </w:rPr>
        <w:t> </w:t>
      </w:r>
      <w:r>
        <w:rPr>
          <w:sz w:val="20"/>
        </w:rPr>
        <w:t>Aspect</w:t>
      </w:r>
      <w:r>
        <w:rPr>
          <w:spacing w:val="-5"/>
          <w:sz w:val="20"/>
        </w:rPr>
        <w:t> </w:t>
      </w:r>
      <w:r>
        <w:rPr>
          <w:sz w:val="20"/>
        </w:rPr>
        <w:t>Ratio</w:t>
      </w:r>
      <w:r>
        <w:rPr>
          <w:spacing w:val="-4"/>
          <w:sz w:val="20"/>
        </w:rPr>
        <w:t> </w:t>
      </w:r>
      <w:r>
        <w:rPr>
          <w:spacing w:val="-2"/>
          <w:sz w:val="20"/>
        </w:rPr>
        <w:t>distribution</w:t>
      </w:r>
    </w:p>
    <w:p>
      <w:pPr>
        <w:spacing w:after="0"/>
        <w:jc w:val="center"/>
        <w:rPr>
          <w:sz w:val="20"/>
        </w:rPr>
        <w:sectPr>
          <w:pgSz w:w="12240" w:h="15840"/>
          <w:pgMar w:header="0" w:footer="804" w:top="1560" w:bottom="1000" w:left="1440" w:right="360"/>
        </w:sectPr>
      </w:pPr>
    </w:p>
    <w:p>
      <w:pPr>
        <w:pStyle w:val="Heading1"/>
        <w:ind w:left="3125"/>
      </w:pPr>
      <w:bookmarkStart w:name="_TOC_250010" w:id="35"/>
      <w:bookmarkStart w:name="METHODOLOGY " w:id="36"/>
      <w:r>
        <w:rPr/>
      </w:r>
      <w:bookmarkEnd w:id="35"/>
      <w:r>
        <w:rPr>
          <w:spacing w:val="-2"/>
        </w:rPr>
        <w:t>METHODOLOGY</w:t>
      </w:r>
    </w:p>
    <w:p>
      <w:pPr>
        <w:pStyle w:val="BodyText"/>
        <w:spacing w:before="116"/>
        <w:rPr>
          <w:sz w:val="20"/>
        </w:rPr>
      </w:pPr>
      <w:r>
        <w:rPr>
          <w:sz w:val="20"/>
        </w:rPr>
        <mc:AlternateContent>
          <mc:Choice Requires="wps">
            <w:drawing>
              <wp:anchor distT="0" distB="0" distL="0" distR="0" allowOverlap="1" layoutInCell="1" locked="0" behindDoc="1" simplePos="0" relativeHeight="487595520">
                <wp:simplePos x="0" y="0"/>
                <wp:positionH relativeFrom="page">
                  <wp:posOffset>952500</wp:posOffset>
                </wp:positionH>
                <wp:positionV relativeFrom="paragraph">
                  <wp:posOffset>234974</wp:posOffset>
                </wp:positionV>
                <wp:extent cx="58674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8.501953pt;width:462pt;height:.1pt;mso-position-horizontal-relative:page;mso-position-vertical-relative:paragraph;z-index:-15720960;mso-wrap-distance-left:0;mso-wrap-distance-right:0" id="docshape9" coordorigin="1500,370" coordsize="9240,0" path="m1500,370l10740,370e" filled="false" stroked="true" strokeweight="1.0pt" strokecolor="#878787">
                <v:path arrowok="t"/>
                <v:stroke dashstyle="solid"/>
                <w10:wrap type="topAndBottom"/>
              </v:shape>
            </w:pict>
          </mc:Fallback>
        </mc:AlternateContent>
      </w:r>
    </w:p>
    <w:p>
      <w:pPr>
        <w:pStyle w:val="BodyText"/>
        <w:spacing w:before="63"/>
      </w:pPr>
    </w:p>
    <w:p>
      <w:pPr>
        <w:pStyle w:val="BodyText"/>
        <w:spacing w:line="360" w:lineRule="auto" w:before="1"/>
        <w:ind w:right="1079"/>
        <w:jc w:val="both"/>
      </w:pPr>
      <w:r>
        <w:rPr/>
        <w:t>This section describes the complete process of creating synthetic retinal pictures for </w:t>
      </w:r>
      <w:r>
        <w:rPr/>
        <w:t>four</w:t>
      </w:r>
      <w:r>
        <w:rPr>
          <w:spacing w:val="40"/>
        </w:rPr>
        <w:t> </w:t>
      </w:r>
      <w:r>
        <w:rPr/>
        <w:t>different types of eye diseases using our conditional WGAN-GP framework. From early data preparation to final evaluation, it highlights each step of the methodical procedure.</w:t>
      </w:r>
    </w:p>
    <w:p>
      <w:pPr>
        <w:pStyle w:val="BodyText"/>
        <w:spacing w:line="360" w:lineRule="auto" w:before="240"/>
        <w:ind w:right="1079"/>
        <w:jc w:val="both"/>
      </w:pPr>
      <w:r>
        <w:rPr/>
        <w:t>We started by recognizing that in order to train reliable diagnostic AI systems, high-</w:t>
      </w:r>
      <w:r>
        <w:rPr/>
        <w:t>quality synthetic retinal pictures are required to supplement the few</w:t>
      </w:r>
      <w:r>
        <w:rPr>
          <w:spacing w:val="-3"/>
        </w:rPr>
        <w:t> </w:t>
      </w:r>
      <w:r>
        <w:rPr/>
        <w:t>available</w:t>
      </w:r>
      <w:r>
        <w:rPr>
          <w:spacing w:val="-3"/>
        </w:rPr>
        <w:t> </w:t>
      </w:r>
      <w:r>
        <w:rPr/>
        <w:t>medical</w:t>
      </w:r>
      <w:r>
        <w:rPr>
          <w:spacing w:val="-3"/>
        </w:rPr>
        <w:t> </w:t>
      </w:r>
      <w:r>
        <w:rPr/>
        <w:t>imaging</w:t>
      </w:r>
      <w:r>
        <w:rPr>
          <w:spacing w:val="-3"/>
        </w:rPr>
        <w:t> </w:t>
      </w:r>
      <w:r>
        <w:rPr/>
        <w:t>datasets. We looked</w:t>
      </w:r>
      <w:r>
        <w:rPr>
          <w:spacing w:val="-5"/>
        </w:rPr>
        <w:t> </w:t>
      </w:r>
      <w:r>
        <w:rPr/>
        <w:t>through</w:t>
      </w:r>
      <w:r>
        <w:rPr>
          <w:spacing w:val="-5"/>
        </w:rPr>
        <w:t> </w:t>
      </w:r>
      <w:r>
        <w:rPr/>
        <w:t>publicly</w:t>
      </w:r>
      <w:r>
        <w:rPr>
          <w:spacing w:val="-5"/>
        </w:rPr>
        <w:t> </w:t>
      </w:r>
      <w:r>
        <w:rPr/>
        <w:t>accessible</w:t>
      </w:r>
      <w:r>
        <w:rPr>
          <w:spacing w:val="-5"/>
        </w:rPr>
        <w:t> </w:t>
      </w:r>
      <w:r>
        <w:rPr/>
        <w:t>datasets</w:t>
      </w:r>
      <w:r>
        <w:rPr>
          <w:spacing w:val="-5"/>
        </w:rPr>
        <w:t> </w:t>
      </w:r>
      <w:r>
        <w:rPr/>
        <w:t>and</w:t>
      </w:r>
      <w:r>
        <w:rPr>
          <w:spacing w:val="-5"/>
        </w:rPr>
        <w:t> </w:t>
      </w:r>
      <w:r>
        <w:rPr/>
        <w:t>chose</w:t>
      </w:r>
      <w:r>
        <w:rPr>
          <w:spacing w:val="-5"/>
        </w:rPr>
        <w:t> </w:t>
      </w:r>
      <w:r>
        <w:rPr/>
        <w:t>the</w:t>
      </w:r>
      <w:r>
        <w:rPr>
          <w:spacing w:val="-5"/>
        </w:rPr>
        <w:t> </w:t>
      </w:r>
      <w:r>
        <w:rPr/>
        <w:t>Eye</w:t>
      </w:r>
      <w:r>
        <w:rPr>
          <w:spacing w:val="-5"/>
        </w:rPr>
        <w:t> </w:t>
      </w:r>
      <w:r>
        <w:rPr/>
        <w:t>Diseases</w:t>
      </w:r>
      <w:r>
        <w:rPr>
          <w:spacing w:val="-5"/>
        </w:rPr>
        <w:t> </w:t>
      </w:r>
      <w:r>
        <w:rPr/>
        <w:t>Classification</w:t>
      </w:r>
      <w:r>
        <w:rPr>
          <w:spacing w:val="-5"/>
        </w:rPr>
        <w:t> </w:t>
      </w:r>
      <w:r>
        <w:rPr/>
        <w:t>dataset on Kaggle because of its clinical relevance and distinct class labels. To analyze the dataset distribution, look for class imbalance, and evaluate image quality, our initial objective was a comprehensive exploratory data analysis. In order to standardize input sizes and implement modest augmentations that maintained medical properties, preprocessing procedures were then created appropriately.</w:t>
      </w:r>
    </w:p>
    <w:p>
      <w:pPr>
        <w:pStyle w:val="BodyText"/>
        <w:spacing w:line="360" w:lineRule="auto" w:before="240"/>
        <w:ind w:right="1079"/>
        <w:jc w:val="both"/>
      </w:pPr>
      <w:r>
        <w:rPr/>
        <w:t>Using the WGAN-GP framework, we then concentrated on building a strong conditional </w:t>
      </w:r>
      <w:r>
        <w:rPr/>
        <w:t>GAN with architectural improvements such as SE blocks in</w:t>
      </w:r>
      <w:r>
        <w:rPr>
          <w:spacing w:val="-2"/>
        </w:rPr>
        <w:t> </w:t>
      </w:r>
      <w:r>
        <w:rPr/>
        <w:t>the</w:t>
      </w:r>
      <w:r>
        <w:rPr>
          <w:spacing w:val="-2"/>
        </w:rPr>
        <w:t> </w:t>
      </w:r>
      <w:r>
        <w:rPr/>
        <w:t>discriminator</w:t>
      </w:r>
      <w:r>
        <w:rPr>
          <w:spacing w:val="-2"/>
        </w:rPr>
        <w:t> </w:t>
      </w:r>
      <w:r>
        <w:rPr/>
        <w:t>and</w:t>
      </w:r>
      <w:r>
        <w:rPr>
          <w:spacing w:val="-2"/>
        </w:rPr>
        <w:t> </w:t>
      </w:r>
      <w:r>
        <w:rPr/>
        <w:t>residual</w:t>
      </w:r>
      <w:r>
        <w:rPr>
          <w:spacing w:val="-2"/>
        </w:rPr>
        <w:t> </w:t>
      </w:r>
      <w:r>
        <w:rPr/>
        <w:t>SLE</w:t>
      </w:r>
      <w:r>
        <w:rPr>
          <w:spacing w:val="-2"/>
        </w:rPr>
        <w:t> </w:t>
      </w:r>
      <w:r>
        <w:rPr/>
        <w:t>blocks in the generator. During training, these were chosen to enhance gradient flow and generation fidelity. Using TTUR for learning stability and mixed-precision training for efficiency, the training</w:t>
      </w:r>
      <w:r>
        <w:rPr>
          <w:spacing w:val="-3"/>
        </w:rPr>
        <w:t> </w:t>
      </w:r>
      <w:r>
        <w:rPr/>
        <w:t>loop</w:t>
      </w:r>
      <w:r>
        <w:rPr>
          <w:spacing w:val="-3"/>
        </w:rPr>
        <w:t> </w:t>
      </w:r>
      <w:r>
        <w:rPr/>
        <w:t>was</w:t>
      </w:r>
      <w:r>
        <w:rPr>
          <w:spacing w:val="-3"/>
        </w:rPr>
        <w:t> </w:t>
      </w:r>
      <w:r>
        <w:rPr/>
        <w:t>meticulously</w:t>
      </w:r>
      <w:r>
        <w:rPr>
          <w:spacing w:val="-3"/>
        </w:rPr>
        <w:t> </w:t>
      </w:r>
      <w:r>
        <w:rPr/>
        <w:t>designed.</w:t>
      </w:r>
      <w:r>
        <w:rPr>
          <w:spacing w:val="-3"/>
        </w:rPr>
        <w:t> </w:t>
      </w:r>
      <w:r>
        <w:rPr/>
        <w:t>The</w:t>
      </w:r>
      <w:r>
        <w:rPr>
          <w:spacing w:val="-3"/>
        </w:rPr>
        <w:t> </w:t>
      </w:r>
      <w:r>
        <w:rPr/>
        <w:t>system</w:t>
      </w:r>
      <w:r>
        <w:rPr>
          <w:spacing w:val="-3"/>
        </w:rPr>
        <w:t> </w:t>
      </w:r>
      <w:r>
        <w:rPr/>
        <w:t>created</w:t>
      </w:r>
      <w:r>
        <w:rPr>
          <w:spacing w:val="-3"/>
        </w:rPr>
        <w:t> </w:t>
      </w:r>
      <w:r>
        <w:rPr/>
        <w:t>synthetic</w:t>
      </w:r>
      <w:r>
        <w:rPr>
          <w:spacing w:val="-3"/>
        </w:rPr>
        <w:t> </w:t>
      </w:r>
      <w:r>
        <w:rPr/>
        <w:t>samples</w:t>
      </w:r>
      <w:r>
        <w:rPr>
          <w:spacing w:val="-3"/>
        </w:rPr>
        <w:t> </w:t>
      </w:r>
      <w:r>
        <w:rPr/>
        <w:t>every</w:t>
      </w:r>
      <w:r>
        <w:rPr>
          <w:spacing w:val="-3"/>
        </w:rPr>
        <w:t> </w:t>
      </w:r>
      <w:r>
        <w:rPr/>
        <w:t>500</w:t>
      </w:r>
      <w:r>
        <w:rPr>
          <w:spacing w:val="-3"/>
        </w:rPr>
        <w:t> </w:t>
      </w:r>
      <w:r>
        <w:rPr/>
        <w:t>epochs of training, recorded important metrics including FID and IS, and stored both visual and numerical outputs for later analysis. Using both quantitative measures and qualitative visual assessments, the project's final evaluation phase</w:t>
      </w:r>
      <w:r>
        <w:rPr>
          <w:spacing w:val="-3"/>
        </w:rPr>
        <w:t> </w:t>
      </w:r>
      <w:r>
        <w:rPr/>
        <w:t>confirmed</w:t>
      </w:r>
      <w:r>
        <w:rPr>
          <w:spacing w:val="-3"/>
        </w:rPr>
        <w:t> </w:t>
      </w:r>
      <w:r>
        <w:rPr/>
        <w:t>the</w:t>
      </w:r>
      <w:r>
        <w:rPr>
          <w:spacing w:val="-3"/>
        </w:rPr>
        <w:t> </w:t>
      </w:r>
      <w:r>
        <w:rPr/>
        <w:t>final</w:t>
      </w:r>
      <w:r>
        <w:rPr>
          <w:spacing w:val="-3"/>
        </w:rPr>
        <w:t> </w:t>
      </w:r>
      <w:r>
        <w:rPr/>
        <w:t>model's</w:t>
      </w:r>
      <w:r>
        <w:rPr>
          <w:spacing w:val="-3"/>
        </w:rPr>
        <w:t> </w:t>
      </w:r>
      <w:r>
        <w:rPr/>
        <w:t>capacity</w:t>
      </w:r>
      <w:r>
        <w:rPr>
          <w:spacing w:val="-3"/>
        </w:rPr>
        <w:t> </w:t>
      </w:r>
      <w:r>
        <w:rPr/>
        <w:t>to</w:t>
      </w:r>
      <w:r>
        <w:rPr>
          <w:spacing w:val="-3"/>
        </w:rPr>
        <w:t> </w:t>
      </w:r>
      <w:r>
        <w:rPr/>
        <w:t>generate high-diversity, class-conditioned fundus images.</w:t>
      </w:r>
    </w:p>
    <w:p>
      <w:pPr>
        <w:pStyle w:val="BodyText"/>
        <w:spacing w:before="3"/>
      </w:pPr>
    </w:p>
    <w:p>
      <w:pPr>
        <w:pStyle w:val="Heading2"/>
        <w:jc w:val="both"/>
      </w:pPr>
      <w:bookmarkStart w:name="_TOC_250009" w:id="37"/>
      <w:bookmarkStart w:name="Data Preparation " w:id="38"/>
      <w:r>
        <w:rPr/>
      </w:r>
      <w:r>
        <w:rPr/>
        <w:t>Data</w:t>
      </w:r>
      <w:r>
        <w:rPr>
          <w:spacing w:val="-4"/>
        </w:rPr>
        <w:t> </w:t>
      </w:r>
      <w:bookmarkEnd w:id="37"/>
      <w:r>
        <w:rPr>
          <w:spacing w:val="-2"/>
        </w:rPr>
        <w:t>Preparation</w:t>
      </w:r>
    </w:p>
    <w:p>
      <w:pPr>
        <w:pStyle w:val="ListParagraph"/>
        <w:numPr>
          <w:ilvl w:val="0"/>
          <w:numId w:val="4"/>
        </w:numPr>
        <w:tabs>
          <w:tab w:pos="720" w:val="left" w:leader="none"/>
        </w:tabs>
        <w:spacing w:line="360" w:lineRule="auto" w:before="295" w:after="0"/>
        <w:ind w:left="720" w:right="1080" w:hanging="360"/>
        <w:jc w:val="both"/>
        <w:rPr>
          <w:rFonts w:ascii="Arial MT"/>
          <w:sz w:val="24"/>
        </w:rPr>
      </w:pPr>
      <w:r>
        <w:rPr>
          <w:sz w:val="24"/>
          <w:u w:val="thick"/>
        </w:rPr>
        <w:t>Dataset Acquisition and Organization:</w:t>
      </w:r>
      <w:r>
        <w:rPr>
          <w:sz w:val="24"/>
        </w:rPr>
        <w:t> The Eye Diseases Classification dataset </w:t>
      </w:r>
      <w:r>
        <w:rPr>
          <w:sz w:val="24"/>
        </w:rPr>
        <w:t>from Kaggle consists of 4,217 RGB fundus images across four classes (Normal, Diabetic Retinopathy, Cataract, and Glaucoma). Images are stored in class-specific subdirectories under a single root.</w:t>
      </w:r>
    </w:p>
    <w:p>
      <w:pPr>
        <w:pStyle w:val="ListParagraph"/>
        <w:spacing w:after="0" w:line="360" w:lineRule="auto"/>
        <w:jc w:val="both"/>
        <w:rPr>
          <w:rFonts w:ascii="Arial MT"/>
          <w:sz w:val="24"/>
        </w:rPr>
        <w:sectPr>
          <w:pgSz w:w="12240" w:h="15840"/>
          <w:pgMar w:header="0" w:footer="804" w:top="1380" w:bottom="1000" w:left="1440" w:right="360"/>
        </w:sectPr>
      </w:pPr>
    </w:p>
    <w:p>
      <w:pPr>
        <w:pStyle w:val="ListParagraph"/>
        <w:numPr>
          <w:ilvl w:val="0"/>
          <w:numId w:val="4"/>
        </w:numPr>
        <w:tabs>
          <w:tab w:pos="720" w:val="left" w:leader="none"/>
        </w:tabs>
        <w:spacing w:line="360" w:lineRule="auto" w:before="80" w:after="0"/>
        <w:ind w:left="720" w:right="1085" w:hanging="360"/>
        <w:jc w:val="both"/>
        <w:rPr>
          <w:rFonts w:ascii="Arial MT"/>
          <w:sz w:val="24"/>
        </w:rPr>
      </w:pPr>
      <w:r>
        <w:rPr>
          <w:sz w:val="24"/>
          <w:u w:val="thick"/>
        </w:rPr>
        <w:t>Train-Test Split:</w:t>
      </w:r>
      <w:r>
        <w:rPr>
          <w:sz w:val="24"/>
        </w:rPr>
        <w:t> We perform an 80/20 stratified split using</w:t>
      </w:r>
      <w:r>
        <w:rPr>
          <w:spacing w:val="-6"/>
          <w:sz w:val="24"/>
        </w:rPr>
        <w:t> </w:t>
      </w:r>
      <w:r>
        <w:rPr>
          <w:sz w:val="24"/>
        </w:rPr>
        <w:t>a</w:t>
      </w:r>
      <w:r>
        <w:rPr>
          <w:spacing w:val="-6"/>
          <w:sz w:val="24"/>
        </w:rPr>
        <w:t> </w:t>
      </w:r>
      <w:r>
        <w:rPr>
          <w:sz w:val="24"/>
        </w:rPr>
        <w:t>fixed</w:t>
      </w:r>
      <w:r>
        <w:rPr>
          <w:spacing w:val="-6"/>
          <w:sz w:val="24"/>
        </w:rPr>
        <w:t> </w:t>
      </w:r>
      <w:r>
        <w:rPr>
          <w:sz w:val="24"/>
        </w:rPr>
        <w:t>random</w:t>
      </w:r>
      <w:r>
        <w:rPr>
          <w:spacing w:val="-6"/>
          <w:sz w:val="24"/>
        </w:rPr>
        <w:t> </w:t>
      </w:r>
      <w:r>
        <w:rPr>
          <w:sz w:val="24"/>
        </w:rPr>
        <w:t>seed</w:t>
      </w:r>
      <w:r>
        <w:rPr>
          <w:spacing w:val="-6"/>
          <w:sz w:val="24"/>
        </w:rPr>
        <w:t> </w:t>
      </w:r>
      <w:r>
        <w:rPr>
          <w:sz w:val="24"/>
        </w:rPr>
        <w:t>to</w:t>
      </w:r>
      <w:r>
        <w:rPr>
          <w:spacing w:val="-6"/>
          <w:sz w:val="24"/>
        </w:rPr>
        <w:t> </w:t>
      </w:r>
      <w:r>
        <w:rPr>
          <w:sz w:val="24"/>
        </w:rPr>
        <w:t>create reproducible </w:t>
      </w:r>
      <w:r>
        <w:rPr>
          <w:color w:val="178037"/>
          <w:sz w:val="24"/>
        </w:rPr>
        <w:t>train_ds </w:t>
      </w:r>
      <w:r>
        <w:rPr>
          <w:sz w:val="24"/>
        </w:rPr>
        <w:t>and </w:t>
      </w:r>
      <w:r>
        <w:rPr>
          <w:color w:val="178037"/>
          <w:sz w:val="24"/>
        </w:rPr>
        <w:t>test_ds </w:t>
      </w:r>
      <w:r>
        <w:rPr>
          <w:sz w:val="24"/>
        </w:rPr>
        <w:t>subsets. This yields ~3,374 training images and ~843 test images, preserving class proportions.</w:t>
      </w:r>
    </w:p>
    <w:p>
      <w:pPr>
        <w:pStyle w:val="ListParagraph"/>
        <w:numPr>
          <w:ilvl w:val="0"/>
          <w:numId w:val="4"/>
        </w:numPr>
        <w:tabs>
          <w:tab w:pos="719" w:val="left" w:leader="none"/>
        </w:tabs>
        <w:spacing w:line="240" w:lineRule="auto" w:before="0" w:after="0"/>
        <w:ind w:left="719" w:right="0" w:hanging="359"/>
        <w:jc w:val="both"/>
        <w:rPr>
          <w:rFonts w:ascii="Arial MT"/>
          <w:sz w:val="24"/>
        </w:rPr>
      </w:pPr>
      <w:r>
        <w:rPr>
          <w:sz w:val="24"/>
          <w:u w:val="thick"/>
        </w:rPr>
        <w:t>Image </w:t>
      </w:r>
      <w:r>
        <w:rPr>
          <w:spacing w:val="-2"/>
          <w:sz w:val="24"/>
          <w:u w:val="thick"/>
        </w:rPr>
        <w:t>Preprocessing:</w:t>
      </w:r>
    </w:p>
    <w:p>
      <w:pPr>
        <w:pStyle w:val="ListParagraph"/>
        <w:numPr>
          <w:ilvl w:val="1"/>
          <w:numId w:val="4"/>
        </w:numPr>
        <w:tabs>
          <w:tab w:pos="1440" w:val="left" w:leader="none"/>
        </w:tabs>
        <w:spacing w:line="240" w:lineRule="auto" w:before="139" w:after="0"/>
        <w:ind w:left="1440" w:right="0" w:hanging="360"/>
        <w:jc w:val="both"/>
        <w:rPr>
          <w:sz w:val="24"/>
        </w:rPr>
      </w:pPr>
      <w:r>
        <w:rPr>
          <w:sz w:val="24"/>
          <w:u w:val="thick"/>
        </w:rPr>
        <w:t>Resize:</w:t>
      </w:r>
      <w:r>
        <w:rPr>
          <w:sz w:val="24"/>
        </w:rPr>
        <w:t> All images are resized to 64×64 pixels using bicubic </w:t>
      </w:r>
      <w:r>
        <w:rPr>
          <w:spacing w:val="-2"/>
          <w:sz w:val="24"/>
        </w:rPr>
        <w:t>interpolation.</w:t>
      </w:r>
    </w:p>
    <w:p>
      <w:pPr>
        <w:pStyle w:val="ListParagraph"/>
        <w:numPr>
          <w:ilvl w:val="1"/>
          <w:numId w:val="4"/>
        </w:numPr>
        <w:tabs>
          <w:tab w:pos="1440" w:val="left" w:leader="none"/>
        </w:tabs>
        <w:spacing w:line="360" w:lineRule="auto" w:before="138" w:after="0"/>
        <w:ind w:left="1440" w:right="1078" w:hanging="360"/>
        <w:jc w:val="both"/>
        <w:rPr>
          <w:sz w:val="24"/>
        </w:rPr>
      </w:pPr>
      <w:r>
        <w:rPr>
          <w:sz w:val="24"/>
          <w:u w:val="thick"/>
        </w:rPr>
        <w:t>Normalization:</w:t>
      </w:r>
      <w:r>
        <w:rPr>
          <w:sz w:val="24"/>
        </w:rPr>
        <w:t> Pixel values are scaled to [–1, +1] by applying a </w:t>
      </w:r>
      <w:r>
        <w:rPr>
          <w:color w:val="178037"/>
          <w:sz w:val="24"/>
        </w:rPr>
        <w:t>ToTensor() </w:t>
      </w:r>
      <w:r>
        <w:rPr>
          <w:sz w:val="24"/>
        </w:rPr>
        <w:t>transform (yielding [0,1]) followed by </w:t>
      </w:r>
      <w:r>
        <w:rPr>
          <w:color w:val="178037"/>
          <w:sz w:val="24"/>
        </w:rPr>
        <w:t>Normalize([0.5,0.5,0.5], [0.5,0.5,0.5])</w:t>
      </w:r>
      <w:r>
        <w:rPr>
          <w:sz w:val="24"/>
        </w:rPr>
        <w:t>.</w:t>
      </w:r>
    </w:p>
    <w:p>
      <w:pPr>
        <w:pStyle w:val="ListParagraph"/>
        <w:numPr>
          <w:ilvl w:val="1"/>
          <w:numId w:val="4"/>
        </w:numPr>
        <w:tabs>
          <w:tab w:pos="1440" w:val="left" w:leader="none"/>
        </w:tabs>
        <w:spacing w:line="360" w:lineRule="auto" w:before="1" w:after="0"/>
        <w:ind w:left="1440" w:right="1084" w:hanging="360"/>
        <w:jc w:val="both"/>
        <w:rPr>
          <w:sz w:val="24"/>
        </w:rPr>
      </w:pPr>
      <w:r>
        <w:rPr>
          <w:sz w:val="24"/>
          <w:u w:val="thick"/>
        </w:rPr>
        <w:t>Augmentation (Training Only):</w:t>
      </w:r>
      <w:r>
        <w:rPr>
          <w:spacing w:val="-4"/>
          <w:sz w:val="24"/>
        </w:rPr>
        <w:t> </w:t>
      </w:r>
      <w:r>
        <w:rPr>
          <w:sz w:val="24"/>
        </w:rPr>
        <w:t>Random</w:t>
      </w:r>
      <w:r>
        <w:rPr>
          <w:spacing w:val="-4"/>
          <w:sz w:val="24"/>
        </w:rPr>
        <w:t> </w:t>
      </w:r>
      <w:r>
        <w:rPr>
          <w:sz w:val="24"/>
        </w:rPr>
        <w:t>horizontal</w:t>
      </w:r>
      <w:r>
        <w:rPr>
          <w:spacing w:val="-4"/>
          <w:sz w:val="24"/>
        </w:rPr>
        <w:t> </w:t>
      </w:r>
      <w:r>
        <w:rPr>
          <w:sz w:val="24"/>
        </w:rPr>
        <w:t>flips</w:t>
      </w:r>
      <w:r>
        <w:rPr>
          <w:spacing w:val="-4"/>
          <w:sz w:val="24"/>
        </w:rPr>
        <w:t> </w:t>
      </w:r>
      <w:r>
        <w:rPr>
          <w:sz w:val="24"/>
        </w:rPr>
        <w:t>with</w:t>
      </w:r>
      <w:r>
        <w:rPr>
          <w:spacing w:val="-4"/>
          <w:sz w:val="24"/>
        </w:rPr>
        <w:t> </w:t>
      </w:r>
      <w:r>
        <w:rPr>
          <w:sz w:val="24"/>
        </w:rPr>
        <w:t>p=0.5</w:t>
      </w:r>
      <w:r>
        <w:rPr>
          <w:spacing w:val="-4"/>
          <w:sz w:val="24"/>
        </w:rPr>
        <w:t> </w:t>
      </w:r>
      <w:r>
        <w:rPr>
          <w:sz w:val="24"/>
        </w:rPr>
        <w:t>are</w:t>
      </w:r>
      <w:r>
        <w:rPr>
          <w:spacing w:val="-4"/>
          <w:sz w:val="24"/>
        </w:rPr>
        <w:t> </w:t>
      </w:r>
      <w:r>
        <w:rPr>
          <w:sz w:val="24"/>
        </w:rPr>
        <w:t>applied</w:t>
      </w:r>
      <w:r>
        <w:rPr>
          <w:spacing w:val="-4"/>
          <w:sz w:val="24"/>
        </w:rPr>
        <w:t> </w:t>
      </w:r>
      <w:r>
        <w:rPr>
          <w:sz w:val="24"/>
        </w:rPr>
        <w:t>to introduce variability. No geometric or color jitter is used to maintain clinical </w:t>
      </w:r>
      <w:r>
        <w:rPr>
          <w:spacing w:val="-2"/>
          <w:sz w:val="24"/>
        </w:rPr>
        <w:t>fidelity.</w:t>
      </w:r>
    </w:p>
    <w:p>
      <w:pPr>
        <w:pStyle w:val="ListParagraph"/>
        <w:numPr>
          <w:ilvl w:val="0"/>
          <w:numId w:val="4"/>
        </w:numPr>
        <w:tabs>
          <w:tab w:pos="717" w:val="left" w:leader="none"/>
          <w:tab w:pos="719" w:val="left" w:leader="none"/>
        </w:tabs>
        <w:spacing w:line="360" w:lineRule="auto" w:before="0" w:after="0"/>
        <w:ind w:left="719" w:right="1080" w:hanging="360"/>
        <w:jc w:val="both"/>
        <w:rPr>
          <w:rFonts w:ascii="Arial MT"/>
          <w:sz w:val="22"/>
        </w:rPr>
      </w:pPr>
      <w:r>
        <w:rPr>
          <w:sz w:val="24"/>
          <w:u w:val="thick"/>
        </w:rPr>
        <w:t>Data Loading:</w:t>
      </w:r>
      <w:r>
        <w:rPr>
          <w:sz w:val="24"/>
        </w:rPr>
        <w:t> We utilize </w:t>
      </w:r>
      <w:r>
        <w:rPr>
          <w:color w:val="178037"/>
          <w:sz w:val="24"/>
        </w:rPr>
        <w:t>torchvision.datasets.ImageFolder </w:t>
      </w:r>
      <w:r>
        <w:rPr>
          <w:sz w:val="24"/>
        </w:rPr>
        <w:t>with </w:t>
      </w:r>
      <w:r>
        <w:rPr>
          <w:color w:val="178037"/>
          <w:sz w:val="24"/>
        </w:rPr>
        <w:t>DataLoader </w:t>
      </w:r>
      <w:r>
        <w:rPr>
          <w:sz w:val="24"/>
        </w:rPr>
        <w:t>objects </w:t>
      </w:r>
      <w:r>
        <w:rPr>
          <w:sz w:val="24"/>
        </w:rPr>
        <w:t>for both training and testing, specifying</w:t>
      </w:r>
      <w:r>
        <w:rPr>
          <w:spacing w:val="-3"/>
          <w:sz w:val="24"/>
        </w:rPr>
        <w:t> </w:t>
      </w:r>
      <w:r>
        <w:rPr>
          <w:sz w:val="24"/>
        </w:rPr>
        <w:t>a</w:t>
      </w:r>
      <w:r>
        <w:rPr>
          <w:spacing w:val="-3"/>
          <w:sz w:val="24"/>
        </w:rPr>
        <w:t> </w:t>
      </w:r>
      <w:r>
        <w:rPr>
          <w:sz w:val="24"/>
        </w:rPr>
        <w:t>batch</w:t>
      </w:r>
      <w:r>
        <w:rPr>
          <w:spacing w:val="-3"/>
          <w:sz w:val="24"/>
        </w:rPr>
        <w:t> </w:t>
      </w:r>
      <w:r>
        <w:rPr>
          <w:sz w:val="24"/>
        </w:rPr>
        <w:t>size</w:t>
      </w:r>
      <w:r>
        <w:rPr>
          <w:spacing w:val="-3"/>
          <w:sz w:val="24"/>
        </w:rPr>
        <w:t> </w:t>
      </w:r>
      <w:r>
        <w:rPr>
          <w:sz w:val="24"/>
        </w:rPr>
        <w:t>of</w:t>
      </w:r>
      <w:r>
        <w:rPr>
          <w:spacing w:val="-3"/>
          <w:sz w:val="24"/>
        </w:rPr>
        <w:t> </w:t>
      </w:r>
      <w:r>
        <w:rPr>
          <w:sz w:val="24"/>
        </w:rPr>
        <w:t>128,</w:t>
      </w:r>
      <w:r>
        <w:rPr>
          <w:spacing w:val="-3"/>
          <w:sz w:val="24"/>
        </w:rPr>
        <w:t> </w:t>
      </w:r>
      <w:r>
        <w:rPr>
          <w:color w:val="178037"/>
          <w:sz w:val="24"/>
        </w:rPr>
        <w:t>num_workers=4</w:t>
      </w:r>
      <w:r>
        <w:rPr>
          <w:color w:val="178037"/>
          <w:spacing w:val="-3"/>
          <w:sz w:val="24"/>
        </w:rPr>
        <w:t> </w:t>
      </w:r>
      <w:r>
        <w:rPr>
          <w:sz w:val="24"/>
        </w:rPr>
        <w:t>for</w:t>
      </w:r>
      <w:r>
        <w:rPr>
          <w:spacing w:val="-3"/>
          <w:sz w:val="24"/>
        </w:rPr>
        <w:t> </w:t>
      </w:r>
      <w:r>
        <w:rPr>
          <w:sz w:val="24"/>
        </w:rPr>
        <w:t>parallel</w:t>
      </w:r>
      <w:r>
        <w:rPr>
          <w:spacing w:val="-3"/>
          <w:sz w:val="24"/>
        </w:rPr>
        <w:t> </w:t>
      </w:r>
      <w:r>
        <w:rPr>
          <w:sz w:val="24"/>
        </w:rPr>
        <w:t>I/O, and </w:t>
      </w:r>
      <w:r>
        <w:rPr>
          <w:color w:val="178037"/>
          <w:sz w:val="24"/>
        </w:rPr>
        <w:t>pin_memory=True </w:t>
      </w:r>
      <w:r>
        <w:rPr>
          <w:sz w:val="24"/>
        </w:rPr>
        <w:t>for GPU efficiency.</w:t>
      </w:r>
    </w:p>
    <w:p>
      <w:pPr>
        <w:pStyle w:val="BodyText"/>
        <w:spacing w:before="4"/>
      </w:pPr>
    </w:p>
    <w:p>
      <w:pPr>
        <w:pStyle w:val="Heading2"/>
        <w:spacing w:before="0"/>
      </w:pPr>
      <w:bookmarkStart w:name="_TOC_250008" w:id="39"/>
      <w:bookmarkStart w:name="Model Architecture " w:id="40"/>
      <w:r>
        <w:rPr/>
      </w:r>
      <w:r>
        <w:rPr/>
        <w:t>Model</w:t>
      </w:r>
      <w:r>
        <w:rPr>
          <w:spacing w:val="-5"/>
        </w:rPr>
        <w:t> </w:t>
      </w:r>
      <w:bookmarkEnd w:id="39"/>
      <w:r>
        <w:rPr>
          <w:spacing w:val="-2"/>
        </w:rPr>
        <w:t>Architecture</w:t>
      </w:r>
    </w:p>
    <w:p>
      <w:pPr>
        <w:pStyle w:val="BodyText"/>
        <w:spacing w:line="360" w:lineRule="auto" w:before="296"/>
      </w:pPr>
      <w:r>
        <w:rPr/>
        <w:t>Our</w:t>
      </w:r>
      <w:r>
        <w:rPr>
          <w:spacing w:val="80"/>
          <w:w w:val="150"/>
        </w:rPr>
        <w:t> </w:t>
      </w:r>
      <w:r>
        <w:rPr/>
        <w:t>GAN</w:t>
      </w:r>
      <w:r>
        <w:rPr>
          <w:spacing w:val="80"/>
          <w:w w:val="150"/>
        </w:rPr>
        <w:t> </w:t>
      </w:r>
      <w:r>
        <w:rPr/>
        <w:t>comprises</w:t>
      </w:r>
      <w:r>
        <w:rPr>
          <w:spacing w:val="80"/>
          <w:w w:val="150"/>
        </w:rPr>
        <w:t> </w:t>
      </w:r>
      <w:r>
        <w:rPr/>
        <w:t>a</w:t>
      </w:r>
      <w:r>
        <w:rPr>
          <w:spacing w:val="80"/>
          <w:w w:val="150"/>
        </w:rPr>
        <w:t> </w:t>
      </w:r>
      <w:r>
        <w:rPr/>
        <w:t>class-conditional</w:t>
      </w:r>
      <w:r>
        <w:rPr>
          <w:spacing w:val="80"/>
          <w:w w:val="150"/>
        </w:rPr>
        <w:t> </w:t>
      </w:r>
      <w:r>
        <w:rPr/>
        <w:t>Generator</w:t>
      </w:r>
      <w:r>
        <w:rPr>
          <w:spacing w:val="80"/>
          <w:w w:val="150"/>
        </w:rPr>
        <w:t> </w:t>
      </w:r>
      <w:r>
        <w:rPr/>
        <w:t>(</w:t>
      </w:r>
      <w:r>
        <w:rPr>
          <w:color w:val="178037"/>
        </w:rPr>
        <w:t>Generator64</w:t>
      </w:r>
      <w:r>
        <w:rPr/>
        <w:t>)</w:t>
      </w:r>
      <w:r>
        <w:rPr>
          <w:spacing w:val="80"/>
          <w:w w:val="150"/>
        </w:rPr>
        <w:t> </w:t>
      </w:r>
      <w:r>
        <w:rPr/>
        <w:t>and</w:t>
      </w:r>
      <w:r>
        <w:rPr>
          <w:spacing w:val="80"/>
          <w:w w:val="150"/>
        </w:rPr>
        <w:t> </w:t>
      </w:r>
      <w:r>
        <w:rPr/>
        <w:t>a</w:t>
      </w:r>
      <w:r>
        <w:rPr>
          <w:spacing w:val="80"/>
          <w:w w:val="150"/>
        </w:rPr>
        <w:t> </w:t>
      </w:r>
      <w:r>
        <w:rPr/>
        <w:t>Discriminator (</w:t>
      </w:r>
      <w:r>
        <w:rPr>
          <w:color w:val="178037"/>
        </w:rPr>
        <w:t>Discriminator64</w:t>
      </w:r>
      <w:r>
        <w:rPr/>
        <w:t>), optimized under the WGAN-GP objective.</w:t>
      </w:r>
    </w:p>
    <w:p>
      <w:pPr>
        <w:pStyle w:val="BodyText"/>
        <w:spacing w:before="43"/>
      </w:pPr>
    </w:p>
    <w:p>
      <w:pPr>
        <w:pStyle w:val="Heading3"/>
        <w:spacing w:before="1"/>
      </w:pPr>
      <w:bookmarkStart w:name="_TOC_250007" w:id="41"/>
      <w:bookmarkStart w:name="Generator " w:id="42"/>
      <w:r>
        <w:rPr/>
      </w:r>
      <w:bookmarkEnd w:id="41"/>
      <w:r>
        <w:rPr>
          <w:color w:val="424242"/>
          <w:spacing w:val="-2"/>
        </w:rPr>
        <w:t>Generator</w:t>
      </w:r>
    </w:p>
    <w:p>
      <w:pPr>
        <w:pStyle w:val="ListParagraph"/>
        <w:numPr>
          <w:ilvl w:val="0"/>
          <w:numId w:val="5"/>
        </w:numPr>
        <w:tabs>
          <w:tab w:pos="719" w:val="left" w:leader="none"/>
        </w:tabs>
        <w:spacing w:line="240" w:lineRule="auto" w:before="273" w:after="0"/>
        <w:ind w:left="719" w:right="0" w:hanging="359"/>
        <w:jc w:val="left"/>
        <w:rPr>
          <w:sz w:val="24"/>
        </w:rPr>
      </w:pPr>
      <w:r>
        <w:rPr>
          <w:sz w:val="24"/>
          <w:u w:val="thick"/>
        </w:rPr>
        <w:t>Input:</w:t>
      </w:r>
      <w:r>
        <w:rPr>
          <w:sz w:val="24"/>
        </w:rPr>
        <w:t> A 128-dimensional noise vector </w:t>
      </w:r>
      <w:r>
        <w:rPr>
          <w:color w:val="178037"/>
          <w:sz w:val="24"/>
        </w:rPr>
        <w:t>z </w:t>
      </w:r>
      <w:r>
        <w:rPr>
          <w:sz w:val="24"/>
        </w:rPr>
        <w:t>and a class label </w:t>
      </w:r>
      <w:r>
        <w:rPr>
          <w:color w:val="178037"/>
          <w:sz w:val="24"/>
        </w:rPr>
        <w:t>y </w:t>
      </w:r>
      <w:r>
        <w:rPr>
          <w:rFonts w:ascii="SimSun-ExtB" w:hAnsi="SimSun-ExtB"/>
          <w:sz w:val="24"/>
        </w:rPr>
        <w:t>∈</w:t>
      </w:r>
      <w:r>
        <w:rPr>
          <w:rFonts w:ascii="SimSun-ExtB" w:hAnsi="SimSun-ExtB"/>
          <w:spacing w:val="-60"/>
          <w:sz w:val="24"/>
        </w:rPr>
        <w:t> </w:t>
      </w:r>
      <w:r>
        <w:rPr>
          <w:spacing w:val="-2"/>
          <w:sz w:val="24"/>
        </w:rPr>
        <w:t>{0,…,3}.</w:t>
      </w:r>
    </w:p>
    <w:p>
      <w:pPr>
        <w:pStyle w:val="ListParagraph"/>
        <w:numPr>
          <w:ilvl w:val="0"/>
          <w:numId w:val="5"/>
        </w:numPr>
        <w:tabs>
          <w:tab w:pos="720" w:val="left" w:leader="none"/>
        </w:tabs>
        <w:spacing w:line="360" w:lineRule="auto" w:before="123" w:after="0"/>
        <w:ind w:left="720" w:right="1081" w:hanging="360"/>
        <w:jc w:val="left"/>
        <w:rPr>
          <w:sz w:val="24"/>
        </w:rPr>
      </w:pPr>
      <w:r>
        <w:rPr>
          <w:sz w:val="24"/>
          <w:u w:val="thick"/>
        </w:rPr>
        <w:t>Label</w:t>
      </w:r>
      <w:r>
        <w:rPr>
          <w:spacing w:val="40"/>
          <w:sz w:val="24"/>
          <w:u w:val="thick"/>
        </w:rPr>
        <w:t> </w:t>
      </w:r>
      <w:r>
        <w:rPr>
          <w:sz w:val="24"/>
          <w:u w:val="thick"/>
        </w:rPr>
        <w:t>Embedding:</w:t>
      </w:r>
      <w:r>
        <w:rPr>
          <w:spacing w:val="40"/>
          <w:sz w:val="24"/>
        </w:rPr>
        <w:t> </w:t>
      </w:r>
      <w:r>
        <w:rPr>
          <w:sz w:val="24"/>
        </w:rPr>
        <w:t>A</w:t>
      </w:r>
      <w:r>
        <w:rPr>
          <w:spacing w:val="40"/>
          <w:sz w:val="24"/>
        </w:rPr>
        <w:t> </w:t>
      </w:r>
      <w:r>
        <w:rPr>
          <w:sz w:val="24"/>
        </w:rPr>
        <w:t>learnable</w:t>
      </w:r>
      <w:r>
        <w:rPr>
          <w:spacing w:val="40"/>
          <w:sz w:val="24"/>
        </w:rPr>
        <w:t> </w:t>
      </w:r>
      <w:r>
        <w:rPr>
          <w:color w:val="178037"/>
          <w:sz w:val="24"/>
        </w:rPr>
        <w:t>nn.Embedding(c_dim=4,</w:t>
      </w:r>
      <w:r>
        <w:rPr>
          <w:color w:val="178037"/>
          <w:spacing w:val="40"/>
          <w:sz w:val="24"/>
        </w:rPr>
        <w:t> </w:t>
      </w:r>
      <w:r>
        <w:rPr>
          <w:color w:val="178037"/>
          <w:sz w:val="24"/>
        </w:rPr>
        <w:t>z_dim=128)</w:t>
      </w:r>
      <w:r>
        <w:rPr>
          <w:color w:val="178037"/>
          <w:spacing w:val="40"/>
          <w:sz w:val="24"/>
        </w:rPr>
        <w:t> </w:t>
      </w:r>
      <w:r>
        <w:rPr>
          <w:sz w:val="24"/>
        </w:rPr>
        <w:t>scales</w:t>
      </w:r>
      <w:r>
        <w:rPr>
          <w:spacing w:val="40"/>
          <w:sz w:val="24"/>
        </w:rPr>
        <w:t> </w:t>
      </w:r>
      <w:r>
        <w:rPr>
          <w:sz w:val="24"/>
        </w:rPr>
        <w:t>the</w:t>
      </w:r>
      <w:r>
        <w:rPr>
          <w:spacing w:val="40"/>
          <w:sz w:val="24"/>
        </w:rPr>
        <w:t> </w:t>
      </w:r>
      <w:r>
        <w:rPr>
          <w:sz w:val="24"/>
        </w:rPr>
        <w:t>noise vector by element wise multiplication, conditioning generation on class.</w:t>
      </w:r>
    </w:p>
    <w:p>
      <w:pPr>
        <w:pStyle w:val="ListParagraph"/>
        <w:numPr>
          <w:ilvl w:val="0"/>
          <w:numId w:val="5"/>
        </w:numPr>
        <w:tabs>
          <w:tab w:pos="720" w:val="left" w:leader="none"/>
        </w:tabs>
        <w:spacing w:line="360" w:lineRule="auto" w:before="0" w:after="0"/>
        <w:ind w:left="720" w:right="1078" w:hanging="360"/>
        <w:jc w:val="left"/>
        <w:rPr>
          <w:sz w:val="24"/>
        </w:rPr>
      </w:pPr>
      <w:r>
        <w:rPr>
          <w:sz w:val="24"/>
          <w:u w:val="thick"/>
        </w:rPr>
        <w:t>Latent</w:t>
      </w:r>
      <w:r>
        <w:rPr>
          <w:spacing w:val="71"/>
          <w:sz w:val="24"/>
          <w:u w:val="thick"/>
        </w:rPr>
        <w:t> </w:t>
      </w:r>
      <w:r>
        <w:rPr>
          <w:sz w:val="24"/>
          <w:u w:val="thick"/>
        </w:rPr>
        <w:t>Projection:</w:t>
      </w:r>
      <w:r>
        <w:rPr>
          <w:spacing w:val="71"/>
          <w:sz w:val="24"/>
        </w:rPr>
        <w:t> </w:t>
      </w:r>
      <w:r>
        <w:rPr>
          <w:sz w:val="24"/>
        </w:rPr>
        <w:t>A</w:t>
      </w:r>
      <w:r>
        <w:rPr>
          <w:spacing w:val="71"/>
          <w:sz w:val="24"/>
        </w:rPr>
        <w:t> </w:t>
      </w:r>
      <w:r>
        <w:rPr>
          <w:sz w:val="24"/>
        </w:rPr>
        <w:t>fully</w:t>
      </w:r>
      <w:r>
        <w:rPr>
          <w:spacing w:val="71"/>
          <w:sz w:val="24"/>
        </w:rPr>
        <w:t> </w:t>
      </w:r>
      <w:r>
        <w:rPr>
          <w:sz w:val="24"/>
        </w:rPr>
        <w:t>connected</w:t>
      </w:r>
      <w:r>
        <w:rPr>
          <w:spacing w:val="71"/>
          <w:sz w:val="24"/>
        </w:rPr>
        <w:t> </w:t>
      </w:r>
      <w:r>
        <w:rPr>
          <w:sz w:val="24"/>
        </w:rPr>
        <w:t>layer</w:t>
      </w:r>
      <w:r>
        <w:rPr>
          <w:spacing w:val="71"/>
          <w:sz w:val="24"/>
        </w:rPr>
        <w:t> </w:t>
      </w:r>
      <w:r>
        <w:rPr>
          <w:sz w:val="24"/>
        </w:rPr>
        <w:t>transforms</w:t>
      </w:r>
      <w:r>
        <w:rPr>
          <w:spacing w:val="71"/>
          <w:sz w:val="24"/>
        </w:rPr>
        <w:t> </w:t>
      </w:r>
      <w:r>
        <w:rPr>
          <w:sz w:val="24"/>
        </w:rPr>
        <w:t>the</w:t>
      </w:r>
      <w:r>
        <w:rPr>
          <w:spacing w:val="71"/>
          <w:sz w:val="24"/>
        </w:rPr>
        <w:t> </w:t>
      </w:r>
      <w:r>
        <w:rPr>
          <w:sz w:val="24"/>
        </w:rPr>
        <w:t>conditioned</w:t>
      </w:r>
      <w:r>
        <w:rPr>
          <w:spacing w:val="71"/>
          <w:sz w:val="24"/>
        </w:rPr>
        <w:t> </w:t>
      </w:r>
      <w:r>
        <w:rPr>
          <w:sz w:val="24"/>
        </w:rPr>
        <w:t>noise</w:t>
      </w:r>
      <w:r>
        <w:rPr>
          <w:spacing w:val="40"/>
          <w:sz w:val="24"/>
        </w:rPr>
        <w:t> </w:t>
      </w:r>
      <w:r>
        <w:rPr>
          <w:sz w:val="24"/>
        </w:rPr>
        <w:t>into</w:t>
      </w:r>
      <w:r>
        <w:rPr>
          <w:spacing w:val="40"/>
          <w:sz w:val="24"/>
        </w:rPr>
        <w:t> </w:t>
      </w:r>
      <w:r>
        <w:rPr>
          <w:sz w:val="24"/>
        </w:rPr>
        <w:t>a 512×4×4 feature map.</w:t>
      </w:r>
    </w:p>
    <w:p>
      <w:pPr>
        <w:pStyle w:val="ListParagraph"/>
        <w:numPr>
          <w:ilvl w:val="0"/>
          <w:numId w:val="5"/>
        </w:numPr>
        <w:tabs>
          <w:tab w:pos="719" w:val="left" w:leader="none"/>
        </w:tabs>
        <w:spacing w:line="240" w:lineRule="auto" w:before="1" w:after="0"/>
        <w:ind w:left="719" w:right="0" w:hanging="359"/>
        <w:jc w:val="left"/>
        <w:rPr>
          <w:sz w:val="24"/>
        </w:rPr>
      </w:pPr>
      <w:r>
        <w:rPr>
          <w:sz w:val="24"/>
          <w:u w:val="thick"/>
        </w:rPr>
        <w:t>Residual Upsample Blocks:</w:t>
      </w:r>
      <w:r>
        <w:rPr>
          <w:sz w:val="24"/>
        </w:rPr>
        <w:t> Four blocks progressively double spatial </w:t>
      </w:r>
      <w:r>
        <w:rPr>
          <w:spacing w:val="-2"/>
          <w:sz w:val="24"/>
        </w:rPr>
        <w:t>resolution:</w:t>
      </w:r>
    </w:p>
    <w:p>
      <w:pPr>
        <w:pStyle w:val="ListParagraph"/>
        <w:numPr>
          <w:ilvl w:val="1"/>
          <w:numId w:val="5"/>
        </w:numPr>
        <w:tabs>
          <w:tab w:pos="1440" w:val="left" w:leader="none"/>
        </w:tabs>
        <w:spacing w:line="240" w:lineRule="auto" w:before="138" w:after="0"/>
        <w:ind w:left="1440" w:right="0" w:hanging="360"/>
        <w:jc w:val="both"/>
        <w:rPr>
          <w:sz w:val="24"/>
        </w:rPr>
      </w:pPr>
      <w:r>
        <w:rPr>
          <w:sz w:val="24"/>
        </w:rPr>
        <w:t>4→8: 512 → 256 </w:t>
      </w:r>
      <w:r>
        <w:rPr>
          <w:spacing w:val="-2"/>
          <w:sz w:val="24"/>
        </w:rPr>
        <w:t>channels</w:t>
      </w:r>
    </w:p>
    <w:p>
      <w:pPr>
        <w:pStyle w:val="ListParagraph"/>
        <w:numPr>
          <w:ilvl w:val="1"/>
          <w:numId w:val="5"/>
        </w:numPr>
        <w:tabs>
          <w:tab w:pos="1440" w:val="left" w:leader="none"/>
        </w:tabs>
        <w:spacing w:line="240" w:lineRule="auto" w:before="138" w:after="0"/>
        <w:ind w:left="1440" w:right="0" w:hanging="360"/>
        <w:jc w:val="both"/>
        <w:rPr>
          <w:sz w:val="24"/>
        </w:rPr>
      </w:pPr>
      <w:r>
        <w:rPr>
          <w:sz w:val="24"/>
        </w:rPr>
        <w:t>8→16: 256 → 128 </w:t>
      </w:r>
      <w:r>
        <w:rPr>
          <w:spacing w:val="-2"/>
          <w:sz w:val="24"/>
        </w:rPr>
        <w:t>channels</w:t>
      </w:r>
    </w:p>
    <w:p>
      <w:pPr>
        <w:pStyle w:val="ListParagraph"/>
        <w:numPr>
          <w:ilvl w:val="1"/>
          <w:numId w:val="5"/>
        </w:numPr>
        <w:tabs>
          <w:tab w:pos="1440" w:val="left" w:leader="none"/>
        </w:tabs>
        <w:spacing w:line="240" w:lineRule="auto" w:before="138" w:after="0"/>
        <w:ind w:left="1440" w:right="0" w:hanging="360"/>
        <w:jc w:val="both"/>
        <w:rPr>
          <w:sz w:val="24"/>
        </w:rPr>
      </w:pPr>
      <w:r>
        <w:rPr>
          <w:sz w:val="24"/>
        </w:rPr>
        <w:t>16→32: 128 → 64 channels (with SE </w:t>
      </w:r>
      <w:r>
        <w:rPr>
          <w:spacing w:val="-2"/>
          <w:sz w:val="24"/>
        </w:rPr>
        <w:t>block)</w:t>
      </w:r>
    </w:p>
    <w:p>
      <w:pPr>
        <w:pStyle w:val="ListParagraph"/>
        <w:numPr>
          <w:ilvl w:val="1"/>
          <w:numId w:val="5"/>
        </w:numPr>
        <w:tabs>
          <w:tab w:pos="1440" w:val="left" w:leader="none"/>
        </w:tabs>
        <w:spacing w:line="360" w:lineRule="auto" w:before="138" w:after="0"/>
        <w:ind w:left="1440" w:right="1081" w:hanging="360"/>
        <w:jc w:val="both"/>
        <w:rPr>
          <w:sz w:val="24"/>
        </w:rPr>
      </w:pPr>
      <w:r>
        <w:rPr>
          <w:sz w:val="24"/>
        </w:rPr>
        <w:t>32→64: 64 → 32 channels Each block uses nearest-neighbor upsampling, a </w:t>
      </w:r>
      <w:r>
        <w:rPr>
          <w:sz w:val="24"/>
        </w:rPr>
        <w:t>3×3 Conv,</w:t>
      </w:r>
      <w:r>
        <w:rPr>
          <w:spacing w:val="40"/>
          <w:sz w:val="24"/>
        </w:rPr>
        <w:t> </w:t>
      </w:r>
      <w:r>
        <w:rPr>
          <w:sz w:val="24"/>
        </w:rPr>
        <w:t>BatchNorm,</w:t>
      </w:r>
      <w:r>
        <w:rPr>
          <w:spacing w:val="40"/>
          <w:sz w:val="24"/>
        </w:rPr>
        <w:t> </w:t>
      </w:r>
      <w:r>
        <w:rPr>
          <w:sz w:val="24"/>
        </w:rPr>
        <w:t>ReLU,</w:t>
      </w:r>
      <w:r>
        <w:rPr>
          <w:spacing w:val="40"/>
          <w:sz w:val="24"/>
        </w:rPr>
        <w:t> </w:t>
      </w:r>
      <w:r>
        <w:rPr>
          <w:sz w:val="24"/>
        </w:rPr>
        <w:t>and</w:t>
      </w:r>
      <w:r>
        <w:rPr>
          <w:spacing w:val="40"/>
          <w:sz w:val="24"/>
        </w:rPr>
        <w:t> </w:t>
      </w:r>
      <w:r>
        <w:rPr>
          <w:sz w:val="24"/>
        </w:rPr>
        <w:t>a</w:t>
      </w:r>
      <w:r>
        <w:rPr>
          <w:spacing w:val="40"/>
          <w:sz w:val="24"/>
        </w:rPr>
        <w:t> </w:t>
      </w:r>
      <w:r>
        <w:rPr>
          <w:sz w:val="24"/>
        </w:rPr>
        <w:t>1×1</w:t>
      </w:r>
      <w:r>
        <w:rPr>
          <w:spacing w:val="40"/>
          <w:sz w:val="24"/>
        </w:rPr>
        <w:t> </w:t>
      </w:r>
      <w:r>
        <w:rPr>
          <w:sz w:val="24"/>
        </w:rPr>
        <w:t>skip</w:t>
      </w:r>
      <w:r>
        <w:rPr>
          <w:spacing w:val="40"/>
          <w:sz w:val="24"/>
        </w:rPr>
        <w:t> </w:t>
      </w:r>
      <w:r>
        <w:rPr>
          <w:sz w:val="24"/>
        </w:rPr>
        <w:t>convolution.</w:t>
      </w:r>
      <w:r>
        <w:rPr>
          <w:spacing w:val="40"/>
          <w:sz w:val="24"/>
        </w:rPr>
        <w:t> </w:t>
      </w:r>
      <w:r>
        <w:rPr>
          <w:sz w:val="24"/>
        </w:rPr>
        <w:t>The</w:t>
      </w:r>
      <w:r>
        <w:rPr>
          <w:spacing w:val="40"/>
          <w:sz w:val="24"/>
        </w:rPr>
        <w:t> </w:t>
      </w:r>
      <w:r>
        <w:rPr>
          <w:sz w:val="24"/>
        </w:rPr>
        <w:t>SEBlock (Squeeze-and-Excitation) in the third block recalibrates channel responses.</w:t>
      </w:r>
    </w:p>
    <w:p>
      <w:pPr>
        <w:pStyle w:val="ListParagraph"/>
        <w:spacing w:after="0" w:line="360" w:lineRule="auto"/>
        <w:jc w:val="both"/>
        <w:rPr>
          <w:sz w:val="24"/>
        </w:rPr>
        <w:sectPr>
          <w:pgSz w:w="12240" w:h="15840"/>
          <w:pgMar w:header="0" w:footer="804" w:top="1360" w:bottom="1000" w:left="1440" w:right="360"/>
        </w:sectPr>
      </w:pPr>
    </w:p>
    <w:p>
      <w:pPr>
        <w:pStyle w:val="ListParagraph"/>
        <w:numPr>
          <w:ilvl w:val="0"/>
          <w:numId w:val="5"/>
        </w:numPr>
        <w:tabs>
          <w:tab w:pos="720" w:val="left" w:leader="none"/>
        </w:tabs>
        <w:spacing w:line="360" w:lineRule="auto" w:before="80" w:after="0"/>
        <w:ind w:left="720" w:right="1079" w:hanging="360"/>
        <w:jc w:val="both"/>
        <w:rPr>
          <w:sz w:val="24"/>
        </w:rPr>
      </w:pPr>
      <w:r>
        <w:rPr>
          <w:sz w:val="24"/>
          <w:u w:val="thick"/>
        </w:rPr>
        <w:t>SLE Module:</w:t>
      </w:r>
      <w:r>
        <w:rPr>
          <w:sz w:val="24"/>
        </w:rPr>
        <w:t> A Spatially-Adaptive Lightweight Enhancement (SLE) block </w:t>
      </w:r>
      <w:r>
        <w:rPr>
          <w:sz w:val="24"/>
        </w:rPr>
        <w:t>modulates</w:t>
      </w:r>
      <w:r>
        <w:rPr>
          <w:spacing w:val="40"/>
          <w:sz w:val="24"/>
        </w:rPr>
        <w:t> </w:t>
      </w:r>
      <w:r>
        <w:rPr>
          <w:sz w:val="24"/>
        </w:rPr>
        <w:t>the 16×16 features using higher-level 32×32 features: an adaptive average pooling → Conv → ReLU → Conv → Sigmoid attention mask multiplies the lower-resolution map.</w:t>
      </w:r>
    </w:p>
    <w:p>
      <w:pPr>
        <w:pStyle w:val="ListParagraph"/>
        <w:numPr>
          <w:ilvl w:val="0"/>
          <w:numId w:val="5"/>
        </w:numPr>
        <w:tabs>
          <w:tab w:pos="720" w:val="left" w:leader="none"/>
        </w:tabs>
        <w:spacing w:line="360" w:lineRule="auto" w:before="0" w:after="0"/>
        <w:ind w:left="720" w:right="1091" w:hanging="360"/>
        <w:jc w:val="both"/>
        <w:rPr>
          <w:sz w:val="24"/>
        </w:rPr>
      </w:pPr>
      <w:r>
        <w:rPr>
          <w:sz w:val="24"/>
          <w:u w:val="thick"/>
        </w:rPr>
        <w:t>Output Layer:</w:t>
      </w:r>
      <w:r>
        <w:rPr>
          <w:sz w:val="24"/>
        </w:rPr>
        <w:t> A final BatchNorm → 3×3 Conv → Tanh produces a 3-channel </w:t>
      </w:r>
      <w:r>
        <w:rPr>
          <w:sz w:val="24"/>
        </w:rPr>
        <w:t>64×64 image with values in [–1,+1].</w:t>
      </w:r>
    </w:p>
    <w:p>
      <w:pPr>
        <w:pStyle w:val="Heading3"/>
        <w:spacing w:before="241"/>
      </w:pPr>
      <w:bookmarkStart w:name="_TOC_250006" w:id="43"/>
      <w:bookmarkStart w:name="Discriminator " w:id="44"/>
      <w:r>
        <w:rPr/>
      </w:r>
      <w:bookmarkEnd w:id="43"/>
      <w:r>
        <w:rPr>
          <w:color w:val="424242"/>
          <w:spacing w:val="-2"/>
        </w:rPr>
        <w:t>Discriminator</w:t>
      </w:r>
    </w:p>
    <w:p>
      <w:pPr>
        <w:pStyle w:val="ListParagraph"/>
        <w:numPr>
          <w:ilvl w:val="0"/>
          <w:numId w:val="5"/>
        </w:numPr>
        <w:tabs>
          <w:tab w:pos="719" w:val="left" w:leader="none"/>
        </w:tabs>
        <w:spacing w:line="240" w:lineRule="auto" w:before="288" w:after="0"/>
        <w:ind w:left="719" w:right="0" w:hanging="359"/>
        <w:jc w:val="left"/>
        <w:rPr>
          <w:sz w:val="24"/>
        </w:rPr>
      </w:pPr>
      <w:r>
        <w:rPr>
          <w:sz w:val="24"/>
          <w:u w:val="thick"/>
        </w:rPr>
        <w:t>Input:</w:t>
      </w:r>
      <w:r>
        <w:rPr>
          <w:sz w:val="24"/>
        </w:rPr>
        <w:t> A real or generated 3×64×64 image and class label </w:t>
      </w:r>
      <w:r>
        <w:rPr>
          <w:color w:val="178037"/>
          <w:spacing w:val="-5"/>
          <w:sz w:val="24"/>
        </w:rPr>
        <w:t>y</w:t>
      </w:r>
      <w:r>
        <w:rPr>
          <w:spacing w:val="-5"/>
          <w:sz w:val="24"/>
        </w:rPr>
        <w:t>.</w:t>
      </w:r>
    </w:p>
    <w:p>
      <w:pPr>
        <w:pStyle w:val="ListParagraph"/>
        <w:numPr>
          <w:ilvl w:val="0"/>
          <w:numId w:val="5"/>
        </w:numPr>
        <w:tabs>
          <w:tab w:pos="720" w:val="left" w:leader="none"/>
        </w:tabs>
        <w:spacing w:line="360" w:lineRule="auto" w:before="139" w:after="0"/>
        <w:ind w:left="720" w:right="1092" w:hanging="360"/>
        <w:jc w:val="left"/>
        <w:rPr>
          <w:sz w:val="24"/>
        </w:rPr>
      </w:pPr>
      <w:r>
        <w:rPr>
          <w:sz w:val="24"/>
          <w:u w:val="thick"/>
        </w:rPr>
        <w:t>Label</w:t>
      </w:r>
      <w:r>
        <w:rPr>
          <w:spacing w:val="40"/>
          <w:sz w:val="24"/>
          <w:u w:val="thick"/>
        </w:rPr>
        <w:t> </w:t>
      </w:r>
      <w:r>
        <w:rPr>
          <w:sz w:val="24"/>
          <w:u w:val="thick"/>
        </w:rPr>
        <w:t>Embedding:</w:t>
      </w:r>
      <w:r>
        <w:rPr>
          <w:spacing w:val="40"/>
          <w:sz w:val="24"/>
        </w:rPr>
        <w:t> </w:t>
      </w:r>
      <w:r>
        <w:rPr>
          <w:sz w:val="24"/>
        </w:rPr>
        <w:t>A</w:t>
      </w:r>
      <w:r>
        <w:rPr>
          <w:spacing w:val="40"/>
          <w:sz w:val="24"/>
        </w:rPr>
        <w:t> </w:t>
      </w:r>
      <w:r>
        <w:rPr>
          <w:sz w:val="24"/>
        </w:rPr>
        <w:t>learned</w:t>
      </w:r>
      <w:r>
        <w:rPr>
          <w:spacing w:val="40"/>
          <w:sz w:val="24"/>
        </w:rPr>
        <w:t> </w:t>
      </w:r>
      <w:r>
        <w:rPr>
          <w:sz w:val="24"/>
        </w:rPr>
        <w:t>embedding</w:t>
      </w:r>
      <w:r>
        <w:rPr>
          <w:spacing w:val="27"/>
          <w:sz w:val="24"/>
        </w:rPr>
        <w:t> </w:t>
      </w:r>
      <w:r>
        <w:rPr>
          <w:sz w:val="24"/>
        </w:rPr>
        <w:t>maps</w:t>
      </w:r>
      <w:r>
        <w:rPr>
          <w:spacing w:val="27"/>
          <w:sz w:val="24"/>
        </w:rPr>
        <w:t> </w:t>
      </w:r>
      <w:r>
        <w:rPr>
          <w:color w:val="178037"/>
          <w:sz w:val="24"/>
        </w:rPr>
        <w:t>y</w:t>
      </w:r>
      <w:r>
        <w:rPr>
          <w:color w:val="178037"/>
          <w:spacing w:val="27"/>
          <w:sz w:val="24"/>
        </w:rPr>
        <w:t> </w:t>
      </w:r>
      <w:r>
        <w:rPr>
          <w:sz w:val="24"/>
        </w:rPr>
        <w:t>to</w:t>
      </w:r>
      <w:r>
        <w:rPr>
          <w:spacing w:val="27"/>
          <w:sz w:val="24"/>
        </w:rPr>
        <w:t> </w:t>
      </w:r>
      <w:r>
        <w:rPr>
          <w:sz w:val="24"/>
        </w:rPr>
        <w:t>a</w:t>
      </w:r>
      <w:r>
        <w:rPr>
          <w:spacing w:val="27"/>
          <w:sz w:val="24"/>
        </w:rPr>
        <w:t> </w:t>
      </w:r>
      <w:r>
        <w:rPr>
          <w:sz w:val="24"/>
        </w:rPr>
        <w:t>1×64×64</w:t>
      </w:r>
      <w:r>
        <w:rPr>
          <w:spacing w:val="27"/>
          <w:sz w:val="24"/>
        </w:rPr>
        <w:t> </w:t>
      </w:r>
      <w:r>
        <w:rPr>
          <w:sz w:val="24"/>
        </w:rPr>
        <w:t>spatial</w:t>
      </w:r>
      <w:r>
        <w:rPr>
          <w:spacing w:val="27"/>
          <w:sz w:val="24"/>
        </w:rPr>
        <w:t> </w:t>
      </w:r>
      <w:r>
        <w:rPr>
          <w:sz w:val="24"/>
        </w:rPr>
        <w:t>mask,</w:t>
      </w:r>
      <w:r>
        <w:rPr>
          <w:spacing w:val="27"/>
          <w:sz w:val="24"/>
        </w:rPr>
        <w:t> </w:t>
      </w:r>
      <w:r>
        <w:rPr>
          <w:sz w:val="24"/>
        </w:rPr>
        <w:t>which</w:t>
      </w:r>
      <w:r>
        <w:rPr>
          <w:spacing w:val="27"/>
          <w:sz w:val="24"/>
        </w:rPr>
        <w:t> </w:t>
      </w:r>
      <w:r>
        <w:rPr>
          <w:sz w:val="24"/>
        </w:rPr>
        <w:t>is concatenated to the image along the channel dimension (total input channels=4).</w:t>
      </w:r>
    </w:p>
    <w:p>
      <w:pPr>
        <w:pStyle w:val="ListParagraph"/>
        <w:numPr>
          <w:ilvl w:val="0"/>
          <w:numId w:val="5"/>
        </w:numPr>
        <w:tabs>
          <w:tab w:pos="719" w:val="left" w:leader="none"/>
        </w:tabs>
        <w:spacing w:line="240" w:lineRule="auto" w:before="0" w:after="0"/>
        <w:ind w:left="719" w:right="0" w:hanging="359"/>
        <w:jc w:val="left"/>
        <w:rPr>
          <w:sz w:val="24"/>
        </w:rPr>
      </w:pPr>
      <w:r>
        <w:rPr>
          <w:sz w:val="24"/>
          <w:u w:val="thick"/>
        </w:rPr>
        <w:t>From-RGB Convolution:</w:t>
      </w:r>
      <w:r>
        <w:rPr>
          <w:sz w:val="24"/>
        </w:rPr>
        <w:t> A 3×3 spectral-normalized Conv processes the 4-channel </w:t>
      </w:r>
      <w:r>
        <w:rPr>
          <w:spacing w:val="-2"/>
          <w:sz w:val="24"/>
        </w:rPr>
        <w:t>input.</w:t>
      </w:r>
    </w:p>
    <w:p>
      <w:pPr>
        <w:pStyle w:val="ListParagraph"/>
        <w:numPr>
          <w:ilvl w:val="0"/>
          <w:numId w:val="5"/>
        </w:numPr>
        <w:tabs>
          <w:tab w:pos="719" w:val="left" w:leader="none"/>
        </w:tabs>
        <w:spacing w:line="240" w:lineRule="auto" w:before="139" w:after="0"/>
        <w:ind w:left="719" w:right="0" w:hanging="359"/>
        <w:jc w:val="left"/>
        <w:rPr>
          <w:sz w:val="24"/>
        </w:rPr>
      </w:pPr>
      <w:r>
        <w:rPr>
          <w:sz w:val="24"/>
          <w:u w:val="thick"/>
        </w:rPr>
        <w:t>Downsampling </w:t>
      </w:r>
      <w:r>
        <w:rPr>
          <w:spacing w:val="-2"/>
          <w:sz w:val="24"/>
          <w:u w:val="thick"/>
        </w:rPr>
        <w:t>Blocks:</w:t>
      </w:r>
    </w:p>
    <w:p>
      <w:pPr>
        <w:pStyle w:val="ListParagraph"/>
        <w:numPr>
          <w:ilvl w:val="1"/>
          <w:numId w:val="5"/>
        </w:numPr>
        <w:tabs>
          <w:tab w:pos="1440" w:val="left" w:leader="none"/>
        </w:tabs>
        <w:spacing w:line="240" w:lineRule="auto" w:before="138" w:after="0"/>
        <w:ind w:left="1440" w:right="0" w:hanging="360"/>
        <w:jc w:val="left"/>
        <w:rPr>
          <w:sz w:val="24"/>
        </w:rPr>
      </w:pPr>
      <w:r>
        <w:rPr>
          <w:sz w:val="24"/>
        </w:rPr>
        <w:t>64→32: spectral Conv (stride=2) + </w:t>
      </w:r>
      <w:r>
        <w:rPr>
          <w:spacing w:val="-2"/>
          <w:sz w:val="24"/>
        </w:rPr>
        <w:t>LeakyReLU</w:t>
      </w:r>
    </w:p>
    <w:p>
      <w:pPr>
        <w:pStyle w:val="ListParagraph"/>
        <w:numPr>
          <w:ilvl w:val="1"/>
          <w:numId w:val="5"/>
        </w:numPr>
        <w:tabs>
          <w:tab w:pos="1440" w:val="left" w:leader="none"/>
        </w:tabs>
        <w:spacing w:line="240" w:lineRule="auto" w:before="138" w:after="0"/>
        <w:ind w:left="1440" w:right="0" w:hanging="360"/>
        <w:jc w:val="left"/>
        <w:rPr>
          <w:sz w:val="24"/>
        </w:rPr>
      </w:pPr>
      <w:r>
        <w:rPr>
          <w:sz w:val="24"/>
        </w:rPr>
        <w:t>32→16: spectral Conv (stride=2) + LeakyReLU + </w:t>
      </w:r>
      <w:r>
        <w:rPr>
          <w:spacing w:val="-2"/>
          <w:sz w:val="24"/>
        </w:rPr>
        <w:t>SEBlock</w:t>
      </w:r>
    </w:p>
    <w:p>
      <w:pPr>
        <w:pStyle w:val="ListParagraph"/>
        <w:numPr>
          <w:ilvl w:val="1"/>
          <w:numId w:val="5"/>
        </w:numPr>
        <w:tabs>
          <w:tab w:pos="1440" w:val="left" w:leader="none"/>
        </w:tabs>
        <w:spacing w:line="240" w:lineRule="auto" w:before="138" w:after="0"/>
        <w:ind w:left="1440" w:right="0" w:hanging="360"/>
        <w:jc w:val="left"/>
        <w:rPr>
          <w:sz w:val="24"/>
        </w:rPr>
      </w:pPr>
      <w:r>
        <w:rPr>
          <w:sz w:val="24"/>
        </w:rPr>
        <w:t>16→8: spectral Conv (stride=2) + </w:t>
      </w:r>
      <w:r>
        <w:rPr>
          <w:spacing w:val="-2"/>
          <w:sz w:val="24"/>
        </w:rPr>
        <w:t>LeakyReLU</w:t>
      </w:r>
    </w:p>
    <w:p>
      <w:pPr>
        <w:pStyle w:val="ListParagraph"/>
        <w:numPr>
          <w:ilvl w:val="1"/>
          <w:numId w:val="5"/>
        </w:numPr>
        <w:tabs>
          <w:tab w:pos="1440" w:val="left" w:leader="none"/>
        </w:tabs>
        <w:spacing w:line="240" w:lineRule="auto" w:before="138" w:after="0"/>
        <w:ind w:left="1440" w:right="0" w:hanging="360"/>
        <w:jc w:val="left"/>
        <w:rPr>
          <w:sz w:val="24"/>
        </w:rPr>
      </w:pPr>
      <w:r>
        <w:rPr>
          <w:sz w:val="24"/>
        </w:rPr>
        <w:t>8→4: spectral Conv (stride=2) + </w:t>
      </w:r>
      <w:r>
        <w:rPr>
          <w:spacing w:val="-2"/>
          <w:sz w:val="24"/>
        </w:rPr>
        <w:t>LeakyReLU</w:t>
      </w:r>
    </w:p>
    <w:p>
      <w:pPr>
        <w:pStyle w:val="ListParagraph"/>
        <w:numPr>
          <w:ilvl w:val="0"/>
          <w:numId w:val="5"/>
        </w:numPr>
        <w:tabs>
          <w:tab w:pos="720" w:val="left" w:leader="none"/>
        </w:tabs>
        <w:spacing w:line="360" w:lineRule="auto" w:before="138" w:after="0"/>
        <w:ind w:left="720" w:right="1080" w:hanging="360"/>
        <w:jc w:val="left"/>
        <w:rPr>
          <w:sz w:val="24"/>
        </w:rPr>
      </w:pPr>
      <w:r>
        <w:rPr>
          <w:sz w:val="24"/>
          <w:u w:val="thick"/>
        </w:rPr>
        <w:t>Output Head:</w:t>
      </w:r>
      <w:r>
        <w:rPr>
          <w:sz w:val="24"/>
        </w:rPr>
        <w:t> Features are global-average pooled to 1D vectors (size=base_ch×16), </w:t>
      </w:r>
      <w:r>
        <w:rPr>
          <w:sz w:val="24"/>
        </w:rPr>
        <w:t>then passed through a linear layer to produce a scalar score.</w:t>
      </w:r>
    </w:p>
    <w:p>
      <w:pPr>
        <w:pStyle w:val="BodyText"/>
        <w:spacing w:before="44"/>
      </w:pPr>
    </w:p>
    <w:p>
      <w:pPr>
        <w:pStyle w:val="Heading3"/>
        <w:spacing w:before="1"/>
      </w:pPr>
      <w:bookmarkStart w:name="_TOC_250005" w:id="45"/>
      <w:bookmarkStart w:name="Training Protocol " w:id="46"/>
      <w:r>
        <w:rPr/>
      </w:r>
      <w:r>
        <w:rPr>
          <w:color w:val="424242"/>
        </w:rPr>
        <w:t>Training</w:t>
      </w:r>
      <w:r>
        <w:rPr>
          <w:color w:val="424242"/>
          <w:spacing w:val="-17"/>
        </w:rPr>
        <w:t> </w:t>
      </w:r>
      <w:bookmarkEnd w:id="45"/>
      <w:r>
        <w:rPr>
          <w:color w:val="424242"/>
          <w:spacing w:val="-2"/>
        </w:rPr>
        <w:t>Protocol</w:t>
      </w:r>
    </w:p>
    <w:p>
      <w:pPr>
        <w:pStyle w:val="ListParagraph"/>
        <w:numPr>
          <w:ilvl w:val="0"/>
          <w:numId w:val="6"/>
        </w:numPr>
        <w:tabs>
          <w:tab w:pos="719" w:val="left" w:leader="none"/>
        </w:tabs>
        <w:spacing w:line="240" w:lineRule="auto" w:before="288" w:after="0"/>
        <w:ind w:left="719" w:right="0" w:hanging="359"/>
        <w:jc w:val="left"/>
        <w:rPr>
          <w:sz w:val="24"/>
        </w:rPr>
      </w:pPr>
      <w:r>
        <w:rPr>
          <w:sz w:val="24"/>
          <w:u w:val="thick"/>
        </w:rPr>
        <w:t>Optimization &amp; </w:t>
      </w:r>
      <w:r>
        <w:rPr>
          <w:spacing w:val="-2"/>
          <w:sz w:val="24"/>
          <w:u w:val="thick"/>
        </w:rPr>
        <w:t>TTUR:</w:t>
      </w:r>
    </w:p>
    <w:p>
      <w:pPr>
        <w:pStyle w:val="ListParagraph"/>
        <w:numPr>
          <w:ilvl w:val="1"/>
          <w:numId w:val="6"/>
        </w:numPr>
        <w:tabs>
          <w:tab w:pos="1439" w:val="left" w:leader="none"/>
        </w:tabs>
        <w:spacing w:line="240" w:lineRule="auto" w:before="124" w:after="0"/>
        <w:ind w:left="1439" w:right="0" w:hanging="359"/>
        <w:jc w:val="left"/>
        <w:rPr>
          <w:sz w:val="24"/>
        </w:rPr>
      </w:pPr>
      <w:r>
        <w:rPr>
          <w:w w:val="90"/>
          <w:sz w:val="24"/>
        </w:rPr>
        <w:t>Generator</w:t>
      </w:r>
      <w:r>
        <w:rPr>
          <w:spacing w:val="37"/>
          <w:sz w:val="24"/>
        </w:rPr>
        <w:t> </w:t>
      </w:r>
      <w:r>
        <w:rPr>
          <w:w w:val="90"/>
          <w:sz w:val="24"/>
        </w:rPr>
        <w:t>optimizer:</w:t>
      </w:r>
      <w:r>
        <w:rPr>
          <w:spacing w:val="37"/>
          <w:sz w:val="24"/>
        </w:rPr>
        <w:t> </w:t>
      </w:r>
      <w:r>
        <w:rPr>
          <w:w w:val="90"/>
          <w:sz w:val="24"/>
        </w:rPr>
        <w:t>Adam(lr=1×10</w:t>
      </w:r>
      <w:r>
        <w:rPr>
          <w:rFonts w:ascii="SimSun-ExtB" w:hAnsi="SimSun-ExtB"/>
          <w:w w:val="90"/>
          <w:sz w:val="24"/>
        </w:rPr>
        <w:t>⁻⁴</w:t>
      </w:r>
      <w:r>
        <w:rPr>
          <w:w w:val="90"/>
          <w:sz w:val="24"/>
        </w:rPr>
        <w:t>,</w:t>
      </w:r>
      <w:r>
        <w:rPr>
          <w:spacing w:val="38"/>
          <w:sz w:val="24"/>
        </w:rPr>
        <w:t> </w:t>
      </w:r>
      <w:r>
        <w:rPr>
          <w:w w:val="90"/>
          <w:sz w:val="24"/>
        </w:rPr>
        <w:t>betas=(0.0,</w:t>
      </w:r>
      <w:r>
        <w:rPr>
          <w:spacing w:val="37"/>
          <w:sz w:val="24"/>
        </w:rPr>
        <w:t> </w:t>
      </w:r>
      <w:r>
        <w:rPr>
          <w:spacing w:val="-2"/>
          <w:w w:val="90"/>
          <w:sz w:val="24"/>
        </w:rPr>
        <w:t>0.99))</w:t>
      </w:r>
    </w:p>
    <w:p>
      <w:pPr>
        <w:pStyle w:val="ListParagraph"/>
        <w:numPr>
          <w:ilvl w:val="1"/>
          <w:numId w:val="6"/>
        </w:numPr>
        <w:tabs>
          <w:tab w:pos="1439" w:val="left" w:leader="none"/>
        </w:tabs>
        <w:spacing w:line="240" w:lineRule="auto" w:before="108" w:after="0"/>
        <w:ind w:left="1439" w:right="0" w:hanging="359"/>
        <w:jc w:val="left"/>
        <w:rPr>
          <w:sz w:val="24"/>
        </w:rPr>
      </w:pPr>
      <w:r>
        <w:rPr>
          <w:w w:val="90"/>
          <w:sz w:val="24"/>
        </w:rPr>
        <w:t>Discriminator</w:t>
      </w:r>
      <w:r>
        <w:rPr>
          <w:spacing w:val="46"/>
          <w:sz w:val="24"/>
        </w:rPr>
        <w:t> </w:t>
      </w:r>
      <w:r>
        <w:rPr>
          <w:w w:val="90"/>
          <w:sz w:val="24"/>
        </w:rPr>
        <w:t>optimizer:</w:t>
      </w:r>
      <w:r>
        <w:rPr>
          <w:spacing w:val="47"/>
          <w:sz w:val="24"/>
        </w:rPr>
        <w:t> </w:t>
      </w:r>
      <w:r>
        <w:rPr>
          <w:w w:val="90"/>
          <w:sz w:val="24"/>
        </w:rPr>
        <w:t>Adam(lr=4×10</w:t>
      </w:r>
      <w:r>
        <w:rPr>
          <w:rFonts w:ascii="SimSun-ExtB" w:hAnsi="SimSun-ExtB"/>
          <w:w w:val="90"/>
          <w:sz w:val="24"/>
        </w:rPr>
        <w:t>⁻⁴</w:t>
      </w:r>
      <w:r>
        <w:rPr>
          <w:w w:val="90"/>
          <w:sz w:val="24"/>
        </w:rPr>
        <w:t>,</w:t>
      </w:r>
      <w:r>
        <w:rPr>
          <w:spacing w:val="47"/>
          <w:sz w:val="24"/>
        </w:rPr>
        <w:t> </w:t>
      </w:r>
      <w:r>
        <w:rPr>
          <w:w w:val="90"/>
          <w:sz w:val="24"/>
        </w:rPr>
        <w:t>betas=(0.0,</w:t>
      </w:r>
      <w:r>
        <w:rPr>
          <w:spacing w:val="46"/>
          <w:sz w:val="24"/>
        </w:rPr>
        <w:t> </w:t>
      </w:r>
      <w:r>
        <w:rPr>
          <w:spacing w:val="-2"/>
          <w:w w:val="90"/>
          <w:sz w:val="24"/>
        </w:rPr>
        <w:t>0.99))</w:t>
      </w:r>
    </w:p>
    <w:p>
      <w:pPr>
        <w:pStyle w:val="ListParagraph"/>
        <w:numPr>
          <w:ilvl w:val="1"/>
          <w:numId w:val="6"/>
        </w:numPr>
        <w:tabs>
          <w:tab w:pos="1440" w:val="left" w:leader="none"/>
        </w:tabs>
        <w:spacing w:line="360" w:lineRule="auto" w:before="123" w:after="0"/>
        <w:ind w:left="1440" w:right="1078" w:hanging="360"/>
        <w:jc w:val="left"/>
        <w:rPr>
          <w:sz w:val="24"/>
        </w:rPr>
      </w:pPr>
      <w:r>
        <w:rPr>
          <w:sz w:val="24"/>
        </w:rPr>
        <w:t>Two-Time-Scale Update Rule (TTUR): more frequent and higher LR updates </w:t>
      </w:r>
      <w:r>
        <w:rPr>
          <w:sz w:val="24"/>
        </w:rPr>
        <w:t>to the discriminator for stable gradients.</w:t>
      </w:r>
    </w:p>
    <w:p>
      <w:pPr>
        <w:pStyle w:val="ListParagraph"/>
        <w:numPr>
          <w:ilvl w:val="0"/>
          <w:numId w:val="6"/>
        </w:numPr>
        <w:tabs>
          <w:tab w:pos="719" w:val="left" w:leader="none"/>
        </w:tabs>
        <w:spacing w:line="240" w:lineRule="auto" w:before="0" w:after="0"/>
        <w:ind w:left="719" w:right="0" w:hanging="359"/>
        <w:jc w:val="left"/>
        <w:rPr>
          <w:sz w:val="24"/>
        </w:rPr>
      </w:pPr>
      <w:r>
        <w:rPr>
          <w:sz w:val="24"/>
          <w:u w:val="thick"/>
        </w:rPr>
        <w:t>WGAN-GP </w:t>
      </w:r>
      <w:r>
        <w:rPr>
          <w:spacing w:val="-2"/>
          <w:sz w:val="24"/>
          <w:u w:val="thick"/>
        </w:rPr>
        <w:t>Loss:</w:t>
      </w:r>
    </w:p>
    <w:p>
      <w:pPr>
        <w:pStyle w:val="ListParagraph"/>
        <w:numPr>
          <w:ilvl w:val="1"/>
          <w:numId w:val="6"/>
        </w:numPr>
        <w:tabs>
          <w:tab w:pos="1439" w:val="left" w:leader="none"/>
        </w:tabs>
        <w:spacing w:line="240" w:lineRule="auto" w:before="139" w:after="0"/>
        <w:ind w:left="1439" w:right="0" w:hanging="359"/>
        <w:jc w:val="left"/>
        <w:rPr>
          <w:sz w:val="24"/>
        </w:rPr>
      </w:pPr>
      <w:r>
        <w:rPr>
          <w:spacing w:val="-2"/>
          <w:sz w:val="24"/>
          <w:u w:val="thick"/>
        </w:rPr>
        <w:t>Discriminator:</w:t>
      </w:r>
    </w:p>
    <w:p>
      <w:pPr>
        <w:pStyle w:val="BodyText"/>
        <w:spacing w:before="140"/>
        <w:ind w:left="1440"/>
        <w:rPr>
          <w:rFonts w:ascii="Cambria Math" w:hAnsi="Cambria Math" w:eastAsia="Cambria Math"/>
        </w:rPr>
      </w:pPr>
      <w:r>
        <w:rPr>
          <w:rFonts w:ascii="Cambria Math" w:hAnsi="Cambria Math" w:eastAsia="Cambria Math"/>
        </w:rPr>
        <w:t>𝐿_𝐷</w:t>
      </w:r>
      <w:r>
        <w:rPr>
          <w:rFonts w:ascii="Cambria Math" w:hAnsi="Cambria Math" w:eastAsia="Cambria Math"/>
          <w:spacing w:val="66"/>
          <w:w w:val="150"/>
        </w:rPr>
        <w:t> </w:t>
      </w:r>
      <w:r>
        <w:rPr>
          <w:rFonts w:ascii="Cambria Math" w:hAnsi="Cambria Math" w:eastAsia="Cambria Math"/>
        </w:rPr>
        <w:t>=</w:t>
      </w:r>
      <w:r>
        <w:rPr>
          <w:rFonts w:ascii="Cambria Math" w:hAnsi="Cambria Math" w:eastAsia="Cambria Math"/>
          <w:spacing w:val="66"/>
          <w:w w:val="150"/>
        </w:rPr>
        <w:t> </w:t>
      </w:r>
      <w:r>
        <w:rPr>
          <w:rFonts w:ascii="Cambria Math" w:hAnsi="Cambria Math" w:eastAsia="Cambria Math"/>
        </w:rPr>
        <w:t>D[𝐷(𝑥_{𝑓𝑎𝑘𝑒})]</w:t>
      </w:r>
      <w:r>
        <w:rPr>
          <w:rFonts w:ascii="Cambria Math" w:hAnsi="Cambria Math" w:eastAsia="Cambria Math"/>
          <w:spacing w:val="67"/>
          <w:w w:val="150"/>
        </w:rPr>
        <w:t> </w:t>
      </w:r>
      <w:r>
        <w:rPr>
          <w:rFonts w:ascii="Cambria Math" w:hAnsi="Cambria Math" w:eastAsia="Cambria Math"/>
        </w:rPr>
        <w:t>−</w:t>
      </w:r>
      <w:r>
        <w:rPr>
          <w:rFonts w:ascii="Cambria Math" w:hAnsi="Cambria Math" w:eastAsia="Cambria Math"/>
          <w:spacing w:val="66"/>
          <w:w w:val="150"/>
        </w:rPr>
        <w:t> </w:t>
      </w:r>
      <w:r>
        <w:rPr>
          <w:rFonts w:ascii="Cambria Math" w:hAnsi="Cambria Math" w:eastAsia="Cambria Math"/>
        </w:rPr>
        <w:t>D[𝐷(𝑥_{𝑟𝑒𝑎𝑙})]</w:t>
      </w:r>
      <w:r>
        <w:rPr>
          <w:rFonts w:ascii="Cambria Math" w:hAnsi="Cambria Math" w:eastAsia="Cambria Math"/>
          <w:spacing w:val="66"/>
          <w:w w:val="150"/>
        </w:rPr>
        <w:t> </w:t>
      </w:r>
      <w:r>
        <w:rPr>
          <w:rFonts w:ascii="Cambria Math" w:hAnsi="Cambria Math" w:eastAsia="Cambria Math"/>
        </w:rPr>
        <w:t>+</w:t>
      </w:r>
      <w:r>
        <w:rPr>
          <w:rFonts w:ascii="Cambria Math" w:hAnsi="Cambria Math" w:eastAsia="Cambria Math"/>
          <w:spacing w:val="67"/>
          <w:w w:val="150"/>
        </w:rPr>
        <w:t> </w:t>
      </w:r>
      <w:r>
        <w:rPr>
          <w:rFonts w:ascii="Cambria Math" w:hAnsi="Cambria Math" w:eastAsia="Cambria Math"/>
        </w:rPr>
        <w:t>λ_{𝐺𝑃}</w:t>
      </w:r>
      <w:r>
        <w:rPr>
          <w:rFonts w:ascii="Cambria Math" w:hAnsi="Cambria Math" w:eastAsia="Cambria Math"/>
          <w:spacing w:val="-1"/>
        </w:rPr>
        <w:t> </w:t>
      </w:r>
      <w:r>
        <w:rPr>
          <w:rFonts w:ascii="Cambria Math" w:hAnsi="Cambria Math" w:eastAsia="Cambria Math"/>
        </w:rPr>
        <w:t>D[(‖∇_{𝑥̂}</w:t>
      </w:r>
      <w:r>
        <w:rPr>
          <w:rFonts w:ascii="Cambria Math" w:hAnsi="Cambria Math" w:eastAsia="Cambria Math"/>
          <w:spacing w:val="-1"/>
        </w:rPr>
        <w:t> </w:t>
      </w:r>
      <w:r>
        <w:rPr>
          <w:rFonts w:ascii="Cambria Math" w:hAnsi="Cambria Math" w:eastAsia="Cambria Math"/>
        </w:rPr>
        <w:t>𝐷(𝑥̂)‖_2</w:t>
      </w:r>
      <w:r>
        <w:rPr>
          <w:rFonts w:ascii="Cambria Math" w:hAnsi="Cambria Math" w:eastAsia="Cambria Math"/>
          <w:spacing w:val="67"/>
          <w:w w:val="150"/>
        </w:rPr>
        <w:t> </w:t>
      </w:r>
      <w:r>
        <w:rPr>
          <w:rFonts w:ascii="Cambria Math" w:hAnsi="Cambria Math" w:eastAsia="Cambria Math"/>
        </w:rPr>
        <w:t>−</w:t>
      </w:r>
      <w:r>
        <w:rPr>
          <w:rFonts w:ascii="Cambria Math" w:hAnsi="Cambria Math" w:eastAsia="Cambria Math"/>
          <w:spacing w:val="66"/>
          <w:w w:val="150"/>
        </w:rPr>
        <w:t> </w:t>
      </w:r>
      <w:r>
        <w:rPr>
          <w:rFonts w:ascii="Cambria Math" w:hAnsi="Cambria Math" w:eastAsia="Cambria Math"/>
          <w:spacing w:val="-2"/>
        </w:rPr>
        <w:t>1)^2]</w:t>
      </w:r>
    </w:p>
    <w:p>
      <w:pPr>
        <w:pStyle w:val="BodyText"/>
        <w:spacing w:before="143"/>
        <w:ind w:left="1440"/>
      </w:pPr>
      <w:r>
        <w:rPr/>
        <w:t>with </w:t>
      </w:r>
      <w:r>
        <w:rPr>
          <w:spacing w:val="-2"/>
        </w:rPr>
        <w:t>λ_{GP}=10.</w:t>
      </w:r>
    </w:p>
    <w:p>
      <w:pPr>
        <w:pStyle w:val="ListParagraph"/>
        <w:numPr>
          <w:ilvl w:val="1"/>
          <w:numId w:val="6"/>
        </w:numPr>
        <w:tabs>
          <w:tab w:pos="1439" w:val="left" w:leader="none"/>
          <w:tab w:pos="2670" w:val="left" w:leader="none"/>
        </w:tabs>
        <w:spacing w:line="240" w:lineRule="auto" w:before="140" w:after="0"/>
        <w:ind w:left="1439" w:right="0" w:hanging="359"/>
        <w:jc w:val="left"/>
        <w:rPr>
          <w:rFonts w:ascii="Cambria Math" w:hAnsi="Cambria Math" w:eastAsia="Cambria Math"/>
          <w:sz w:val="24"/>
        </w:rPr>
      </w:pPr>
      <w:r>
        <w:rPr>
          <w:spacing w:val="-2"/>
          <w:sz w:val="24"/>
          <w:u w:val="thick"/>
        </w:rPr>
        <w:t>Generator:</w:t>
      </w:r>
      <w:r>
        <w:rPr>
          <w:sz w:val="24"/>
        </w:rPr>
        <w:tab/>
      </w:r>
      <w:r>
        <w:rPr>
          <w:rFonts w:ascii="Cambria Math" w:hAnsi="Cambria Math" w:eastAsia="Cambria Math"/>
          <w:sz w:val="24"/>
        </w:rPr>
        <w:t>−</w:t>
      </w:r>
      <w:r>
        <w:rPr>
          <w:rFonts w:ascii="Cambria Math" w:hAnsi="Cambria Math" w:eastAsia="Cambria Math"/>
          <w:spacing w:val="37"/>
          <w:sz w:val="24"/>
        </w:rPr>
        <w:t> </w:t>
      </w:r>
      <w:r>
        <w:rPr>
          <w:rFonts w:ascii="Cambria Math" w:hAnsi="Cambria Math" w:eastAsia="Cambria Math"/>
          <w:sz w:val="24"/>
        </w:rPr>
        <w:t>D[𝐷(𝐺(𝑧,</w:t>
      </w:r>
      <w:r>
        <w:rPr>
          <w:rFonts w:ascii="Cambria Math" w:hAnsi="Cambria Math" w:eastAsia="Cambria Math"/>
          <w:spacing w:val="-7"/>
          <w:sz w:val="24"/>
        </w:rPr>
        <w:t> </w:t>
      </w:r>
      <w:r>
        <w:rPr>
          <w:rFonts w:ascii="Cambria Math" w:hAnsi="Cambria Math" w:eastAsia="Cambria Math"/>
          <w:spacing w:val="-4"/>
          <w:sz w:val="24"/>
        </w:rPr>
        <w:t>𝑦))]</w:t>
      </w:r>
    </w:p>
    <w:p>
      <w:pPr>
        <w:pStyle w:val="ListParagraph"/>
        <w:spacing w:after="0" w:line="240" w:lineRule="auto"/>
        <w:jc w:val="left"/>
        <w:rPr>
          <w:rFonts w:ascii="Cambria Math" w:hAnsi="Cambria Math" w:eastAsia="Cambria Math"/>
          <w:sz w:val="24"/>
        </w:rPr>
        <w:sectPr>
          <w:pgSz w:w="12240" w:h="15840"/>
          <w:pgMar w:header="0" w:footer="804" w:top="1360" w:bottom="1000" w:left="1440" w:right="360"/>
        </w:sectPr>
      </w:pPr>
    </w:p>
    <w:p>
      <w:pPr>
        <w:pStyle w:val="ListParagraph"/>
        <w:numPr>
          <w:ilvl w:val="1"/>
          <w:numId w:val="6"/>
        </w:numPr>
        <w:tabs>
          <w:tab w:pos="1440" w:val="left" w:leader="none"/>
        </w:tabs>
        <w:spacing w:line="360" w:lineRule="auto" w:before="80" w:after="0"/>
        <w:ind w:left="1440" w:right="1080" w:hanging="360"/>
        <w:jc w:val="left"/>
        <w:rPr>
          <w:sz w:val="24"/>
        </w:rPr>
      </w:pPr>
      <w:r>
        <w:rPr>
          <w:sz w:val="24"/>
          <w:u w:val="thick"/>
        </w:rPr>
        <w:t>Gradient</w:t>
      </w:r>
      <w:r>
        <w:rPr>
          <w:spacing w:val="40"/>
          <w:sz w:val="24"/>
          <w:u w:val="thick"/>
        </w:rPr>
        <w:t> </w:t>
      </w:r>
      <w:r>
        <w:rPr>
          <w:sz w:val="24"/>
          <w:u w:val="thick"/>
        </w:rPr>
        <w:t>Penalty:</w:t>
      </w:r>
      <w:r>
        <w:rPr>
          <w:spacing w:val="40"/>
          <w:sz w:val="24"/>
        </w:rPr>
        <w:t> </w:t>
      </w:r>
      <w:r>
        <w:rPr>
          <w:sz w:val="24"/>
        </w:rPr>
        <w:t>Compute</w:t>
      </w:r>
      <w:r>
        <w:rPr>
          <w:spacing w:val="40"/>
          <w:sz w:val="24"/>
        </w:rPr>
        <w:t> </w:t>
      </w:r>
      <w:r>
        <w:rPr>
          <w:sz w:val="24"/>
        </w:rPr>
        <w:t>on</w:t>
      </w:r>
      <w:r>
        <w:rPr>
          <w:spacing w:val="40"/>
          <w:sz w:val="24"/>
        </w:rPr>
        <w:t> </w:t>
      </w:r>
      <w:r>
        <w:rPr>
          <w:sz w:val="24"/>
        </w:rPr>
        <w:t>random</w:t>
      </w:r>
      <w:r>
        <w:rPr>
          <w:spacing w:val="40"/>
          <w:sz w:val="24"/>
        </w:rPr>
        <w:t> </w:t>
      </w:r>
      <w:r>
        <w:rPr>
          <w:sz w:val="24"/>
        </w:rPr>
        <w:t>interpolations</w:t>
      </w:r>
      <w:r>
        <w:rPr>
          <w:spacing w:val="40"/>
          <w:sz w:val="24"/>
        </w:rPr>
        <w:t> </w:t>
      </w:r>
      <w:r>
        <w:rPr>
          <w:sz w:val="24"/>
        </w:rPr>
        <w:t>between</w:t>
      </w:r>
      <w:r>
        <w:rPr>
          <w:spacing w:val="40"/>
          <w:sz w:val="24"/>
        </w:rPr>
        <w:t> </w:t>
      </w:r>
      <w:r>
        <w:rPr>
          <w:sz w:val="24"/>
        </w:rPr>
        <w:t>real</w:t>
      </w:r>
      <w:r>
        <w:rPr>
          <w:spacing w:val="40"/>
          <w:sz w:val="24"/>
        </w:rPr>
        <w:t> </w:t>
      </w:r>
      <w:r>
        <w:rPr>
          <w:sz w:val="24"/>
        </w:rPr>
        <w:t>and</w:t>
      </w:r>
      <w:r>
        <w:rPr>
          <w:spacing w:val="40"/>
          <w:sz w:val="24"/>
        </w:rPr>
        <w:t> </w:t>
      </w:r>
      <w:r>
        <w:rPr>
          <w:sz w:val="24"/>
        </w:rPr>
        <w:t>fake</w:t>
      </w:r>
      <w:r>
        <w:rPr>
          <w:spacing w:val="80"/>
          <w:sz w:val="24"/>
        </w:rPr>
        <w:t> </w:t>
      </w:r>
      <w:r>
        <w:rPr>
          <w:sz w:val="24"/>
        </w:rPr>
        <w:t>samples with labels.</w:t>
      </w:r>
    </w:p>
    <w:p>
      <w:pPr>
        <w:pStyle w:val="ListParagraph"/>
        <w:numPr>
          <w:ilvl w:val="0"/>
          <w:numId w:val="6"/>
        </w:numPr>
        <w:tabs>
          <w:tab w:pos="720" w:val="left" w:leader="none"/>
        </w:tabs>
        <w:spacing w:line="360" w:lineRule="auto" w:before="0" w:after="0"/>
        <w:ind w:left="720" w:right="1081" w:hanging="360"/>
        <w:jc w:val="left"/>
        <w:rPr>
          <w:sz w:val="24"/>
        </w:rPr>
      </w:pPr>
      <w:r>
        <w:rPr>
          <w:sz w:val="24"/>
          <w:u w:val="thick"/>
        </w:rPr>
        <w:t>Critic</w:t>
      </w:r>
      <w:r>
        <w:rPr>
          <w:spacing w:val="80"/>
          <w:sz w:val="24"/>
          <w:u w:val="thick"/>
        </w:rPr>
        <w:t> </w:t>
      </w:r>
      <w:r>
        <w:rPr>
          <w:sz w:val="24"/>
          <w:u w:val="thick"/>
        </w:rPr>
        <w:t>Iterations:</w:t>
      </w:r>
      <w:r>
        <w:rPr>
          <w:spacing w:val="80"/>
          <w:sz w:val="24"/>
        </w:rPr>
        <w:t> </w:t>
      </w:r>
      <w:r>
        <w:rPr>
          <w:sz w:val="24"/>
        </w:rPr>
        <w:t>For</w:t>
      </w:r>
      <w:r>
        <w:rPr>
          <w:spacing w:val="80"/>
          <w:sz w:val="24"/>
        </w:rPr>
        <w:t> </w:t>
      </w:r>
      <w:r>
        <w:rPr>
          <w:sz w:val="24"/>
        </w:rPr>
        <w:t>each</w:t>
      </w:r>
      <w:r>
        <w:rPr>
          <w:spacing w:val="80"/>
          <w:sz w:val="24"/>
        </w:rPr>
        <w:t> </w:t>
      </w:r>
      <w:r>
        <w:rPr>
          <w:sz w:val="24"/>
        </w:rPr>
        <w:t>generator</w:t>
      </w:r>
      <w:r>
        <w:rPr>
          <w:spacing w:val="80"/>
          <w:sz w:val="24"/>
        </w:rPr>
        <w:t> </w:t>
      </w:r>
      <w:r>
        <w:rPr>
          <w:sz w:val="24"/>
        </w:rPr>
        <w:t>update,</w:t>
      </w:r>
      <w:r>
        <w:rPr>
          <w:spacing w:val="80"/>
          <w:sz w:val="24"/>
        </w:rPr>
        <w:t> </w:t>
      </w:r>
      <w:r>
        <w:rPr>
          <w:sz w:val="24"/>
        </w:rPr>
        <w:t>the</w:t>
      </w:r>
      <w:r>
        <w:rPr>
          <w:spacing w:val="80"/>
          <w:sz w:val="24"/>
        </w:rPr>
        <w:t> </w:t>
      </w:r>
      <w:r>
        <w:rPr>
          <w:sz w:val="24"/>
        </w:rPr>
        <w:t>discriminator</w:t>
      </w:r>
      <w:r>
        <w:rPr>
          <w:spacing w:val="80"/>
          <w:sz w:val="24"/>
        </w:rPr>
        <w:t> </w:t>
      </w:r>
      <w:r>
        <w:rPr>
          <w:sz w:val="24"/>
        </w:rPr>
        <w:t>is</w:t>
      </w:r>
      <w:r>
        <w:rPr>
          <w:spacing w:val="71"/>
          <w:sz w:val="24"/>
        </w:rPr>
        <w:t> </w:t>
      </w:r>
      <w:r>
        <w:rPr>
          <w:sz w:val="24"/>
        </w:rPr>
        <w:t>updated</w:t>
      </w:r>
      <w:r>
        <w:rPr>
          <w:spacing w:val="71"/>
          <w:sz w:val="24"/>
        </w:rPr>
        <w:t> </w:t>
      </w:r>
      <w:r>
        <w:rPr>
          <w:sz w:val="24"/>
        </w:rPr>
        <w:t>5</w:t>
      </w:r>
      <w:r>
        <w:rPr>
          <w:spacing w:val="71"/>
          <w:sz w:val="24"/>
        </w:rPr>
        <w:t> </w:t>
      </w:r>
      <w:r>
        <w:rPr>
          <w:sz w:val="24"/>
        </w:rPr>
        <w:t>times </w:t>
      </w:r>
      <w:r>
        <w:rPr>
          <w:spacing w:val="-2"/>
          <w:sz w:val="24"/>
        </w:rPr>
        <w:t>(CRITIC_ITERS=5).</w:t>
      </w:r>
    </w:p>
    <w:p>
      <w:pPr>
        <w:pStyle w:val="ListParagraph"/>
        <w:numPr>
          <w:ilvl w:val="0"/>
          <w:numId w:val="6"/>
        </w:numPr>
        <w:tabs>
          <w:tab w:pos="720" w:val="left" w:leader="none"/>
          <w:tab w:pos="5429" w:val="left" w:leader="none"/>
        </w:tabs>
        <w:spacing w:line="360" w:lineRule="auto" w:before="1" w:after="0"/>
        <w:ind w:left="720" w:right="1087" w:hanging="360"/>
        <w:jc w:val="left"/>
        <w:rPr>
          <w:sz w:val="24"/>
        </w:rPr>
      </w:pPr>
      <w:r>
        <w:rPr>
          <w:sz w:val="24"/>
          <w:u w:val="thick"/>
        </w:rPr>
        <w:t>Mixed</w:t>
      </w:r>
      <w:r>
        <w:rPr>
          <w:spacing w:val="40"/>
          <w:sz w:val="24"/>
          <w:u w:val="thick"/>
        </w:rPr>
        <w:t> </w:t>
      </w:r>
      <w:r>
        <w:rPr>
          <w:sz w:val="24"/>
          <w:u w:val="thick"/>
        </w:rPr>
        <w:t>Precision:</w:t>
      </w:r>
      <w:r>
        <w:rPr>
          <w:spacing w:val="40"/>
          <w:sz w:val="24"/>
        </w:rPr>
        <w:t> </w:t>
      </w:r>
      <w:r>
        <w:rPr>
          <w:sz w:val="24"/>
        </w:rPr>
        <w:t>Automatic</w:t>
      </w:r>
      <w:r>
        <w:rPr>
          <w:spacing w:val="40"/>
          <w:sz w:val="24"/>
        </w:rPr>
        <w:t> </w:t>
      </w:r>
      <w:r>
        <w:rPr>
          <w:sz w:val="24"/>
        </w:rPr>
        <w:t>mixed</w:t>
      </w:r>
      <w:r>
        <w:rPr>
          <w:spacing w:val="40"/>
          <w:sz w:val="24"/>
        </w:rPr>
        <w:t> </w:t>
      </w:r>
      <w:r>
        <w:rPr>
          <w:sz w:val="24"/>
        </w:rPr>
        <w:t>precision</w:t>
        <w:tab/>
        <w:t>with</w:t>
      </w:r>
      <w:r>
        <w:rPr>
          <w:spacing w:val="39"/>
          <w:sz w:val="24"/>
        </w:rPr>
        <w:t> </w:t>
      </w:r>
      <w:r>
        <w:rPr>
          <w:sz w:val="24"/>
        </w:rPr>
        <w:t>GradScalers</w:t>
      </w:r>
      <w:r>
        <w:rPr>
          <w:spacing w:val="39"/>
          <w:sz w:val="24"/>
        </w:rPr>
        <w:t> </w:t>
      </w:r>
      <w:r>
        <w:rPr>
          <w:sz w:val="24"/>
        </w:rPr>
        <w:t>for</w:t>
      </w:r>
      <w:r>
        <w:rPr>
          <w:spacing w:val="39"/>
          <w:sz w:val="24"/>
        </w:rPr>
        <w:t> </w:t>
      </w:r>
      <w:r>
        <w:rPr>
          <w:sz w:val="24"/>
        </w:rPr>
        <w:t>both</w:t>
      </w:r>
      <w:r>
        <w:rPr>
          <w:spacing w:val="39"/>
          <w:sz w:val="24"/>
        </w:rPr>
        <w:t> </w:t>
      </w:r>
      <w:r>
        <w:rPr>
          <w:sz w:val="24"/>
        </w:rPr>
        <w:t>G</w:t>
      </w:r>
      <w:r>
        <w:rPr>
          <w:spacing w:val="39"/>
          <w:sz w:val="24"/>
        </w:rPr>
        <w:t> </w:t>
      </w:r>
      <w:r>
        <w:rPr>
          <w:sz w:val="24"/>
        </w:rPr>
        <w:t>and</w:t>
      </w:r>
      <w:r>
        <w:rPr>
          <w:spacing w:val="39"/>
          <w:sz w:val="24"/>
        </w:rPr>
        <w:t> </w:t>
      </w:r>
      <w:r>
        <w:rPr>
          <w:sz w:val="24"/>
        </w:rPr>
        <w:t>D</w:t>
      </w:r>
      <w:r>
        <w:rPr>
          <w:spacing w:val="39"/>
          <w:sz w:val="24"/>
        </w:rPr>
        <w:t> </w:t>
      </w:r>
      <w:r>
        <w:rPr>
          <w:sz w:val="24"/>
        </w:rPr>
        <w:t>to accelerate training on GPU.</w:t>
      </w:r>
    </w:p>
    <w:p>
      <w:pPr>
        <w:pStyle w:val="ListParagraph"/>
        <w:numPr>
          <w:ilvl w:val="0"/>
          <w:numId w:val="6"/>
        </w:numPr>
        <w:tabs>
          <w:tab w:pos="719" w:val="left" w:leader="none"/>
        </w:tabs>
        <w:spacing w:line="240" w:lineRule="auto" w:before="0" w:after="0"/>
        <w:ind w:left="719" w:right="0" w:hanging="359"/>
        <w:jc w:val="left"/>
        <w:rPr>
          <w:sz w:val="24"/>
        </w:rPr>
      </w:pPr>
      <w:r>
        <w:rPr>
          <w:sz w:val="24"/>
          <w:u w:val="thick"/>
        </w:rPr>
        <w:t>Epochs &amp; Checkpointing:</w:t>
      </w:r>
      <w:r>
        <w:rPr>
          <w:sz w:val="24"/>
        </w:rPr>
        <w:t> The model trains for 500 epochs. Every 10 epochs, </w:t>
      </w:r>
      <w:r>
        <w:rPr>
          <w:spacing w:val="-5"/>
          <w:sz w:val="24"/>
        </w:rPr>
        <w:t>we:</w:t>
      </w:r>
    </w:p>
    <w:p>
      <w:pPr>
        <w:pStyle w:val="ListParagraph"/>
        <w:numPr>
          <w:ilvl w:val="1"/>
          <w:numId w:val="6"/>
        </w:numPr>
        <w:tabs>
          <w:tab w:pos="1439" w:val="left" w:leader="none"/>
        </w:tabs>
        <w:spacing w:line="240" w:lineRule="auto" w:before="139" w:after="0"/>
        <w:ind w:left="1439" w:right="0" w:hanging="359"/>
        <w:jc w:val="left"/>
        <w:rPr>
          <w:sz w:val="24"/>
        </w:rPr>
      </w:pPr>
      <w:r>
        <w:rPr>
          <w:sz w:val="24"/>
        </w:rPr>
        <w:t>Generate 8 samples per </w:t>
      </w:r>
      <w:r>
        <w:rPr>
          <w:spacing w:val="-2"/>
          <w:sz w:val="24"/>
        </w:rPr>
        <w:t>class,</w:t>
      </w:r>
    </w:p>
    <w:p>
      <w:pPr>
        <w:pStyle w:val="ListParagraph"/>
        <w:numPr>
          <w:ilvl w:val="1"/>
          <w:numId w:val="6"/>
        </w:numPr>
        <w:tabs>
          <w:tab w:pos="1440" w:val="left" w:leader="none"/>
        </w:tabs>
        <w:spacing w:line="360" w:lineRule="auto" w:before="138" w:after="0"/>
        <w:ind w:left="1440" w:right="1085" w:hanging="360"/>
        <w:jc w:val="left"/>
        <w:rPr>
          <w:sz w:val="24"/>
        </w:rPr>
      </w:pPr>
      <w:r>
        <w:rPr>
          <w:sz w:val="24"/>
        </w:rPr>
        <w:t>Compute Inception Score (IS) and Frechet</w:t>
      </w:r>
      <w:r>
        <w:rPr>
          <w:spacing w:val="-4"/>
          <w:sz w:val="24"/>
        </w:rPr>
        <w:t> </w:t>
      </w:r>
      <w:r>
        <w:rPr>
          <w:sz w:val="24"/>
        </w:rPr>
        <w:t>Inception</w:t>
      </w:r>
      <w:r>
        <w:rPr>
          <w:spacing w:val="-4"/>
          <w:sz w:val="24"/>
        </w:rPr>
        <w:t> </w:t>
      </w:r>
      <w:r>
        <w:rPr>
          <w:sz w:val="24"/>
        </w:rPr>
        <w:t>Distance</w:t>
      </w:r>
      <w:r>
        <w:rPr>
          <w:spacing w:val="-4"/>
          <w:sz w:val="24"/>
        </w:rPr>
        <w:t> </w:t>
      </w:r>
      <w:r>
        <w:rPr>
          <w:sz w:val="24"/>
        </w:rPr>
        <w:t>(FID)</w:t>
      </w:r>
      <w:r>
        <w:rPr>
          <w:spacing w:val="-4"/>
          <w:sz w:val="24"/>
        </w:rPr>
        <w:t> </w:t>
      </w:r>
      <w:r>
        <w:rPr>
          <w:sz w:val="24"/>
        </w:rPr>
        <w:t>on</w:t>
      </w:r>
      <w:r>
        <w:rPr>
          <w:spacing w:val="-4"/>
          <w:sz w:val="24"/>
        </w:rPr>
        <w:t> </w:t>
      </w:r>
      <w:r>
        <w:rPr>
          <w:sz w:val="24"/>
        </w:rPr>
        <w:t>generated and real test images,</w:t>
      </w:r>
    </w:p>
    <w:p>
      <w:pPr>
        <w:pStyle w:val="ListParagraph"/>
        <w:numPr>
          <w:ilvl w:val="1"/>
          <w:numId w:val="6"/>
        </w:numPr>
        <w:tabs>
          <w:tab w:pos="1439" w:val="left" w:leader="none"/>
        </w:tabs>
        <w:spacing w:line="240" w:lineRule="auto" w:before="1" w:after="0"/>
        <w:ind w:left="1439" w:right="0" w:hanging="359"/>
        <w:jc w:val="left"/>
        <w:rPr>
          <w:sz w:val="24"/>
        </w:rPr>
      </w:pPr>
      <w:r>
        <w:rPr>
          <w:sz w:val="24"/>
        </w:rPr>
        <w:t>Save image grids and model weights to </w:t>
      </w:r>
      <w:r>
        <w:rPr>
          <w:spacing w:val="-2"/>
          <w:sz w:val="24"/>
        </w:rPr>
        <w:t>disk.</w:t>
      </w:r>
    </w:p>
    <w:p>
      <w:pPr>
        <w:pStyle w:val="BodyText"/>
        <w:spacing w:before="182"/>
      </w:pPr>
    </w:p>
    <w:p>
      <w:pPr>
        <w:pStyle w:val="Heading3"/>
      </w:pPr>
      <w:bookmarkStart w:name="_TOC_250004" w:id="47"/>
      <w:bookmarkStart w:name="Evaluation Metrics " w:id="48"/>
      <w:r>
        <w:rPr/>
      </w:r>
      <w:r>
        <w:rPr>
          <w:color w:val="424242"/>
        </w:rPr>
        <w:t>Evaluation</w:t>
      </w:r>
      <w:r>
        <w:rPr>
          <w:color w:val="424242"/>
          <w:spacing w:val="-10"/>
        </w:rPr>
        <w:t> </w:t>
      </w:r>
      <w:bookmarkEnd w:id="47"/>
      <w:r>
        <w:rPr>
          <w:color w:val="424242"/>
          <w:spacing w:val="-2"/>
        </w:rPr>
        <w:t>Metrics</w:t>
      </w:r>
    </w:p>
    <w:p>
      <w:pPr>
        <w:pStyle w:val="ListParagraph"/>
        <w:numPr>
          <w:ilvl w:val="0"/>
          <w:numId w:val="7"/>
        </w:numPr>
        <w:tabs>
          <w:tab w:pos="720" w:val="left" w:leader="none"/>
        </w:tabs>
        <w:spacing w:line="360" w:lineRule="auto" w:before="289" w:after="0"/>
        <w:ind w:left="720" w:right="1090" w:hanging="360"/>
        <w:jc w:val="left"/>
        <w:rPr>
          <w:sz w:val="24"/>
        </w:rPr>
      </w:pPr>
      <w:r>
        <w:rPr>
          <w:sz w:val="24"/>
          <w:u w:val="thick"/>
        </w:rPr>
        <w:t>Frechet</w:t>
      </w:r>
      <w:r>
        <w:rPr>
          <w:spacing w:val="80"/>
          <w:sz w:val="24"/>
          <w:u w:val="thick"/>
        </w:rPr>
        <w:t> </w:t>
      </w:r>
      <w:r>
        <w:rPr>
          <w:sz w:val="24"/>
          <w:u w:val="thick"/>
        </w:rPr>
        <w:t>Inception</w:t>
      </w:r>
      <w:r>
        <w:rPr>
          <w:spacing w:val="40"/>
          <w:sz w:val="24"/>
          <w:u w:val="thick"/>
        </w:rPr>
        <w:t> </w:t>
      </w:r>
      <w:r>
        <w:rPr>
          <w:sz w:val="24"/>
          <w:u w:val="thick"/>
        </w:rPr>
        <w:t>Distance</w:t>
      </w:r>
      <w:r>
        <w:rPr>
          <w:spacing w:val="40"/>
          <w:sz w:val="24"/>
          <w:u w:val="thick"/>
        </w:rPr>
        <w:t> </w:t>
      </w:r>
      <w:r>
        <w:rPr>
          <w:sz w:val="24"/>
          <w:u w:val="thick"/>
        </w:rPr>
        <w:t>(FID):</w:t>
      </w:r>
      <w:r>
        <w:rPr>
          <w:spacing w:val="40"/>
          <w:sz w:val="24"/>
        </w:rPr>
        <w:t> </w:t>
      </w:r>
      <w:r>
        <w:rPr>
          <w:sz w:val="24"/>
        </w:rPr>
        <w:t>Measures</w:t>
      </w:r>
      <w:r>
        <w:rPr>
          <w:spacing w:val="40"/>
          <w:sz w:val="24"/>
        </w:rPr>
        <w:t> </w:t>
      </w:r>
      <w:r>
        <w:rPr>
          <w:sz w:val="24"/>
        </w:rPr>
        <w:t>distribution</w:t>
      </w:r>
      <w:r>
        <w:rPr>
          <w:spacing w:val="40"/>
          <w:sz w:val="24"/>
        </w:rPr>
        <w:t> </w:t>
      </w:r>
      <w:r>
        <w:rPr>
          <w:sz w:val="24"/>
        </w:rPr>
        <w:t>distance</w:t>
      </w:r>
      <w:r>
        <w:rPr>
          <w:spacing w:val="40"/>
          <w:sz w:val="24"/>
        </w:rPr>
        <w:t> </w:t>
      </w:r>
      <w:r>
        <w:rPr>
          <w:sz w:val="24"/>
        </w:rPr>
        <w:t>between</w:t>
      </w:r>
      <w:r>
        <w:rPr>
          <w:spacing w:val="40"/>
          <w:sz w:val="24"/>
        </w:rPr>
        <w:t> </w:t>
      </w:r>
      <w:r>
        <w:rPr>
          <w:sz w:val="24"/>
        </w:rPr>
        <w:t>real</w:t>
      </w:r>
      <w:r>
        <w:rPr>
          <w:spacing w:val="40"/>
          <w:sz w:val="24"/>
        </w:rPr>
        <w:t> </w:t>
      </w:r>
      <w:r>
        <w:rPr>
          <w:sz w:val="24"/>
        </w:rPr>
        <w:t>and</w:t>
      </w:r>
      <w:r>
        <w:rPr>
          <w:spacing w:val="80"/>
          <w:sz w:val="24"/>
        </w:rPr>
        <w:t> </w:t>
      </w:r>
      <w:r>
        <w:rPr>
          <w:sz w:val="24"/>
        </w:rPr>
        <w:t>generated samples in Inception feature space.</w:t>
      </w:r>
    </w:p>
    <w:p>
      <w:pPr>
        <w:pStyle w:val="ListParagraph"/>
        <w:numPr>
          <w:ilvl w:val="0"/>
          <w:numId w:val="7"/>
        </w:numPr>
        <w:tabs>
          <w:tab w:pos="720" w:val="left" w:leader="none"/>
        </w:tabs>
        <w:spacing w:line="360" w:lineRule="auto" w:before="0" w:after="0"/>
        <w:ind w:left="720" w:right="1089" w:hanging="360"/>
        <w:jc w:val="left"/>
        <w:rPr>
          <w:sz w:val="24"/>
        </w:rPr>
      </w:pPr>
      <w:r>
        <w:rPr>
          <w:sz w:val="24"/>
          <w:u w:val="thick"/>
        </w:rPr>
        <w:t>Inception</w:t>
      </w:r>
      <w:r>
        <w:rPr>
          <w:spacing w:val="40"/>
          <w:sz w:val="24"/>
          <w:u w:val="thick"/>
        </w:rPr>
        <w:t> </w:t>
      </w:r>
      <w:r>
        <w:rPr>
          <w:sz w:val="24"/>
          <w:u w:val="thick"/>
        </w:rPr>
        <w:t>Score</w:t>
      </w:r>
      <w:r>
        <w:rPr>
          <w:spacing w:val="40"/>
          <w:sz w:val="24"/>
          <w:u w:val="thick"/>
        </w:rPr>
        <w:t> </w:t>
      </w:r>
      <w:r>
        <w:rPr>
          <w:sz w:val="24"/>
          <w:u w:val="thick"/>
        </w:rPr>
        <w:t>(IS):</w:t>
      </w:r>
      <w:r>
        <w:rPr>
          <w:spacing w:val="40"/>
          <w:sz w:val="24"/>
        </w:rPr>
        <w:t> </w:t>
      </w:r>
      <w:r>
        <w:rPr>
          <w:sz w:val="24"/>
        </w:rPr>
        <w:t>Assesses</w:t>
      </w:r>
      <w:r>
        <w:rPr>
          <w:spacing w:val="40"/>
          <w:sz w:val="24"/>
        </w:rPr>
        <w:t> </w:t>
      </w:r>
      <w:r>
        <w:rPr>
          <w:sz w:val="24"/>
        </w:rPr>
        <w:t>sample</w:t>
      </w:r>
      <w:r>
        <w:rPr>
          <w:spacing w:val="40"/>
          <w:sz w:val="24"/>
        </w:rPr>
        <w:t> </w:t>
      </w:r>
      <w:r>
        <w:rPr>
          <w:sz w:val="24"/>
        </w:rPr>
        <w:t>equality</w:t>
      </w:r>
      <w:r>
        <w:rPr>
          <w:spacing w:val="40"/>
          <w:sz w:val="24"/>
        </w:rPr>
        <w:t> </w:t>
      </w:r>
      <w:r>
        <w:rPr>
          <w:sz w:val="24"/>
        </w:rPr>
        <w:t>and</w:t>
      </w:r>
      <w:r>
        <w:rPr>
          <w:spacing w:val="40"/>
          <w:sz w:val="24"/>
        </w:rPr>
        <w:t> </w:t>
      </w:r>
      <w:r>
        <w:rPr>
          <w:sz w:val="24"/>
        </w:rPr>
        <w:t>diversity</w:t>
      </w:r>
      <w:r>
        <w:rPr>
          <w:spacing w:val="40"/>
          <w:sz w:val="24"/>
        </w:rPr>
        <w:t> </w:t>
      </w:r>
      <w:r>
        <w:rPr>
          <w:sz w:val="24"/>
        </w:rPr>
        <w:t>based</w:t>
      </w:r>
      <w:r>
        <w:rPr>
          <w:spacing w:val="40"/>
          <w:sz w:val="24"/>
        </w:rPr>
        <w:t> </w:t>
      </w:r>
      <w:r>
        <w:rPr>
          <w:sz w:val="24"/>
        </w:rPr>
        <w:t>on</w:t>
      </w:r>
      <w:r>
        <w:rPr>
          <w:spacing w:val="40"/>
          <w:sz w:val="24"/>
        </w:rPr>
        <w:t> </w:t>
      </w:r>
      <w:r>
        <w:rPr>
          <w:sz w:val="24"/>
        </w:rPr>
        <w:t>the</w:t>
      </w:r>
      <w:r>
        <w:rPr>
          <w:spacing w:val="27"/>
          <w:sz w:val="24"/>
        </w:rPr>
        <w:t> </w:t>
      </w:r>
      <w:r>
        <w:rPr>
          <w:sz w:val="24"/>
        </w:rPr>
        <w:t>entropy</w:t>
      </w:r>
      <w:r>
        <w:rPr>
          <w:spacing w:val="27"/>
          <w:sz w:val="24"/>
        </w:rPr>
        <w:t> </w:t>
      </w:r>
      <w:r>
        <w:rPr>
          <w:sz w:val="24"/>
        </w:rPr>
        <w:t>of predicted class labels from a pretrained Inception network.</w:t>
      </w:r>
    </w:p>
    <w:p>
      <w:pPr>
        <w:pStyle w:val="ListParagraph"/>
        <w:spacing w:after="0" w:line="360" w:lineRule="auto"/>
        <w:jc w:val="left"/>
        <w:rPr>
          <w:sz w:val="24"/>
        </w:rPr>
        <w:sectPr>
          <w:pgSz w:w="12240" w:h="15840"/>
          <w:pgMar w:header="0" w:footer="804" w:top="1360" w:bottom="1000" w:left="1440" w:right="360"/>
        </w:sectPr>
      </w:pPr>
    </w:p>
    <w:p>
      <w:pPr>
        <w:pStyle w:val="BodyText"/>
        <w:ind w:left="30"/>
        <w:rPr>
          <w:sz w:val="20"/>
        </w:rPr>
      </w:pPr>
      <w:r>
        <w:rPr>
          <w:sz w:val="20"/>
        </w:rPr>
        <w:drawing>
          <wp:inline distT="0" distB="0" distL="0" distR="0">
            <wp:extent cx="5772150" cy="51435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1" cstate="print"/>
                    <a:stretch>
                      <a:fillRect/>
                    </a:stretch>
                  </pic:blipFill>
                  <pic:spPr>
                    <a:xfrm>
                      <a:off x="0" y="0"/>
                      <a:ext cx="5772150" cy="5143500"/>
                    </a:xfrm>
                    <a:prstGeom prst="rect">
                      <a:avLst/>
                    </a:prstGeom>
                  </pic:spPr>
                </pic:pic>
              </a:graphicData>
            </a:graphic>
          </wp:inline>
        </w:drawing>
      </w:r>
      <w:r>
        <w:rPr>
          <w:sz w:val="20"/>
        </w:rPr>
      </w:r>
    </w:p>
    <w:p>
      <w:pPr>
        <w:pStyle w:val="BodyText"/>
        <w:spacing w:before="209"/>
        <w:rPr>
          <w:sz w:val="20"/>
        </w:rPr>
      </w:pPr>
    </w:p>
    <w:p>
      <w:pPr>
        <w:spacing w:before="1"/>
        <w:ind w:left="898" w:right="1975" w:firstLine="0"/>
        <w:jc w:val="center"/>
        <w:rPr>
          <w:sz w:val="20"/>
        </w:rPr>
      </w:pPr>
      <w:r>
        <w:rPr>
          <w:sz w:val="20"/>
        </w:rPr>
        <w:t>Fig</w:t>
      </w:r>
      <w:r>
        <w:rPr>
          <w:spacing w:val="-7"/>
          <w:sz w:val="20"/>
        </w:rPr>
        <w:t> </w:t>
      </w:r>
      <w:r>
        <w:rPr>
          <w:sz w:val="20"/>
        </w:rPr>
        <w:t>5:</w:t>
      </w:r>
      <w:r>
        <w:rPr>
          <w:spacing w:val="-7"/>
          <w:sz w:val="20"/>
        </w:rPr>
        <w:t> </w:t>
      </w:r>
      <w:r>
        <w:rPr>
          <w:sz w:val="20"/>
        </w:rPr>
        <w:t>Training</w:t>
      </w:r>
      <w:r>
        <w:rPr>
          <w:spacing w:val="-6"/>
          <w:sz w:val="20"/>
        </w:rPr>
        <w:t> </w:t>
      </w:r>
      <w:r>
        <w:rPr>
          <w:spacing w:val="-2"/>
          <w:sz w:val="20"/>
        </w:rPr>
        <w:t>Pipeline</w:t>
      </w:r>
    </w:p>
    <w:p>
      <w:pPr>
        <w:spacing w:after="0"/>
        <w:jc w:val="center"/>
        <w:rPr>
          <w:sz w:val="20"/>
        </w:rPr>
        <w:sectPr>
          <w:pgSz w:w="12240" w:h="15840"/>
          <w:pgMar w:header="0" w:footer="804" w:top="1460" w:bottom="1000" w:left="1440" w:right="360"/>
        </w:sectPr>
      </w:pPr>
    </w:p>
    <w:p>
      <w:pPr>
        <w:pStyle w:val="BodyText"/>
        <w:ind w:left="30"/>
        <w:rPr>
          <w:sz w:val="20"/>
        </w:rPr>
      </w:pPr>
      <w:r>
        <w:rPr>
          <w:sz w:val="20"/>
        </w:rPr>
        <w:drawing>
          <wp:inline distT="0" distB="0" distL="0" distR="0">
            <wp:extent cx="5924268" cy="287035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2" cstate="print"/>
                    <a:stretch>
                      <a:fillRect/>
                    </a:stretch>
                  </pic:blipFill>
                  <pic:spPr>
                    <a:xfrm>
                      <a:off x="0" y="0"/>
                      <a:ext cx="5924268" cy="2870358"/>
                    </a:xfrm>
                    <a:prstGeom prst="rect">
                      <a:avLst/>
                    </a:prstGeom>
                  </pic:spPr>
                </pic:pic>
              </a:graphicData>
            </a:graphic>
          </wp:inline>
        </w:drawing>
      </w:r>
      <w:r>
        <w:rPr>
          <w:sz w:val="20"/>
        </w:rPr>
      </w:r>
    </w:p>
    <w:p>
      <w:pPr>
        <w:pStyle w:val="BodyText"/>
        <w:spacing w:before="213"/>
        <w:rPr>
          <w:sz w:val="20"/>
        </w:rPr>
      </w:pPr>
    </w:p>
    <w:p>
      <w:pPr>
        <w:spacing w:before="1"/>
        <w:ind w:left="898" w:right="1975" w:firstLine="0"/>
        <w:jc w:val="center"/>
        <w:rPr>
          <w:sz w:val="20"/>
        </w:rPr>
      </w:pPr>
      <w:r>
        <w:rPr>
          <w:sz w:val="20"/>
        </w:rPr>
        <w:t>Fig</w:t>
      </w:r>
      <w:r>
        <w:rPr>
          <w:spacing w:val="-5"/>
          <w:sz w:val="20"/>
        </w:rPr>
        <w:t> </w:t>
      </w:r>
      <w:r>
        <w:rPr>
          <w:sz w:val="20"/>
        </w:rPr>
        <w:t>6:</w:t>
      </w:r>
      <w:r>
        <w:rPr>
          <w:spacing w:val="-5"/>
          <w:sz w:val="20"/>
        </w:rPr>
        <w:t> </w:t>
      </w:r>
      <w:r>
        <w:rPr>
          <w:sz w:val="20"/>
        </w:rPr>
        <w:t>Generator</w:t>
      </w:r>
      <w:r>
        <w:rPr>
          <w:spacing w:val="-4"/>
          <w:sz w:val="20"/>
        </w:rPr>
        <w:t> </w:t>
      </w:r>
      <w:r>
        <w:rPr>
          <w:spacing w:val="-2"/>
          <w:sz w:val="20"/>
        </w:rPr>
        <w:t>Architecture</w:t>
      </w:r>
    </w:p>
    <w:p>
      <w:pPr>
        <w:pStyle w:val="BodyText"/>
        <w:spacing w:before="130"/>
        <w:rPr>
          <w:sz w:val="20"/>
        </w:rPr>
      </w:pPr>
      <w:r>
        <w:rPr>
          <w:sz w:val="20"/>
        </w:rPr>
        <w:drawing>
          <wp:anchor distT="0" distB="0" distL="0" distR="0" allowOverlap="1" layoutInCell="1" locked="0" behindDoc="1" simplePos="0" relativeHeight="487596032">
            <wp:simplePos x="0" y="0"/>
            <wp:positionH relativeFrom="page">
              <wp:posOffset>933450</wp:posOffset>
            </wp:positionH>
            <wp:positionV relativeFrom="paragraph">
              <wp:posOffset>244425</wp:posOffset>
            </wp:positionV>
            <wp:extent cx="5931830" cy="288036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5931830" cy="2880360"/>
                    </a:xfrm>
                    <a:prstGeom prst="rect">
                      <a:avLst/>
                    </a:prstGeom>
                  </pic:spPr>
                </pic:pic>
              </a:graphicData>
            </a:graphic>
          </wp:anchor>
        </w:drawing>
      </w:r>
    </w:p>
    <w:p>
      <w:pPr>
        <w:pStyle w:val="BodyText"/>
        <w:spacing w:before="177"/>
        <w:rPr>
          <w:sz w:val="20"/>
        </w:rPr>
      </w:pPr>
    </w:p>
    <w:p>
      <w:pPr>
        <w:spacing w:before="0"/>
        <w:ind w:left="898" w:right="1975" w:firstLine="0"/>
        <w:jc w:val="center"/>
        <w:rPr>
          <w:sz w:val="20"/>
        </w:rPr>
      </w:pPr>
      <w:r>
        <w:rPr>
          <w:sz w:val="20"/>
        </w:rPr>
        <w:t>Fig</w:t>
      </w:r>
      <w:r>
        <w:rPr>
          <w:spacing w:val="-8"/>
          <w:sz w:val="20"/>
        </w:rPr>
        <w:t> </w:t>
      </w:r>
      <w:r>
        <w:rPr>
          <w:sz w:val="20"/>
        </w:rPr>
        <w:t>7:</w:t>
      </w:r>
      <w:r>
        <w:rPr>
          <w:spacing w:val="-6"/>
          <w:sz w:val="20"/>
        </w:rPr>
        <w:t> </w:t>
      </w:r>
      <w:r>
        <w:rPr>
          <w:sz w:val="20"/>
        </w:rPr>
        <w:t>Discriminator</w:t>
      </w:r>
      <w:r>
        <w:rPr>
          <w:spacing w:val="-6"/>
          <w:sz w:val="20"/>
        </w:rPr>
        <w:t> </w:t>
      </w:r>
      <w:r>
        <w:rPr>
          <w:spacing w:val="-2"/>
          <w:sz w:val="20"/>
        </w:rPr>
        <w:t>Architecture</w:t>
      </w:r>
    </w:p>
    <w:p>
      <w:pPr>
        <w:spacing w:after="0"/>
        <w:jc w:val="center"/>
        <w:rPr>
          <w:sz w:val="20"/>
        </w:rPr>
        <w:sectPr>
          <w:pgSz w:w="12240" w:h="15840"/>
          <w:pgMar w:header="0" w:footer="804" w:top="1480" w:bottom="1000" w:left="1440" w:right="360"/>
        </w:sectPr>
      </w:pPr>
    </w:p>
    <w:p>
      <w:pPr>
        <w:pStyle w:val="Heading1"/>
        <w:ind w:right="1975"/>
        <w:jc w:val="center"/>
      </w:pPr>
      <w:bookmarkStart w:name="_TOC_250003" w:id="49"/>
      <w:bookmarkStart w:name="RESULTS " w:id="50"/>
      <w:r>
        <w:rPr/>
      </w:r>
      <w:bookmarkEnd w:id="49"/>
      <w:r>
        <w:rPr>
          <w:spacing w:val="-2"/>
        </w:rPr>
        <w:t>RESULTS</w:t>
      </w:r>
    </w:p>
    <w:p>
      <w:pPr>
        <w:pStyle w:val="BodyText"/>
        <w:spacing w:before="116"/>
        <w:rPr>
          <w:sz w:val="20"/>
        </w:rPr>
      </w:pPr>
      <w:r>
        <w:rPr>
          <w:sz w:val="20"/>
        </w:rPr>
        <mc:AlternateContent>
          <mc:Choice Requires="wps">
            <w:drawing>
              <wp:anchor distT="0" distB="0" distL="0" distR="0" allowOverlap="1" layoutInCell="1" locked="0" behindDoc="1" simplePos="0" relativeHeight="487596544">
                <wp:simplePos x="0" y="0"/>
                <wp:positionH relativeFrom="page">
                  <wp:posOffset>952500</wp:posOffset>
                </wp:positionH>
                <wp:positionV relativeFrom="paragraph">
                  <wp:posOffset>234974</wp:posOffset>
                </wp:positionV>
                <wp:extent cx="58674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8.501953pt;width:462pt;height:.1pt;mso-position-horizontal-relative:page;mso-position-vertical-relative:paragraph;z-index:-15719936;mso-wrap-distance-left:0;mso-wrap-distance-right:0" id="docshape10" coordorigin="1500,370" coordsize="9240,0" path="m1500,370l10740,370e" filled="false" stroked="true" strokeweight="1.0pt" strokecolor="#878787">
                <v:path arrowok="t"/>
                <v:stroke dashstyle="solid"/>
                <w10:wrap type="topAndBottom"/>
              </v:shape>
            </w:pict>
          </mc:Fallback>
        </mc:AlternateContent>
      </w:r>
    </w:p>
    <w:p>
      <w:pPr>
        <w:pStyle w:val="BodyText"/>
        <w:spacing w:line="360" w:lineRule="auto" w:before="100"/>
        <w:ind w:right="1083"/>
        <w:jc w:val="both"/>
      </w:pPr>
      <w:r>
        <w:rPr/>
        <w:t>In order to assess the quality and diversity of the artificial images produced by our GAN, </w:t>
      </w:r>
      <w:r>
        <w:rPr/>
        <w:t>we employed two commonly used metrics: Inception Score (IS) and Fréchet Inception Distance (FID). The generated outputs' variety and realism throughout several training iterations are quantified by these scores. Furthermore, we examined the produced samples</w:t>
      </w:r>
      <w:r>
        <w:rPr>
          <w:spacing w:val="-3"/>
        </w:rPr>
        <w:t> </w:t>
      </w:r>
      <w:r>
        <w:rPr/>
        <w:t>visually</w:t>
      </w:r>
      <w:r>
        <w:rPr>
          <w:spacing w:val="-3"/>
        </w:rPr>
        <w:t> </w:t>
      </w:r>
      <w:r>
        <w:rPr/>
        <w:t>in</w:t>
      </w:r>
      <w:r>
        <w:rPr>
          <w:spacing w:val="-3"/>
        </w:rPr>
        <w:t> </w:t>
      </w:r>
      <w:r>
        <w:rPr/>
        <w:t>order</w:t>
      </w:r>
      <w:r>
        <w:rPr>
          <w:spacing w:val="-3"/>
        </w:rPr>
        <w:t> </w:t>
      </w:r>
      <w:r>
        <w:rPr/>
        <w:t>to evaluate the qualitative performance.</w:t>
      </w:r>
    </w:p>
    <w:p>
      <w:pPr>
        <w:pStyle w:val="BodyText"/>
        <w:spacing w:before="137"/>
      </w:pPr>
    </w:p>
    <w:p>
      <w:pPr>
        <w:pStyle w:val="ListParagraph"/>
        <w:numPr>
          <w:ilvl w:val="0"/>
          <w:numId w:val="8"/>
        </w:numPr>
        <w:tabs>
          <w:tab w:pos="240" w:val="left" w:leader="none"/>
        </w:tabs>
        <w:spacing w:line="240" w:lineRule="auto" w:before="1" w:after="0"/>
        <w:ind w:left="240" w:right="0" w:hanging="240"/>
        <w:jc w:val="both"/>
        <w:rPr>
          <w:sz w:val="24"/>
        </w:rPr>
      </w:pPr>
      <w:r>
        <w:rPr>
          <w:sz w:val="24"/>
        </w:rPr>
        <w:t>FID Score (Fréchet Inception </w:t>
      </w:r>
      <w:r>
        <w:rPr>
          <w:spacing w:val="-2"/>
          <w:sz w:val="24"/>
        </w:rPr>
        <w:t>Distance)</w:t>
      </w:r>
    </w:p>
    <w:p>
      <w:pPr>
        <w:pStyle w:val="BodyText"/>
        <w:spacing w:line="360" w:lineRule="auto" w:before="138"/>
        <w:ind w:right="1078"/>
        <w:jc w:val="both"/>
      </w:pPr>
      <w:r>
        <w:rPr/>
        <w:t>The FID score calculates how far apart</w:t>
      </w:r>
      <w:r>
        <w:rPr>
          <w:spacing w:val="-3"/>
        </w:rPr>
        <w:t> </w:t>
      </w:r>
      <w:r>
        <w:rPr/>
        <w:t>the</w:t>
      </w:r>
      <w:r>
        <w:rPr>
          <w:spacing w:val="-3"/>
        </w:rPr>
        <w:t> </w:t>
      </w:r>
      <w:r>
        <w:rPr/>
        <w:t>feature</w:t>
      </w:r>
      <w:r>
        <w:rPr>
          <w:spacing w:val="-3"/>
        </w:rPr>
        <w:t> </w:t>
      </w:r>
      <w:r>
        <w:rPr/>
        <w:t>distributions</w:t>
      </w:r>
      <w:r>
        <w:rPr>
          <w:spacing w:val="-3"/>
        </w:rPr>
        <w:t> </w:t>
      </w:r>
      <w:r>
        <w:rPr/>
        <w:t>of</w:t>
      </w:r>
      <w:r>
        <w:rPr>
          <w:spacing w:val="-3"/>
        </w:rPr>
        <w:t> </w:t>
      </w:r>
      <w:r>
        <w:rPr/>
        <w:t>produced</w:t>
      </w:r>
      <w:r>
        <w:rPr>
          <w:spacing w:val="-3"/>
        </w:rPr>
        <w:t> </w:t>
      </w:r>
      <w:r>
        <w:rPr/>
        <w:t>and</w:t>
      </w:r>
      <w:r>
        <w:rPr>
          <w:spacing w:val="-3"/>
        </w:rPr>
        <w:t> </w:t>
      </w:r>
      <w:r>
        <w:rPr/>
        <w:t>real</w:t>
      </w:r>
      <w:r>
        <w:rPr>
          <w:spacing w:val="-3"/>
        </w:rPr>
        <w:t> </w:t>
      </w:r>
      <w:r>
        <w:rPr/>
        <w:t>images</w:t>
      </w:r>
      <w:r>
        <w:rPr>
          <w:spacing w:val="-3"/>
        </w:rPr>
        <w:t> </w:t>
      </w:r>
      <w:r>
        <w:rPr/>
        <w:t>are; stronger visual similarity and better alignment are indicated by lower values. As can be seen</w:t>
      </w:r>
      <w:r>
        <w:rPr>
          <w:spacing w:val="40"/>
        </w:rPr>
        <w:t> </w:t>
      </w:r>
      <w:r>
        <w:rPr/>
        <w:t>from the first graph, our model began with a high FID score of roughly 1.97, which indicates a notable departure from the distribution of actual images. But over 50 iterations, the FID score steadily dropped and settled at 0.18, indicating that the generator improved over time at producing images that were structurally, texturally, and generally more similar to the original </w:t>
      </w:r>
      <w:r>
        <w:rPr>
          <w:spacing w:val="-2"/>
        </w:rPr>
        <w:t>dataset.</w:t>
      </w:r>
    </w:p>
    <w:p>
      <w:pPr>
        <w:pStyle w:val="BodyText"/>
        <w:spacing w:before="137"/>
      </w:pPr>
    </w:p>
    <w:p>
      <w:pPr>
        <w:pStyle w:val="ListParagraph"/>
        <w:numPr>
          <w:ilvl w:val="0"/>
          <w:numId w:val="8"/>
        </w:numPr>
        <w:tabs>
          <w:tab w:pos="240" w:val="left" w:leader="none"/>
        </w:tabs>
        <w:spacing w:line="240" w:lineRule="auto" w:before="1" w:after="0"/>
        <w:ind w:left="240" w:right="0" w:hanging="240"/>
        <w:jc w:val="both"/>
        <w:rPr>
          <w:sz w:val="24"/>
        </w:rPr>
      </w:pPr>
      <w:r>
        <w:rPr>
          <w:sz w:val="24"/>
        </w:rPr>
        <w:t>Inception Score </w:t>
      </w:r>
      <w:r>
        <w:rPr>
          <w:spacing w:val="-4"/>
          <w:sz w:val="24"/>
        </w:rPr>
        <w:t>(IS)</w:t>
      </w:r>
    </w:p>
    <w:p>
      <w:pPr>
        <w:pStyle w:val="BodyText"/>
        <w:spacing w:line="360" w:lineRule="auto" w:before="138"/>
        <w:ind w:right="1079"/>
        <w:jc w:val="both"/>
      </w:pPr>
      <w:r>
        <w:rPr/>
        <w:t>An additional statistic for evaluating image quality and diversity is the Inception Score. </w:t>
      </w:r>
      <w:r>
        <w:rPr/>
        <w:t>Better and more distinct images are indicated by higher values. The second graph shows that the IS began at 1.52 and rose gradually, reaching</w:t>
      </w:r>
      <w:r>
        <w:rPr>
          <w:spacing w:val="-3"/>
        </w:rPr>
        <w:t> </w:t>
      </w:r>
      <w:r>
        <w:rPr/>
        <w:t>a</w:t>
      </w:r>
      <w:r>
        <w:rPr>
          <w:spacing w:val="-3"/>
        </w:rPr>
        <w:t> </w:t>
      </w:r>
      <w:r>
        <w:rPr/>
        <w:t>peak</w:t>
      </w:r>
      <w:r>
        <w:rPr>
          <w:spacing w:val="-3"/>
        </w:rPr>
        <w:t> </w:t>
      </w:r>
      <w:r>
        <w:rPr/>
        <w:t>at</w:t>
      </w:r>
      <w:r>
        <w:rPr>
          <w:spacing w:val="-3"/>
        </w:rPr>
        <w:t> </w:t>
      </w:r>
      <w:r>
        <w:rPr/>
        <w:t>2.95</w:t>
      </w:r>
      <w:r>
        <w:rPr>
          <w:spacing w:val="-3"/>
        </w:rPr>
        <w:t> </w:t>
      </w:r>
      <w:r>
        <w:rPr/>
        <w:t>after</w:t>
      </w:r>
      <w:r>
        <w:rPr>
          <w:spacing w:val="-3"/>
        </w:rPr>
        <w:t> </w:t>
      </w:r>
      <w:r>
        <w:rPr/>
        <w:t>the</w:t>
      </w:r>
      <w:r>
        <w:rPr>
          <w:spacing w:val="-3"/>
        </w:rPr>
        <w:t> </w:t>
      </w:r>
      <w:r>
        <w:rPr/>
        <w:t>50th</w:t>
      </w:r>
      <w:r>
        <w:rPr>
          <w:spacing w:val="-3"/>
        </w:rPr>
        <w:t> </w:t>
      </w:r>
      <w:r>
        <w:rPr/>
        <w:t>iteration.</w:t>
      </w:r>
      <w:r>
        <w:rPr>
          <w:spacing w:val="-3"/>
        </w:rPr>
        <w:t> </w:t>
      </w:r>
      <w:r>
        <w:rPr/>
        <w:t>This</w:t>
      </w:r>
      <w:r>
        <w:rPr>
          <w:spacing w:val="-3"/>
        </w:rPr>
        <w:t> </w:t>
      </w:r>
      <w:r>
        <w:rPr/>
        <w:t>shows</w:t>
      </w:r>
      <w:r>
        <w:rPr>
          <w:spacing w:val="-3"/>
        </w:rPr>
        <w:t> </w:t>
      </w:r>
      <w:r>
        <w:rPr/>
        <w:t>that in addition to getting more realistic, the generated images also retained enough class diversity and individuality.</w:t>
      </w:r>
    </w:p>
    <w:p>
      <w:pPr>
        <w:pStyle w:val="BodyText"/>
        <w:spacing w:before="137"/>
      </w:pPr>
    </w:p>
    <w:p>
      <w:pPr>
        <w:pStyle w:val="ListParagraph"/>
        <w:numPr>
          <w:ilvl w:val="0"/>
          <w:numId w:val="8"/>
        </w:numPr>
        <w:tabs>
          <w:tab w:pos="240" w:val="left" w:leader="none"/>
        </w:tabs>
        <w:spacing w:line="240" w:lineRule="auto" w:before="1" w:after="0"/>
        <w:ind w:left="240" w:right="0" w:hanging="240"/>
        <w:jc w:val="both"/>
        <w:rPr>
          <w:sz w:val="24"/>
        </w:rPr>
      </w:pPr>
      <w:r>
        <w:rPr>
          <w:sz w:val="24"/>
        </w:rPr>
        <w:t>Visual</w:t>
      </w:r>
      <w:r>
        <w:rPr>
          <w:spacing w:val="-4"/>
          <w:sz w:val="24"/>
        </w:rPr>
        <w:t> </w:t>
      </w:r>
      <w:r>
        <w:rPr>
          <w:sz w:val="24"/>
        </w:rPr>
        <w:t>Inspection</w:t>
      </w:r>
      <w:r>
        <w:rPr>
          <w:spacing w:val="-4"/>
          <w:sz w:val="24"/>
        </w:rPr>
        <w:t> </w:t>
      </w:r>
      <w:r>
        <w:rPr>
          <w:sz w:val="24"/>
        </w:rPr>
        <w:t>of</w:t>
      </w:r>
      <w:r>
        <w:rPr>
          <w:spacing w:val="-4"/>
          <w:sz w:val="24"/>
        </w:rPr>
        <w:t> </w:t>
      </w:r>
      <w:r>
        <w:rPr>
          <w:sz w:val="24"/>
        </w:rPr>
        <w:t>Generated</w:t>
      </w:r>
      <w:r>
        <w:rPr>
          <w:spacing w:val="-3"/>
          <w:sz w:val="24"/>
        </w:rPr>
        <w:t> </w:t>
      </w:r>
      <w:r>
        <w:rPr>
          <w:spacing w:val="-2"/>
          <w:sz w:val="24"/>
        </w:rPr>
        <w:t>Samples</w:t>
      </w:r>
    </w:p>
    <w:p>
      <w:pPr>
        <w:pStyle w:val="BodyText"/>
        <w:spacing w:line="360" w:lineRule="auto" w:before="137"/>
        <w:ind w:right="1081"/>
        <w:jc w:val="both"/>
      </w:pPr>
      <w:r>
        <w:rPr/>
        <w:t>After enough training epochs, the GAN produced a sample grid of 36 artificial retinal pictures, which</w:t>
      </w:r>
      <w:r>
        <w:rPr>
          <w:spacing w:val="40"/>
        </w:rPr>
        <w:t>  </w:t>
      </w:r>
      <w:r>
        <w:rPr/>
        <w:t>is</w:t>
      </w:r>
      <w:r>
        <w:rPr>
          <w:spacing w:val="40"/>
        </w:rPr>
        <w:t>  </w:t>
      </w:r>
      <w:r>
        <w:rPr/>
        <w:t>displayed</w:t>
      </w:r>
      <w:r>
        <w:rPr>
          <w:spacing w:val="80"/>
          <w:w w:val="150"/>
        </w:rPr>
        <w:t> </w:t>
      </w:r>
      <w:r>
        <w:rPr/>
        <w:t>in</w:t>
      </w:r>
      <w:r>
        <w:rPr>
          <w:spacing w:val="80"/>
          <w:w w:val="150"/>
        </w:rPr>
        <w:t> </w:t>
      </w:r>
      <w:r>
        <w:rPr/>
        <w:t>the</w:t>
      </w:r>
      <w:r>
        <w:rPr>
          <w:spacing w:val="80"/>
          <w:w w:val="150"/>
        </w:rPr>
        <w:t> </w:t>
      </w:r>
      <w:r>
        <w:rPr/>
        <w:t>third</w:t>
      </w:r>
      <w:r>
        <w:rPr>
          <w:spacing w:val="80"/>
          <w:w w:val="150"/>
        </w:rPr>
        <w:t> </w:t>
      </w:r>
      <w:r>
        <w:rPr/>
        <w:t>image.</w:t>
      </w:r>
      <w:r>
        <w:rPr>
          <w:spacing w:val="80"/>
          <w:w w:val="150"/>
        </w:rPr>
        <w:t> </w:t>
      </w:r>
      <w:r>
        <w:rPr/>
        <w:t>The</w:t>
      </w:r>
      <w:r>
        <w:rPr>
          <w:spacing w:val="80"/>
          <w:w w:val="150"/>
        </w:rPr>
        <w:t> </w:t>
      </w:r>
      <w:r>
        <w:rPr/>
        <w:t>pictures</w:t>
      </w:r>
      <w:r>
        <w:rPr>
          <w:spacing w:val="80"/>
          <w:w w:val="150"/>
        </w:rPr>
        <w:t> </w:t>
      </w:r>
      <w:r>
        <w:rPr/>
        <w:t>show</w:t>
      </w:r>
      <w:r>
        <w:rPr>
          <w:spacing w:val="80"/>
          <w:w w:val="150"/>
        </w:rPr>
        <w:t> </w:t>
      </w:r>
      <w:r>
        <w:rPr/>
        <w:t>vascular</w:t>
      </w:r>
      <w:r>
        <w:rPr>
          <w:spacing w:val="80"/>
          <w:w w:val="150"/>
        </w:rPr>
        <w:t> </w:t>
      </w:r>
      <w:r>
        <w:rPr/>
        <w:t>structures, disease-representative characteristics, and realistic retinal structures under the right lighting. A good sign of generalization is the obvious diversity in terms of size, shape,</w:t>
      </w:r>
      <w:r>
        <w:rPr>
          <w:spacing w:val="-3"/>
        </w:rPr>
        <w:t> </w:t>
      </w:r>
      <w:r>
        <w:rPr/>
        <w:t>and</w:t>
      </w:r>
      <w:r>
        <w:rPr>
          <w:spacing w:val="-3"/>
        </w:rPr>
        <w:t> </w:t>
      </w:r>
      <w:r>
        <w:rPr/>
        <w:t>texture.</w:t>
      </w:r>
      <w:r>
        <w:rPr>
          <w:spacing w:val="-3"/>
        </w:rPr>
        <w:t> </w:t>
      </w:r>
      <w:r>
        <w:rPr/>
        <w:t>A</w:t>
      </w:r>
      <w:r>
        <w:rPr>
          <w:spacing w:val="-3"/>
        </w:rPr>
        <w:t> </w:t>
      </w:r>
      <w:r>
        <w:rPr/>
        <w:t>small amount of pixelation or blurring is present in a few samples, but this</w:t>
      </w:r>
      <w:r>
        <w:rPr>
          <w:spacing w:val="-2"/>
        </w:rPr>
        <w:t> </w:t>
      </w:r>
      <w:r>
        <w:rPr/>
        <w:t>is</w:t>
      </w:r>
      <w:r>
        <w:rPr>
          <w:spacing w:val="-2"/>
        </w:rPr>
        <w:t> </w:t>
      </w:r>
      <w:r>
        <w:rPr/>
        <w:t>to</w:t>
      </w:r>
      <w:r>
        <w:rPr>
          <w:spacing w:val="-2"/>
        </w:rPr>
        <w:t> </w:t>
      </w:r>
      <w:r>
        <w:rPr/>
        <w:t>be</w:t>
      </w:r>
      <w:r>
        <w:rPr>
          <w:spacing w:val="-2"/>
        </w:rPr>
        <w:t> </w:t>
      </w:r>
      <w:r>
        <w:rPr/>
        <w:t>expected</w:t>
      </w:r>
      <w:r>
        <w:rPr>
          <w:spacing w:val="-2"/>
        </w:rPr>
        <w:t> </w:t>
      </w:r>
      <w:r>
        <w:rPr/>
        <w:t>given</w:t>
      </w:r>
      <w:r>
        <w:rPr>
          <w:spacing w:val="-2"/>
        </w:rPr>
        <w:t> </w:t>
      </w:r>
      <w:r>
        <w:rPr/>
        <w:t>the small data regime and 128x128 image size employed for training.</w:t>
      </w:r>
    </w:p>
    <w:p>
      <w:pPr>
        <w:pStyle w:val="BodyText"/>
        <w:spacing w:after="0" w:line="360" w:lineRule="auto"/>
        <w:jc w:val="both"/>
        <w:sectPr>
          <w:pgSz w:w="12240" w:h="15840"/>
          <w:pgMar w:header="0" w:footer="804" w:top="1380" w:bottom="1000" w:left="1440" w:right="360"/>
        </w:sectPr>
      </w:pPr>
    </w:p>
    <w:p>
      <w:pPr>
        <w:pStyle w:val="BodyText"/>
        <w:spacing w:before="74"/>
      </w:pPr>
      <w:r>
        <w:rPr/>
        <w:t>Training</w:t>
      </w:r>
      <w:r>
        <w:rPr>
          <w:spacing w:val="-5"/>
        </w:rPr>
        <w:t> </w:t>
      </w:r>
      <w:r>
        <w:rPr/>
        <w:t>Metrics</w:t>
      </w:r>
      <w:r>
        <w:rPr>
          <w:spacing w:val="-4"/>
        </w:rPr>
        <w:t> </w:t>
      </w:r>
      <w:r>
        <w:rPr>
          <w:spacing w:val="-2"/>
        </w:rPr>
        <w:t>Summary:</w:t>
      </w:r>
    </w:p>
    <w:p>
      <w:pPr>
        <w:pStyle w:val="BodyText"/>
        <w:spacing w:before="138"/>
      </w:pPr>
      <w:r>
        <w:rPr/>
        <w:t>Total</w:t>
      </w:r>
      <w:r>
        <w:rPr>
          <w:spacing w:val="-6"/>
        </w:rPr>
        <w:t> </w:t>
      </w:r>
      <w:r>
        <w:rPr/>
        <w:t>training</w:t>
      </w:r>
      <w:r>
        <w:rPr>
          <w:spacing w:val="-6"/>
        </w:rPr>
        <w:t> </w:t>
      </w:r>
      <w:r>
        <w:rPr/>
        <w:t>iterations:</w:t>
      </w:r>
      <w:r>
        <w:rPr>
          <w:spacing w:val="-5"/>
        </w:rPr>
        <w:t> 500</w:t>
      </w:r>
    </w:p>
    <w:p>
      <w:pPr>
        <w:spacing w:before="138"/>
        <w:ind w:left="898" w:right="1975" w:firstLine="0"/>
        <w:jc w:val="center"/>
        <w:rPr>
          <w:sz w:val="20"/>
        </w:rPr>
      </w:pPr>
      <w:r>
        <w:rPr>
          <w:spacing w:val="-2"/>
          <w:sz w:val="20"/>
        </w:rPr>
        <w:t>Table-1</w:t>
      </w:r>
      <w:r>
        <w:rPr>
          <w:spacing w:val="1"/>
          <w:sz w:val="20"/>
        </w:rPr>
        <w:t> </w:t>
      </w:r>
      <w:r>
        <w:rPr>
          <w:spacing w:val="-2"/>
          <w:sz w:val="20"/>
        </w:rPr>
        <w:t>Evaluation</w:t>
      </w:r>
      <w:r>
        <w:rPr>
          <w:spacing w:val="2"/>
          <w:sz w:val="20"/>
        </w:rPr>
        <w:t> </w:t>
      </w:r>
      <w:r>
        <w:rPr>
          <w:spacing w:val="-2"/>
          <w:sz w:val="20"/>
        </w:rPr>
        <w:t>Metrics</w:t>
      </w:r>
    </w:p>
    <w:p>
      <w:pPr>
        <w:pStyle w:val="BodyText"/>
        <w:spacing w:before="4"/>
        <w:rPr>
          <w:sz w:val="9"/>
        </w:rPr>
      </w:pPr>
    </w:p>
    <w:tbl>
      <w:tblPr>
        <w:tblW w:w="0" w:type="auto"/>
        <w:jc w:val="left"/>
        <w:tblInd w:w="1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00"/>
        <w:gridCol w:w="1500"/>
        <w:gridCol w:w="1500"/>
        <w:gridCol w:w="1500"/>
      </w:tblGrid>
      <w:tr>
        <w:trPr>
          <w:trHeight w:val="339" w:hRule="atLeast"/>
        </w:trPr>
        <w:tc>
          <w:tcPr>
            <w:tcW w:w="1500" w:type="dxa"/>
          </w:tcPr>
          <w:p>
            <w:pPr>
              <w:pStyle w:val="TableParagraph"/>
              <w:spacing w:before="47"/>
              <w:rPr>
                <w:rFonts w:ascii="Arial"/>
                <w:b/>
                <w:sz w:val="20"/>
              </w:rPr>
            </w:pPr>
            <w:r>
              <w:rPr>
                <w:rFonts w:ascii="Arial"/>
                <w:b/>
                <w:spacing w:val="-2"/>
                <w:sz w:val="20"/>
              </w:rPr>
              <w:t>Metric</w:t>
            </w:r>
          </w:p>
        </w:tc>
        <w:tc>
          <w:tcPr>
            <w:tcW w:w="1500" w:type="dxa"/>
          </w:tcPr>
          <w:p>
            <w:pPr>
              <w:pStyle w:val="TableParagraph"/>
              <w:spacing w:before="47"/>
              <w:rPr>
                <w:rFonts w:ascii="Arial"/>
                <w:b/>
                <w:sz w:val="20"/>
              </w:rPr>
            </w:pPr>
            <w:r>
              <w:rPr>
                <w:rFonts w:ascii="Arial"/>
                <w:b/>
                <w:sz w:val="20"/>
              </w:rPr>
              <w:t>Final</w:t>
            </w:r>
            <w:r>
              <w:rPr>
                <w:rFonts w:ascii="Arial"/>
                <w:b/>
                <w:spacing w:val="-5"/>
                <w:sz w:val="20"/>
              </w:rPr>
              <w:t> </w:t>
            </w:r>
            <w:r>
              <w:rPr>
                <w:rFonts w:ascii="Arial"/>
                <w:b/>
                <w:spacing w:val="-2"/>
                <w:sz w:val="20"/>
              </w:rPr>
              <w:t>Score</w:t>
            </w:r>
          </w:p>
        </w:tc>
        <w:tc>
          <w:tcPr>
            <w:tcW w:w="1500" w:type="dxa"/>
          </w:tcPr>
          <w:p>
            <w:pPr>
              <w:pStyle w:val="TableParagraph"/>
              <w:spacing w:before="47"/>
              <w:rPr>
                <w:rFonts w:ascii="Arial"/>
                <w:b/>
                <w:sz w:val="20"/>
              </w:rPr>
            </w:pPr>
            <w:r>
              <w:rPr>
                <w:rFonts w:ascii="Arial"/>
                <w:b/>
                <w:sz w:val="20"/>
              </w:rPr>
              <w:t>Best</w:t>
            </w:r>
            <w:r>
              <w:rPr>
                <w:rFonts w:ascii="Arial"/>
                <w:b/>
                <w:spacing w:val="-4"/>
                <w:sz w:val="20"/>
              </w:rPr>
              <w:t> </w:t>
            </w:r>
            <w:r>
              <w:rPr>
                <w:rFonts w:ascii="Arial"/>
                <w:b/>
                <w:spacing w:val="-2"/>
                <w:sz w:val="20"/>
              </w:rPr>
              <w:t>Score</w:t>
            </w:r>
          </w:p>
        </w:tc>
        <w:tc>
          <w:tcPr>
            <w:tcW w:w="1500" w:type="dxa"/>
          </w:tcPr>
          <w:p>
            <w:pPr>
              <w:pStyle w:val="TableParagraph"/>
              <w:spacing w:before="47"/>
              <w:rPr>
                <w:rFonts w:ascii="Arial"/>
                <w:b/>
                <w:sz w:val="20"/>
              </w:rPr>
            </w:pPr>
            <w:r>
              <w:rPr>
                <w:rFonts w:ascii="Arial"/>
                <w:b/>
                <w:sz w:val="20"/>
              </w:rPr>
              <w:t>Mean</w:t>
            </w:r>
            <w:r>
              <w:rPr>
                <w:rFonts w:ascii="Arial"/>
                <w:b/>
                <w:spacing w:val="-4"/>
                <w:sz w:val="20"/>
              </w:rPr>
              <w:t> </w:t>
            </w:r>
            <w:r>
              <w:rPr>
                <w:rFonts w:ascii="Arial"/>
                <w:b/>
                <w:spacing w:val="-2"/>
                <w:sz w:val="20"/>
              </w:rPr>
              <w:t>Score</w:t>
            </w:r>
          </w:p>
        </w:tc>
      </w:tr>
      <w:tr>
        <w:trPr>
          <w:trHeight w:val="359" w:hRule="atLeast"/>
        </w:trPr>
        <w:tc>
          <w:tcPr>
            <w:tcW w:w="1500" w:type="dxa"/>
          </w:tcPr>
          <w:p>
            <w:pPr>
              <w:pStyle w:val="TableParagraph"/>
              <w:spacing w:before="56"/>
              <w:rPr>
                <w:sz w:val="20"/>
              </w:rPr>
            </w:pPr>
            <w:r>
              <w:rPr>
                <w:sz w:val="20"/>
              </w:rPr>
              <w:t>FID</w:t>
            </w:r>
            <w:r>
              <w:rPr>
                <w:spacing w:val="-5"/>
                <w:sz w:val="20"/>
              </w:rPr>
              <w:t> </w:t>
            </w:r>
            <w:r>
              <w:rPr>
                <w:spacing w:val="-2"/>
                <w:sz w:val="20"/>
              </w:rPr>
              <w:t>Score</w:t>
            </w:r>
          </w:p>
        </w:tc>
        <w:tc>
          <w:tcPr>
            <w:tcW w:w="1500" w:type="dxa"/>
          </w:tcPr>
          <w:p>
            <w:pPr>
              <w:pStyle w:val="TableParagraph"/>
              <w:spacing w:before="56"/>
              <w:rPr>
                <w:sz w:val="20"/>
              </w:rPr>
            </w:pPr>
            <w:r>
              <w:rPr>
                <w:spacing w:val="-2"/>
                <w:sz w:val="20"/>
              </w:rPr>
              <w:t>0.1636</w:t>
            </w:r>
          </w:p>
        </w:tc>
        <w:tc>
          <w:tcPr>
            <w:tcW w:w="1500" w:type="dxa"/>
          </w:tcPr>
          <w:p>
            <w:pPr>
              <w:pStyle w:val="TableParagraph"/>
              <w:spacing w:before="56"/>
              <w:rPr>
                <w:sz w:val="20"/>
              </w:rPr>
            </w:pPr>
            <w:r>
              <w:rPr>
                <w:spacing w:val="-2"/>
                <w:sz w:val="20"/>
              </w:rPr>
              <w:t>0.1636</w:t>
            </w:r>
          </w:p>
        </w:tc>
        <w:tc>
          <w:tcPr>
            <w:tcW w:w="1500" w:type="dxa"/>
          </w:tcPr>
          <w:p>
            <w:pPr>
              <w:pStyle w:val="TableParagraph"/>
              <w:spacing w:before="56"/>
              <w:rPr>
                <w:sz w:val="20"/>
              </w:rPr>
            </w:pPr>
            <w:r>
              <w:rPr>
                <w:spacing w:val="-2"/>
                <w:sz w:val="20"/>
              </w:rPr>
              <w:t>0.3829</w:t>
            </w:r>
          </w:p>
        </w:tc>
      </w:tr>
      <w:tr>
        <w:trPr>
          <w:trHeight w:val="340" w:hRule="atLeast"/>
        </w:trPr>
        <w:tc>
          <w:tcPr>
            <w:tcW w:w="1500" w:type="dxa"/>
          </w:tcPr>
          <w:p>
            <w:pPr>
              <w:pStyle w:val="TableParagraph"/>
              <w:rPr>
                <w:sz w:val="20"/>
              </w:rPr>
            </w:pPr>
            <w:r>
              <w:rPr>
                <w:sz w:val="20"/>
              </w:rPr>
              <w:t>Inception</w:t>
            </w:r>
            <w:r>
              <w:rPr>
                <w:spacing w:val="-9"/>
                <w:sz w:val="20"/>
              </w:rPr>
              <w:t> </w:t>
            </w:r>
            <w:r>
              <w:rPr>
                <w:spacing w:val="-2"/>
                <w:sz w:val="20"/>
              </w:rPr>
              <w:t>Score</w:t>
            </w:r>
          </w:p>
        </w:tc>
        <w:tc>
          <w:tcPr>
            <w:tcW w:w="1500" w:type="dxa"/>
          </w:tcPr>
          <w:p>
            <w:pPr>
              <w:pStyle w:val="TableParagraph"/>
              <w:rPr>
                <w:sz w:val="20"/>
              </w:rPr>
            </w:pPr>
            <w:r>
              <w:rPr>
                <w:spacing w:val="-2"/>
                <w:sz w:val="20"/>
              </w:rPr>
              <w:t>2.9524</w:t>
            </w:r>
          </w:p>
        </w:tc>
        <w:tc>
          <w:tcPr>
            <w:tcW w:w="1500" w:type="dxa"/>
          </w:tcPr>
          <w:p>
            <w:pPr>
              <w:pStyle w:val="TableParagraph"/>
              <w:rPr>
                <w:sz w:val="20"/>
              </w:rPr>
            </w:pPr>
            <w:r>
              <w:rPr>
                <w:spacing w:val="-2"/>
                <w:sz w:val="20"/>
              </w:rPr>
              <w:t>2.9561</w:t>
            </w:r>
          </w:p>
        </w:tc>
        <w:tc>
          <w:tcPr>
            <w:tcW w:w="1500" w:type="dxa"/>
          </w:tcPr>
          <w:p>
            <w:pPr>
              <w:pStyle w:val="TableParagraph"/>
              <w:rPr>
                <w:sz w:val="20"/>
              </w:rPr>
            </w:pPr>
            <w:r>
              <w:rPr>
                <w:spacing w:val="-2"/>
                <w:sz w:val="20"/>
              </w:rPr>
              <w:t>2.7405</w:t>
            </w:r>
          </w:p>
        </w:tc>
      </w:tr>
    </w:tbl>
    <w:p>
      <w:pPr>
        <w:pStyle w:val="BodyText"/>
        <w:spacing w:before="268"/>
      </w:pPr>
    </w:p>
    <w:p>
      <w:pPr>
        <w:pStyle w:val="BodyText"/>
        <w:jc w:val="both"/>
      </w:pPr>
      <w:r>
        <w:rPr/>
        <w:t>Loss </w:t>
      </w:r>
      <w:r>
        <w:rPr>
          <w:spacing w:val="-2"/>
        </w:rPr>
        <w:t>Analysis:</w:t>
      </w:r>
    </w:p>
    <w:p>
      <w:pPr>
        <w:pStyle w:val="BodyText"/>
        <w:spacing w:line="360" w:lineRule="auto" w:before="138"/>
        <w:ind w:left="120" w:right="7891"/>
        <w:jc w:val="both"/>
      </w:pPr>
      <w:r>
        <w:rPr/>
        <w:t>Final G/D ratio: 19.1343 Mean</w:t>
      </w:r>
      <w:r>
        <w:rPr>
          <w:spacing w:val="-13"/>
        </w:rPr>
        <w:t> </w:t>
      </w:r>
      <w:r>
        <w:rPr/>
        <w:t>G/D</w:t>
      </w:r>
      <w:r>
        <w:rPr>
          <w:spacing w:val="-13"/>
        </w:rPr>
        <w:t> </w:t>
      </w:r>
      <w:r>
        <w:rPr/>
        <w:t>ratio:</w:t>
      </w:r>
      <w:r>
        <w:rPr>
          <w:spacing w:val="-13"/>
        </w:rPr>
        <w:t> </w:t>
      </w:r>
      <w:r>
        <w:rPr/>
        <w:t>17.1784 G/D ratio std: 16.4987</w:t>
      </w:r>
    </w:p>
    <w:p>
      <w:pPr>
        <w:pStyle w:val="BodyText"/>
        <w:spacing w:before="190"/>
        <w:rPr>
          <w:sz w:val="20"/>
        </w:rPr>
      </w:pPr>
      <w:r>
        <w:rPr>
          <w:sz w:val="20"/>
        </w:rPr>
        <w:drawing>
          <wp:anchor distT="0" distB="0" distL="0" distR="0" allowOverlap="1" layoutInCell="1" locked="0" behindDoc="1" simplePos="0" relativeHeight="487597056">
            <wp:simplePos x="0" y="0"/>
            <wp:positionH relativeFrom="page">
              <wp:posOffset>1390650</wp:posOffset>
            </wp:positionH>
            <wp:positionV relativeFrom="paragraph">
              <wp:posOffset>282372</wp:posOffset>
            </wp:positionV>
            <wp:extent cx="4744132" cy="2381631"/>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4744132" cy="2381631"/>
                    </a:xfrm>
                    <a:prstGeom prst="rect">
                      <a:avLst/>
                    </a:prstGeom>
                  </pic:spPr>
                </pic:pic>
              </a:graphicData>
            </a:graphic>
          </wp:anchor>
        </w:drawing>
      </w:r>
    </w:p>
    <w:p>
      <w:pPr>
        <w:spacing w:before="174"/>
        <w:ind w:left="3380" w:right="0" w:firstLine="0"/>
        <w:jc w:val="left"/>
        <w:rPr>
          <w:sz w:val="20"/>
        </w:rPr>
      </w:pPr>
      <w:r>
        <w:rPr>
          <w:sz w:val="20"/>
        </w:rPr>
        <w:t>Fig</w:t>
      </w:r>
      <w:r>
        <w:rPr>
          <w:spacing w:val="-5"/>
          <w:sz w:val="20"/>
        </w:rPr>
        <w:t> </w:t>
      </w:r>
      <w:r>
        <w:rPr>
          <w:sz w:val="20"/>
        </w:rPr>
        <w:t>8:</w:t>
      </w:r>
      <w:r>
        <w:rPr>
          <w:spacing w:val="-4"/>
          <w:sz w:val="20"/>
        </w:rPr>
        <w:t> </w:t>
      </w:r>
      <w:r>
        <w:rPr>
          <w:sz w:val="20"/>
        </w:rPr>
        <w:t>Sample</w:t>
      </w:r>
      <w:r>
        <w:rPr>
          <w:spacing w:val="-4"/>
          <w:sz w:val="20"/>
        </w:rPr>
        <w:t> </w:t>
      </w:r>
      <w:r>
        <w:rPr>
          <w:sz w:val="20"/>
        </w:rPr>
        <w:t>Output</w:t>
      </w:r>
      <w:r>
        <w:rPr>
          <w:spacing w:val="-4"/>
          <w:sz w:val="20"/>
        </w:rPr>
        <w:t> </w:t>
      </w:r>
      <w:r>
        <w:rPr>
          <w:spacing w:val="-2"/>
          <w:sz w:val="20"/>
        </w:rPr>
        <w:t>Generated</w:t>
      </w:r>
    </w:p>
    <w:p>
      <w:pPr>
        <w:spacing w:after="0"/>
        <w:jc w:val="left"/>
        <w:rPr>
          <w:sz w:val="20"/>
        </w:rPr>
        <w:sectPr>
          <w:pgSz w:w="12240" w:h="15840"/>
          <w:pgMar w:header="0" w:footer="804" w:top="1780" w:bottom="1000" w:left="1440" w:right="360"/>
        </w:sectPr>
      </w:pPr>
    </w:p>
    <w:p>
      <w:pPr>
        <w:pStyle w:val="BodyText"/>
        <w:ind w:left="807"/>
        <w:rPr>
          <w:sz w:val="20"/>
        </w:rPr>
      </w:pPr>
      <w:r>
        <w:rPr>
          <w:sz w:val="20"/>
        </w:rPr>
        <w:drawing>
          <wp:inline distT="0" distB="0" distL="0" distR="0">
            <wp:extent cx="4414977" cy="259689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4414977" cy="2596896"/>
                    </a:xfrm>
                    <a:prstGeom prst="rect">
                      <a:avLst/>
                    </a:prstGeom>
                  </pic:spPr>
                </pic:pic>
              </a:graphicData>
            </a:graphic>
          </wp:inline>
        </w:drawing>
      </w:r>
      <w:r>
        <w:rPr>
          <w:sz w:val="20"/>
        </w:rPr>
      </w:r>
    </w:p>
    <w:p>
      <w:pPr>
        <w:pStyle w:val="BodyText"/>
        <w:spacing w:before="49"/>
        <w:rPr>
          <w:sz w:val="20"/>
        </w:rPr>
      </w:pPr>
    </w:p>
    <w:p>
      <w:pPr>
        <w:spacing w:before="1"/>
        <w:ind w:left="0" w:right="357" w:firstLine="0"/>
        <w:jc w:val="center"/>
        <w:rPr>
          <w:sz w:val="20"/>
        </w:rPr>
      </w:pPr>
      <w:r>
        <w:rPr>
          <w:sz w:val="20"/>
        </w:rPr>
        <w:t>Fig</w:t>
      </w:r>
      <w:r>
        <w:rPr>
          <w:spacing w:val="-5"/>
          <w:sz w:val="20"/>
        </w:rPr>
        <w:t> </w:t>
      </w:r>
      <w:r>
        <w:rPr>
          <w:sz w:val="20"/>
        </w:rPr>
        <w:t>9:</w:t>
      </w:r>
      <w:r>
        <w:rPr>
          <w:spacing w:val="-5"/>
          <w:sz w:val="20"/>
        </w:rPr>
        <w:t> </w:t>
      </w:r>
      <w:r>
        <w:rPr>
          <w:sz w:val="20"/>
        </w:rPr>
        <w:t>Inception</w:t>
      </w:r>
      <w:r>
        <w:rPr>
          <w:spacing w:val="-4"/>
          <w:sz w:val="20"/>
        </w:rPr>
        <w:t> </w:t>
      </w:r>
      <w:r>
        <w:rPr>
          <w:spacing w:val="-2"/>
          <w:sz w:val="20"/>
        </w:rPr>
        <w:t>Score</w:t>
      </w:r>
    </w:p>
    <w:p>
      <w:pPr>
        <w:pStyle w:val="BodyText"/>
        <w:rPr>
          <w:sz w:val="20"/>
        </w:rPr>
      </w:pPr>
    </w:p>
    <w:p>
      <w:pPr>
        <w:pStyle w:val="BodyText"/>
        <w:spacing w:before="132"/>
        <w:rPr>
          <w:sz w:val="20"/>
        </w:rPr>
      </w:pPr>
      <w:r>
        <w:rPr>
          <w:sz w:val="20"/>
        </w:rPr>
        <w:drawing>
          <wp:anchor distT="0" distB="0" distL="0" distR="0" allowOverlap="1" layoutInCell="1" locked="0" behindDoc="1" simplePos="0" relativeHeight="487597568">
            <wp:simplePos x="0" y="0"/>
            <wp:positionH relativeFrom="page">
              <wp:posOffset>1427278</wp:posOffset>
            </wp:positionH>
            <wp:positionV relativeFrom="paragraph">
              <wp:posOffset>245377</wp:posOffset>
            </wp:positionV>
            <wp:extent cx="4437132" cy="259689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4437132" cy="2596896"/>
                    </a:xfrm>
                    <a:prstGeom prst="rect">
                      <a:avLst/>
                    </a:prstGeom>
                  </pic:spPr>
                </pic:pic>
              </a:graphicData>
            </a:graphic>
          </wp:anchor>
        </w:drawing>
      </w:r>
    </w:p>
    <w:p>
      <w:pPr>
        <w:pStyle w:val="BodyText"/>
        <w:spacing w:before="12"/>
        <w:rPr>
          <w:sz w:val="20"/>
        </w:rPr>
      </w:pPr>
    </w:p>
    <w:p>
      <w:pPr>
        <w:spacing w:before="1"/>
        <w:ind w:left="0" w:right="357" w:firstLine="0"/>
        <w:jc w:val="center"/>
        <w:rPr>
          <w:sz w:val="20"/>
        </w:rPr>
      </w:pPr>
      <w:r>
        <w:rPr>
          <w:sz w:val="20"/>
        </w:rPr>
        <w:t>Fig</w:t>
      </w:r>
      <w:r>
        <w:rPr>
          <w:spacing w:val="-3"/>
          <w:sz w:val="20"/>
        </w:rPr>
        <w:t> </w:t>
      </w:r>
      <w:r>
        <w:rPr>
          <w:sz w:val="20"/>
        </w:rPr>
        <w:t>10:</w:t>
      </w:r>
      <w:r>
        <w:rPr>
          <w:spacing w:val="-3"/>
          <w:sz w:val="20"/>
        </w:rPr>
        <w:t> </w:t>
      </w:r>
      <w:r>
        <w:rPr>
          <w:sz w:val="20"/>
        </w:rPr>
        <w:t>FID</w:t>
      </w:r>
      <w:r>
        <w:rPr>
          <w:spacing w:val="-3"/>
          <w:sz w:val="20"/>
        </w:rPr>
        <w:t> </w:t>
      </w:r>
      <w:r>
        <w:rPr>
          <w:spacing w:val="-4"/>
          <w:sz w:val="20"/>
        </w:rPr>
        <w:t>Score</w:t>
      </w:r>
    </w:p>
    <w:p>
      <w:pPr>
        <w:spacing w:after="0"/>
        <w:jc w:val="center"/>
        <w:rPr>
          <w:sz w:val="20"/>
        </w:rPr>
        <w:sectPr>
          <w:pgSz w:w="12240" w:h="15840"/>
          <w:pgMar w:header="0" w:footer="804" w:top="1520" w:bottom="1000" w:left="1440" w:right="360"/>
        </w:sectPr>
      </w:pPr>
    </w:p>
    <w:p>
      <w:pPr>
        <w:pStyle w:val="BodyText"/>
        <w:ind w:left="807"/>
        <w:rPr>
          <w:sz w:val="20"/>
        </w:rPr>
      </w:pPr>
      <w:bookmarkStart w:name=" " w:id="51"/>
      <w:bookmarkEnd w:id="51"/>
      <w:r>
        <w:rPr/>
      </w:r>
      <w:r>
        <w:rPr>
          <w:sz w:val="20"/>
        </w:rPr>
        <w:drawing>
          <wp:inline distT="0" distB="0" distL="0" distR="0">
            <wp:extent cx="4421342" cy="259689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4421342" cy="2596896"/>
                    </a:xfrm>
                    <a:prstGeom prst="rect">
                      <a:avLst/>
                    </a:prstGeom>
                  </pic:spPr>
                </pic:pic>
              </a:graphicData>
            </a:graphic>
          </wp:inline>
        </w:drawing>
      </w:r>
      <w:r>
        <w:rPr>
          <w:sz w:val="20"/>
        </w:rPr>
      </w:r>
    </w:p>
    <w:p>
      <w:pPr>
        <w:pStyle w:val="BodyText"/>
        <w:spacing w:before="34"/>
        <w:rPr>
          <w:sz w:val="20"/>
        </w:rPr>
      </w:pPr>
    </w:p>
    <w:p>
      <w:pPr>
        <w:spacing w:before="1"/>
        <w:ind w:left="0" w:right="357" w:firstLine="0"/>
        <w:jc w:val="center"/>
        <w:rPr>
          <w:sz w:val="20"/>
        </w:rPr>
      </w:pPr>
      <w:r>
        <w:rPr>
          <w:sz w:val="20"/>
        </w:rPr>
        <w:t>Fig</w:t>
      </w:r>
      <w:r>
        <w:rPr>
          <w:spacing w:val="-10"/>
          <w:sz w:val="20"/>
        </w:rPr>
        <w:t> </w:t>
      </w:r>
      <w:r>
        <w:rPr>
          <w:sz w:val="20"/>
        </w:rPr>
        <w:t>11:</w:t>
      </w:r>
      <w:r>
        <w:rPr>
          <w:spacing w:val="-10"/>
          <w:sz w:val="20"/>
        </w:rPr>
        <w:t> </w:t>
      </w:r>
      <w:r>
        <w:rPr>
          <w:sz w:val="20"/>
        </w:rPr>
        <w:t>Generator/Discriminator</w:t>
      </w:r>
      <w:r>
        <w:rPr>
          <w:spacing w:val="-10"/>
          <w:sz w:val="20"/>
        </w:rPr>
        <w:t> </w:t>
      </w:r>
      <w:r>
        <w:rPr>
          <w:sz w:val="20"/>
        </w:rPr>
        <w:t>Loss</w:t>
      </w:r>
      <w:r>
        <w:rPr>
          <w:spacing w:val="-10"/>
          <w:sz w:val="20"/>
        </w:rPr>
        <w:t> </w:t>
      </w:r>
      <w:r>
        <w:rPr>
          <w:spacing w:val="-2"/>
          <w:sz w:val="20"/>
        </w:rPr>
        <w:t>Ratio</w:t>
      </w:r>
    </w:p>
    <w:p>
      <w:pPr>
        <w:pStyle w:val="BodyText"/>
        <w:rPr>
          <w:sz w:val="20"/>
        </w:rPr>
      </w:pPr>
    </w:p>
    <w:p>
      <w:pPr>
        <w:pStyle w:val="BodyText"/>
        <w:spacing w:before="131"/>
        <w:rPr>
          <w:sz w:val="20"/>
        </w:rPr>
      </w:pPr>
      <w:r>
        <w:rPr>
          <w:sz w:val="20"/>
        </w:rPr>
        <w:drawing>
          <wp:anchor distT="0" distB="0" distL="0" distR="0" allowOverlap="1" layoutInCell="1" locked="0" behindDoc="1" simplePos="0" relativeHeight="487598080">
            <wp:simplePos x="0" y="0"/>
            <wp:positionH relativeFrom="page">
              <wp:posOffset>1426194</wp:posOffset>
            </wp:positionH>
            <wp:positionV relativeFrom="paragraph">
              <wp:posOffset>244464</wp:posOffset>
            </wp:positionV>
            <wp:extent cx="4324202" cy="2542794"/>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4324202" cy="2542794"/>
                    </a:xfrm>
                    <a:prstGeom prst="rect">
                      <a:avLst/>
                    </a:prstGeom>
                  </pic:spPr>
                </pic:pic>
              </a:graphicData>
            </a:graphic>
          </wp:anchor>
        </w:drawing>
      </w:r>
    </w:p>
    <w:p>
      <w:pPr>
        <w:spacing w:before="224"/>
        <w:ind w:left="0" w:right="357" w:firstLine="0"/>
        <w:jc w:val="center"/>
        <w:rPr>
          <w:sz w:val="20"/>
        </w:rPr>
      </w:pPr>
      <w:r>
        <w:rPr>
          <w:sz w:val="20"/>
        </w:rPr>
        <w:t>Fig</w:t>
      </w:r>
      <w:r>
        <w:rPr>
          <w:spacing w:val="-6"/>
          <w:sz w:val="20"/>
        </w:rPr>
        <w:t> </w:t>
      </w:r>
      <w:r>
        <w:rPr>
          <w:sz w:val="20"/>
        </w:rPr>
        <w:t>12:</w:t>
      </w:r>
      <w:r>
        <w:rPr>
          <w:spacing w:val="-5"/>
          <w:sz w:val="20"/>
        </w:rPr>
        <w:t> </w:t>
      </w:r>
      <w:r>
        <w:rPr>
          <w:sz w:val="20"/>
        </w:rPr>
        <w:t>Generator</w:t>
      </w:r>
      <w:r>
        <w:rPr>
          <w:spacing w:val="-5"/>
          <w:sz w:val="20"/>
        </w:rPr>
        <w:t> </w:t>
      </w:r>
      <w:r>
        <w:rPr>
          <w:sz w:val="20"/>
        </w:rPr>
        <w:t>&amp;</w:t>
      </w:r>
      <w:r>
        <w:rPr>
          <w:spacing w:val="-6"/>
          <w:sz w:val="20"/>
        </w:rPr>
        <w:t> </w:t>
      </w:r>
      <w:r>
        <w:rPr>
          <w:sz w:val="20"/>
        </w:rPr>
        <w:t>Discriminator</w:t>
      </w:r>
      <w:r>
        <w:rPr>
          <w:spacing w:val="-5"/>
          <w:sz w:val="20"/>
        </w:rPr>
        <w:t> </w:t>
      </w:r>
      <w:r>
        <w:rPr>
          <w:sz w:val="20"/>
        </w:rPr>
        <w:t>Loss</w:t>
      </w:r>
      <w:r>
        <w:rPr>
          <w:spacing w:val="-5"/>
          <w:sz w:val="20"/>
        </w:rPr>
        <w:t> </w:t>
      </w:r>
      <w:r>
        <w:rPr>
          <w:sz w:val="20"/>
        </w:rPr>
        <w:t>Over</w:t>
      </w:r>
      <w:r>
        <w:rPr>
          <w:spacing w:val="-5"/>
          <w:sz w:val="20"/>
        </w:rPr>
        <w:t> </w:t>
      </w:r>
      <w:r>
        <w:rPr>
          <w:spacing w:val="-4"/>
          <w:sz w:val="20"/>
        </w:rPr>
        <w:t>Time</w:t>
      </w:r>
    </w:p>
    <w:p>
      <w:pPr>
        <w:spacing w:after="0"/>
        <w:jc w:val="center"/>
        <w:rPr>
          <w:sz w:val="20"/>
        </w:rPr>
        <w:sectPr>
          <w:pgSz w:w="12240" w:h="15840"/>
          <w:pgMar w:header="0" w:footer="804" w:top="1520" w:bottom="1000" w:left="1440" w:right="360"/>
        </w:sectPr>
      </w:pPr>
    </w:p>
    <w:p>
      <w:pPr>
        <w:pStyle w:val="Heading1"/>
        <w:ind w:left="1686"/>
      </w:pPr>
      <w:bookmarkStart w:name="_TOC_250002" w:id="52"/>
      <w:bookmarkStart w:name="CONCLUSION &amp; FUTURE SCOPE " w:id="53"/>
      <w:r>
        <w:rPr/>
      </w:r>
      <w:r>
        <w:rPr/>
        <w:t>CONCLUSION</w:t>
      </w:r>
      <w:r>
        <w:rPr>
          <w:spacing w:val="-6"/>
        </w:rPr>
        <w:t> </w:t>
      </w:r>
      <w:r>
        <w:rPr/>
        <w:t>&amp;</w:t>
      </w:r>
      <w:r>
        <w:rPr>
          <w:spacing w:val="-6"/>
        </w:rPr>
        <w:t> </w:t>
      </w:r>
      <w:r>
        <w:rPr/>
        <w:t>FUTURE</w:t>
      </w:r>
      <w:r>
        <w:rPr>
          <w:spacing w:val="-5"/>
        </w:rPr>
        <w:t> </w:t>
      </w:r>
      <w:bookmarkEnd w:id="52"/>
      <w:r>
        <w:rPr>
          <w:spacing w:val="-2"/>
        </w:rPr>
        <w:t>SCOPE</w:t>
      </w:r>
    </w:p>
    <w:p>
      <w:pPr>
        <w:pStyle w:val="BodyText"/>
        <w:spacing w:before="116"/>
        <w:rPr>
          <w:sz w:val="20"/>
        </w:rPr>
      </w:pPr>
      <w:r>
        <w:rPr>
          <w:sz w:val="20"/>
        </w:rPr>
        <mc:AlternateContent>
          <mc:Choice Requires="wps">
            <w:drawing>
              <wp:anchor distT="0" distB="0" distL="0" distR="0" allowOverlap="1" layoutInCell="1" locked="0" behindDoc="1" simplePos="0" relativeHeight="487598592">
                <wp:simplePos x="0" y="0"/>
                <wp:positionH relativeFrom="page">
                  <wp:posOffset>952500</wp:posOffset>
                </wp:positionH>
                <wp:positionV relativeFrom="paragraph">
                  <wp:posOffset>234974</wp:posOffset>
                </wp:positionV>
                <wp:extent cx="586740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8.501953pt;width:462pt;height:.1pt;mso-position-horizontal-relative:page;mso-position-vertical-relative:paragraph;z-index:-15717888;mso-wrap-distance-left:0;mso-wrap-distance-right:0" id="docshape11" coordorigin="1500,370" coordsize="9240,0" path="m1500,370l10740,370e" filled="false" stroked="true" strokeweight="1.0pt" strokecolor="#878787">
                <v:path arrowok="t"/>
                <v:stroke dashstyle="solid"/>
                <w10:wrap type="topAndBottom"/>
              </v:shape>
            </w:pict>
          </mc:Fallback>
        </mc:AlternateContent>
      </w:r>
    </w:p>
    <w:p>
      <w:pPr>
        <w:pStyle w:val="BodyText"/>
      </w:pPr>
    </w:p>
    <w:p>
      <w:pPr>
        <w:pStyle w:val="BodyText"/>
      </w:pPr>
    </w:p>
    <w:p>
      <w:pPr>
        <w:pStyle w:val="BodyText"/>
      </w:pPr>
    </w:p>
    <w:p>
      <w:pPr>
        <w:pStyle w:val="BodyText"/>
        <w:spacing w:before="190"/>
      </w:pPr>
    </w:p>
    <w:p>
      <w:pPr>
        <w:pStyle w:val="BodyText"/>
        <w:spacing w:line="360" w:lineRule="auto"/>
        <w:ind w:right="1080"/>
        <w:jc w:val="both"/>
      </w:pPr>
      <w:bookmarkStart w:name=" " w:id="54"/>
      <w:bookmarkEnd w:id="54"/>
      <w:r>
        <w:rPr/>
      </w:r>
      <w:r>
        <w:rPr/>
        <w:t>In this study, we created</w:t>
      </w:r>
      <w:r>
        <w:rPr>
          <w:spacing w:val="-4"/>
        </w:rPr>
        <w:t> </w:t>
      </w:r>
      <w:r>
        <w:rPr/>
        <w:t>a</w:t>
      </w:r>
      <w:r>
        <w:rPr>
          <w:spacing w:val="-4"/>
        </w:rPr>
        <w:t> </w:t>
      </w:r>
      <w:r>
        <w:rPr/>
        <w:t>Conditional</w:t>
      </w:r>
      <w:r>
        <w:rPr>
          <w:spacing w:val="-4"/>
        </w:rPr>
        <w:t> </w:t>
      </w:r>
      <w:r>
        <w:rPr/>
        <w:t>GAN</w:t>
      </w:r>
      <w:r>
        <w:rPr>
          <w:spacing w:val="-4"/>
        </w:rPr>
        <w:t> </w:t>
      </w:r>
      <w:r>
        <w:rPr/>
        <w:t>architecture</w:t>
      </w:r>
      <w:r>
        <w:rPr>
          <w:spacing w:val="-4"/>
        </w:rPr>
        <w:t> </w:t>
      </w:r>
      <w:r>
        <w:rPr/>
        <w:t>specifically</w:t>
      </w:r>
      <w:r>
        <w:rPr>
          <w:spacing w:val="-4"/>
        </w:rPr>
        <w:t> </w:t>
      </w:r>
      <w:r>
        <w:rPr/>
        <w:t>designed</w:t>
      </w:r>
      <w:r>
        <w:rPr>
          <w:spacing w:val="-4"/>
        </w:rPr>
        <w:t> </w:t>
      </w:r>
      <w:r>
        <w:rPr/>
        <w:t>to</w:t>
      </w:r>
      <w:r>
        <w:rPr>
          <w:spacing w:val="-4"/>
        </w:rPr>
        <w:t> </w:t>
      </w:r>
      <w:r>
        <w:rPr/>
        <w:t>produce</w:t>
      </w:r>
      <w:r>
        <w:rPr>
          <w:spacing w:val="-4"/>
        </w:rPr>
        <w:t> </w:t>
      </w:r>
      <w:r>
        <w:rPr/>
        <w:t>retinal fundus images with high resolution (128 x 128) utilizing</w:t>
      </w:r>
      <w:r>
        <w:rPr>
          <w:spacing w:val="-3"/>
        </w:rPr>
        <w:t> </w:t>
      </w:r>
      <w:r>
        <w:rPr/>
        <w:t>a</w:t>
      </w:r>
      <w:r>
        <w:rPr>
          <w:spacing w:val="-3"/>
        </w:rPr>
        <w:t> </w:t>
      </w:r>
      <w:r>
        <w:rPr/>
        <w:t>little</w:t>
      </w:r>
      <w:r>
        <w:rPr>
          <w:spacing w:val="-3"/>
        </w:rPr>
        <w:t> </w:t>
      </w:r>
      <w:r>
        <w:rPr/>
        <w:t>dataset.</w:t>
      </w:r>
      <w:r>
        <w:rPr>
          <w:spacing w:val="-3"/>
        </w:rPr>
        <w:t> </w:t>
      </w:r>
      <w:r>
        <w:rPr/>
        <w:t>Squeeze-and-</w:t>
      </w:r>
      <w:r>
        <w:rPr/>
        <w:t>Excitation (SE) blocks in the Discriminator</w:t>
      </w:r>
      <w:r>
        <w:rPr>
          <w:spacing w:val="-4"/>
        </w:rPr>
        <w:t> </w:t>
      </w:r>
      <w:r>
        <w:rPr/>
        <w:t>and</w:t>
      </w:r>
      <w:r>
        <w:rPr>
          <w:spacing w:val="-4"/>
        </w:rPr>
        <w:t> </w:t>
      </w:r>
      <w:r>
        <w:rPr/>
        <w:t>Residual</w:t>
      </w:r>
      <w:r>
        <w:rPr>
          <w:spacing w:val="-4"/>
        </w:rPr>
        <w:t> </w:t>
      </w:r>
      <w:r>
        <w:rPr/>
        <w:t>SLE</w:t>
      </w:r>
      <w:r>
        <w:rPr>
          <w:spacing w:val="-4"/>
        </w:rPr>
        <w:t> </w:t>
      </w:r>
      <w:r>
        <w:rPr/>
        <w:t>(Spatially-Adaptive</w:t>
      </w:r>
      <w:r>
        <w:rPr>
          <w:spacing w:val="-4"/>
        </w:rPr>
        <w:t> </w:t>
      </w:r>
      <w:r>
        <w:rPr/>
        <w:t>Layer</w:t>
      </w:r>
      <w:r>
        <w:rPr>
          <w:spacing w:val="-4"/>
        </w:rPr>
        <w:t> </w:t>
      </w:r>
      <w:r>
        <w:rPr/>
        <w:t>Excitation)</w:t>
      </w:r>
      <w:r>
        <w:rPr>
          <w:spacing w:val="-4"/>
        </w:rPr>
        <w:t> </w:t>
      </w:r>
      <w:r>
        <w:rPr/>
        <w:t>blocks in the Generator are examples of sophisticated architectural elements that we used to greatly increase the fidelity and diversity of the generated samples. In order to stabilize training and capture fine-grained features that are essential in medical imaging, our Generator</w:t>
      </w:r>
      <w:r>
        <w:rPr>
          <w:spacing w:val="-3"/>
        </w:rPr>
        <w:t> </w:t>
      </w:r>
      <w:r>
        <w:rPr/>
        <w:t>was</w:t>
      </w:r>
      <w:r>
        <w:rPr>
          <w:spacing w:val="-3"/>
        </w:rPr>
        <w:t> </w:t>
      </w:r>
      <w:r>
        <w:rPr/>
        <w:t>improved with Conditional Batch Normalization, Pixel Normalization, and Minibatch Standard Deviation.</w:t>
      </w:r>
    </w:p>
    <w:p>
      <w:pPr>
        <w:pStyle w:val="BodyText"/>
        <w:spacing w:before="138"/>
      </w:pPr>
    </w:p>
    <w:p>
      <w:pPr>
        <w:pStyle w:val="BodyText"/>
        <w:spacing w:line="360" w:lineRule="auto"/>
        <w:ind w:right="1079"/>
        <w:jc w:val="both"/>
      </w:pPr>
      <w:r>
        <w:rPr/>
        <w:t>Fréchet Inception Distance (FID) and Inception</w:t>
      </w:r>
      <w:r>
        <w:rPr>
          <w:spacing w:val="-4"/>
        </w:rPr>
        <w:t> </w:t>
      </w:r>
      <w:r>
        <w:rPr/>
        <w:t>Score</w:t>
      </w:r>
      <w:r>
        <w:rPr>
          <w:spacing w:val="-4"/>
        </w:rPr>
        <w:t> </w:t>
      </w:r>
      <w:r>
        <w:rPr/>
        <w:t>(IS)</w:t>
      </w:r>
      <w:r>
        <w:rPr>
          <w:spacing w:val="-4"/>
        </w:rPr>
        <w:t> </w:t>
      </w:r>
      <w:r>
        <w:rPr/>
        <w:t>quantitative</w:t>
      </w:r>
      <w:r>
        <w:rPr>
          <w:spacing w:val="-4"/>
        </w:rPr>
        <w:t> </w:t>
      </w:r>
      <w:r>
        <w:rPr/>
        <w:t>evaluation</w:t>
      </w:r>
      <w:r>
        <w:rPr>
          <w:spacing w:val="-4"/>
        </w:rPr>
        <w:t> </w:t>
      </w:r>
      <w:r>
        <w:rPr/>
        <w:t>confirmed</w:t>
      </w:r>
      <w:r>
        <w:rPr>
          <w:spacing w:val="-4"/>
        </w:rPr>
        <w:t> </w:t>
      </w:r>
      <w:r>
        <w:rPr/>
        <w:t>our architecture's efficacy. The IS increased from 1.52 to around 2.95, demonstrating increasing diversity and</w:t>
      </w:r>
      <w:r>
        <w:rPr>
          <w:spacing w:val="-4"/>
        </w:rPr>
        <w:t> </w:t>
      </w:r>
      <w:r>
        <w:rPr/>
        <w:t>quality,</w:t>
      </w:r>
      <w:r>
        <w:rPr>
          <w:spacing w:val="-4"/>
        </w:rPr>
        <w:t> </w:t>
      </w:r>
      <w:r>
        <w:rPr/>
        <w:t>whereas</w:t>
      </w:r>
      <w:r>
        <w:rPr>
          <w:spacing w:val="-4"/>
        </w:rPr>
        <w:t> </w:t>
      </w:r>
      <w:r>
        <w:rPr/>
        <w:t>the</w:t>
      </w:r>
      <w:r>
        <w:rPr>
          <w:spacing w:val="-4"/>
        </w:rPr>
        <w:t> </w:t>
      </w:r>
      <w:r>
        <w:rPr/>
        <w:t>FID</w:t>
      </w:r>
      <w:r>
        <w:rPr>
          <w:spacing w:val="-4"/>
        </w:rPr>
        <w:t> </w:t>
      </w:r>
      <w:r>
        <w:rPr/>
        <w:t>score</w:t>
      </w:r>
      <w:r>
        <w:rPr>
          <w:spacing w:val="-4"/>
        </w:rPr>
        <w:t> </w:t>
      </w:r>
      <w:r>
        <w:rPr/>
        <w:t>gradually</w:t>
      </w:r>
      <w:r>
        <w:rPr>
          <w:spacing w:val="-4"/>
        </w:rPr>
        <w:t> </w:t>
      </w:r>
      <w:r>
        <w:rPr/>
        <w:t>decreased</w:t>
      </w:r>
      <w:r>
        <w:rPr>
          <w:spacing w:val="-4"/>
        </w:rPr>
        <w:t> </w:t>
      </w:r>
      <w:r>
        <w:rPr/>
        <w:t>from</w:t>
      </w:r>
      <w:r>
        <w:rPr>
          <w:spacing w:val="-4"/>
        </w:rPr>
        <w:t> </w:t>
      </w:r>
      <w:r>
        <w:rPr/>
        <w:t>about</w:t>
      </w:r>
      <w:r>
        <w:rPr>
          <w:spacing w:val="-4"/>
        </w:rPr>
        <w:t> </w:t>
      </w:r>
      <w:r>
        <w:rPr/>
        <w:t>2.0</w:t>
      </w:r>
      <w:r>
        <w:rPr>
          <w:spacing w:val="-4"/>
        </w:rPr>
        <w:t> </w:t>
      </w:r>
      <w:r>
        <w:rPr/>
        <w:t>to</w:t>
      </w:r>
      <w:r>
        <w:rPr>
          <w:spacing w:val="-4"/>
        </w:rPr>
        <w:t> </w:t>
      </w:r>
      <w:r>
        <w:rPr/>
        <w:t>0.18,</w:t>
      </w:r>
      <w:r>
        <w:rPr>
          <w:spacing w:val="-4"/>
        </w:rPr>
        <w:t> </w:t>
      </w:r>
      <w:r>
        <w:rPr/>
        <w:t>showing a significant degree of resemblance between produced and real images.</w:t>
      </w:r>
    </w:p>
    <w:p>
      <w:pPr>
        <w:pStyle w:val="BodyText"/>
        <w:spacing w:before="138"/>
      </w:pPr>
    </w:p>
    <w:p>
      <w:pPr>
        <w:pStyle w:val="BodyText"/>
        <w:spacing w:line="360" w:lineRule="auto"/>
        <w:ind w:right="1084"/>
        <w:jc w:val="both"/>
      </w:pPr>
      <w:r>
        <w:rPr/>
        <w:t>With clear vascular patterns, consistent color, and structural characteristics characteristic </w:t>
      </w:r>
      <w:r>
        <w:rPr/>
        <w:t>of fundus images, qualitative examination further validated the generated images' realism. The model appears to have learned to reproduce the intra-class variances found in the training data, based on the visual diversity of the outputs produced.</w:t>
      </w:r>
    </w:p>
    <w:p>
      <w:pPr>
        <w:pStyle w:val="BodyText"/>
        <w:spacing w:before="138"/>
      </w:pPr>
    </w:p>
    <w:p>
      <w:pPr>
        <w:pStyle w:val="BodyText"/>
        <w:spacing w:line="360" w:lineRule="auto"/>
        <w:ind w:right="1080"/>
        <w:jc w:val="both"/>
      </w:pPr>
      <w:r>
        <w:rPr/>
        <w:t>Therefore, our method shows that when the architectural design is properly tuned, GANs </w:t>
      </w:r>
      <w:r>
        <w:rPr/>
        <w:t>can produce medically relevant images with great quality, even when trained on minimal datasets.</w:t>
      </w:r>
    </w:p>
    <w:p>
      <w:pPr>
        <w:pStyle w:val="BodyText"/>
        <w:spacing w:after="0" w:line="360" w:lineRule="auto"/>
        <w:jc w:val="both"/>
        <w:sectPr>
          <w:pgSz w:w="12240" w:h="15840"/>
          <w:pgMar w:header="0" w:footer="804" w:top="1380" w:bottom="1000" w:left="1440" w:right="360"/>
        </w:sectPr>
      </w:pPr>
    </w:p>
    <w:p>
      <w:pPr>
        <w:pStyle w:val="BodyText"/>
        <w:spacing w:before="163"/>
        <w:rPr>
          <w:sz w:val="32"/>
        </w:rPr>
      </w:pPr>
    </w:p>
    <w:p>
      <w:pPr>
        <w:pStyle w:val="Heading2"/>
        <w:jc w:val="both"/>
      </w:pPr>
      <w:bookmarkStart w:name="_TOC_250001" w:id="55"/>
      <w:bookmarkStart w:name=" " w:id="56"/>
      <w:r>
        <w:rPr/>
      </w:r>
      <w:bookmarkStart w:name="FUTURE SCOPE " w:id="57"/>
      <w:bookmarkEnd w:id="57"/>
      <w:r>
        <w:rPr/>
      </w:r>
      <w:r>
        <w:rPr/>
        <w:t>FUTURE</w:t>
      </w:r>
      <w:r>
        <w:rPr>
          <w:spacing w:val="-6"/>
        </w:rPr>
        <w:t> </w:t>
      </w:r>
      <w:bookmarkEnd w:id="55"/>
      <w:r>
        <w:rPr>
          <w:spacing w:val="-2"/>
        </w:rPr>
        <w:t>SCOPE</w:t>
      </w:r>
    </w:p>
    <w:p>
      <w:pPr>
        <w:pStyle w:val="BodyText"/>
        <w:spacing w:before="304"/>
        <w:jc w:val="both"/>
      </w:pPr>
      <w:r>
        <w:rPr/>
        <w:t>Despite the promising results, there are several opportunities to expand and enhance this </w:t>
      </w:r>
      <w:r>
        <w:rPr>
          <w:spacing w:val="-2"/>
        </w:rPr>
        <w:t>work:</w:t>
      </w:r>
    </w:p>
    <w:p>
      <w:pPr>
        <w:pStyle w:val="BodyText"/>
        <w:spacing w:before="275"/>
      </w:pPr>
    </w:p>
    <w:p>
      <w:pPr>
        <w:pStyle w:val="ListParagraph"/>
        <w:numPr>
          <w:ilvl w:val="0"/>
          <w:numId w:val="9"/>
        </w:numPr>
        <w:tabs>
          <w:tab w:pos="240" w:val="left" w:leader="none"/>
        </w:tabs>
        <w:spacing w:line="240" w:lineRule="auto" w:before="1" w:after="0"/>
        <w:ind w:left="240" w:right="0" w:hanging="240"/>
        <w:jc w:val="both"/>
        <w:rPr>
          <w:sz w:val="24"/>
        </w:rPr>
      </w:pPr>
      <w:r>
        <w:rPr>
          <w:sz w:val="24"/>
        </w:rPr>
        <w:t>Higher Resolution </w:t>
      </w:r>
      <w:r>
        <w:rPr>
          <w:spacing w:val="-2"/>
          <w:sz w:val="24"/>
        </w:rPr>
        <w:t>Generation</w:t>
      </w:r>
    </w:p>
    <w:p>
      <w:pPr>
        <w:pStyle w:val="BodyText"/>
        <w:spacing w:line="360" w:lineRule="auto" w:before="138"/>
        <w:ind w:right="1081"/>
        <w:jc w:val="both"/>
      </w:pPr>
      <w:r>
        <w:rPr/>
        <w:t>More detailed visualization of retinal structures can be achieved by scaling up the design </w:t>
      </w:r>
      <w:r>
        <w:rPr/>
        <w:t>in future work to produce images of greater resolutions (e.g., 256×256 or 512×512) utilizing progressive expanding GANs or StyleGAN-based techniques.</w:t>
      </w:r>
    </w:p>
    <w:p>
      <w:pPr>
        <w:pStyle w:val="BodyText"/>
        <w:spacing w:before="137"/>
      </w:pPr>
    </w:p>
    <w:p>
      <w:pPr>
        <w:pStyle w:val="ListParagraph"/>
        <w:numPr>
          <w:ilvl w:val="0"/>
          <w:numId w:val="9"/>
        </w:numPr>
        <w:tabs>
          <w:tab w:pos="240" w:val="left" w:leader="none"/>
        </w:tabs>
        <w:spacing w:line="240" w:lineRule="auto" w:before="1" w:after="0"/>
        <w:ind w:left="240" w:right="0" w:hanging="240"/>
        <w:jc w:val="both"/>
        <w:rPr>
          <w:sz w:val="24"/>
        </w:rPr>
      </w:pPr>
      <w:r>
        <w:rPr>
          <w:sz w:val="24"/>
        </w:rPr>
        <w:t>Conditional Image Generation by Disease </w:t>
      </w:r>
      <w:r>
        <w:rPr>
          <w:spacing w:val="-2"/>
          <w:sz w:val="24"/>
        </w:rPr>
        <w:t>Class</w:t>
      </w:r>
    </w:p>
    <w:p>
      <w:pPr>
        <w:pStyle w:val="BodyText"/>
        <w:spacing w:line="360" w:lineRule="auto" w:before="138"/>
        <w:ind w:right="1079"/>
        <w:jc w:val="both"/>
      </w:pPr>
      <w:r>
        <w:rPr/>
        <w:t>Expand the existing conditional setup to produce images unique to various retinal </w:t>
      </w:r>
      <w:r>
        <w:rPr/>
        <w:t>conditions (such as glaucoma and diabetic retinopathy), which can help train</w:t>
      </w:r>
      <w:r>
        <w:rPr>
          <w:spacing w:val="-3"/>
        </w:rPr>
        <w:t> </w:t>
      </w:r>
      <w:r>
        <w:rPr/>
        <w:t>models</w:t>
      </w:r>
      <w:r>
        <w:rPr>
          <w:spacing w:val="-3"/>
        </w:rPr>
        <w:t> </w:t>
      </w:r>
      <w:r>
        <w:rPr/>
        <w:t>for</w:t>
      </w:r>
      <w:r>
        <w:rPr>
          <w:spacing w:val="-3"/>
        </w:rPr>
        <w:t> </w:t>
      </w:r>
      <w:r>
        <w:rPr/>
        <w:t>unusual</w:t>
      </w:r>
      <w:r>
        <w:rPr>
          <w:spacing w:val="-3"/>
        </w:rPr>
        <w:t> </w:t>
      </w:r>
      <w:r>
        <w:rPr/>
        <w:t>pathology identification or categorization.</w:t>
      </w:r>
    </w:p>
    <w:p>
      <w:pPr>
        <w:pStyle w:val="BodyText"/>
        <w:spacing w:before="137"/>
      </w:pPr>
    </w:p>
    <w:p>
      <w:pPr>
        <w:pStyle w:val="ListParagraph"/>
        <w:numPr>
          <w:ilvl w:val="0"/>
          <w:numId w:val="9"/>
        </w:numPr>
        <w:tabs>
          <w:tab w:pos="240" w:val="left" w:leader="none"/>
        </w:tabs>
        <w:spacing w:line="240" w:lineRule="auto" w:before="1" w:after="0"/>
        <w:ind w:left="240" w:right="0" w:hanging="240"/>
        <w:jc w:val="both"/>
        <w:rPr>
          <w:sz w:val="24"/>
        </w:rPr>
      </w:pPr>
      <w:r>
        <w:rPr>
          <w:sz w:val="24"/>
        </w:rPr>
        <w:t>Domain Adaptation and </w:t>
      </w:r>
      <w:r>
        <w:rPr>
          <w:spacing w:val="-2"/>
          <w:sz w:val="24"/>
        </w:rPr>
        <w:t>Augmentation</w:t>
      </w:r>
    </w:p>
    <w:p>
      <w:pPr>
        <w:pStyle w:val="BodyText"/>
        <w:spacing w:line="360" w:lineRule="auto" w:before="138"/>
        <w:ind w:right="1082"/>
        <w:jc w:val="both"/>
      </w:pPr>
      <w:r>
        <w:rPr/>
        <w:t>Models trained on tiny real-world medical datasets can perform better and more broadly if </w:t>
      </w:r>
      <w:r>
        <w:rPr/>
        <w:t>the synthetic images are utilized as data augmentation in downstream tasks like classification, segmentation, or detection.</w:t>
      </w:r>
    </w:p>
    <w:p>
      <w:pPr>
        <w:pStyle w:val="BodyText"/>
        <w:spacing w:before="137"/>
      </w:pPr>
    </w:p>
    <w:p>
      <w:pPr>
        <w:pStyle w:val="ListParagraph"/>
        <w:numPr>
          <w:ilvl w:val="0"/>
          <w:numId w:val="9"/>
        </w:numPr>
        <w:tabs>
          <w:tab w:pos="240" w:val="left" w:leader="none"/>
        </w:tabs>
        <w:spacing w:line="240" w:lineRule="auto" w:before="1" w:after="0"/>
        <w:ind w:left="240" w:right="0" w:hanging="240"/>
        <w:jc w:val="both"/>
        <w:rPr>
          <w:sz w:val="24"/>
        </w:rPr>
      </w:pPr>
      <w:r>
        <w:rPr>
          <w:sz w:val="24"/>
        </w:rPr>
        <w:t>GAN Explainability and </w:t>
      </w:r>
      <w:r>
        <w:rPr>
          <w:spacing w:val="-2"/>
          <w:sz w:val="24"/>
        </w:rPr>
        <w:t>Validation</w:t>
      </w:r>
    </w:p>
    <w:p>
      <w:pPr>
        <w:pStyle w:val="BodyText"/>
        <w:spacing w:line="360" w:lineRule="auto" w:before="138"/>
        <w:ind w:right="1083"/>
        <w:jc w:val="both"/>
      </w:pPr>
      <w:r>
        <w:rPr/>
        <w:t>Include explainability tools (like feature attribution or Grad-CAM) to find out what features </w:t>
      </w:r>
      <w:r>
        <w:rPr/>
        <w:t>of the image the model is learning.</w:t>
      </w:r>
    </w:p>
    <w:p>
      <w:pPr>
        <w:pStyle w:val="BodyText"/>
        <w:spacing w:after="0" w:line="360" w:lineRule="auto"/>
        <w:jc w:val="both"/>
        <w:sectPr>
          <w:pgSz w:w="12240" w:h="15840"/>
          <w:pgMar w:header="0" w:footer="804" w:top="1820" w:bottom="1000" w:left="1440" w:right="360"/>
        </w:sectPr>
      </w:pPr>
    </w:p>
    <w:p>
      <w:pPr>
        <w:pStyle w:val="Heading1"/>
        <w:ind w:left="3424"/>
      </w:pPr>
      <w:bookmarkStart w:name="_TOC_250000" w:id="58"/>
      <w:bookmarkStart w:name="REFERENCES " w:id="59"/>
      <w:r>
        <w:rPr/>
      </w:r>
      <w:bookmarkEnd w:id="58"/>
      <w:r>
        <w:rPr>
          <w:spacing w:val="-2"/>
        </w:rPr>
        <w:t>REFERENCES</w:t>
      </w:r>
    </w:p>
    <w:p>
      <w:pPr>
        <w:pStyle w:val="BodyText"/>
        <w:spacing w:before="116"/>
        <w:rPr>
          <w:sz w:val="20"/>
        </w:rPr>
      </w:pPr>
      <w:r>
        <w:rPr>
          <w:sz w:val="20"/>
        </w:rPr>
        <mc:AlternateContent>
          <mc:Choice Requires="wps">
            <w:drawing>
              <wp:anchor distT="0" distB="0" distL="0" distR="0" allowOverlap="1" layoutInCell="1" locked="0" behindDoc="1" simplePos="0" relativeHeight="487599104">
                <wp:simplePos x="0" y="0"/>
                <wp:positionH relativeFrom="page">
                  <wp:posOffset>952500</wp:posOffset>
                </wp:positionH>
                <wp:positionV relativeFrom="paragraph">
                  <wp:posOffset>234974</wp:posOffset>
                </wp:positionV>
                <wp:extent cx="586740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8.501953pt;width:462pt;height:.1pt;mso-position-horizontal-relative:page;mso-position-vertical-relative:paragraph;z-index:-15717376;mso-wrap-distance-left:0;mso-wrap-distance-right:0" id="docshape12" coordorigin="1500,370" coordsize="9240,0" path="m1500,370l10740,370e" filled="false" stroked="true" strokeweight="1.0pt" strokecolor="#878787">
                <v:path arrowok="t"/>
                <v:stroke dashstyle="solid"/>
                <w10:wrap type="topAndBottom"/>
              </v:shape>
            </w:pict>
          </mc:Fallback>
        </mc:AlternateContent>
      </w:r>
    </w:p>
    <w:p>
      <w:pPr>
        <w:pStyle w:val="ListParagraph"/>
        <w:numPr>
          <w:ilvl w:val="1"/>
          <w:numId w:val="9"/>
        </w:numPr>
        <w:tabs>
          <w:tab w:pos="720" w:val="left" w:leader="none"/>
        </w:tabs>
        <w:spacing w:line="360" w:lineRule="auto" w:before="100" w:after="0"/>
        <w:ind w:left="720" w:right="1079" w:hanging="360"/>
        <w:jc w:val="both"/>
        <w:rPr>
          <w:sz w:val="24"/>
        </w:rPr>
      </w:pPr>
      <w:r>
        <w:rPr>
          <w:sz w:val="24"/>
        </w:rPr>
        <w:t>H. Zhang, X. Yang, Y.</w:t>
      </w:r>
      <w:r>
        <w:rPr>
          <w:spacing w:val="-6"/>
          <w:sz w:val="24"/>
        </w:rPr>
        <w:t> </w:t>
      </w:r>
      <w:r>
        <w:rPr>
          <w:sz w:val="24"/>
        </w:rPr>
        <w:t>Cui,</w:t>
      </w:r>
      <w:r>
        <w:rPr>
          <w:spacing w:val="-6"/>
          <w:sz w:val="24"/>
        </w:rPr>
        <w:t> </w:t>
      </w:r>
      <w:r>
        <w:rPr>
          <w:sz w:val="24"/>
        </w:rPr>
        <w:t>Q.</w:t>
      </w:r>
      <w:r>
        <w:rPr>
          <w:spacing w:val="-6"/>
          <w:sz w:val="24"/>
        </w:rPr>
        <w:t> </w:t>
      </w:r>
      <w:r>
        <w:rPr>
          <w:sz w:val="24"/>
        </w:rPr>
        <w:t>Wang,</w:t>
      </w:r>
      <w:r>
        <w:rPr>
          <w:spacing w:val="-6"/>
          <w:sz w:val="24"/>
        </w:rPr>
        <w:t> </w:t>
      </w:r>
      <w:r>
        <w:rPr>
          <w:sz w:val="24"/>
        </w:rPr>
        <w:t>J.</w:t>
      </w:r>
      <w:r>
        <w:rPr>
          <w:spacing w:val="-6"/>
          <w:sz w:val="24"/>
        </w:rPr>
        <w:t> </w:t>
      </w:r>
      <w:r>
        <w:rPr>
          <w:sz w:val="24"/>
        </w:rPr>
        <w:t>Zhao,</w:t>
      </w:r>
      <w:r>
        <w:rPr>
          <w:spacing w:val="-6"/>
          <w:sz w:val="24"/>
        </w:rPr>
        <w:t> </w:t>
      </w:r>
      <w:r>
        <w:rPr>
          <w:sz w:val="24"/>
        </w:rPr>
        <w:t>and</w:t>
      </w:r>
      <w:r>
        <w:rPr>
          <w:spacing w:val="-6"/>
          <w:sz w:val="24"/>
        </w:rPr>
        <w:t> </w:t>
      </w:r>
      <w:r>
        <w:rPr>
          <w:sz w:val="24"/>
        </w:rPr>
        <w:t>D.</w:t>
      </w:r>
      <w:r>
        <w:rPr>
          <w:spacing w:val="-6"/>
          <w:sz w:val="24"/>
        </w:rPr>
        <w:t> </w:t>
      </w:r>
      <w:r>
        <w:rPr>
          <w:sz w:val="24"/>
        </w:rPr>
        <w:t>Li,</w:t>
      </w:r>
      <w:r>
        <w:rPr>
          <w:spacing w:val="-6"/>
          <w:sz w:val="24"/>
        </w:rPr>
        <w:t> </w:t>
      </w:r>
      <w:r>
        <w:rPr>
          <w:sz w:val="24"/>
        </w:rPr>
        <w:t>"A</w:t>
      </w:r>
      <w:r>
        <w:rPr>
          <w:spacing w:val="-6"/>
          <w:sz w:val="24"/>
        </w:rPr>
        <w:t> </w:t>
      </w:r>
      <w:r>
        <w:rPr>
          <w:sz w:val="24"/>
        </w:rPr>
        <w:t>novel</w:t>
      </w:r>
      <w:r>
        <w:rPr>
          <w:spacing w:val="-6"/>
          <w:sz w:val="24"/>
        </w:rPr>
        <w:t> </w:t>
      </w:r>
      <w:r>
        <w:rPr>
          <w:sz w:val="24"/>
        </w:rPr>
        <w:t>GAN-based</w:t>
      </w:r>
      <w:r>
        <w:rPr>
          <w:spacing w:val="-6"/>
          <w:sz w:val="24"/>
        </w:rPr>
        <w:t> </w:t>
      </w:r>
      <w:r>
        <w:rPr>
          <w:sz w:val="24"/>
        </w:rPr>
        <w:t>three-axis mutually supervised</w:t>
      </w:r>
      <w:r>
        <w:rPr>
          <w:spacing w:val="-5"/>
          <w:sz w:val="24"/>
        </w:rPr>
        <w:t> </w:t>
      </w:r>
      <w:r>
        <w:rPr>
          <w:sz w:val="24"/>
        </w:rPr>
        <w:t>super-resolution</w:t>
      </w:r>
      <w:r>
        <w:rPr>
          <w:spacing w:val="-5"/>
          <w:sz w:val="24"/>
        </w:rPr>
        <w:t> </w:t>
      </w:r>
      <w:r>
        <w:rPr>
          <w:sz w:val="24"/>
        </w:rPr>
        <w:t>reconstruction</w:t>
      </w:r>
      <w:r>
        <w:rPr>
          <w:spacing w:val="-5"/>
          <w:sz w:val="24"/>
        </w:rPr>
        <w:t> </w:t>
      </w:r>
      <w:r>
        <w:rPr>
          <w:sz w:val="24"/>
        </w:rPr>
        <w:t>method</w:t>
      </w:r>
      <w:r>
        <w:rPr>
          <w:spacing w:val="-5"/>
          <w:sz w:val="24"/>
        </w:rPr>
        <w:t> </w:t>
      </w:r>
      <w:r>
        <w:rPr>
          <w:sz w:val="24"/>
        </w:rPr>
        <w:t>for</w:t>
      </w:r>
      <w:r>
        <w:rPr>
          <w:spacing w:val="-5"/>
          <w:sz w:val="24"/>
        </w:rPr>
        <w:t> </w:t>
      </w:r>
      <w:r>
        <w:rPr>
          <w:sz w:val="24"/>
        </w:rPr>
        <w:t>rectal</w:t>
      </w:r>
      <w:r>
        <w:rPr>
          <w:spacing w:val="-5"/>
          <w:sz w:val="24"/>
        </w:rPr>
        <w:t> </w:t>
      </w:r>
      <w:r>
        <w:rPr>
          <w:sz w:val="24"/>
        </w:rPr>
        <w:t>cancer</w:t>
      </w:r>
      <w:r>
        <w:rPr>
          <w:spacing w:val="-5"/>
          <w:sz w:val="24"/>
        </w:rPr>
        <w:t> </w:t>
      </w:r>
      <w:r>
        <w:rPr>
          <w:sz w:val="24"/>
        </w:rPr>
        <w:t>MR</w:t>
      </w:r>
      <w:r>
        <w:rPr>
          <w:spacing w:val="-5"/>
          <w:sz w:val="24"/>
        </w:rPr>
        <w:t> </w:t>
      </w:r>
      <w:r>
        <w:rPr>
          <w:sz w:val="24"/>
        </w:rPr>
        <w:t>image," </w:t>
      </w:r>
      <w:r>
        <w:rPr>
          <w:i/>
          <w:sz w:val="24"/>
        </w:rPr>
        <w:t>Computer Methods and Programs in Biomedicine</w:t>
      </w:r>
      <w:r>
        <w:rPr>
          <w:sz w:val="24"/>
        </w:rPr>
        <w:t>, vol. 257, p. 108426, 2024, doi: </w:t>
      </w:r>
      <w:r>
        <w:rPr>
          <w:spacing w:val="-2"/>
          <w:sz w:val="24"/>
        </w:rPr>
        <w:t>10.1016/j.cmpb.2024.108426.</w:t>
      </w:r>
    </w:p>
    <w:p>
      <w:pPr>
        <w:pStyle w:val="ListParagraph"/>
        <w:numPr>
          <w:ilvl w:val="1"/>
          <w:numId w:val="9"/>
        </w:numPr>
        <w:tabs>
          <w:tab w:pos="720" w:val="left" w:leader="none"/>
        </w:tabs>
        <w:spacing w:line="360" w:lineRule="auto" w:before="0" w:after="0"/>
        <w:ind w:left="720" w:right="1080" w:hanging="360"/>
        <w:jc w:val="both"/>
        <w:rPr>
          <w:sz w:val="24"/>
        </w:rPr>
      </w:pPr>
      <w:r>
        <w:rPr>
          <w:sz w:val="24"/>
        </w:rPr>
        <w:t>P. Isola, J. Zhu, T. Zhou, and A. A.</w:t>
      </w:r>
      <w:r>
        <w:rPr>
          <w:spacing w:val="-6"/>
          <w:sz w:val="24"/>
        </w:rPr>
        <w:t> </w:t>
      </w:r>
      <w:r>
        <w:rPr>
          <w:sz w:val="24"/>
        </w:rPr>
        <w:t>Efros,</w:t>
      </w:r>
      <w:r>
        <w:rPr>
          <w:spacing w:val="-6"/>
          <w:sz w:val="24"/>
        </w:rPr>
        <w:t> </w:t>
      </w:r>
      <w:r>
        <w:rPr>
          <w:sz w:val="24"/>
        </w:rPr>
        <w:t>"Image-to-Image</w:t>
      </w:r>
      <w:r>
        <w:rPr>
          <w:spacing w:val="-6"/>
          <w:sz w:val="24"/>
        </w:rPr>
        <w:t> </w:t>
      </w:r>
      <w:r>
        <w:rPr>
          <w:sz w:val="24"/>
        </w:rPr>
        <w:t>Translation</w:t>
      </w:r>
      <w:r>
        <w:rPr>
          <w:spacing w:val="-6"/>
          <w:sz w:val="24"/>
        </w:rPr>
        <w:t> </w:t>
      </w:r>
      <w:r>
        <w:rPr>
          <w:sz w:val="24"/>
        </w:rPr>
        <w:t>with</w:t>
      </w:r>
      <w:r>
        <w:rPr>
          <w:spacing w:val="-6"/>
          <w:sz w:val="24"/>
        </w:rPr>
        <w:t> </w:t>
      </w:r>
      <w:r>
        <w:rPr>
          <w:sz w:val="24"/>
        </w:rPr>
        <w:t>Conditional Adversarial Networks," in </w:t>
      </w:r>
      <w:r>
        <w:rPr>
          <w:i/>
          <w:sz w:val="24"/>
        </w:rPr>
        <w:t>Proceedings of the IEEE Conference on Computer</w:t>
      </w:r>
      <w:r>
        <w:rPr>
          <w:i/>
          <w:spacing w:val="-6"/>
          <w:sz w:val="24"/>
        </w:rPr>
        <w:t> </w:t>
      </w:r>
      <w:r>
        <w:rPr>
          <w:i/>
          <w:sz w:val="24"/>
        </w:rPr>
        <w:t>Vision</w:t>
      </w:r>
      <w:r>
        <w:rPr>
          <w:i/>
          <w:spacing w:val="-6"/>
          <w:sz w:val="24"/>
        </w:rPr>
        <w:t> </w:t>
      </w:r>
      <w:r>
        <w:rPr>
          <w:i/>
          <w:sz w:val="24"/>
        </w:rPr>
        <w:t>and Pattern Recognition (CVPR)</w:t>
      </w:r>
      <w:r>
        <w:rPr>
          <w:sz w:val="24"/>
        </w:rPr>
        <w:t>, Honolulu, HI, USA, Jul. 2017, pp. 5967–5976, doi: </w:t>
      </w:r>
      <w:r>
        <w:rPr>
          <w:spacing w:val="-2"/>
          <w:sz w:val="24"/>
        </w:rPr>
        <w:t>10.1109/CVPR.2017.632.</w:t>
      </w:r>
    </w:p>
    <w:p>
      <w:pPr>
        <w:pStyle w:val="ListParagraph"/>
        <w:numPr>
          <w:ilvl w:val="1"/>
          <w:numId w:val="9"/>
        </w:numPr>
        <w:tabs>
          <w:tab w:pos="720" w:val="left" w:leader="none"/>
        </w:tabs>
        <w:spacing w:line="360" w:lineRule="auto" w:before="0" w:after="0"/>
        <w:ind w:left="720" w:right="1081" w:hanging="360"/>
        <w:jc w:val="both"/>
        <w:rPr>
          <w:sz w:val="24"/>
        </w:rPr>
      </w:pPr>
      <w:r>
        <w:rPr>
          <w:sz w:val="24"/>
        </w:rPr>
        <w:t>J. Zhu, T. Park, P. Isola, and A. A. Efros, "Unpaired Image-to-Image Translation using Cycle-Consistent Adversarial Networks," in </w:t>
      </w:r>
      <w:r>
        <w:rPr>
          <w:i/>
          <w:sz w:val="24"/>
        </w:rPr>
        <w:t>Proceedings of the IEEE </w:t>
      </w:r>
      <w:r>
        <w:rPr>
          <w:i/>
          <w:sz w:val="24"/>
        </w:rPr>
        <w:t>International Conference on Computer Vision (ICCV)</w:t>
      </w:r>
      <w:r>
        <w:rPr>
          <w:sz w:val="24"/>
        </w:rPr>
        <w:t>, Venice, Italy, Oct. 2017, pp. 2223–2232, doi: </w:t>
      </w:r>
      <w:r>
        <w:rPr>
          <w:spacing w:val="-2"/>
          <w:sz w:val="24"/>
        </w:rPr>
        <w:t>10.1109/ICCV.2017.244.</w:t>
      </w:r>
    </w:p>
    <w:p>
      <w:pPr>
        <w:pStyle w:val="ListParagraph"/>
        <w:numPr>
          <w:ilvl w:val="1"/>
          <w:numId w:val="9"/>
        </w:numPr>
        <w:tabs>
          <w:tab w:pos="720" w:val="left" w:leader="none"/>
        </w:tabs>
        <w:spacing w:line="360" w:lineRule="auto" w:before="0" w:after="0"/>
        <w:ind w:left="720" w:right="1078" w:hanging="360"/>
        <w:jc w:val="both"/>
        <w:rPr>
          <w:sz w:val="24"/>
        </w:rPr>
      </w:pPr>
      <w:r>
        <w:rPr>
          <w:sz w:val="24"/>
        </w:rPr>
        <w:t>J. M. Wolterink, A. M. Dinkla, M. H. F. Savenije,</w:t>
      </w:r>
      <w:r>
        <w:rPr>
          <w:spacing w:val="-6"/>
          <w:sz w:val="24"/>
        </w:rPr>
        <w:t> </w:t>
      </w:r>
      <w:r>
        <w:rPr>
          <w:sz w:val="24"/>
        </w:rPr>
        <w:t>P.</w:t>
      </w:r>
      <w:r>
        <w:rPr>
          <w:spacing w:val="-6"/>
          <w:sz w:val="24"/>
        </w:rPr>
        <w:t> </w:t>
      </w:r>
      <w:r>
        <w:rPr>
          <w:sz w:val="24"/>
        </w:rPr>
        <w:t>R.</w:t>
      </w:r>
      <w:r>
        <w:rPr>
          <w:spacing w:val="-6"/>
          <w:sz w:val="24"/>
        </w:rPr>
        <w:t> </w:t>
      </w:r>
      <w:r>
        <w:rPr>
          <w:sz w:val="24"/>
        </w:rPr>
        <w:t>Seevinck,</w:t>
      </w:r>
      <w:r>
        <w:rPr>
          <w:spacing w:val="-6"/>
          <w:sz w:val="24"/>
        </w:rPr>
        <w:t> </w:t>
      </w:r>
      <w:r>
        <w:rPr>
          <w:sz w:val="24"/>
        </w:rPr>
        <w:t>C.</w:t>
      </w:r>
      <w:r>
        <w:rPr>
          <w:spacing w:val="-6"/>
          <w:sz w:val="24"/>
        </w:rPr>
        <w:t> </w:t>
      </w:r>
      <w:r>
        <w:rPr>
          <w:sz w:val="24"/>
        </w:rPr>
        <w:t>A.</w:t>
      </w:r>
      <w:r>
        <w:rPr>
          <w:spacing w:val="-6"/>
          <w:sz w:val="24"/>
        </w:rPr>
        <w:t> </w:t>
      </w:r>
      <w:r>
        <w:rPr>
          <w:sz w:val="24"/>
        </w:rPr>
        <w:t>T.</w:t>
      </w:r>
      <w:r>
        <w:rPr>
          <w:spacing w:val="-6"/>
          <w:sz w:val="24"/>
        </w:rPr>
        <w:t> </w:t>
      </w:r>
      <w:r>
        <w:rPr>
          <w:sz w:val="24"/>
        </w:rPr>
        <w:t>van</w:t>
      </w:r>
      <w:r>
        <w:rPr>
          <w:spacing w:val="-6"/>
          <w:sz w:val="24"/>
        </w:rPr>
        <w:t> </w:t>
      </w:r>
      <w:r>
        <w:rPr>
          <w:sz w:val="24"/>
        </w:rPr>
        <w:t>den</w:t>
      </w:r>
      <w:r>
        <w:rPr>
          <w:spacing w:val="-6"/>
          <w:sz w:val="24"/>
        </w:rPr>
        <w:t> </w:t>
      </w:r>
      <w:r>
        <w:rPr>
          <w:sz w:val="24"/>
        </w:rPr>
        <w:t>Berg, and I. Išgum, "Deep MR to CT synthesis using unpaired data," in </w:t>
      </w:r>
      <w:r>
        <w:rPr>
          <w:i/>
          <w:sz w:val="24"/>
        </w:rPr>
        <w:t>Simulation </w:t>
      </w:r>
      <w:r>
        <w:rPr>
          <w:i/>
          <w:sz w:val="24"/>
        </w:rPr>
        <w:t>and Synthesis in Medical Imaging: Second International Workshop, SASHIMI 2017, Held in Conjunction with MICCAI 2017, Québec City, QC, Canada, September 10, 2017, Proceedings</w:t>
      </w:r>
      <w:r>
        <w:rPr>
          <w:sz w:val="24"/>
        </w:rPr>
        <w:t>, vol. 10557, Lecture Notes in Computer</w:t>
      </w:r>
      <w:r>
        <w:rPr>
          <w:spacing w:val="-4"/>
          <w:sz w:val="24"/>
        </w:rPr>
        <w:t> </w:t>
      </w:r>
      <w:r>
        <w:rPr>
          <w:sz w:val="24"/>
        </w:rPr>
        <w:t>Science,</w:t>
      </w:r>
      <w:r>
        <w:rPr>
          <w:spacing w:val="-4"/>
          <w:sz w:val="24"/>
        </w:rPr>
        <w:t> </w:t>
      </w:r>
      <w:r>
        <w:rPr>
          <w:sz w:val="24"/>
        </w:rPr>
        <w:t>Cham:</w:t>
      </w:r>
      <w:r>
        <w:rPr>
          <w:spacing w:val="-4"/>
          <w:sz w:val="24"/>
        </w:rPr>
        <w:t> </w:t>
      </w:r>
      <w:r>
        <w:rPr>
          <w:sz w:val="24"/>
        </w:rPr>
        <w:t>Springer,</w:t>
      </w:r>
      <w:r>
        <w:rPr>
          <w:spacing w:val="-4"/>
          <w:sz w:val="24"/>
        </w:rPr>
        <w:t> </w:t>
      </w:r>
      <w:r>
        <w:rPr>
          <w:sz w:val="24"/>
        </w:rPr>
        <w:t>2017,</w:t>
      </w:r>
      <w:r>
        <w:rPr>
          <w:spacing w:val="-4"/>
          <w:sz w:val="24"/>
        </w:rPr>
        <w:t> </w:t>
      </w:r>
      <w:r>
        <w:rPr>
          <w:sz w:val="24"/>
        </w:rPr>
        <w:t>pp. 14–23, doi: 10.1007/978-3-319-68127-6_2.</w:t>
      </w:r>
    </w:p>
    <w:p>
      <w:pPr>
        <w:pStyle w:val="ListParagraph"/>
        <w:numPr>
          <w:ilvl w:val="1"/>
          <w:numId w:val="9"/>
        </w:numPr>
        <w:tabs>
          <w:tab w:pos="720" w:val="left" w:leader="none"/>
        </w:tabs>
        <w:spacing w:line="360" w:lineRule="auto" w:before="0" w:after="0"/>
        <w:ind w:left="720" w:right="1079" w:hanging="360"/>
        <w:jc w:val="both"/>
        <w:rPr>
          <w:sz w:val="24"/>
        </w:rPr>
      </w:pPr>
      <w:r>
        <w:rPr>
          <w:sz w:val="24"/>
        </w:rPr>
        <w:t>S. U. H. Dar, M. Yurt, L. Karacan, A. Erdem, E.</w:t>
      </w:r>
      <w:r>
        <w:rPr>
          <w:spacing w:val="-6"/>
          <w:sz w:val="24"/>
        </w:rPr>
        <w:t> </w:t>
      </w:r>
      <w:r>
        <w:rPr>
          <w:sz w:val="24"/>
        </w:rPr>
        <w:t>Erdem,</w:t>
      </w:r>
      <w:r>
        <w:rPr>
          <w:spacing w:val="-6"/>
          <w:sz w:val="24"/>
        </w:rPr>
        <w:t> </w:t>
      </w:r>
      <w:r>
        <w:rPr>
          <w:sz w:val="24"/>
        </w:rPr>
        <w:t>and</w:t>
      </w:r>
      <w:r>
        <w:rPr>
          <w:spacing w:val="-6"/>
          <w:sz w:val="24"/>
        </w:rPr>
        <w:t> </w:t>
      </w:r>
      <w:r>
        <w:rPr>
          <w:sz w:val="24"/>
        </w:rPr>
        <w:t>T.</w:t>
      </w:r>
      <w:r>
        <w:rPr>
          <w:spacing w:val="-6"/>
          <w:sz w:val="24"/>
        </w:rPr>
        <w:t> </w:t>
      </w:r>
      <w:r>
        <w:rPr>
          <w:sz w:val="24"/>
        </w:rPr>
        <w:t>Çukur,</w:t>
      </w:r>
      <w:r>
        <w:rPr>
          <w:spacing w:val="-6"/>
          <w:sz w:val="24"/>
        </w:rPr>
        <w:t> </w:t>
      </w:r>
      <w:r>
        <w:rPr>
          <w:sz w:val="24"/>
        </w:rPr>
        <w:t>"Image</w:t>
      </w:r>
      <w:r>
        <w:rPr>
          <w:spacing w:val="-6"/>
          <w:sz w:val="24"/>
        </w:rPr>
        <w:t> </w:t>
      </w:r>
      <w:r>
        <w:rPr>
          <w:sz w:val="24"/>
        </w:rPr>
        <w:t>Synthesis in Multi-Contrast MRI With Conditional Generative Adversarial Networks," </w:t>
      </w:r>
      <w:r>
        <w:rPr>
          <w:i/>
          <w:sz w:val="24"/>
        </w:rPr>
        <w:t>IEEE Transactions on Medical Imaging</w:t>
      </w:r>
      <w:r>
        <w:rPr>
          <w:sz w:val="24"/>
        </w:rPr>
        <w:t>, vol. 38, no. 10, pp. 2375–2388, Oct. 2019, doi: </w:t>
      </w:r>
      <w:r>
        <w:rPr>
          <w:spacing w:val="-2"/>
          <w:sz w:val="24"/>
        </w:rPr>
        <w:t>10.1109/TMI.2019.2901750.</w:t>
      </w:r>
    </w:p>
    <w:p>
      <w:pPr>
        <w:pStyle w:val="ListParagraph"/>
        <w:spacing w:after="0" w:line="360" w:lineRule="auto"/>
        <w:jc w:val="both"/>
        <w:rPr>
          <w:sz w:val="24"/>
        </w:rPr>
        <w:sectPr>
          <w:pgSz w:w="12240" w:h="15840"/>
          <w:pgMar w:header="0" w:footer="804" w:top="1380" w:bottom="1000" w:left="1440" w:right="360"/>
        </w:sectPr>
      </w:pPr>
    </w:p>
    <w:p>
      <w:pPr>
        <w:pStyle w:val="BodyText"/>
        <w:spacing w:before="4"/>
        <w:rPr>
          <w:sz w:val="17"/>
        </w:rPr>
      </w:pPr>
      <w:bookmarkStart w:name=" " w:id="60"/>
      <w:bookmarkEnd w:id="60"/>
      <w:r>
        <w:rPr/>
      </w:r>
      <w:bookmarkStart w:name=" " w:id="61"/>
      <w:bookmarkEnd w:id="61"/>
      <w:r>
        <w:rPr/>
      </w:r>
      <w:r>
        <w:rPr>
          <w:sz w:val="17"/>
        </w:rPr>
      </w:r>
    </w:p>
    <w:sectPr>
      <w:pgSz w:w="12240" w:h="15840"/>
      <w:pgMar w:header="0" w:footer="804" w:top="1820" w:bottom="1000" w:left="14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SimSun-ExtB">
    <w:altName w:val="SimSun-ExtB"/>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3712">
              <wp:simplePos x="0" y="0"/>
              <wp:positionH relativeFrom="page">
                <wp:posOffset>6690021</wp:posOffset>
              </wp:positionH>
              <wp:positionV relativeFrom="page">
                <wp:posOffset>9408332</wp:posOffset>
              </wp:positionV>
              <wp:extent cx="219075" cy="1816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9075" cy="181610"/>
                      </a:xfrm>
                      <a:prstGeom prst="rect">
                        <a:avLst/>
                      </a:prstGeom>
                    </wps:spPr>
                    <wps:txbx>
                      <w:txbxContent>
                        <w:p>
                          <w:pPr>
                            <w:spacing w:before="13"/>
                            <w:ind w:left="2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6.773315pt;margin-top:740.813599pt;width:17.25pt;height:14.3pt;mso-position-horizontal-relative:page;mso-position-vertical-relative:page;z-index:-16032768" type="#_x0000_t202" id="docshape1" filled="false" stroked="false">
              <v:textbox inset="0,0,0,0">
                <w:txbxContent>
                  <w:p>
                    <w:pPr>
                      <w:spacing w:before="13"/>
                      <w:ind w:left="2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2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00" w:hanging="360"/>
      </w:pPr>
      <w:rPr>
        <w:rFonts w:hint="default"/>
        <w:lang w:val="en-US" w:eastAsia="en-US" w:bidi="ar-SA"/>
      </w:rPr>
    </w:lvl>
    <w:lvl w:ilvl="3">
      <w:start w:val="0"/>
      <w:numFmt w:val="bullet"/>
      <w:lvlText w:val="•"/>
      <w:lvlJc w:val="left"/>
      <w:pPr>
        <w:ind w:left="288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
    <w:multiLevelType w:val="hybridMultilevel"/>
    <w:lvl w:ilvl="0">
      <w:start w:val="1"/>
      <w:numFmt w:val="decimal"/>
      <w:lvlText w:val="%1."/>
      <w:lvlJc w:val="left"/>
      <w:pPr>
        <w:ind w:left="2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60" w:hanging="240"/>
      </w:pPr>
      <w:rPr>
        <w:rFonts w:hint="default"/>
        <w:lang w:val="en-US" w:eastAsia="en-US" w:bidi="ar-SA"/>
      </w:rPr>
    </w:lvl>
    <w:lvl w:ilvl="2">
      <w:start w:val="0"/>
      <w:numFmt w:val="bullet"/>
      <w:lvlText w:val="•"/>
      <w:lvlJc w:val="left"/>
      <w:pPr>
        <w:ind w:left="2280" w:hanging="240"/>
      </w:pPr>
      <w:rPr>
        <w:rFonts w:hint="default"/>
        <w:lang w:val="en-US" w:eastAsia="en-US" w:bidi="ar-SA"/>
      </w:rPr>
    </w:lvl>
    <w:lvl w:ilvl="3">
      <w:start w:val="0"/>
      <w:numFmt w:val="bullet"/>
      <w:lvlText w:val="•"/>
      <w:lvlJc w:val="left"/>
      <w:pPr>
        <w:ind w:left="3300" w:hanging="240"/>
      </w:pPr>
      <w:rPr>
        <w:rFonts w:hint="default"/>
        <w:lang w:val="en-US" w:eastAsia="en-US" w:bidi="ar-SA"/>
      </w:rPr>
    </w:lvl>
    <w:lvl w:ilvl="4">
      <w:start w:val="0"/>
      <w:numFmt w:val="bullet"/>
      <w:lvlText w:val="•"/>
      <w:lvlJc w:val="left"/>
      <w:pPr>
        <w:ind w:left="4320" w:hanging="240"/>
      </w:pPr>
      <w:rPr>
        <w:rFonts w:hint="default"/>
        <w:lang w:val="en-US" w:eastAsia="en-US" w:bidi="ar-SA"/>
      </w:rPr>
    </w:lvl>
    <w:lvl w:ilvl="5">
      <w:start w:val="0"/>
      <w:numFmt w:val="bullet"/>
      <w:lvlText w:val="•"/>
      <w:lvlJc w:val="left"/>
      <w:pPr>
        <w:ind w:left="5340" w:hanging="240"/>
      </w:pPr>
      <w:rPr>
        <w:rFonts w:hint="default"/>
        <w:lang w:val="en-US" w:eastAsia="en-US" w:bidi="ar-SA"/>
      </w:rPr>
    </w:lvl>
    <w:lvl w:ilvl="6">
      <w:start w:val="0"/>
      <w:numFmt w:val="bullet"/>
      <w:lvlText w:val="•"/>
      <w:lvlJc w:val="left"/>
      <w:pPr>
        <w:ind w:left="6360" w:hanging="240"/>
      </w:pPr>
      <w:rPr>
        <w:rFonts w:hint="default"/>
        <w:lang w:val="en-US" w:eastAsia="en-US" w:bidi="ar-SA"/>
      </w:rPr>
    </w:lvl>
    <w:lvl w:ilvl="7">
      <w:start w:val="0"/>
      <w:numFmt w:val="bullet"/>
      <w:lvlText w:val="•"/>
      <w:lvlJc w:val="left"/>
      <w:pPr>
        <w:ind w:left="7380" w:hanging="240"/>
      </w:pPr>
      <w:rPr>
        <w:rFonts w:hint="default"/>
        <w:lang w:val="en-US" w:eastAsia="en-US" w:bidi="ar-SA"/>
      </w:rPr>
    </w:lvl>
    <w:lvl w:ilvl="8">
      <w:start w:val="0"/>
      <w:numFmt w:val="bullet"/>
      <w:lvlText w:val="•"/>
      <w:lvlJc w:val="left"/>
      <w:pPr>
        <w:ind w:left="8400" w:hanging="240"/>
      </w:pPr>
      <w:rPr>
        <w:rFonts w:hint="default"/>
        <w:lang w:val="en-US" w:eastAsia="en-US" w:bidi="ar-SA"/>
      </w:rPr>
    </w:lvl>
  </w:abstractNum>
  <w:abstractNum w:abstractNumId="6">
    <w:multiLevelType w:val="hybridMultilevel"/>
    <w:lvl w:ilvl="0">
      <w:start w:val="0"/>
      <w:numFmt w:val="bullet"/>
      <w:lvlText w:val="●"/>
      <w:lvlJc w:val="left"/>
      <w:pPr>
        <w:ind w:left="720" w:hanging="360"/>
      </w:pPr>
      <w:rPr>
        <w:rFonts w:hint="default" w:ascii="Arial MT" w:hAnsi="Arial MT" w:eastAsia="Arial MT" w:cs="Arial MT"/>
        <w:b w:val="0"/>
        <w:bCs w:val="0"/>
        <w:i w:val="0"/>
        <w:iCs w:val="0"/>
        <w:spacing w:val="0"/>
        <w:w w:val="60"/>
        <w:sz w:val="24"/>
        <w:szCs w:val="24"/>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524" w:hanging="360"/>
      </w:pPr>
      <w:rPr>
        <w:rFonts w:hint="default"/>
        <w:lang w:val="en-US" w:eastAsia="en-US" w:bidi="ar-SA"/>
      </w:rPr>
    </w:lvl>
    <w:lvl w:ilvl="8">
      <w:start w:val="0"/>
      <w:numFmt w:val="bullet"/>
      <w:lvlText w:val="•"/>
      <w:lvlJc w:val="left"/>
      <w:pPr>
        <w:ind w:left="8496" w:hanging="360"/>
      </w:pPr>
      <w:rPr>
        <w:rFonts w:hint="default"/>
        <w:lang w:val="en-US" w:eastAsia="en-US" w:bidi="ar-SA"/>
      </w:rPr>
    </w:lvl>
  </w:abstractNum>
  <w:abstractNum w:abstractNumId="5">
    <w:multiLevelType w:val="hybridMultilevel"/>
    <w:lvl w:ilvl="0">
      <w:start w:val="1"/>
      <w:numFmt w:val="decimal"/>
      <w:lvlText w:val="%1."/>
      <w:lvlJc w:val="left"/>
      <w:pPr>
        <w:ind w:left="72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40" w:hanging="360"/>
      </w:pPr>
      <w:rPr>
        <w:rFonts w:hint="default" w:ascii="Arial MT" w:hAnsi="Arial MT" w:eastAsia="Arial MT" w:cs="Arial MT"/>
        <w:b w:val="0"/>
        <w:bCs w:val="0"/>
        <w:i w:val="0"/>
        <w:iCs w:val="0"/>
        <w:spacing w:val="0"/>
        <w:w w:val="60"/>
        <w:sz w:val="24"/>
        <w:szCs w:val="24"/>
        <w:lang w:val="en-US" w:eastAsia="en-US" w:bidi="ar-SA"/>
      </w:rPr>
    </w:lvl>
    <w:lvl w:ilvl="2">
      <w:start w:val="0"/>
      <w:numFmt w:val="bullet"/>
      <w:lvlText w:val="•"/>
      <w:lvlJc w:val="left"/>
      <w:pPr>
        <w:ind w:left="2440"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440" w:hanging="360"/>
      </w:pPr>
      <w:rPr>
        <w:rFonts w:hint="default"/>
        <w:lang w:val="en-US" w:eastAsia="en-US" w:bidi="ar-SA"/>
      </w:rPr>
    </w:lvl>
    <w:lvl w:ilvl="6">
      <w:start w:val="0"/>
      <w:numFmt w:val="bullet"/>
      <w:lvlText w:val="•"/>
      <w:lvlJc w:val="left"/>
      <w:pPr>
        <w:ind w:left="6440" w:hanging="360"/>
      </w:pPr>
      <w:rPr>
        <w:rFonts w:hint="default"/>
        <w:lang w:val="en-US" w:eastAsia="en-US" w:bidi="ar-SA"/>
      </w:rPr>
    </w:lvl>
    <w:lvl w:ilvl="7">
      <w:start w:val="0"/>
      <w:numFmt w:val="bullet"/>
      <w:lvlText w:val="•"/>
      <w:lvlJc w:val="left"/>
      <w:pPr>
        <w:ind w:left="7440" w:hanging="360"/>
      </w:pPr>
      <w:rPr>
        <w:rFonts w:hint="default"/>
        <w:lang w:val="en-US" w:eastAsia="en-US" w:bidi="ar-SA"/>
      </w:rPr>
    </w:lvl>
    <w:lvl w:ilvl="8">
      <w:start w:val="0"/>
      <w:numFmt w:val="bullet"/>
      <w:lvlText w:val="•"/>
      <w:lvlJc w:val="left"/>
      <w:pPr>
        <w:ind w:left="8440" w:hanging="360"/>
      </w:pPr>
      <w:rPr>
        <w:rFonts w:hint="default"/>
        <w:lang w:val="en-US" w:eastAsia="en-US" w:bidi="ar-SA"/>
      </w:rPr>
    </w:lvl>
  </w:abstractNum>
  <w:abstractNum w:abstractNumId="4">
    <w:multiLevelType w:val="hybridMultilevel"/>
    <w:lvl w:ilvl="0">
      <w:start w:val="0"/>
      <w:numFmt w:val="bullet"/>
      <w:lvlText w:val="●"/>
      <w:lvlJc w:val="left"/>
      <w:pPr>
        <w:ind w:left="720" w:hanging="360"/>
      </w:pPr>
      <w:rPr>
        <w:rFonts w:hint="default" w:ascii="Arial MT" w:hAnsi="Arial MT" w:eastAsia="Arial MT" w:cs="Arial MT"/>
        <w:b w:val="0"/>
        <w:bCs w:val="0"/>
        <w:i w:val="0"/>
        <w:iCs w:val="0"/>
        <w:spacing w:val="0"/>
        <w:w w:val="60"/>
        <w:sz w:val="24"/>
        <w:szCs w:val="24"/>
        <w:lang w:val="en-US" w:eastAsia="en-US" w:bidi="ar-SA"/>
      </w:rPr>
    </w:lvl>
    <w:lvl w:ilvl="1">
      <w:start w:val="1"/>
      <w:numFmt w:val="decimal"/>
      <w:lvlText w:val="%2."/>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40"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440" w:hanging="360"/>
      </w:pPr>
      <w:rPr>
        <w:rFonts w:hint="default"/>
        <w:lang w:val="en-US" w:eastAsia="en-US" w:bidi="ar-SA"/>
      </w:rPr>
    </w:lvl>
    <w:lvl w:ilvl="6">
      <w:start w:val="0"/>
      <w:numFmt w:val="bullet"/>
      <w:lvlText w:val="•"/>
      <w:lvlJc w:val="left"/>
      <w:pPr>
        <w:ind w:left="6440" w:hanging="360"/>
      </w:pPr>
      <w:rPr>
        <w:rFonts w:hint="default"/>
        <w:lang w:val="en-US" w:eastAsia="en-US" w:bidi="ar-SA"/>
      </w:rPr>
    </w:lvl>
    <w:lvl w:ilvl="7">
      <w:start w:val="0"/>
      <w:numFmt w:val="bullet"/>
      <w:lvlText w:val="•"/>
      <w:lvlJc w:val="left"/>
      <w:pPr>
        <w:ind w:left="7440" w:hanging="360"/>
      </w:pPr>
      <w:rPr>
        <w:rFonts w:hint="default"/>
        <w:lang w:val="en-US" w:eastAsia="en-US" w:bidi="ar-SA"/>
      </w:rPr>
    </w:lvl>
    <w:lvl w:ilvl="8">
      <w:start w:val="0"/>
      <w:numFmt w:val="bullet"/>
      <w:lvlText w:val="•"/>
      <w:lvlJc w:val="left"/>
      <w:pPr>
        <w:ind w:left="8440"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spacing w:val="0"/>
        <w:w w:val="100"/>
        <w:lang w:val="en-US" w:eastAsia="en-US" w:bidi="ar-SA"/>
      </w:rPr>
    </w:lvl>
    <w:lvl w:ilvl="1">
      <w:start w:val="0"/>
      <w:numFmt w:val="bullet"/>
      <w:lvlText w:val="○"/>
      <w:lvlJc w:val="left"/>
      <w:pPr>
        <w:ind w:left="1440" w:hanging="360"/>
      </w:pPr>
      <w:rPr>
        <w:rFonts w:hint="default" w:ascii="Arial MT" w:hAnsi="Arial MT" w:eastAsia="Arial MT" w:cs="Arial MT"/>
        <w:b w:val="0"/>
        <w:bCs w:val="0"/>
        <w:i w:val="0"/>
        <w:iCs w:val="0"/>
        <w:spacing w:val="0"/>
        <w:w w:val="60"/>
        <w:sz w:val="24"/>
        <w:szCs w:val="24"/>
        <w:lang w:val="en-US" w:eastAsia="en-US" w:bidi="ar-SA"/>
      </w:rPr>
    </w:lvl>
    <w:lvl w:ilvl="2">
      <w:start w:val="0"/>
      <w:numFmt w:val="bullet"/>
      <w:lvlText w:val="•"/>
      <w:lvlJc w:val="left"/>
      <w:pPr>
        <w:ind w:left="2440"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440" w:hanging="360"/>
      </w:pPr>
      <w:rPr>
        <w:rFonts w:hint="default"/>
        <w:lang w:val="en-US" w:eastAsia="en-US" w:bidi="ar-SA"/>
      </w:rPr>
    </w:lvl>
    <w:lvl w:ilvl="6">
      <w:start w:val="0"/>
      <w:numFmt w:val="bullet"/>
      <w:lvlText w:val="•"/>
      <w:lvlJc w:val="left"/>
      <w:pPr>
        <w:ind w:left="6440" w:hanging="360"/>
      </w:pPr>
      <w:rPr>
        <w:rFonts w:hint="default"/>
        <w:lang w:val="en-US" w:eastAsia="en-US" w:bidi="ar-SA"/>
      </w:rPr>
    </w:lvl>
    <w:lvl w:ilvl="7">
      <w:start w:val="0"/>
      <w:numFmt w:val="bullet"/>
      <w:lvlText w:val="•"/>
      <w:lvlJc w:val="left"/>
      <w:pPr>
        <w:ind w:left="7440" w:hanging="360"/>
      </w:pPr>
      <w:rPr>
        <w:rFonts w:hint="default"/>
        <w:lang w:val="en-US" w:eastAsia="en-US" w:bidi="ar-SA"/>
      </w:rPr>
    </w:lvl>
    <w:lvl w:ilvl="8">
      <w:start w:val="0"/>
      <w:numFmt w:val="bullet"/>
      <w:lvlText w:val="•"/>
      <w:lvlJc w:val="left"/>
      <w:pPr>
        <w:ind w:left="8440" w:hanging="360"/>
      </w:pPr>
      <w:rPr>
        <w:rFonts w:hint="default"/>
        <w:lang w:val="en-US" w:eastAsia="en-US" w:bidi="ar-SA"/>
      </w:rPr>
    </w:lvl>
  </w:abstractNum>
  <w:abstractNum w:abstractNumId="2">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524" w:hanging="360"/>
      </w:pPr>
      <w:rPr>
        <w:rFonts w:hint="default"/>
        <w:lang w:val="en-US" w:eastAsia="en-US" w:bidi="ar-SA"/>
      </w:rPr>
    </w:lvl>
    <w:lvl w:ilvl="8">
      <w:start w:val="0"/>
      <w:numFmt w:val="bullet"/>
      <w:lvlText w:val="•"/>
      <w:lvlJc w:val="left"/>
      <w:pPr>
        <w:ind w:left="8496" w:hanging="360"/>
      </w:pPr>
      <w:rPr>
        <w:rFonts w:hint="default"/>
        <w:lang w:val="en-US" w:eastAsia="en-US" w:bidi="ar-SA"/>
      </w:rPr>
    </w:lvl>
  </w:abstractNum>
  <w:abstractNum w:abstractNumId="1">
    <w:multiLevelType w:val="hybridMultilevel"/>
    <w:lvl w:ilvl="0">
      <w:start w:val="1"/>
      <w:numFmt w:val="decimal"/>
      <w:lvlText w:val="%1."/>
      <w:lvlJc w:val="left"/>
      <w:pPr>
        <w:ind w:left="4072" w:hanging="3353"/>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4716" w:hanging="3353"/>
      </w:pPr>
      <w:rPr>
        <w:rFonts w:hint="default"/>
        <w:lang w:val="en-US" w:eastAsia="en-US" w:bidi="ar-SA"/>
      </w:rPr>
    </w:lvl>
    <w:lvl w:ilvl="2">
      <w:start w:val="0"/>
      <w:numFmt w:val="bullet"/>
      <w:lvlText w:val="•"/>
      <w:lvlJc w:val="left"/>
      <w:pPr>
        <w:ind w:left="5352" w:hanging="3353"/>
      </w:pPr>
      <w:rPr>
        <w:rFonts w:hint="default"/>
        <w:lang w:val="en-US" w:eastAsia="en-US" w:bidi="ar-SA"/>
      </w:rPr>
    </w:lvl>
    <w:lvl w:ilvl="3">
      <w:start w:val="0"/>
      <w:numFmt w:val="bullet"/>
      <w:lvlText w:val="•"/>
      <w:lvlJc w:val="left"/>
      <w:pPr>
        <w:ind w:left="5988" w:hanging="3353"/>
      </w:pPr>
      <w:rPr>
        <w:rFonts w:hint="default"/>
        <w:lang w:val="en-US" w:eastAsia="en-US" w:bidi="ar-SA"/>
      </w:rPr>
    </w:lvl>
    <w:lvl w:ilvl="4">
      <w:start w:val="0"/>
      <w:numFmt w:val="bullet"/>
      <w:lvlText w:val="•"/>
      <w:lvlJc w:val="left"/>
      <w:pPr>
        <w:ind w:left="6624" w:hanging="3353"/>
      </w:pPr>
      <w:rPr>
        <w:rFonts w:hint="default"/>
        <w:lang w:val="en-US" w:eastAsia="en-US" w:bidi="ar-SA"/>
      </w:rPr>
    </w:lvl>
    <w:lvl w:ilvl="5">
      <w:start w:val="0"/>
      <w:numFmt w:val="bullet"/>
      <w:lvlText w:val="•"/>
      <w:lvlJc w:val="left"/>
      <w:pPr>
        <w:ind w:left="7260" w:hanging="3353"/>
      </w:pPr>
      <w:rPr>
        <w:rFonts w:hint="default"/>
        <w:lang w:val="en-US" w:eastAsia="en-US" w:bidi="ar-SA"/>
      </w:rPr>
    </w:lvl>
    <w:lvl w:ilvl="6">
      <w:start w:val="0"/>
      <w:numFmt w:val="bullet"/>
      <w:lvlText w:val="•"/>
      <w:lvlJc w:val="left"/>
      <w:pPr>
        <w:ind w:left="7896" w:hanging="3353"/>
      </w:pPr>
      <w:rPr>
        <w:rFonts w:hint="default"/>
        <w:lang w:val="en-US" w:eastAsia="en-US" w:bidi="ar-SA"/>
      </w:rPr>
    </w:lvl>
    <w:lvl w:ilvl="7">
      <w:start w:val="0"/>
      <w:numFmt w:val="bullet"/>
      <w:lvlText w:val="•"/>
      <w:lvlJc w:val="left"/>
      <w:pPr>
        <w:ind w:left="8532" w:hanging="3353"/>
      </w:pPr>
      <w:rPr>
        <w:rFonts w:hint="default"/>
        <w:lang w:val="en-US" w:eastAsia="en-US" w:bidi="ar-SA"/>
      </w:rPr>
    </w:lvl>
    <w:lvl w:ilvl="8">
      <w:start w:val="0"/>
      <w:numFmt w:val="bullet"/>
      <w:lvlText w:val="•"/>
      <w:lvlJc w:val="left"/>
      <w:pPr>
        <w:ind w:left="9168" w:hanging="3353"/>
      </w:pPr>
      <w:rPr>
        <w:rFonts w:hint="default"/>
        <w:lang w:val="en-US" w:eastAsia="en-US" w:bidi="ar-SA"/>
      </w:rPr>
    </w:lvl>
  </w:abstractNum>
  <w:abstractNum w:abstractNumId="0">
    <w:multiLevelType w:val="hybridMultilevel"/>
    <w:lvl w:ilvl="0">
      <w:start w:val="1"/>
      <w:numFmt w:val="decimal"/>
      <w:lvlText w:val="%1."/>
      <w:lvlJc w:val="left"/>
      <w:pPr>
        <w:ind w:left="2880" w:hanging="21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636" w:hanging="2160"/>
      </w:pPr>
      <w:rPr>
        <w:rFonts w:hint="default"/>
        <w:lang w:val="en-US" w:eastAsia="en-US" w:bidi="ar-SA"/>
      </w:rPr>
    </w:lvl>
    <w:lvl w:ilvl="2">
      <w:start w:val="0"/>
      <w:numFmt w:val="bullet"/>
      <w:lvlText w:val="•"/>
      <w:lvlJc w:val="left"/>
      <w:pPr>
        <w:ind w:left="4392" w:hanging="2160"/>
      </w:pPr>
      <w:rPr>
        <w:rFonts w:hint="default"/>
        <w:lang w:val="en-US" w:eastAsia="en-US" w:bidi="ar-SA"/>
      </w:rPr>
    </w:lvl>
    <w:lvl w:ilvl="3">
      <w:start w:val="0"/>
      <w:numFmt w:val="bullet"/>
      <w:lvlText w:val="•"/>
      <w:lvlJc w:val="left"/>
      <w:pPr>
        <w:ind w:left="5148" w:hanging="2160"/>
      </w:pPr>
      <w:rPr>
        <w:rFonts w:hint="default"/>
        <w:lang w:val="en-US" w:eastAsia="en-US" w:bidi="ar-SA"/>
      </w:rPr>
    </w:lvl>
    <w:lvl w:ilvl="4">
      <w:start w:val="0"/>
      <w:numFmt w:val="bullet"/>
      <w:lvlText w:val="•"/>
      <w:lvlJc w:val="left"/>
      <w:pPr>
        <w:ind w:left="5904" w:hanging="2160"/>
      </w:pPr>
      <w:rPr>
        <w:rFonts w:hint="default"/>
        <w:lang w:val="en-US" w:eastAsia="en-US" w:bidi="ar-SA"/>
      </w:rPr>
    </w:lvl>
    <w:lvl w:ilvl="5">
      <w:start w:val="0"/>
      <w:numFmt w:val="bullet"/>
      <w:lvlText w:val="•"/>
      <w:lvlJc w:val="left"/>
      <w:pPr>
        <w:ind w:left="6660" w:hanging="2160"/>
      </w:pPr>
      <w:rPr>
        <w:rFonts w:hint="default"/>
        <w:lang w:val="en-US" w:eastAsia="en-US" w:bidi="ar-SA"/>
      </w:rPr>
    </w:lvl>
    <w:lvl w:ilvl="6">
      <w:start w:val="0"/>
      <w:numFmt w:val="bullet"/>
      <w:lvlText w:val="•"/>
      <w:lvlJc w:val="left"/>
      <w:pPr>
        <w:ind w:left="7416" w:hanging="2160"/>
      </w:pPr>
      <w:rPr>
        <w:rFonts w:hint="default"/>
        <w:lang w:val="en-US" w:eastAsia="en-US" w:bidi="ar-SA"/>
      </w:rPr>
    </w:lvl>
    <w:lvl w:ilvl="7">
      <w:start w:val="0"/>
      <w:numFmt w:val="bullet"/>
      <w:lvlText w:val="•"/>
      <w:lvlJc w:val="left"/>
      <w:pPr>
        <w:ind w:left="8172" w:hanging="2160"/>
      </w:pPr>
      <w:rPr>
        <w:rFonts w:hint="default"/>
        <w:lang w:val="en-US" w:eastAsia="en-US" w:bidi="ar-SA"/>
      </w:rPr>
    </w:lvl>
    <w:lvl w:ilvl="8">
      <w:start w:val="0"/>
      <w:numFmt w:val="bullet"/>
      <w:lvlText w:val="•"/>
      <w:lvlJc w:val="left"/>
      <w:pPr>
        <w:ind w:left="8928" w:hanging="21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6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60"/>
      <w:ind w:left="360"/>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60"/>
      <w:ind w:left="72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898"/>
      <w:outlineLvl w:val="1"/>
    </w:pPr>
    <w:rPr>
      <w:rFonts w:ascii="Times New Roman" w:hAnsi="Times New Roman" w:eastAsia="Times New Roman" w:cs="Times New Roman"/>
      <w:sz w:val="40"/>
      <w:szCs w:val="40"/>
      <w:lang w:val="en-US" w:eastAsia="en-US" w:bidi="ar-SA"/>
    </w:rPr>
  </w:style>
  <w:style w:styleId="Heading2" w:type="paragraph">
    <w:name w:val="Heading 2"/>
    <w:basedOn w:val="Normal"/>
    <w:uiPriority w:val="1"/>
    <w:qFormat/>
    <w:pPr>
      <w:spacing w:before="1"/>
      <w:outlineLvl w:val="2"/>
    </w:pPr>
    <w:rPr>
      <w:rFonts w:ascii="Times New Roman" w:hAnsi="Times New Roman" w:eastAsia="Times New Roman" w:cs="Times New Roman"/>
      <w:sz w:val="32"/>
      <w:szCs w:val="32"/>
      <w:lang w:val="en-US" w:eastAsia="en-US" w:bidi="ar-SA"/>
    </w:rPr>
  </w:style>
  <w:style w:styleId="Heading3" w:type="paragraph">
    <w:name w:val="Heading 3"/>
    <w:basedOn w:val="Normal"/>
    <w:uiPriority w:val="1"/>
    <w:qFormat/>
    <w:pPr>
      <w:outlineLvl w:val="3"/>
    </w:pPr>
    <w:rPr>
      <w:rFonts w:ascii="Times New Roman" w:hAnsi="Times New Roman" w:eastAsia="Times New Roman" w:cs="Times New Roman"/>
      <w:sz w:val="28"/>
      <w:szCs w:val="28"/>
      <w:lang w:val="en-US" w:eastAsia="en-US" w:bidi="ar-SA"/>
    </w:rPr>
  </w:style>
  <w:style w:styleId="Heading4" w:type="paragraph">
    <w:name w:val="Heading 4"/>
    <w:basedOn w:val="Normal"/>
    <w:uiPriority w:val="1"/>
    <w:qFormat/>
    <w:pPr>
      <w:spacing w:before="41"/>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240"/>
      <w:ind w:left="896" w:right="1975"/>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38"/>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6"/>
      <w:ind w:left="10"/>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PRJ-3</dc:title>
  <dcterms:created xsi:type="dcterms:W3CDTF">2025-05-12T17:34:28Z</dcterms:created>
  <dcterms:modified xsi:type="dcterms:W3CDTF">2025-05-12T17:34:28Z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Producer">
    <vt:lpwstr>Skia/PDF m137 Google Docs Renderer</vt:lpwstr>
  </property>
  <property fmtid="{D5CDD505-2E9C-101B-9397-08002B2CF9AE}" pid="4" name="LastSaved">
    <vt:filetime>2025-05-12T00:00:00Z</vt:filetime>
  </property>
</Properties>
</file>