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'aryan_chanpa_24cs011_jwt_default_secret_2026';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'Aryan Chanpa (24CS011)',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setEmail('24cs011@charusat.edu.in');</w:t>
              <w:br/>
              <w:t xml:space="preserve">    setPassword('AryanChanpa2026!');</w:t>
              <w:br/>
              <w:t xml:space="preserve">    setName('Aryan Chanpa (24CS011)');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Aryan Chanpa"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