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State Office Bearers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3"/>
        <w:gridCol w:w="4961"/>
        <w:gridCol w:w="3276"/>
        <w:tblGridChange w:id="0">
          <w:tblGrid>
            <w:gridCol w:w="1123"/>
            <w:gridCol w:w="4961"/>
            <w:gridCol w:w="3276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Badri Narayan Mohanty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Vice President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Giribala Behera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Vice President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Nikunja Pasayat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Vice President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Najibur Rehman Khan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Vice President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Pradeep Kumar Pradhan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Vice President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Ranjita Rout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Vice President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Anita Nayak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General 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Lalit Mohan Pradhan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General 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Suryakanta Rout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General 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Sanjay Ray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General 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Prasanna Bisoyi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General 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Naresh Mohanty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General 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Somnath Rout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General 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Deepak Kumar Parida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General 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Sujit Swain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General 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Subhendu Mallick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General 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Birendra Pradhan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Tapan Bharataray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Dillip Rout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Akhila Mohan Das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Krishnananda Sahu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Aditya Giri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Kaliprasad Mallick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Ansuman Das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Sonali Mohapatra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Bikash Kumar Behera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Sunanda Pattnaik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Secretary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Pranab Bhokta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Secretary</w:t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District Presidents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3"/>
        <w:gridCol w:w="4961"/>
        <w:gridCol w:w="3276"/>
        <w:tblGridChange w:id="0">
          <w:tblGrid>
            <w:gridCol w:w="1123"/>
            <w:gridCol w:w="4961"/>
            <w:gridCol w:w="3276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Organizational District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Manoj Kumar Bag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Koraput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Anandeshwar Kanhar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Kandhamal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Rupesh Kumar Behera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Balangir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Badri Narayan Mohanty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Bhubaneswar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Giribala Behera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Cuttack City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Anil Kumar Beura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Cuttack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Bidyadhar Mohanty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Jajpur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Satyadip Biswal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Jagatsinghpur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Ashok Pratihari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Kendrapara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Jayant Nayak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Kalahandi</w:t>
            </w:r>
          </w:p>
        </w:tc>
      </w:tr>
    </w:tbl>
    <w:p w:rsidR="00000000" w:rsidDel="00000000" w:rsidP="00000000" w:rsidRDefault="00000000" w:rsidRPr="00000000" w14:paraId="0000007B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60" w:befor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Media &amp; Communication Cell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Chairman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Prashant Kumar Satapathy</w:t>
      </w:r>
    </w:p>
    <w:p w:rsidR="00000000" w:rsidDel="00000000" w:rsidP="00000000" w:rsidRDefault="00000000" w:rsidRPr="00000000" w14:paraId="0000007F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Spokespersons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tl w:val="0"/>
        </w:rPr>
        <w:t xml:space="preserve">Badri Narayan Mohanty</w:t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tl w:val="0"/>
        </w:rPr>
        <w:t xml:space="preserve">Nikunja Pasayat</w:t>
      </w:r>
    </w:p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rtl w:val="0"/>
        </w:rPr>
        <w:t xml:space="preserve">Basudev Bhatta</w:t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tl w:val="0"/>
        </w:rPr>
        <w:t xml:space="preserve">Sailabala Jena</w:t>
      </w:r>
    </w:p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tl w:val="0"/>
        </w:rPr>
        <w:t xml:space="preserve">Naresh Mohanty</w:t>
      </w:r>
    </w:p>
    <w:p w:rsidR="00000000" w:rsidDel="00000000" w:rsidP="00000000" w:rsidRDefault="00000000" w:rsidRPr="00000000" w14:paraId="00000085">
      <w:pPr>
        <w:spacing w:after="80" w:lineRule="auto"/>
        <w:rPr/>
      </w:pPr>
      <w:r w:rsidDel="00000000" w:rsidR="00000000" w:rsidRPr="00000000">
        <w:rPr>
          <w:rtl w:val="0"/>
        </w:rPr>
        <w:t xml:space="preserve">Sangram Kishor Majhi</w:t>
      </w:r>
    </w:p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tl w:val="0"/>
        </w:rPr>
        <w:t xml:space="preserve">Prasanna Bisoyi</w:t>
      </w:r>
    </w:p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rtl w:val="0"/>
        </w:rPr>
        <w:t xml:space="preserve">Somnath Rout</w:t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tl w:val="0"/>
        </w:rPr>
        <w:t xml:space="preserve">Subhendu Mallick</w:t>
      </w:r>
    </w:p>
    <w:p w:rsidR="00000000" w:rsidDel="00000000" w:rsidP="00000000" w:rsidRDefault="00000000" w:rsidRPr="00000000" w14:paraId="00000089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Research and Information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tl w:val="0"/>
        </w:rPr>
        <w:t xml:space="preserve">Pradeep Pradhan</w:t>
      </w:r>
    </w:p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rtl w:val="0"/>
        </w:rPr>
        <w:t xml:space="preserve">Manoj Jena</w:t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rtl w:val="0"/>
        </w:rPr>
        <w:t xml:space="preserve">Prasamit Kanungo</w:t>
      </w:r>
    </w:p>
    <w:p w:rsidR="00000000" w:rsidDel="00000000" w:rsidP="00000000" w:rsidRDefault="00000000" w:rsidRPr="00000000" w14:paraId="0000008D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Affiliated Wings</w:t>
      </w:r>
    </w:p>
    <w:p w:rsidR="00000000" w:rsidDel="00000000" w:rsidP="00000000" w:rsidRDefault="00000000" w:rsidRPr="00000000" w14:paraId="0000008E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OJC Farmers Cell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tl w:val="0"/>
        </w:rPr>
        <w:t xml:space="preserve">Sangram Kishor Majhi — President</w:t>
      </w:r>
    </w:p>
    <w:p w:rsidR="00000000" w:rsidDel="00000000" w:rsidP="00000000" w:rsidRDefault="00000000" w:rsidRPr="00000000" w14:paraId="00000090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Odisha Yuva Janta Congress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rtl w:val="0"/>
        </w:rPr>
        <w:t xml:space="preserve">Aryaveer Lenka — President</w:t>
      </w:r>
    </w:p>
    <w:p w:rsidR="00000000" w:rsidDel="00000000" w:rsidP="00000000" w:rsidRDefault="00000000" w:rsidRPr="00000000" w14:paraId="00000092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OJC Seva Sangathan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tl w:val="0"/>
        </w:rPr>
        <w:t xml:space="preserve">Manoj Jena  - Chairman </w:t>
      </w:r>
    </w:p>
    <w:p w:rsidR="00000000" w:rsidDel="00000000" w:rsidP="00000000" w:rsidRDefault="00000000" w:rsidRPr="00000000" w14:paraId="00000094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Odisha Mahila Janta Congress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tl w:val="0"/>
        </w:rPr>
        <w:t xml:space="preserve">Sailabala Jena - President </w:t>
      </w:r>
    </w:p>
    <w:sectPr>
      <w:head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