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roject-documentation"/>
    <w:p>
      <w:pPr>
        <w:pStyle w:val="Heading1"/>
      </w:pPr>
      <w:r>
        <w:t xml:space="preserve">Project Documentation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Software System Project</w:t>
      </w:r>
      <w:r>
        <w:t xml:space="preserve"> </w:t>
      </w:r>
      <w:r>
        <w:rPr>
          <w:b/>
          <w:bCs/>
        </w:rPr>
        <w:t xml:space="preserve">Course:</w:t>
      </w:r>
      <w:r>
        <w:t xml:space="preserve"> </w:t>
      </w:r>
      <w:r>
        <w:t xml:space="preserve">B.Tech (CSE), VIT Bhopal University</w:t>
      </w:r>
      <w:r>
        <w:t xml:space="preserve"> </w:t>
      </w:r>
      <w:r>
        <w:rPr>
          <w:b/>
          <w:bCs/>
        </w:rPr>
        <w:t xml:space="preserve">Student:</w:t>
      </w:r>
      <w:r>
        <w:t xml:space="preserve"> </w:t>
      </w:r>
      <w:r>
        <w:t xml:space="preserve">Aryan Singh Chauhan (Reg. No. 25BCE11225)</w:t>
      </w:r>
      <w:r>
        <w:t xml:space="preserve"> </w:t>
      </w:r>
      <w:r>
        <w:rPr>
          <w:b/>
          <w:bCs/>
        </w:rPr>
        <w:t xml:space="preserve">Guide:</w:t>
      </w:r>
      <w:r>
        <w:t xml:space="preserve"> </w:t>
      </w:r>
      <w:r>
        <w:t xml:space="preserve">Prof. Dheresh Soni</w:t>
      </w:r>
    </w:p>
    <w:p>
      <w:r>
        <w:pict>
          <v:rect style="width:0;height:1.5pt" o:hralign="center" o:hrstd="t" o:hr="t"/>
        </w:pict>
      </w:r>
    </w:p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documentation presents the design, requirements, implementation, testing, and results for the Software System Project. The system leverages modular architecture, clear input/output workflows, and well-defined algorithms to solve a significant computational problem. This document follows the CSE project guidelines at VIT Bhopal and is structured for rapid academic evaluation and practical understanding.</w:t>
      </w:r>
    </w:p>
    <w:bookmarkStart w:id="20" w:name="background-and-motivation"/>
    <w:p>
      <w:pPr>
        <w:pStyle w:val="Heading3"/>
      </w:pPr>
      <w:r>
        <w:t xml:space="preserve">1.1 Background and Motivation</w:t>
      </w:r>
    </w:p>
    <w:p>
      <w:pPr>
        <w:pStyle w:val="FirstParagraph"/>
      </w:pPr>
      <w:r>
        <w:t xml:space="preserve">The project is inspired by the need for efficient, error-tolerant, and scalable digital solutions to modern computational and organizational challenges.</w:t>
      </w:r>
    </w:p>
    <w:bookmarkEnd w:id="20"/>
    <w:bookmarkStart w:id="21" w:name="scope-and-limitations"/>
    <w:p>
      <w:pPr>
        <w:pStyle w:val="Heading3"/>
      </w:pPr>
      <w:r>
        <w:t xml:space="preserve">1.2 Scope and Limitations</w:t>
      </w:r>
    </w:p>
    <w:p>
      <w:pPr>
        <w:pStyle w:val="FirstParagraph"/>
      </w:pPr>
      <w:r>
        <w:t xml:space="preserve">The system covers the end-to-end workflow from input handling, data processing, error management, and result output.</w:t>
      </w:r>
      <w:r>
        <w:t xml:space="preserve"> </w:t>
      </w:r>
      <w:r>
        <w:t xml:space="preserve">Limitations are defined by the use case boundaries and the capabilities of the algorithms and technologies selected.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blem-statement-and-objectives"/>
    <w:p>
      <w:pPr>
        <w:pStyle w:val="Heading2"/>
      </w:pPr>
      <w:r>
        <w:t xml:space="preserve">2. Problem Statement and Objectives</w:t>
      </w:r>
    </w:p>
    <w:p>
      <w:pPr>
        <w:pStyle w:val="FirstParagraph"/>
      </w:pPr>
      <w:r>
        <w:t xml:space="preserve">(See</w:t>
      </w:r>
      <w:r>
        <w:t xml:space="preserve"> </w:t>
      </w:r>
      <w:r>
        <w:rPr>
          <w:rStyle w:val="VerbatimChar"/>
        </w:rPr>
        <w:t xml:space="preserve">statement.md</w:t>
      </w:r>
      <w:r>
        <w:t xml:space="preserve"> </w:t>
      </w:r>
      <w:r>
        <w:t xml:space="preserve">for the full problem statement.)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- To design and implement a robust solution to the outlined computational problem.</w:t>
      </w:r>
      <w:r>
        <w:t xml:space="preserve"> </w:t>
      </w:r>
      <w:r>
        <w:t xml:space="preserve">- To ensure the implementation is modular, scalable, and testable.</w:t>
      </w:r>
      <w:r>
        <w:t xml:space="preserve"> </w:t>
      </w:r>
      <w:r>
        <w:t xml:space="preserve">- To validate the system’s correctness and reliability through well-planned testing.</w:t>
      </w:r>
      <w:r>
        <w:t xml:space="preserve"> </w:t>
      </w:r>
      <w:r>
        <w:t xml:space="preserve">- To deliver strong documentation with workflows, flowcharts, and pseudocode.</w:t>
      </w:r>
    </w:p>
    <w:p>
      <w:r>
        <w:pict>
          <v:rect style="width:0;height:1.5pt" o:hralign="center" o:hrstd="t" o:hr="t"/>
        </w:pict>
      </w:r>
    </w:p>
    <w:bookmarkEnd w:id="23"/>
    <w:bookmarkStart w:id="27" w:name="system-requirements"/>
    <w:p>
      <w:pPr>
        <w:pStyle w:val="Heading2"/>
      </w:pPr>
      <w:r>
        <w:t xml:space="preserve">3. System Requirements</w:t>
      </w:r>
    </w:p>
    <w:bookmarkStart w:id="24" w:name="functional-requirements"/>
    <w:p>
      <w:pPr>
        <w:pStyle w:val="Heading3"/>
      </w:pPr>
      <w:r>
        <w:t xml:space="preserve">3.1 Functional Requirements</w:t>
      </w:r>
    </w:p>
    <w:p>
      <w:pPr>
        <w:pStyle w:val="Compact"/>
        <w:numPr>
          <w:ilvl w:val="0"/>
          <w:numId w:val="1001"/>
        </w:numPr>
      </w:pPr>
      <w:r>
        <w:t xml:space="preserve">Accept specific inputs as per the project theme.</w:t>
      </w:r>
    </w:p>
    <w:p>
      <w:pPr>
        <w:pStyle w:val="Compact"/>
        <w:numPr>
          <w:ilvl w:val="0"/>
          <w:numId w:val="1001"/>
        </w:numPr>
      </w:pPr>
      <w:r>
        <w:t xml:space="preserve">Process the inputs using the defined algorithm.</w:t>
      </w:r>
    </w:p>
    <w:p>
      <w:pPr>
        <w:pStyle w:val="Compact"/>
        <w:numPr>
          <w:ilvl w:val="0"/>
          <w:numId w:val="1001"/>
        </w:numPr>
      </w:pPr>
      <w:r>
        <w:t xml:space="preserve">Output actionable results in a clear, user-friendly manner.</w:t>
      </w:r>
    </w:p>
    <w:bookmarkEnd w:id="24"/>
    <w:bookmarkStart w:id="25" w:name="non-functional-requirements"/>
    <w:p>
      <w:pPr>
        <w:pStyle w:val="Heading3"/>
      </w:pPr>
      <w:r>
        <w:t xml:space="preserve">3.2 Non-Functional Requirements</w:t>
      </w:r>
    </w:p>
    <w:p>
      <w:pPr>
        <w:pStyle w:val="Compact"/>
        <w:numPr>
          <w:ilvl w:val="0"/>
          <w:numId w:val="1002"/>
        </w:numPr>
      </w:pPr>
      <w:r>
        <w:t xml:space="preserve">Handle errors and unexpected inputs gracefully.</w:t>
      </w:r>
    </w:p>
    <w:p>
      <w:pPr>
        <w:pStyle w:val="Compact"/>
        <w:numPr>
          <w:ilvl w:val="0"/>
          <w:numId w:val="1002"/>
        </w:numPr>
      </w:pPr>
      <w:r>
        <w:t xml:space="preserve">Work on standard university laboratory desktops and student laptops.</w:t>
      </w:r>
    </w:p>
    <w:p>
      <w:pPr>
        <w:pStyle w:val="Compact"/>
        <w:numPr>
          <w:ilvl w:val="0"/>
          <w:numId w:val="1002"/>
        </w:numPr>
      </w:pPr>
      <w:r>
        <w:t xml:space="preserve">Provide user feedback and help when asked.</w:t>
      </w:r>
    </w:p>
    <w:bookmarkEnd w:id="25"/>
    <w:bookmarkStart w:id="26" w:name="hardware-and-software-requirements"/>
    <w:p>
      <w:pPr>
        <w:pStyle w:val="Heading3"/>
      </w:pPr>
      <w:r>
        <w:t xml:space="preserve">3.3 Hardware and Software Requirements</w:t>
      </w:r>
    </w:p>
    <w:p>
      <w:pPr>
        <w:pStyle w:val="Compact"/>
        <w:numPr>
          <w:ilvl w:val="0"/>
          <w:numId w:val="1003"/>
        </w:numPr>
      </w:pPr>
      <w:r>
        <w:t xml:space="preserve">OS: Windows/Linux/MacOS</w:t>
      </w:r>
    </w:p>
    <w:p>
      <w:pPr>
        <w:pStyle w:val="Compact"/>
        <w:numPr>
          <w:ilvl w:val="0"/>
          <w:numId w:val="1003"/>
        </w:numPr>
      </w:pPr>
      <w:r>
        <w:t xml:space="preserve">Programming language: Python/Java/C++ (as per your project)</w:t>
      </w:r>
    </w:p>
    <w:p>
      <w:pPr>
        <w:pStyle w:val="Compact"/>
        <w:numPr>
          <w:ilvl w:val="0"/>
          <w:numId w:val="1003"/>
        </w:numPr>
      </w:pPr>
      <w:r>
        <w:t xml:space="preserve">Libraries and tools: Standard libraries plus any explicitly listed in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3"/>
        </w:numPr>
      </w:pPr>
      <w:r>
        <w:t xml:space="preserve">Diagram tools: Draw.io, Lucidchart (for visual artifacts)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esign-and-architecture"/>
    <w:p>
      <w:pPr>
        <w:pStyle w:val="Heading2"/>
      </w:pPr>
      <w:r>
        <w:t xml:space="preserve">4. Design and Architecture</w:t>
      </w:r>
    </w:p>
    <w:bookmarkStart w:id="28" w:name="high-level-architecture"/>
    <w:p>
      <w:pPr>
        <w:pStyle w:val="Heading3"/>
      </w:pPr>
      <w:r>
        <w:t xml:space="preserve">4.1 High-Level Architecture</w:t>
      </w:r>
    </w:p>
    <w:p>
      <w:pPr>
        <w:pStyle w:val="FirstParagraph"/>
      </w:pPr>
      <w:r>
        <w:t xml:space="preserve">Include a system diagram (</w:t>
      </w:r>
      <w:r>
        <w:rPr>
          <w:rStyle w:val="VerbatimChar"/>
        </w:rPr>
        <w:t xml:space="preserve">assets/diagrams/architecture.png</w:t>
      </w:r>
      <w:r>
        <w:t xml:space="preserve">) showing the interaction between main modules:</w:t>
      </w:r>
      <w:r>
        <w:t xml:space="preserve"> </w:t>
      </w:r>
      <w:r>
        <w:t xml:space="preserve">- Input Layer</w:t>
      </w:r>
      <w:r>
        <w:t xml:space="preserve"> </w:t>
      </w:r>
      <w:r>
        <w:t xml:space="preserve">- Processing/Core Logic</w:t>
      </w:r>
      <w:r>
        <w:t xml:space="preserve"> </w:t>
      </w:r>
      <w:r>
        <w:t xml:space="preserve">- Output/Result Layer</w:t>
      </w:r>
    </w:p>
    <w:bookmarkEnd w:id="28"/>
    <w:bookmarkStart w:id="29" w:name="workflow-and-flowcharts"/>
    <w:p>
      <w:pPr>
        <w:pStyle w:val="Heading3"/>
      </w:pPr>
      <w:r>
        <w:t xml:space="preserve">4.2 Workflow and Flowcharts</w:t>
      </w:r>
    </w:p>
    <w:p>
      <w:pPr>
        <w:pStyle w:val="FirstParagraph"/>
      </w:pPr>
      <w:r>
        <w:t xml:space="preserve">Workflow diagrams (</w:t>
      </w:r>
      <w:r>
        <w:rPr>
          <w:rStyle w:val="VerbatimChar"/>
        </w:rPr>
        <w:t xml:space="preserve">docs/workflows/</w:t>
      </w:r>
      <w:r>
        <w:t xml:space="preserve">) outline data and user flow.</w:t>
      </w:r>
      <w:r>
        <w:t xml:space="preserve"> </w:t>
      </w:r>
      <w:r>
        <w:t xml:space="preserve">Flowcharts (</w:t>
      </w:r>
      <w:r>
        <w:rPr>
          <w:rStyle w:val="VerbatimChar"/>
        </w:rPr>
        <w:t xml:space="preserve">docs/flowcharts/</w:t>
      </w:r>
      <w:r>
        <w:t xml:space="preserve">) detail major algorithms and processes.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lgorithms-and-pseudocode"/>
    <w:p>
      <w:pPr>
        <w:pStyle w:val="Heading2"/>
      </w:pPr>
      <w:r>
        <w:t xml:space="preserve">5. Algorithms and Pseudocode</w:t>
      </w:r>
    </w:p>
    <w:bookmarkStart w:id="31" w:name="main-control-flow"/>
    <w:p>
      <w:pPr>
        <w:pStyle w:val="Heading3"/>
      </w:pPr>
      <w:r>
        <w:t xml:space="preserve">5.1 Main Control Flow</w:t>
      </w:r>
    </w:p>
    <w:p>
      <w:pPr>
        <w:pStyle w:val="SourceCode"/>
      </w:pPr>
      <w:r>
        <w:rPr>
          <w:rStyle w:val="VerbatimChar"/>
        </w:rPr>
        <w:t xml:space="preserve">ALGORITHM MAIN()</w:t>
      </w:r>
      <w:r>
        <w:br/>
      </w:r>
      <w:r>
        <w:rPr>
          <w:rStyle w:val="VerbatimChar"/>
        </w:rPr>
        <w:t xml:space="preserve">    BEGIN</w:t>
      </w:r>
      <w:r>
        <w:br/>
      </w:r>
      <w:r>
        <w:rPr>
          <w:rStyle w:val="VerbatimChar"/>
        </w:rPr>
        <w:t xml:space="preserve">        INITIALIZE configuration and resources</w:t>
      </w:r>
      <w:r>
        <w:br/>
      </w:r>
      <w:r>
        <w:rPr>
          <w:rStyle w:val="VerbatimChar"/>
        </w:rPr>
        <w:t xml:space="preserve">        WHILE TRUE DO</w:t>
      </w:r>
      <w:r>
        <w:br/>
      </w:r>
      <w:r>
        <w:rPr>
          <w:rStyle w:val="VerbatimChar"/>
        </w:rPr>
        <w:t xml:space="preserve">            DISPLAY main menu</w:t>
      </w:r>
      <w:r>
        <w:br/>
      </w:r>
      <w:r>
        <w:rPr>
          <w:rStyle w:val="VerbatimChar"/>
        </w:rPr>
        <w:t xml:space="preserve">            GET user_choice</w:t>
      </w:r>
      <w:r>
        <w:br/>
      </w:r>
      <w:r>
        <w:rPr>
          <w:rStyle w:val="VerbatimChar"/>
        </w:rPr>
        <w:t xml:space="preserve">            CASE 1:</w:t>
      </w:r>
      <w:r>
        <w:br/>
      </w:r>
      <w:r>
        <w:rPr>
          <w:rStyle w:val="VerbatimChar"/>
        </w:rPr>
        <w:t xml:space="preserve">                HANDLE_FEATURE_ONE()</w:t>
      </w:r>
      <w:r>
        <w:br/>
      </w:r>
      <w:r>
        <w:rPr>
          <w:rStyle w:val="VerbatimChar"/>
        </w:rPr>
        <w:t xml:space="preserve">            CASE 2:</w:t>
      </w:r>
      <w:r>
        <w:br/>
      </w:r>
      <w:r>
        <w:rPr>
          <w:rStyle w:val="VerbatimChar"/>
        </w:rPr>
        <w:t xml:space="preserve">                HANDLE_FEATURE_TWO()</w:t>
      </w:r>
      <w:r>
        <w:br/>
      </w:r>
      <w:r>
        <w:rPr>
          <w:rStyle w:val="VerbatimChar"/>
        </w:rPr>
        <w:t xml:space="preserve">            CASE 0:</w:t>
      </w:r>
      <w:r>
        <w:br/>
      </w:r>
      <w:r>
        <w:rPr>
          <w:rStyle w:val="VerbatimChar"/>
        </w:rPr>
        <w:t xml:space="preserve">                EXIT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DISPLAY error</w:t>
      </w:r>
      <w:r>
        <w:br/>
      </w:r>
      <w:r>
        <w:rPr>
          <w:rStyle w:val="VerbatimChar"/>
        </w:rPr>
        <w:t xml:space="preserve">        END WHILE</w:t>
      </w:r>
      <w:r>
        <w:br/>
      </w:r>
      <w:r>
        <w:rPr>
          <w:rStyle w:val="VerbatimChar"/>
        </w:rPr>
        <w:t xml:space="preserve">    END</w:t>
      </w:r>
    </w:p>
    <w:bookmarkEnd w:id="31"/>
    <w:bookmarkStart w:id="32" w:name="validation"/>
    <w:p>
      <w:pPr>
        <w:pStyle w:val="Heading3"/>
      </w:pPr>
      <w:r>
        <w:t xml:space="preserve">5.2 Validation</w:t>
      </w:r>
    </w:p>
    <w:p>
      <w:pPr>
        <w:pStyle w:val="SourceCode"/>
      </w:pPr>
      <w:r>
        <w:rPr>
          <w:rStyle w:val="VerbatimChar"/>
        </w:rPr>
        <w:t xml:space="preserve">PROCEDURE VALIDATE(input)</w:t>
      </w:r>
      <w:r>
        <w:br/>
      </w:r>
      <w:r>
        <w:rPr>
          <w:rStyle w:val="VerbatimChar"/>
        </w:rPr>
        <w:t xml:space="preserve">    IF input is not valid THEN</w:t>
      </w:r>
      <w:r>
        <w:br/>
      </w:r>
      <w:r>
        <w:rPr>
          <w:rStyle w:val="VerbatimChar"/>
        </w:rPr>
        <w:t xml:space="preserve">        RETURN error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RETURN OK</w:t>
      </w:r>
      <w:r>
        <w:br/>
      </w:r>
      <w:r>
        <w:rPr>
          <w:rStyle w:val="VerbatimChar"/>
        </w:rPr>
        <w:t xml:space="preserve">    END IF</w:t>
      </w:r>
      <w:r>
        <w:br/>
      </w:r>
      <w:r>
        <w:rPr>
          <w:rStyle w:val="VerbatimChar"/>
        </w:rPr>
        <w:t xml:space="preserve">END</w:t>
      </w:r>
    </w:p>
    <w:bookmarkEnd w:id="32"/>
    <w:bookmarkStart w:id="33" w:name="core-algorithm"/>
    <w:p>
      <w:pPr>
        <w:pStyle w:val="Heading3"/>
      </w:pPr>
      <w:r>
        <w:t xml:space="preserve">5.3 Core Algorithm</w:t>
      </w:r>
    </w:p>
    <w:p>
      <w:pPr>
        <w:pStyle w:val="SourceCode"/>
      </w:pPr>
      <w:r>
        <w:rPr>
          <w:rStyle w:val="VerbatimChar"/>
        </w:rPr>
        <w:t xml:space="preserve">FUNCTION CORE_ALGORITHM(data)</w:t>
      </w:r>
      <w:r>
        <w:br/>
      </w:r>
      <w:r>
        <w:rPr>
          <w:rStyle w:val="VerbatimChar"/>
        </w:rPr>
        <w:t xml:space="preserve">    INIT result</w:t>
      </w:r>
      <w:r>
        <w:br/>
      </w:r>
      <w:r>
        <w:rPr>
          <w:rStyle w:val="VerbatimChar"/>
        </w:rPr>
        <w:t xml:space="preserve">    FOR EACH item IN data DO</w:t>
      </w:r>
      <w:r>
        <w:br/>
      </w:r>
      <w:r>
        <w:rPr>
          <w:rStyle w:val="VerbatimChar"/>
        </w:rPr>
        <w:t xml:space="preserve">        // logic here</w:t>
      </w:r>
      <w:r>
        <w:br/>
      </w:r>
      <w:r>
        <w:rPr>
          <w:rStyle w:val="VerbatimChar"/>
        </w:rPr>
        <w:t xml:space="preserve">    END FOR</w:t>
      </w:r>
      <w:r>
        <w:br/>
      </w:r>
      <w:r>
        <w:rPr>
          <w:rStyle w:val="VerbatimChar"/>
        </w:rPr>
        <w:t xml:space="preserve">    RETURN result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mplementation-details"/>
    <w:p>
      <w:pPr>
        <w:pStyle w:val="Heading2"/>
      </w:pPr>
      <w:r>
        <w:t xml:space="preserve">6. Implementation Details</w:t>
      </w:r>
    </w:p>
    <w:bookmarkStart w:id="35" w:name="technologies-used"/>
    <w:p>
      <w:pPr>
        <w:pStyle w:val="Heading3"/>
      </w:pPr>
      <w:r>
        <w:t xml:space="preserve">6.1 Technologies Used</w:t>
      </w:r>
    </w:p>
    <w:p>
      <w:pPr>
        <w:pStyle w:val="Compact"/>
        <w:numPr>
          <w:ilvl w:val="0"/>
          <w:numId w:val="1004"/>
        </w:numPr>
      </w:pPr>
      <w:r>
        <w:t xml:space="preserve">Language: [Python/Java/C++]</w:t>
      </w:r>
    </w:p>
    <w:p>
      <w:pPr>
        <w:pStyle w:val="Compact"/>
        <w:numPr>
          <w:ilvl w:val="0"/>
          <w:numId w:val="1004"/>
        </w:numPr>
      </w:pPr>
      <w:r>
        <w:t xml:space="preserve">IDE: [VS Code/PyCharm/Eclipse]</w:t>
      </w:r>
    </w:p>
    <w:p>
      <w:pPr>
        <w:pStyle w:val="Compact"/>
        <w:numPr>
          <w:ilvl w:val="0"/>
          <w:numId w:val="1004"/>
        </w:numPr>
      </w:pPr>
      <w:r>
        <w:t xml:space="preserve">Libraries: [e.g., numpy, standard Java, STL]</w:t>
      </w:r>
    </w:p>
    <w:bookmarkEnd w:id="35"/>
    <w:bookmarkStart w:id="36" w:name="module-wise-description"/>
    <w:p>
      <w:pPr>
        <w:pStyle w:val="Heading3"/>
      </w:pPr>
      <w:r>
        <w:t xml:space="preserve">6.2 Module-wise Description</w:t>
      </w:r>
    </w:p>
    <w:p>
      <w:pPr>
        <w:pStyle w:val="Compact"/>
        <w:numPr>
          <w:ilvl w:val="0"/>
          <w:numId w:val="1005"/>
        </w:numPr>
      </w:pPr>
      <w:r>
        <w:t xml:space="preserve">Input Handler: acquires and validates input</w:t>
      </w:r>
    </w:p>
    <w:p>
      <w:pPr>
        <w:pStyle w:val="Compact"/>
        <w:numPr>
          <w:ilvl w:val="0"/>
          <w:numId w:val="1005"/>
        </w:numPr>
      </w:pPr>
      <w:r>
        <w:t xml:space="preserve">Core Logic: processes and solves the core problem</w:t>
      </w:r>
    </w:p>
    <w:p>
      <w:pPr>
        <w:pStyle w:val="Compact"/>
        <w:numPr>
          <w:ilvl w:val="0"/>
          <w:numId w:val="1005"/>
        </w:numPr>
      </w:pPr>
      <w:r>
        <w:t xml:space="preserve">Output generator: formats and presents results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esting-and-validation"/>
    <w:p>
      <w:pPr>
        <w:pStyle w:val="Heading2"/>
      </w:pPr>
      <w:r>
        <w:t xml:space="preserve">7. Testing and Validation</w:t>
      </w:r>
    </w:p>
    <w:p>
      <w:pPr>
        <w:pStyle w:val="Compact"/>
        <w:numPr>
          <w:ilvl w:val="0"/>
          <w:numId w:val="1006"/>
        </w:numPr>
      </w:pPr>
      <w:r>
        <w:t xml:space="preserve">Unit and integration testing performed on all modules.</w:t>
      </w:r>
    </w:p>
    <w:p>
      <w:pPr>
        <w:pStyle w:val="Compact"/>
        <w:numPr>
          <w:ilvl w:val="0"/>
          <w:numId w:val="1006"/>
        </w:numPr>
      </w:pPr>
      <w:r>
        <w:t xml:space="preserve">Typical test cases: normal input, edge cases, and invalid input handling.</w:t>
      </w:r>
    </w:p>
    <w:p>
      <w:pPr>
        <w:pStyle w:val="FirstParagraph"/>
      </w:pPr>
      <w:r>
        <w:t xml:space="preserve">Test Table:</w:t>
      </w:r>
      <w:r>
        <w:t xml:space="preserve"> </w:t>
      </w:r>
      <w:r>
        <w:t xml:space="preserve">| Input | Expected Output | Actual Output | Status |</w:t>
      </w:r>
      <w:r>
        <w:t xml:space="preserve"> </w:t>
      </w:r>
      <w:r>
        <w:t xml:space="preserve">|————–|——————-|———————|———-|</w:t>
      </w:r>
      <w:r>
        <w:t xml:space="preserve"> </w:t>
      </w:r>
      <w:r>
        <w:t xml:space="preserve">| valid input | correct result | correct result | Pass |</w:t>
      </w:r>
      <w:r>
        <w:t xml:space="preserve"> </w:t>
      </w:r>
      <w:r>
        <w:t xml:space="preserve">| invalid data | error message | error message shown | Pass |</w:t>
      </w:r>
    </w:p>
    <w:p>
      <w:r>
        <w:pict>
          <v:rect style="width:0;height:1.5pt" o:hralign="center" o:hrstd="t" o:hr="t"/>
        </w:pict>
      </w:r>
    </w:p>
    <w:bookmarkEnd w:id="38"/>
    <w:bookmarkStart w:id="39" w:name="results-and-discussion"/>
    <w:p>
      <w:pPr>
        <w:pStyle w:val="Heading2"/>
      </w:pPr>
      <w:r>
        <w:t xml:space="preserve">8. Results and Discussion</w:t>
      </w:r>
    </w:p>
    <w:p>
      <w:pPr>
        <w:pStyle w:val="Compact"/>
        <w:numPr>
          <w:ilvl w:val="0"/>
          <w:numId w:val="1007"/>
        </w:numPr>
      </w:pPr>
      <w:r>
        <w:t xml:space="preserve">Insert screenshots of correct and error outputs (</w:t>
      </w:r>
      <w:r>
        <w:rPr>
          <w:rStyle w:val="VerbatimChar"/>
        </w:rPr>
        <w:t xml:space="preserve">assets/screenshots/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Discuss system performance, accuracy, and known limitations.</w:t>
      </w:r>
    </w:p>
    <w:p>
      <w:r>
        <w:pict>
          <v:rect style="width:0;height:1.5pt" o:hralign="center" o:hrstd="t" o:hr="t"/>
        </w:pict>
      </w:r>
    </w:p>
    <w:bookmarkEnd w:id="39"/>
    <w:bookmarkStart w:id="40" w:name="conclusion-and-future-scope"/>
    <w:p>
      <w:pPr>
        <w:pStyle w:val="Heading2"/>
      </w:pPr>
      <w:r>
        <w:t xml:space="preserve">9. Conclusion and Future Scope</w:t>
      </w:r>
    </w:p>
    <w:p>
      <w:pPr>
        <w:pStyle w:val="FirstParagraph"/>
      </w:pPr>
      <w:r>
        <w:t xml:space="preserve">The project fulfills its main objectives, provides robust documentation, and can be further improved by adding more user features, better error handling, and advanced optimizations.</w:t>
      </w:r>
    </w:p>
    <w:p>
      <w:r>
        <w:pict>
          <v:rect style="width:0;height:1.5pt" o:hralign="center" o:hrstd="t" o:hr="t"/>
        </w:pict>
      </w:r>
    </w:p>
    <w:bookmarkEnd w:id="40"/>
    <w:bookmarkStart w:id="41" w:name="references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08"/>
        </w:numPr>
      </w:pPr>
      <w:r>
        <w:t xml:space="preserve">Books, online tutorials, and academic articles relevant to your solution.</w:t>
      </w:r>
    </w:p>
    <w:p>
      <w:pPr>
        <w:pStyle w:val="Compact"/>
        <w:numPr>
          <w:ilvl w:val="0"/>
          <w:numId w:val="1008"/>
        </w:numPr>
      </w:pPr>
      <w:r>
        <w:t xml:space="preserve">Tools, libraries, and documentation used.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2025-11-23T18:45:25Z</dcterms:created>
  <dcterms:modified xsi:type="dcterms:W3CDTF">2025-11-23T18:45:25Z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