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97D7A" w14:textId="77777777" w:rsidR="006C3C45" w:rsidRPr="006C3C45" w:rsidRDefault="006C3C45" w:rsidP="006C3C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C45">
        <w:rPr>
          <w:rFonts w:ascii="Times New Roman" w:eastAsia="Times New Roman" w:hAnsi="Times New Roman" w:cs="Times New Roman"/>
          <w:b/>
          <w:bCs/>
          <w:kern w:val="0"/>
          <w:sz w:val="36"/>
          <w:szCs w:val="36"/>
          <w14:ligatures w14:val="none"/>
        </w:rPr>
        <w:t>Sports vs Politics Text Classification Using Machine Learning</w:t>
      </w:r>
    </w:p>
    <w:p w14:paraId="789F6D69" w14:textId="77777777" w:rsidR="006C3C45" w:rsidRPr="006C3C45" w:rsidRDefault="006C3C45" w:rsidP="006C3C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3C45">
        <w:rPr>
          <w:rFonts w:ascii="Times New Roman" w:eastAsia="Times New Roman" w:hAnsi="Times New Roman" w:cs="Times New Roman"/>
          <w:b/>
          <w:bCs/>
          <w:kern w:val="0"/>
          <w:sz w:val="27"/>
          <w:szCs w:val="27"/>
          <w14:ligatures w14:val="none"/>
        </w:rPr>
        <w:t>Abstract</w:t>
      </w:r>
    </w:p>
    <w:p w14:paraId="1735546A"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 xml:space="preserve">Text classification is a fundamental problem in Natural Language Processing (NLP) with applications in news categorization, sentiment analysis, and information retrieval. This project focuses on designing a machine learning–based classifier that categorizes news articles into </w:t>
      </w:r>
      <w:r w:rsidRPr="006C3C45">
        <w:rPr>
          <w:rFonts w:ascii="Times New Roman" w:eastAsia="Times New Roman" w:hAnsi="Times New Roman" w:cs="Times New Roman"/>
          <w:b/>
          <w:bCs/>
          <w:kern w:val="0"/>
          <w14:ligatures w14:val="none"/>
        </w:rPr>
        <w:t>Sports</w:t>
      </w:r>
      <w:r w:rsidRPr="006C3C45">
        <w:rPr>
          <w:rFonts w:ascii="Times New Roman" w:eastAsia="Times New Roman" w:hAnsi="Times New Roman" w:cs="Times New Roman"/>
          <w:kern w:val="0"/>
          <w14:ligatures w14:val="none"/>
        </w:rPr>
        <w:t xml:space="preserve"> or </w:t>
      </w:r>
      <w:r w:rsidRPr="006C3C45">
        <w:rPr>
          <w:rFonts w:ascii="Times New Roman" w:eastAsia="Times New Roman" w:hAnsi="Times New Roman" w:cs="Times New Roman"/>
          <w:b/>
          <w:bCs/>
          <w:kern w:val="0"/>
          <w14:ligatures w14:val="none"/>
        </w:rPr>
        <w:t>Politics</w:t>
      </w:r>
      <w:r w:rsidRPr="006C3C45">
        <w:rPr>
          <w:rFonts w:ascii="Times New Roman" w:eastAsia="Times New Roman" w:hAnsi="Times New Roman" w:cs="Times New Roman"/>
          <w:kern w:val="0"/>
          <w14:ligatures w14:val="none"/>
        </w:rPr>
        <w:t>. We use classical machine learning techniques combined with different feature representations such as Bag of Words (</w:t>
      </w:r>
      <w:proofErr w:type="spellStart"/>
      <w:r w:rsidRPr="006C3C45">
        <w:rPr>
          <w:rFonts w:ascii="Times New Roman" w:eastAsia="Times New Roman" w:hAnsi="Times New Roman" w:cs="Times New Roman"/>
          <w:kern w:val="0"/>
          <w14:ligatures w14:val="none"/>
        </w:rPr>
        <w:t>BoW</w:t>
      </w:r>
      <w:proofErr w:type="spellEnd"/>
      <w:r w:rsidRPr="006C3C45">
        <w:rPr>
          <w:rFonts w:ascii="Times New Roman" w:eastAsia="Times New Roman" w:hAnsi="Times New Roman" w:cs="Times New Roman"/>
          <w:kern w:val="0"/>
          <w14:ligatures w14:val="none"/>
        </w:rPr>
        <w:t>), TF-IDF, and n-grams. Three classifiers—Naive Bayes, Logistic Regression, and Support Vector Machine (SVM)—are evaluated and compared. Experimental results show that linear classifiers with TF-IDF features achieve near-perfect performance due to strong lexical separation between the two domains.</w:t>
      </w:r>
    </w:p>
    <w:p w14:paraId="73F41ABB"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448EBF1F">
          <v:rect id="_x0000_i1041" alt="" style="width:468pt;height:.05pt;mso-width-percent:0;mso-height-percent:0;mso-width-percent:0;mso-height-percent:0" o:hralign="center" o:hrstd="t" o:hr="t" fillcolor="#a0a0a0" stroked="f"/>
        </w:pict>
      </w:r>
    </w:p>
    <w:p w14:paraId="76B268EC" w14:textId="77777777" w:rsidR="006C3C45" w:rsidRPr="006C3C45" w:rsidRDefault="006C3C45" w:rsidP="006C3C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C45">
        <w:rPr>
          <w:rFonts w:ascii="Times New Roman" w:eastAsia="Times New Roman" w:hAnsi="Times New Roman" w:cs="Times New Roman"/>
          <w:b/>
          <w:bCs/>
          <w:kern w:val="0"/>
          <w:sz w:val="36"/>
          <w:szCs w:val="36"/>
          <w14:ligatures w14:val="none"/>
        </w:rPr>
        <w:t>1. Introduction</w:t>
      </w:r>
    </w:p>
    <w:p w14:paraId="357022A4"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 xml:space="preserve">The rapid growth of online news platforms has resulted in an overwhelming amount of textual data. Automatic categorization of news articles helps users filter content efficiently and enables downstream applications such as recommendation systems and topic tracking. Among various classification problems, distinguishing between </w:t>
      </w:r>
      <w:r w:rsidRPr="006C3C45">
        <w:rPr>
          <w:rFonts w:ascii="Times New Roman" w:eastAsia="Times New Roman" w:hAnsi="Times New Roman" w:cs="Times New Roman"/>
          <w:b/>
          <w:bCs/>
          <w:kern w:val="0"/>
          <w14:ligatures w14:val="none"/>
        </w:rPr>
        <w:t>Sports</w:t>
      </w:r>
      <w:r w:rsidRPr="006C3C45">
        <w:rPr>
          <w:rFonts w:ascii="Times New Roman" w:eastAsia="Times New Roman" w:hAnsi="Times New Roman" w:cs="Times New Roman"/>
          <w:kern w:val="0"/>
          <w14:ligatures w14:val="none"/>
        </w:rPr>
        <w:t xml:space="preserve"> and </w:t>
      </w:r>
      <w:r w:rsidRPr="006C3C45">
        <w:rPr>
          <w:rFonts w:ascii="Times New Roman" w:eastAsia="Times New Roman" w:hAnsi="Times New Roman" w:cs="Times New Roman"/>
          <w:b/>
          <w:bCs/>
          <w:kern w:val="0"/>
          <w14:ligatures w14:val="none"/>
        </w:rPr>
        <w:t>Politics</w:t>
      </w:r>
      <w:r w:rsidRPr="006C3C45">
        <w:rPr>
          <w:rFonts w:ascii="Times New Roman" w:eastAsia="Times New Roman" w:hAnsi="Times New Roman" w:cs="Times New Roman"/>
          <w:kern w:val="0"/>
          <w14:ligatures w14:val="none"/>
        </w:rPr>
        <w:t xml:space="preserve"> is a well-studied task due to the clear domain-specific vocabulary used in both categories.</w:t>
      </w:r>
    </w:p>
    <w:p w14:paraId="29EDBFA0"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 xml:space="preserve">This project aims to design a machine learning system that reads a text document and classifies it as either </w:t>
      </w:r>
      <w:r w:rsidRPr="006C3C45">
        <w:rPr>
          <w:rFonts w:ascii="Times New Roman" w:eastAsia="Times New Roman" w:hAnsi="Times New Roman" w:cs="Times New Roman"/>
          <w:i/>
          <w:iCs/>
          <w:kern w:val="0"/>
          <w14:ligatures w14:val="none"/>
        </w:rPr>
        <w:t>Sports</w:t>
      </w:r>
      <w:r w:rsidRPr="006C3C45">
        <w:rPr>
          <w:rFonts w:ascii="Times New Roman" w:eastAsia="Times New Roman" w:hAnsi="Times New Roman" w:cs="Times New Roman"/>
          <w:kern w:val="0"/>
          <w14:ligatures w14:val="none"/>
        </w:rPr>
        <w:t xml:space="preserve"> or </w:t>
      </w:r>
      <w:r w:rsidRPr="006C3C45">
        <w:rPr>
          <w:rFonts w:ascii="Times New Roman" w:eastAsia="Times New Roman" w:hAnsi="Times New Roman" w:cs="Times New Roman"/>
          <w:i/>
          <w:iCs/>
          <w:kern w:val="0"/>
          <w14:ligatures w14:val="none"/>
        </w:rPr>
        <w:t>Politics</w:t>
      </w:r>
      <w:r w:rsidRPr="006C3C45">
        <w:rPr>
          <w:rFonts w:ascii="Times New Roman" w:eastAsia="Times New Roman" w:hAnsi="Times New Roman" w:cs="Times New Roman"/>
          <w:kern w:val="0"/>
          <w14:ligatures w14:val="none"/>
        </w:rPr>
        <w:t>. The task is approached using traditional machine learning techniques rather than deep learning, making the system lightweight, interpretable, and computationally efficient.</w:t>
      </w:r>
    </w:p>
    <w:p w14:paraId="20DD32FF"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The objectives of this project are:</w:t>
      </w:r>
    </w:p>
    <w:p w14:paraId="60FA1A41" w14:textId="77777777" w:rsidR="006C3C45" w:rsidRPr="006C3C45" w:rsidRDefault="006C3C45" w:rsidP="006C3C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To collect and analyze a labeled dataset of sports and political news articles.</w:t>
      </w:r>
    </w:p>
    <w:p w14:paraId="75CE2399" w14:textId="77777777" w:rsidR="006C3C45" w:rsidRPr="006C3C45" w:rsidRDefault="006C3C45" w:rsidP="006C3C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To experiment with multiple feature representations.</w:t>
      </w:r>
    </w:p>
    <w:p w14:paraId="0038ABAF" w14:textId="77777777" w:rsidR="006C3C45" w:rsidRPr="006C3C45" w:rsidRDefault="006C3C45" w:rsidP="006C3C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To compare at least three machine learning models.</w:t>
      </w:r>
    </w:p>
    <w:p w14:paraId="191EF8DF" w14:textId="77777777" w:rsidR="006C3C45" w:rsidRPr="006C3C45" w:rsidRDefault="006C3C45" w:rsidP="006C3C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To evaluate and analyze model performance quantitatively.</w:t>
      </w:r>
    </w:p>
    <w:p w14:paraId="543E4181" w14:textId="77777777" w:rsidR="006C3C45" w:rsidRPr="006C3C45" w:rsidRDefault="006C3C45" w:rsidP="006C3C4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To identify limitations and suggest future improvements.</w:t>
      </w:r>
    </w:p>
    <w:p w14:paraId="7363C670"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3346DE81">
          <v:rect id="_x0000_i1040" alt="" style="width:468pt;height:.05pt;mso-width-percent:0;mso-height-percent:0;mso-width-percent:0;mso-height-percent:0" o:hralign="center" o:hrstd="t" o:hr="t" fillcolor="#a0a0a0" stroked="f"/>
        </w:pict>
      </w:r>
    </w:p>
    <w:p w14:paraId="55C09B2A" w14:textId="77777777" w:rsidR="006C3C45" w:rsidRPr="006C3C45" w:rsidRDefault="006C3C45" w:rsidP="006C3C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C45">
        <w:rPr>
          <w:rFonts w:ascii="Times New Roman" w:eastAsia="Times New Roman" w:hAnsi="Times New Roman" w:cs="Times New Roman"/>
          <w:b/>
          <w:bCs/>
          <w:kern w:val="0"/>
          <w:sz w:val="36"/>
          <w:szCs w:val="36"/>
          <w14:ligatures w14:val="none"/>
        </w:rPr>
        <w:t>2. Dataset Collection</w:t>
      </w:r>
    </w:p>
    <w:p w14:paraId="590D8A6D" w14:textId="77777777" w:rsidR="006C3C45" w:rsidRPr="006C3C45" w:rsidRDefault="006C3C45" w:rsidP="006C3C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3C45">
        <w:rPr>
          <w:rFonts w:ascii="Times New Roman" w:eastAsia="Times New Roman" w:hAnsi="Times New Roman" w:cs="Times New Roman"/>
          <w:b/>
          <w:bCs/>
          <w:kern w:val="0"/>
          <w:sz w:val="27"/>
          <w:szCs w:val="27"/>
          <w14:ligatures w14:val="none"/>
        </w:rPr>
        <w:t>2.1 Data Source</w:t>
      </w:r>
    </w:p>
    <w:p w14:paraId="77844E36"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lastRenderedPageBreak/>
        <w:t xml:space="preserve">The dataset used in this project is derived from the </w:t>
      </w:r>
      <w:r w:rsidRPr="006C3C45">
        <w:rPr>
          <w:rFonts w:ascii="Times New Roman" w:eastAsia="Times New Roman" w:hAnsi="Times New Roman" w:cs="Times New Roman"/>
          <w:b/>
          <w:bCs/>
          <w:kern w:val="0"/>
          <w14:ligatures w14:val="none"/>
        </w:rPr>
        <w:t>BBC News Dataset</w:t>
      </w:r>
      <w:r w:rsidRPr="006C3C45">
        <w:rPr>
          <w:rFonts w:ascii="Times New Roman" w:eastAsia="Times New Roman" w:hAnsi="Times New Roman" w:cs="Times New Roman"/>
          <w:kern w:val="0"/>
          <w14:ligatures w14:val="none"/>
        </w:rPr>
        <w:t>, a publicly available and widely used dataset for text classification tasks. The dataset contains news articles categorized into five topics: business, entertainment, politics, sport, and technology.</w:t>
      </w:r>
    </w:p>
    <w:p w14:paraId="29B96CEC"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For this project, only two categories were used:</w:t>
      </w:r>
    </w:p>
    <w:p w14:paraId="49946496" w14:textId="77777777" w:rsidR="006C3C45" w:rsidRPr="006C3C45" w:rsidRDefault="006C3C45" w:rsidP="006C3C4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t>Sport</w:t>
      </w:r>
    </w:p>
    <w:p w14:paraId="5CE3B9F0" w14:textId="77777777" w:rsidR="006C3C45" w:rsidRPr="006C3C45" w:rsidRDefault="006C3C45" w:rsidP="006C3C4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t>Politics</w:t>
      </w:r>
    </w:p>
    <w:p w14:paraId="27611829"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 xml:space="preserve">Each article is stored as a separate </w:t>
      </w:r>
      <w:r w:rsidRPr="006C3C45">
        <w:rPr>
          <w:rFonts w:ascii="Courier New" w:eastAsia="Times New Roman" w:hAnsi="Courier New" w:cs="Courier New"/>
          <w:kern w:val="0"/>
          <w:sz w:val="20"/>
          <w:szCs w:val="20"/>
          <w14:ligatures w14:val="none"/>
        </w:rPr>
        <w:t>.txt</w:t>
      </w:r>
      <w:r w:rsidRPr="006C3C45">
        <w:rPr>
          <w:rFonts w:ascii="Times New Roman" w:eastAsia="Times New Roman" w:hAnsi="Times New Roman" w:cs="Times New Roman"/>
          <w:kern w:val="0"/>
          <w14:ligatures w14:val="none"/>
        </w:rPr>
        <w:t xml:space="preserve"> file.</w:t>
      </w:r>
    </w:p>
    <w:p w14:paraId="52E8ACEB"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40D2D753">
          <v:rect id="_x0000_i1039" alt="" style="width:468pt;height:.05pt;mso-width-percent:0;mso-height-percent:0;mso-width-percent:0;mso-height-percent:0" o:hralign="center" o:hrstd="t" o:hr="t" fillcolor="#a0a0a0" stroked="f"/>
        </w:pict>
      </w:r>
    </w:p>
    <w:p w14:paraId="433E8CE9" w14:textId="77777777" w:rsidR="006C3C45" w:rsidRPr="006C3C45" w:rsidRDefault="006C3C45" w:rsidP="006C3C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3C45">
        <w:rPr>
          <w:rFonts w:ascii="Times New Roman" w:eastAsia="Times New Roman" w:hAnsi="Times New Roman" w:cs="Times New Roman"/>
          <w:b/>
          <w:bCs/>
          <w:kern w:val="0"/>
          <w:sz w:val="27"/>
          <w:szCs w:val="27"/>
          <w14:ligatures w14:val="none"/>
        </w:rPr>
        <w:t>2.2 Dataset Structure</w:t>
      </w:r>
    </w:p>
    <w:p w14:paraId="51B0A2CE" w14:textId="77777777" w:rsidR="006C3C45" w:rsidRPr="006C3C45" w:rsidRDefault="006C3C45" w:rsidP="006C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3C45">
        <w:rPr>
          <w:rFonts w:ascii="Courier New" w:eastAsia="Times New Roman" w:hAnsi="Courier New" w:cs="Courier New"/>
          <w:kern w:val="0"/>
          <w:sz w:val="20"/>
          <w:szCs w:val="20"/>
          <w14:ligatures w14:val="none"/>
        </w:rPr>
        <w:t>dataset/</w:t>
      </w:r>
    </w:p>
    <w:p w14:paraId="0062A2B7" w14:textId="77777777" w:rsidR="006C3C45" w:rsidRPr="006C3C45" w:rsidRDefault="006C3C45" w:rsidP="006C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3C45">
        <w:rPr>
          <w:rFonts w:ascii="Courier New" w:eastAsia="Times New Roman" w:hAnsi="Courier New" w:cs="Courier New"/>
          <w:kern w:val="0"/>
          <w:sz w:val="20"/>
          <w:szCs w:val="20"/>
          <w14:ligatures w14:val="none"/>
        </w:rPr>
        <w:t>├── sport/</w:t>
      </w:r>
    </w:p>
    <w:p w14:paraId="6308ECD8" w14:textId="77777777" w:rsidR="006C3C45" w:rsidRPr="006C3C45" w:rsidRDefault="006C3C45" w:rsidP="006C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3C45">
        <w:rPr>
          <w:rFonts w:ascii="Courier New" w:eastAsia="Times New Roman" w:hAnsi="Courier New" w:cs="Courier New"/>
          <w:kern w:val="0"/>
          <w:sz w:val="20"/>
          <w:szCs w:val="20"/>
          <w14:ligatures w14:val="none"/>
        </w:rPr>
        <w:t>│   ├── 001.txt</w:t>
      </w:r>
    </w:p>
    <w:p w14:paraId="6872F44F" w14:textId="77777777" w:rsidR="006C3C45" w:rsidRPr="006C3C45" w:rsidRDefault="006C3C45" w:rsidP="006C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3C45">
        <w:rPr>
          <w:rFonts w:ascii="Courier New" w:eastAsia="Times New Roman" w:hAnsi="Courier New" w:cs="Courier New"/>
          <w:kern w:val="0"/>
          <w:sz w:val="20"/>
          <w:szCs w:val="20"/>
          <w14:ligatures w14:val="none"/>
        </w:rPr>
        <w:t>│   ├── 002.txt</w:t>
      </w:r>
    </w:p>
    <w:p w14:paraId="1D135AC2" w14:textId="77777777" w:rsidR="006C3C45" w:rsidRPr="006C3C45" w:rsidRDefault="006C3C45" w:rsidP="006C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3C45">
        <w:rPr>
          <w:rFonts w:ascii="Courier New" w:eastAsia="Times New Roman" w:hAnsi="Courier New" w:cs="Courier New"/>
          <w:kern w:val="0"/>
          <w:sz w:val="20"/>
          <w:szCs w:val="20"/>
          <w14:ligatures w14:val="none"/>
        </w:rPr>
        <w:t>│   ├── ...</w:t>
      </w:r>
    </w:p>
    <w:p w14:paraId="0A8D9913" w14:textId="77777777" w:rsidR="006C3C45" w:rsidRPr="006C3C45" w:rsidRDefault="006C3C45" w:rsidP="006C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3C45">
        <w:rPr>
          <w:rFonts w:ascii="Courier New" w:eastAsia="Times New Roman" w:hAnsi="Courier New" w:cs="Courier New"/>
          <w:kern w:val="0"/>
          <w:sz w:val="20"/>
          <w:szCs w:val="20"/>
          <w14:ligatures w14:val="none"/>
        </w:rPr>
        <w:t>│</w:t>
      </w:r>
    </w:p>
    <w:p w14:paraId="75362426" w14:textId="77777777" w:rsidR="006C3C45" w:rsidRPr="006C3C45" w:rsidRDefault="006C3C45" w:rsidP="006C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3C45">
        <w:rPr>
          <w:rFonts w:ascii="Courier New" w:eastAsia="Times New Roman" w:hAnsi="Courier New" w:cs="Courier New"/>
          <w:kern w:val="0"/>
          <w:sz w:val="20"/>
          <w:szCs w:val="20"/>
          <w14:ligatures w14:val="none"/>
        </w:rPr>
        <w:t>├── politics/</w:t>
      </w:r>
    </w:p>
    <w:p w14:paraId="3915B320" w14:textId="77777777" w:rsidR="006C3C45" w:rsidRPr="006C3C45" w:rsidRDefault="006C3C45" w:rsidP="006C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3C45">
        <w:rPr>
          <w:rFonts w:ascii="Courier New" w:eastAsia="Times New Roman" w:hAnsi="Courier New" w:cs="Courier New"/>
          <w:kern w:val="0"/>
          <w:sz w:val="20"/>
          <w:szCs w:val="20"/>
          <w14:ligatures w14:val="none"/>
        </w:rPr>
        <w:t>│   ├── 001.txt</w:t>
      </w:r>
    </w:p>
    <w:p w14:paraId="1085AD11" w14:textId="77777777" w:rsidR="006C3C45" w:rsidRPr="006C3C45" w:rsidRDefault="006C3C45" w:rsidP="006C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3C45">
        <w:rPr>
          <w:rFonts w:ascii="Courier New" w:eastAsia="Times New Roman" w:hAnsi="Courier New" w:cs="Courier New"/>
          <w:kern w:val="0"/>
          <w:sz w:val="20"/>
          <w:szCs w:val="20"/>
          <w14:ligatures w14:val="none"/>
        </w:rPr>
        <w:t>│   ├── 002.txt</w:t>
      </w:r>
    </w:p>
    <w:p w14:paraId="734D21DD" w14:textId="77777777" w:rsidR="006C3C45" w:rsidRPr="006C3C45" w:rsidRDefault="006C3C45" w:rsidP="006C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C3C45">
        <w:rPr>
          <w:rFonts w:ascii="Courier New" w:eastAsia="Times New Roman" w:hAnsi="Courier New" w:cs="Courier New"/>
          <w:kern w:val="0"/>
          <w:sz w:val="20"/>
          <w:szCs w:val="20"/>
          <w14:ligatures w14:val="none"/>
        </w:rPr>
        <w:t>│   ├── ...</w:t>
      </w:r>
    </w:p>
    <w:p w14:paraId="7119206E"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739B6A89">
          <v:rect id="_x0000_i1038" alt="" style="width:468pt;height:.05pt;mso-width-percent:0;mso-height-percent:0;mso-width-percent:0;mso-height-percent:0" o:hralign="center" o:hrstd="t" o:hr="t" fillcolor="#a0a0a0" stroked="f"/>
        </w:pict>
      </w:r>
    </w:p>
    <w:p w14:paraId="6BFE139E" w14:textId="77777777" w:rsidR="006C3C45" w:rsidRPr="006C3C45" w:rsidRDefault="006C3C45" w:rsidP="006C3C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3C45">
        <w:rPr>
          <w:rFonts w:ascii="Times New Roman" w:eastAsia="Times New Roman" w:hAnsi="Times New Roman" w:cs="Times New Roman"/>
          <w:b/>
          <w:bCs/>
          <w:kern w:val="0"/>
          <w:sz w:val="27"/>
          <w:szCs w:val="27"/>
          <w14:ligatures w14:val="none"/>
        </w:rPr>
        <w:t>2.3 Dataset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395"/>
      </w:tblGrid>
      <w:tr w:rsidR="006C3C45" w:rsidRPr="006C3C45" w14:paraId="1D102B12" w14:textId="77777777">
        <w:trPr>
          <w:tblHeader/>
          <w:tblCellSpacing w:w="15" w:type="dxa"/>
        </w:trPr>
        <w:tc>
          <w:tcPr>
            <w:tcW w:w="0" w:type="auto"/>
            <w:vAlign w:val="center"/>
            <w:hideMark/>
          </w:tcPr>
          <w:p w14:paraId="0D4397C0" w14:textId="77777777" w:rsidR="006C3C45" w:rsidRPr="006C3C45" w:rsidRDefault="006C3C45" w:rsidP="006C3C45">
            <w:pPr>
              <w:spacing w:after="0" w:line="240" w:lineRule="auto"/>
              <w:jc w:val="center"/>
              <w:rPr>
                <w:rFonts w:ascii="Times New Roman" w:eastAsia="Times New Roman" w:hAnsi="Times New Roman" w:cs="Times New Roman"/>
                <w:b/>
                <w:bCs/>
                <w:kern w:val="0"/>
                <w14:ligatures w14:val="none"/>
              </w:rPr>
            </w:pPr>
            <w:r w:rsidRPr="006C3C45">
              <w:rPr>
                <w:rFonts w:ascii="Times New Roman" w:eastAsia="Times New Roman" w:hAnsi="Times New Roman" w:cs="Times New Roman"/>
                <w:b/>
                <w:bCs/>
                <w:kern w:val="0"/>
                <w14:ligatures w14:val="none"/>
              </w:rPr>
              <w:t>Category</w:t>
            </w:r>
          </w:p>
        </w:tc>
        <w:tc>
          <w:tcPr>
            <w:tcW w:w="0" w:type="auto"/>
            <w:vAlign w:val="center"/>
            <w:hideMark/>
          </w:tcPr>
          <w:p w14:paraId="75216442" w14:textId="77777777" w:rsidR="006C3C45" w:rsidRPr="006C3C45" w:rsidRDefault="006C3C45" w:rsidP="006C3C45">
            <w:pPr>
              <w:spacing w:after="0" w:line="240" w:lineRule="auto"/>
              <w:jc w:val="center"/>
              <w:rPr>
                <w:rFonts w:ascii="Times New Roman" w:eastAsia="Times New Roman" w:hAnsi="Times New Roman" w:cs="Times New Roman"/>
                <w:b/>
                <w:bCs/>
                <w:kern w:val="0"/>
                <w14:ligatures w14:val="none"/>
              </w:rPr>
            </w:pPr>
            <w:r w:rsidRPr="006C3C45">
              <w:rPr>
                <w:rFonts w:ascii="Times New Roman" w:eastAsia="Times New Roman" w:hAnsi="Times New Roman" w:cs="Times New Roman"/>
                <w:b/>
                <w:bCs/>
                <w:kern w:val="0"/>
                <w14:ligatures w14:val="none"/>
              </w:rPr>
              <w:t>Number of Documents</w:t>
            </w:r>
          </w:p>
        </w:tc>
      </w:tr>
      <w:tr w:rsidR="006C3C45" w:rsidRPr="006C3C45" w14:paraId="48217104" w14:textId="77777777">
        <w:trPr>
          <w:tblCellSpacing w:w="15" w:type="dxa"/>
        </w:trPr>
        <w:tc>
          <w:tcPr>
            <w:tcW w:w="0" w:type="auto"/>
            <w:vAlign w:val="center"/>
            <w:hideMark/>
          </w:tcPr>
          <w:p w14:paraId="10510505"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Sports</w:t>
            </w:r>
          </w:p>
        </w:tc>
        <w:tc>
          <w:tcPr>
            <w:tcW w:w="0" w:type="auto"/>
            <w:vAlign w:val="center"/>
            <w:hideMark/>
          </w:tcPr>
          <w:p w14:paraId="0F3A3C21"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511</w:t>
            </w:r>
          </w:p>
        </w:tc>
      </w:tr>
      <w:tr w:rsidR="006C3C45" w:rsidRPr="006C3C45" w14:paraId="64C489B5" w14:textId="77777777">
        <w:trPr>
          <w:tblCellSpacing w:w="15" w:type="dxa"/>
        </w:trPr>
        <w:tc>
          <w:tcPr>
            <w:tcW w:w="0" w:type="auto"/>
            <w:vAlign w:val="center"/>
            <w:hideMark/>
          </w:tcPr>
          <w:p w14:paraId="45F974AE"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Politics</w:t>
            </w:r>
          </w:p>
        </w:tc>
        <w:tc>
          <w:tcPr>
            <w:tcW w:w="0" w:type="auto"/>
            <w:vAlign w:val="center"/>
            <w:hideMark/>
          </w:tcPr>
          <w:p w14:paraId="0DFE02F8"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417</w:t>
            </w:r>
          </w:p>
        </w:tc>
      </w:tr>
      <w:tr w:rsidR="006C3C45" w:rsidRPr="006C3C45" w14:paraId="479E4BF1" w14:textId="77777777">
        <w:trPr>
          <w:tblCellSpacing w:w="15" w:type="dxa"/>
        </w:trPr>
        <w:tc>
          <w:tcPr>
            <w:tcW w:w="0" w:type="auto"/>
            <w:vAlign w:val="center"/>
            <w:hideMark/>
          </w:tcPr>
          <w:p w14:paraId="62E3C5A2"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t>Total</w:t>
            </w:r>
          </w:p>
        </w:tc>
        <w:tc>
          <w:tcPr>
            <w:tcW w:w="0" w:type="auto"/>
            <w:vAlign w:val="center"/>
            <w:hideMark/>
          </w:tcPr>
          <w:p w14:paraId="5721D2BC"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t>928</w:t>
            </w:r>
          </w:p>
        </w:tc>
      </w:tr>
    </w:tbl>
    <w:p w14:paraId="1ED427A2"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 xml:space="preserve">The dataset is </w:t>
      </w:r>
      <w:proofErr w:type="gramStart"/>
      <w:r w:rsidRPr="006C3C45">
        <w:rPr>
          <w:rFonts w:ascii="Times New Roman" w:eastAsia="Times New Roman" w:hAnsi="Times New Roman" w:cs="Times New Roman"/>
          <w:kern w:val="0"/>
          <w14:ligatures w14:val="none"/>
        </w:rPr>
        <w:t>fairly balanced</w:t>
      </w:r>
      <w:proofErr w:type="gramEnd"/>
      <w:r w:rsidRPr="006C3C45">
        <w:rPr>
          <w:rFonts w:ascii="Times New Roman" w:eastAsia="Times New Roman" w:hAnsi="Times New Roman" w:cs="Times New Roman"/>
          <w:kern w:val="0"/>
          <w14:ligatures w14:val="none"/>
        </w:rPr>
        <w:t>, which helps avoid bias during training.</w:t>
      </w:r>
    </w:p>
    <w:p w14:paraId="4C01257A"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2C52EC60">
          <v:rect id="_x0000_i1037" alt="" style="width:468pt;height:.05pt;mso-width-percent:0;mso-height-percent:0;mso-width-percent:0;mso-height-percent:0" o:hralign="center" o:hrstd="t" o:hr="t" fillcolor="#a0a0a0" stroked="f"/>
        </w:pict>
      </w:r>
    </w:p>
    <w:p w14:paraId="630798ED" w14:textId="77777777" w:rsidR="006C3C45" w:rsidRPr="006C3C45" w:rsidRDefault="006C3C45" w:rsidP="006C3C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C45">
        <w:rPr>
          <w:rFonts w:ascii="Times New Roman" w:eastAsia="Times New Roman" w:hAnsi="Times New Roman" w:cs="Times New Roman"/>
          <w:b/>
          <w:bCs/>
          <w:kern w:val="0"/>
          <w:sz w:val="36"/>
          <w:szCs w:val="36"/>
          <w14:ligatures w14:val="none"/>
        </w:rPr>
        <w:t>3. Data Preprocessing and Analysis</w:t>
      </w:r>
    </w:p>
    <w:p w14:paraId="3582B39C" w14:textId="77777777" w:rsidR="006C3C45" w:rsidRPr="006C3C45" w:rsidRDefault="006C3C45" w:rsidP="006C3C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3C45">
        <w:rPr>
          <w:rFonts w:ascii="Times New Roman" w:eastAsia="Times New Roman" w:hAnsi="Times New Roman" w:cs="Times New Roman"/>
          <w:b/>
          <w:bCs/>
          <w:kern w:val="0"/>
          <w:sz w:val="27"/>
          <w:szCs w:val="27"/>
          <w14:ligatures w14:val="none"/>
        </w:rPr>
        <w:t>3.1 Preprocessing Steps</w:t>
      </w:r>
    </w:p>
    <w:p w14:paraId="723136A5"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The following preprocessing steps were applied:</w:t>
      </w:r>
    </w:p>
    <w:p w14:paraId="650A4303" w14:textId="77777777" w:rsidR="006C3C45" w:rsidRPr="006C3C45" w:rsidRDefault="006C3C45" w:rsidP="006C3C4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Conversion of all text to lowercase</w:t>
      </w:r>
    </w:p>
    <w:p w14:paraId="55B9B9A8" w14:textId="77777777" w:rsidR="006C3C45" w:rsidRPr="006C3C45" w:rsidRDefault="006C3C45" w:rsidP="006C3C4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Removal of empty documents</w:t>
      </w:r>
    </w:p>
    <w:p w14:paraId="51144DA1" w14:textId="77777777" w:rsidR="006C3C45" w:rsidRPr="006C3C45" w:rsidRDefault="006C3C45" w:rsidP="006C3C4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lastRenderedPageBreak/>
        <w:t>Use of English stop-word removal (via vectorizers)</w:t>
      </w:r>
    </w:p>
    <w:p w14:paraId="12F2ED09"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No stemming or lemmatization was applied to keep the model simple and interpretable.</w:t>
      </w:r>
    </w:p>
    <w:p w14:paraId="0C7C3A0E"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0442FA37">
          <v:rect id="_x0000_i1036" alt="" style="width:468pt;height:.05pt;mso-width-percent:0;mso-height-percent:0;mso-width-percent:0;mso-height-percent:0" o:hralign="center" o:hrstd="t" o:hr="t" fillcolor="#a0a0a0" stroked="f"/>
        </w:pict>
      </w:r>
    </w:p>
    <w:p w14:paraId="14CBDF04" w14:textId="77777777" w:rsidR="006C3C45" w:rsidRPr="006C3C45" w:rsidRDefault="006C3C45" w:rsidP="006C3C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3C45">
        <w:rPr>
          <w:rFonts w:ascii="Times New Roman" w:eastAsia="Times New Roman" w:hAnsi="Times New Roman" w:cs="Times New Roman"/>
          <w:b/>
          <w:bCs/>
          <w:kern w:val="0"/>
          <w:sz w:val="27"/>
          <w:szCs w:val="27"/>
          <w14:ligatures w14:val="none"/>
        </w:rPr>
        <w:t>3.2 Observations from Data Analysis</w:t>
      </w:r>
    </w:p>
    <w:p w14:paraId="6C374B35"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 xml:space="preserve">Sports articles frequently contain terms such as </w:t>
      </w:r>
      <w:r w:rsidRPr="006C3C45">
        <w:rPr>
          <w:rFonts w:ascii="Times New Roman" w:eastAsia="Times New Roman" w:hAnsi="Times New Roman" w:cs="Times New Roman"/>
          <w:i/>
          <w:iCs/>
          <w:kern w:val="0"/>
          <w14:ligatures w14:val="none"/>
        </w:rPr>
        <w:t>match</w:t>
      </w:r>
      <w:r w:rsidRPr="006C3C45">
        <w:rPr>
          <w:rFonts w:ascii="Times New Roman" w:eastAsia="Times New Roman" w:hAnsi="Times New Roman" w:cs="Times New Roman"/>
          <w:kern w:val="0"/>
          <w14:ligatures w14:val="none"/>
        </w:rPr>
        <w:t xml:space="preserve">, </w:t>
      </w:r>
      <w:r w:rsidRPr="006C3C45">
        <w:rPr>
          <w:rFonts w:ascii="Times New Roman" w:eastAsia="Times New Roman" w:hAnsi="Times New Roman" w:cs="Times New Roman"/>
          <w:i/>
          <w:iCs/>
          <w:kern w:val="0"/>
          <w14:ligatures w14:val="none"/>
        </w:rPr>
        <w:t>goal</w:t>
      </w:r>
      <w:r w:rsidRPr="006C3C45">
        <w:rPr>
          <w:rFonts w:ascii="Times New Roman" w:eastAsia="Times New Roman" w:hAnsi="Times New Roman" w:cs="Times New Roman"/>
          <w:kern w:val="0"/>
          <w14:ligatures w14:val="none"/>
        </w:rPr>
        <w:t xml:space="preserve">, </w:t>
      </w:r>
      <w:r w:rsidRPr="006C3C45">
        <w:rPr>
          <w:rFonts w:ascii="Times New Roman" w:eastAsia="Times New Roman" w:hAnsi="Times New Roman" w:cs="Times New Roman"/>
          <w:i/>
          <w:iCs/>
          <w:kern w:val="0"/>
          <w14:ligatures w14:val="none"/>
        </w:rPr>
        <w:t>player</w:t>
      </w:r>
      <w:r w:rsidRPr="006C3C45">
        <w:rPr>
          <w:rFonts w:ascii="Times New Roman" w:eastAsia="Times New Roman" w:hAnsi="Times New Roman" w:cs="Times New Roman"/>
          <w:kern w:val="0"/>
          <w14:ligatures w14:val="none"/>
        </w:rPr>
        <w:t xml:space="preserve">, </w:t>
      </w:r>
      <w:r w:rsidRPr="006C3C45">
        <w:rPr>
          <w:rFonts w:ascii="Times New Roman" w:eastAsia="Times New Roman" w:hAnsi="Times New Roman" w:cs="Times New Roman"/>
          <w:i/>
          <w:iCs/>
          <w:kern w:val="0"/>
          <w14:ligatures w14:val="none"/>
        </w:rPr>
        <w:t>team</w:t>
      </w:r>
      <w:r w:rsidRPr="006C3C45">
        <w:rPr>
          <w:rFonts w:ascii="Times New Roman" w:eastAsia="Times New Roman" w:hAnsi="Times New Roman" w:cs="Times New Roman"/>
          <w:kern w:val="0"/>
          <w14:ligatures w14:val="none"/>
        </w:rPr>
        <w:t xml:space="preserve">, and </w:t>
      </w:r>
      <w:r w:rsidRPr="006C3C45">
        <w:rPr>
          <w:rFonts w:ascii="Times New Roman" w:eastAsia="Times New Roman" w:hAnsi="Times New Roman" w:cs="Times New Roman"/>
          <w:i/>
          <w:iCs/>
          <w:kern w:val="0"/>
          <w14:ligatures w14:val="none"/>
        </w:rPr>
        <w:t>tournament</w:t>
      </w:r>
      <w:r w:rsidRPr="006C3C45">
        <w:rPr>
          <w:rFonts w:ascii="Times New Roman" w:eastAsia="Times New Roman" w:hAnsi="Times New Roman" w:cs="Times New Roman"/>
          <w:kern w:val="0"/>
          <w14:ligatures w14:val="none"/>
        </w:rPr>
        <w:t xml:space="preserve">, whereas political articles include words like </w:t>
      </w:r>
      <w:r w:rsidRPr="006C3C45">
        <w:rPr>
          <w:rFonts w:ascii="Times New Roman" w:eastAsia="Times New Roman" w:hAnsi="Times New Roman" w:cs="Times New Roman"/>
          <w:i/>
          <w:iCs/>
          <w:kern w:val="0"/>
          <w14:ligatures w14:val="none"/>
        </w:rPr>
        <w:t>government</w:t>
      </w:r>
      <w:r w:rsidRPr="006C3C45">
        <w:rPr>
          <w:rFonts w:ascii="Times New Roman" w:eastAsia="Times New Roman" w:hAnsi="Times New Roman" w:cs="Times New Roman"/>
          <w:kern w:val="0"/>
          <w14:ligatures w14:val="none"/>
        </w:rPr>
        <w:t xml:space="preserve">, </w:t>
      </w:r>
      <w:r w:rsidRPr="006C3C45">
        <w:rPr>
          <w:rFonts w:ascii="Times New Roman" w:eastAsia="Times New Roman" w:hAnsi="Times New Roman" w:cs="Times New Roman"/>
          <w:i/>
          <w:iCs/>
          <w:kern w:val="0"/>
          <w14:ligatures w14:val="none"/>
        </w:rPr>
        <w:t>election</w:t>
      </w:r>
      <w:r w:rsidRPr="006C3C45">
        <w:rPr>
          <w:rFonts w:ascii="Times New Roman" w:eastAsia="Times New Roman" w:hAnsi="Times New Roman" w:cs="Times New Roman"/>
          <w:kern w:val="0"/>
          <w14:ligatures w14:val="none"/>
        </w:rPr>
        <w:t xml:space="preserve">, </w:t>
      </w:r>
      <w:r w:rsidRPr="006C3C45">
        <w:rPr>
          <w:rFonts w:ascii="Times New Roman" w:eastAsia="Times New Roman" w:hAnsi="Times New Roman" w:cs="Times New Roman"/>
          <w:i/>
          <w:iCs/>
          <w:kern w:val="0"/>
          <w14:ligatures w14:val="none"/>
        </w:rPr>
        <w:t>policy</w:t>
      </w:r>
      <w:r w:rsidRPr="006C3C45">
        <w:rPr>
          <w:rFonts w:ascii="Times New Roman" w:eastAsia="Times New Roman" w:hAnsi="Times New Roman" w:cs="Times New Roman"/>
          <w:kern w:val="0"/>
          <w14:ligatures w14:val="none"/>
        </w:rPr>
        <w:t xml:space="preserve">, </w:t>
      </w:r>
      <w:r w:rsidRPr="006C3C45">
        <w:rPr>
          <w:rFonts w:ascii="Times New Roman" w:eastAsia="Times New Roman" w:hAnsi="Times New Roman" w:cs="Times New Roman"/>
          <w:i/>
          <w:iCs/>
          <w:kern w:val="0"/>
          <w14:ligatures w14:val="none"/>
        </w:rPr>
        <w:t>minister</w:t>
      </w:r>
      <w:r w:rsidRPr="006C3C45">
        <w:rPr>
          <w:rFonts w:ascii="Times New Roman" w:eastAsia="Times New Roman" w:hAnsi="Times New Roman" w:cs="Times New Roman"/>
          <w:kern w:val="0"/>
          <w14:ligatures w14:val="none"/>
        </w:rPr>
        <w:t xml:space="preserve">, and </w:t>
      </w:r>
      <w:r w:rsidRPr="006C3C45">
        <w:rPr>
          <w:rFonts w:ascii="Times New Roman" w:eastAsia="Times New Roman" w:hAnsi="Times New Roman" w:cs="Times New Roman"/>
          <w:i/>
          <w:iCs/>
          <w:kern w:val="0"/>
          <w14:ligatures w14:val="none"/>
        </w:rPr>
        <w:t>parliament</w:t>
      </w:r>
      <w:r w:rsidRPr="006C3C45">
        <w:rPr>
          <w:rFonts w:ascii="Times New Roman" w:eastAsia="Times New Roman" w:hAnsi="Times New Roman" w:cs="Times New Roman"/>
          <w:kern w:val="0"/>
          <w14:ligatures w14:val="none"/>
        </w:rPr>
        <w:t>. This strong lexical distinction makes the classification task highly separable using linear models.</w:t>
      </w:r>
    </w:p>
    <w:p w14:paraId="204D1748"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1885D392">
          <v:rect id="_x0000_i1035" alt="" style="width:468pt;height:.05pt;mso-width-percent:0;mso-height-percent:0;mso-width-percent:0;mso-height-percent:0" o:hralign="center" o:hrstd="t" o:hr="t" fillcolor="#a0a0a0" stroked="f"/>
        </w:pict>
      </w:r>
    </w:p>
    <w:p w14:paraId="4882F5B4" w14:textId="77777777" w:rsidR="006C3C45" w:rsidRPr="006C3C45" w:rsidRDefault="006C3C45" w:rsidP="006C3C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C45">
        <w:rPr>
          <w:rFonts w:ascii="Times New Roman" w:eastAsia="Times New Roman" w:hAnsi="Times New Roman" w:cs="Times New Roman"/>
          <w:b/>
          <w:bCs/>
          <w:kern w:val="0"/>
          <w:sz w:val="36"/>
          <w:szCs w:val="36"/>
          <w14:ligatures w14:val="none"/>
        </w:rPr>
        <w:t>4. Feature Representation Techniques</w:t>
      </w:r>
    </w:p>
    <w:p w14:paraId="6318DE58" w14:textId="77777777" w:rsidR="006C3C45" w:rsidRPr="006C3C45" w:rsidRDefault="006C3C45" w:rsidP="006C3C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3C45">
        <w:rPr>
          <w:rFonts w:ascii="Times New Roman" w:eastAsia="Times New Roman" w:hAnsi="Times New Roman" w:cs="Times New Roman"/>
          <w:b/>
          <w:bCs/>
          <w:kern w:val="0"/>
          <w:sz w:val="27"/>
          <w:szCs w:val="27"/>
          <w14:ligatures w14:val="none"/>
        </w:rPr>
        <w:t>4.1 Bag of Words (</w:t>
      </w:r>
      <w:proofErr w:type="spellStart"/>
      <w:r w:rsidRPr="006C3C45">
        <w:rPr>
          <w:rFonts w:ascii="Times New Roman" w:eastAsia="Times New Roman" w:hAnsi="Times New Roman" w:cs="Times New Roman"/>
          <w:b/>
          <w:bCs/>
          <w:kern w:val="0"/>
          <w:sz w:val="27"/>
          <w:szCs w:val="27"/>
          <w14:ligatures w14:val="none"/>
        </w:rPr>
        <w:t>BoW</w:t>
      </w:r>
      <w:proofErr w:type="spellEnd"/>
      <w:r w:rsidRPr="006C3C45">
        <w:rPr>
          <w:rFonts w:ascii="Times New Roman" w:eastAsia="Times New Roman" w:hAnsi="Times New Roman" w:cs="Times New Roman"/>
          <w:b/>
          <w:bCs/>
          <w:kern w:val="0"/>
          <w:sz w:val="27"/>
          <w:szCs w:val="27"/>
          <w14:ligatures w14:val="none"/>
        </w:rPr>
        <w:t>)</w:t>
      </w:r>
    </w:p>
    <w:p w14:paraId="4C16BBA5"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C3C45">
        <w:rPr>
          <w:rFonts w:ascii="Times New Roman" w:eastAsia="Times New Roman" w:hAnsi="Times New Roman" w:cs="Times New Roman"/>
          <w:kern w:val="0"/>
          <w14:ligatures w14:val="none"/>
        </w:rPr>
        <w:t>BoW</w:t>
      </w:r>
      <w:proofErr w:type="spellEnd"/>
      <w:r w:rsidRPr="006C3C45">
        <w:rPr>
          <w:rFonts w:ascii="Times New Roman" w:eastAsia="Times New Roman" w:hAnsi="Times New Roman" w:cs="Times New Roman"/>
          <w:kern w:val="0"/>
          <w14:ligatures w14:val="none"/>
        </w:rPr>
        <w:t xml:space="preserve"> represents text as a vector of word counts. Although simple, it is effective when domain-specific vocabulary is strong.</w:t>
      </w:r>
    </w:p>
    <w:p w14:paraId="1F299571"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t>Advantages:</w:t>
      </w:r>
    </w:p>
    <w:p w14:paraId="1956C421" w14:textId="77777777" w:rsidR="006C3C45" w:rsidRPr="006C3C45" w:rsidRDefault="006C3C45" w:rsidP="006C3C4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Easy to implement</w:t>
      </w:r>
    </w:p>
    <w:p w14:paraId="30AEE2AE" w14:textId="77777777" w:rsidR="006C3C45" w:rsidRPr="006C3C45" w:rsidRDefault="006C3C45" w:rsidP="006C3C4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Interpretable</w:t>
      </w:r>
    </w:p>
    <w:p w14:paraId="403B0BFF"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t>Disadvantages:</w:t>
      </w:r>
    </w:p>
    <w:p w14:paraId="344806DC" w14:textId="77777777" w:rsidR="006C3C45" w:rsidRPr="006C3C45" w:rsidRDefault="006C3C45" w:rsidP="006C3C4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Ignores word importance and context</w:t>
      </w:r>
    </w:p>
    <w:p w14:paraId="4A3BFBDD"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6112355E">
          <v:rect id="_x0000_i1034" alt="" style="width:468pt;height:.05pt;mso-width-percent:0;mso-height-percent:0;mso-width-percent:0;mso-height-percent:0" o:hralign="center" o:hrstd="t" o:hr="t" fillcolor="#a0a0a0" stroked="f"/>
        </w:pict>
      </w:r>
    </w:p>
    <w:p w14:paraId="7A3A343C" w14:textId="77777777" w:rsidR="006C3C45" w:rsidRPr="006C3C45" w:rsidRDefault="006C3C45" w:rsidP="006C3C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3C45">
        <w:rPr>
          <w:rFonts w:ascii="Times New Roman" w:eastAsia="Times New Roman" w:hAnsi="Times New Roman" w:cs="Times New Roman"/>
          <w:b/>
          <w:bCs/>
          <w:kern w:val="0"/>
          <w:sz w:val="27"/>
          <w:szCs w:val="27"/>
          <w14:ligatures w14:val="none"/>
        </w:rPr>
        <w:t>4.2 TF-IDF (Term Frequency–Inverse Document Frequency)</w:t>
      </w:r>
    </w:p>
    <w:p w14:paraId="25F2D1AB"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TF-IDF scales word counts by their importance across the corpus.</w:t>
      </w:r>
    </w:p>
    <w:p w14:paraId="6F6247F0"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t>Advantages:</w:t>
      </w:r>
    </w:p>
    <w:p w14:paraId="286EB295" w14:textId="77777777" w:rsidR="006C3C45" w:rsidRPr="006C3C45" w:rsidRDefault="006C3C45" w:rsidP="006C3C4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Penalizes common words</w:t>
      </w:r>
    </w:p>
    <w:p w14:paraId="39C5C34A" w14:textId="77777777" w:rsidR="006C3C45" w:rsidRPr="006C3C45" w:rsidRDefault="006C3C45" w:rsidP="006C3C4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Highlights discriminative terms</w:t>
      </w:r>
    </w:p>
    <w:p w14:paraId="72E1BA75"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1296533C">
          <v:rect id="_x0000_i1033" alt="" style="width:468pt;height:.05pt;mso-width-percent:0;mso-height-percent:0;mso-width-percent:0;mso-height-percent:0" o:hralign="center" o:hrstd="t" o:hr="t" fillcolor="#a0a0a0" stroked="f"/>
        </w:pict>
      </w:r>
    </w:p>
    <w:p w14:paraId="58BB0CC5" w14:textId="77777777" w:rsidR="006C3C45" w:rsidRPr="006C3C45" w:rsidRDefault="006C3C45" w:rsidP="006C3C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3C45">
        <w:rPr>
          <w:rFonts w:ascii="Times New Roman" w:eastAsia="Times New Roman" w:hAnsi="Times New Roman" w:cs="Times New Roman"/>
          <w:b/>
          <w:bCs/>
          <w:kern w:val="0"/>
          <w:sz w:val="27"/>
          <w:szCs w:val="27"/>
          <w14:ligatures w14:val="none"/>
        </w:rPr>
        <w:t>4.3 n-grams</w:t>
      </w:r>
    </w:p>
    <w:p w14:paraId="1AE5BB8F"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lastRenderedPageBreak/>
        <w:t xml:space="preserve">Unigrams and bigrams were used to capture short phrases such as </w:t>
      </w:r>
      <w:r w:rsidRPr="006C3C45">
        <w:rPr>
          <w:rFonts w:ascii="Times New Roman" w:eastAsia="Times New Roman" w:hAnsi="Times New Roman" w:cs="Times New Roman"/>
          <w:i/>
          <w:iCs/>
          <w:kern w:val="0"/>
          <w14:ligatures w14:val="none"/>
        </w:rPr>
        <w:t>prime minister</w:t>
      </w:r>
      <w:r w:rsidRPr="006C3C45">
        <w:rPr>
          <w:rFonts w:ascii="Times New Roman" w:eastAsia="Times New Roman" w:hAnsi="Times New Roman" w:cs="Times New Roman"/>
          <w:kern w:val="0"/>
          <w14:ligatures w14:val="none"/>
        </w:rPr>
        <w:t xml:space="preserve"> or </w:t>
      </w:r>
      <w:r w:rsidRPr="006C3C45">
        <w:rPr>
          <w:rFonts w:ascii="Times New Roman" w:eastAsia="Times New Roman" w:hAnsi="Times New Roman" w:cs="Times New Roman"/>
          <w:i/>
          <w:iCs/>
          <w:kern w:val="0"/>
          <w14:ligatures w14:val="none"/>
        </w:rPr>
        <w:t>world cup</w:t>
      </w:r>
      <w:r w:rsidRPr="006C3C45">
        <w:rPr>
          <w:rFonts w:ascii="Times New Roman" w:eastAsia="Times New Roman" w:hAnsi="Times New Roman" w:cs="Times New Roman"/>
          <w:kern w:val="0"/>
          <w14:ligatures w14:val="none"/>
        </w:rPr>
        <w:t>.</w:t>
      </w:r>
    </w:p>
    <w:p w14:paraId="7A591631"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t>Advantages:</w:t>
      </w:r>
    </w:p>
    <w:p w14:paraId="46B54D50" w14:textId="77777777" w:rsidR="006C3C45" w:rsidRPr="006C3C45" w:rsidRDefault="006C3C45" w:rsidP="006C3C4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Captures limited context</w:t>
      </w:r>
    </w:p>
    <w:p w14:paraId="3463C51D" w14:textId="77777777" w:rsidR="006C3C45" w:rsidRPr="006C3C45" w:rsidRDefault="006C3C45" w:rsidP="006C3C4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Improves classification in some cases</w:t>
      </w:r>
    </w:p>
    <w:p w14:paraId="728DB536"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2C03D07B">
          <v:rect id="_x0000_i1032" alt="" style="width:468pt;height:.05pt;mso-width-percent:0;mso-height-percent:0;mso-width-percent:0;mso-height-percent:0" o:hralign="center" o:hrstd="t" o:hr="t" fillcolor="#a0a0a0" stroked="f"/>
        </w:pict>
      </w:r>
    </w:p>
    <w:p w14:paraId="416DC3FD" w14:textId="77777777" w:rsidR="006C3C45" w:rsidRPr="006C3C45" w:rsidRDefault="006C3C45" w:rsidP="006C3C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C45">
        <w:rPr>
          <w:rFonts w:ascii="Times New Roman" w:eastAsia="Times New Roman" w:hAnsi="Times New Roman" w:cs="Times New Roman"/>
          <w:b/>
          <w:bCs/>
          <w:kern w:val="0"/>
          <w:sz w:val="36"/>
          <w:szCs w:val="36"/>
          <w14:ligatures w14:val="none"/>
        </w:rPr>
        <w:t>5. Machine Learning Techniques</w:t>
      </w:r>
    </w:p>
    <w:p w14:paraId="2B04A5FD" w14:textId="77777777" w:rsidR="006C3C45" w:rsidRPr="006C3C45" w:rsidRDefault="006C3C45" w:rsidP="006C3C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3C45">
        <w:rPr>
          <w:rFonts w:ascii="Times New Roman" w:eastAsia="Times New Roman" w:hAnsi="Times New Roman" w:cs="Times New Roman"/>
          <w:b/>
          <w:bCs/>
          <w:kern w:val="0"/>
          <w:sz w:val="27"/>
          <w:szCs w:val="27"/>
          <w14:ligatures w14:val="none"/>
        </w:rPr>
        <w:t>5.1 Naive Bayes</w:t>
      </w:r>
    </w:p>
    <w:p w14:paraId="6C60B605"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A probabilistic classifier based on Bayes’ theorem with a strong independence assumption.</w:t>
      </w:r>
    </w:p>
    <w:p w14:paraId="5533D939"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t>Pros:</w:t>
      </w:r>
    </w:p>
    <w:p w14:paraId="41213FD7" w14:textId="77777777" w:rsidR="006C3C45" w:rsidRPr="006C3C45" w:rsidRDefault="006C3C45" w:rsidP="006C3C4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Fast</w:t>
      </w:r>
    </w:p>
    <w:p w14:paraId="339AF6AB" w14:textId="77777777" w:rsidR="006C3C45" w:rsidRPr="006C3C45" w:rsidRDefault="006C3C45" w:rsidP="006C3C4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Works well for text data</w:t>
      </w:r>
    </w:p>
    <w:p w14:paraId="5AF5D69C"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2961D48E">
          <v:rect id="_x0000_i1031" alt="" style="width:468pt;height:.05pt;mso-width-percent:0;mso-height-percent:0;mso-width-percent:0;mso-height-percent:0" o:hralign="center" o:hrstd="t" o:hr="t" fillcolor="#a0a0a0" stroked="f"/>
        </w:pict>
      </w:r>
    </w:p>
    <w:p w14:paraId="24370C5E" w14:textId="77777777" w:rsidR="006C3C45" w:rsidRPr="006C3C45" w:rsidRDefault="006C3C45" w:rsidP="006C3C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3C45">
        <w:rPr>
          <w:rFonts w:ascii="Times New Roman" w:eastAsia="Times New Roman" w:hAnsi="Times New Roman" w:cs="Times New Roman"/>
          <w:b/>
          <w:bCs/>
          <w:kern w:val="0"/>
          <w:sz w:val="27"/>
          <w:szCs w:val="27"/>
          <w14:ligatures w14:val="none"/>
        </w:rPr>
        <w:t>5.2 Logistic Regression</w:t>
      </w:r>
    </w:p>
    <w:p w14:paraId="6EE248FD"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A linear classifier that models class probabilities directly.</w:t>
      </w:r>
    </w:p>
    <w:p w14:paraId="7A16FFC0"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t>Pros:</w:t>
      </w:r>
    </w:p>
    <w:p w14:paraId="5F5E740A" w14:textId="77777777" w:rsidR="006C3C45" w:rsidRPr="006C3C45" w:rsidRDefault="006C3C45" w:rsidP="006C3C4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Interpretable</w:t>
      </w:r>
    </w:p>
    <w:p w14:paraId="4596973F" w14:textId="77777777" w:rsidR="006C3C45" w:rsidRPr="006C3C45" w:rsidRDefault="006C3C45" w:rsidP="006C3C4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Strong baseline for text classification</w:t>
      </w:r>
    </w:p>
    <w:p w14:paraId="3D353024"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29240535">
          <v:rect id="_x0000_i1030" alt="" style="width:468pt;height:.05pt;mso-width-percent:0;mso-height-percent:0;mso-width-percent:0;mso-height-percent:0" o:hralign="center" o:hrstd="t" o:hr="t" fillcolor="#a0a0a0" stroked="f"/>
        </w:pict>
      </w:r>
    </w:p>
    <w:p w14:paraId="3C84B044" w14:textId="77777777" w:rsidR="006C3C45" w:rsidRPr="006C3C45" w:rsidRDefault="006C3C45" w:rsidP="006C3C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3C45">
        <w:rPr>
          <w:rFonts w:ascii="Times New Roman" w:eastAsia="Times New Roman" w:hAnsi="Times New Roman" w:cs="Times New Roman"/>
          <w:b/>
          <w:bCs/>
          <w:kern w:val="0"/>
          <w:sz w:val="27"/>
          <w:szCs w:val="27"/>
          <w14:ligatures w14:val="none"/>
        </w:rPr>
        <w:t>5.3 Support Vector Machine (SVM)</w:t>
      </w:r>
    </w:p>
    <w:p w14:paraId="496AFCB7"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A margin-based classifier that performs well in high-dimensional spaces.</w:t>
      </w:r>
    </w:p>
    <w:p w14:paraId="286DD46B"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t>Pros:</w:t>
      </w:r>
    </w:p>
    <w:p w14:paraId="187AE1D8" w14:textId="77777777" w:rsidR="006C3C45" w:rsidRPr="006C3C45" w:rsidRDefault="006C3C45" w:rsidP="006C3C4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Robust to overfitting</w:t>
      </w:r>
    </w:p>
    <w:p w14:paraId="3D36CE32" w14:textId="77777777" w:rsidR="006C3C45" w:rsidRPr="006C3C45" w:rsidRDefault="006C3C45" w:rsidP="006C3C4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Excellent performance on text data</w:t>
      </w:r>
    </w:p>
    <w:p w14:paraId="7A912CE0"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65E88FE1">
          <v:rect id="_x0000_i1029" alt="" style="width:468pt;height:.05pt;mso-width-percent:0;mso-height-percent:0;mso-width-percent:0;mso-height-percent:0" o:hralign="center" o:hrstd="t" o:hr="t" fillcolor="#a0a0a0" stroked="f"/>
        </w:pict>
      </w:r>
    </w:p>
    <w:p w14:paraId="2E738FFA" w14:textId="77777777" w:rsidR="006C3C45" w:rsidRPr="006C3C45" w:rsidRDefault="006C3C45" w:rsidP="006C3C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C45">
        <w:rPr>
          <w:rFonts w:ascii="Times New Roman" w:eastAsia="Times New Roman" w:hAnsi="Times New Roman" w:cs="Times New Roman"/>
          <w:b/>
          <w:bCs/>
          <w:kern w:val="0"/>
          <w:sz w:val="36"/>
          <w:szCs w:val="36"/>
          <w14:ligatures w14:val="none"/>
        </w:rPr>
        <w:t>6. Experimental Setup</w:t>
      </w:r>
    </w:p>
    <w:p w14:paraId="22673460" w14:textId="77777777" w:rsidR="006C3C45" w:rsidRPr="006C3C45" w:rsidRDefault="006C3C45" w:rsidP="006C3C4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lastRenderedPageBreak/>
        <w:t>Train–Test Split:</w:t>
      </w:r>
      <w:r w:rsidRPr="006C3C45">
        <w:rPr>
          <w:rFonts w:ascii="Times New Roman" w:eastAsia="Times New Roman" w:hAnsi="Times New Roman" w:cs="Times New Roman"/>
          <w:kern w:val="0"/>
          <w14:ligatures w14:val="none"/>
        </w:rPr>
        <w:t xml:space="preserve"> 80% training, 20% testing</w:t>
      </w:r>
    </w:p>
    <w:p w14:paraId="6C511672" w14:textId="77777777" w:rsidR="006C3C45" w:rsidRPr="006C3C45" w:rsidRDefault="006C3C45" w:rsidP="006C3C4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t>Evaluation Metrics:</w:t>
      </w:r>
      <w:r w:rsidRPr="006C3C45">
        <w:rPr>
          <w:rFonts w:ascii="Times New Roman" w:eastAsia="Times New Roman" w:hAnsi="Times New Roman" w:cs="Times New Roman"/>
          <w:kern w:val="0"/>
          <w14:ligatures w14:val="none"/>
        </w:rPr>
        <w:t xml:space="preserve"> Accuracy, Precision, Recall, F1-score</w:t>
      </w:r>
    </w:p>
    <w:p w14:paraId="7DD70FDE" w14:textId="77777777" w:rsidR="006C3C45" w:rsidRPr="006C3C45" w:rsidRDefault="006C3C45" w:rsidP="006C3C4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t>Feature Types:</w:t>
      </w:r>
      <w:r w:rsidRPr="006C3C45">
        <w:rPr>
          <w:rFonts w:ascii="Times New Roman" w:eastAsia="Times New Roman" w:hAnsi="Times New Roman" w:cs="Times New Roman"/>
          <w:kern w:val="0"/>
          <w14:ligatures w14:val="none"/>
        </w:rPr>
        <w:t xml:space="preserve"> </w:t>
      </w:r>
      <w:proofErr w:type="spellStart"/>
      <w:r w:rsidRPr="006C3C45">
        <w:rPr>
          <w:rFonts w:ascii="Times New Roman" w:eastAsia="Times New Roman" w:hAnsi="Times New Roman" w:cs="Times New Roman"/>
          <w:kern w:val="0"/>
          <w14:ligatures w14:val="none"/>
        </w:rPr>
        <w:t>BoW</w:t>
      </w:r>
      <w:proofErr w:type="spellEnd"/>
      <w:r w:rsidRPr="006C3C45">
        <w:rPr>
          <w:rFonts w:ascii="Times New Roman" w:eastAsia="Times New Roman" w:hAnsi="Times New Roman" w:cs="Times New Roman"/>
          <w:kern w:val="0"/>
          <w14:ligatures w14:val="none"/>
        </w:rPr>
        <w:t>, TF-IDF, n-grams</w:t>
      </w:r>
    </w:p>
    <w:p w14:paraId="3E88AC9D" w14:textId="77777777" w:rsidR="006C3C45" w:rsidRPr="006C3C45" w:rsidRDefault="006C3C45" w:rsidP="006C3C4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b/>
          <w:bCs/>
          <w:kern w:val="0"/>
          <w14:ligatures w14:val="none"/>
        </w:rPr>
        <w:t>Models:</w:t>
      </w:r>
      <w:r w:rsidRPr="006C3C45">
        <w:rPr>
          <w:rFonts w:ascii="Times New Roman" w:eastAsia="Times New Roman" w:hAnsi="Times New Roman" w:cs="Times New Roman"/>
          <w:kern w:val="0"/>
          <w14:ligatures w14:val="none"/>
        </w:rPr>
        <w:t xml:space="preserve"> Naive Bayes, Logistic Regression, Linear SVM</w:t>
      </w:r>
    </w:p>
    <w:p w14:paraId="1C52CB58"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Stratified sampling was used to preserve class balance.</w:t>
      </w:r>
    </w:p>
    <w:p w14:paraId="2F4FAD4F"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25E48B79">
          <v:rect id="_x0000_i1028" alt="" style="width:468pt;height:.05pt;mso-width-percent:0;mso-height-percent:0;mso-width-percent:0;mso-height-percent:0" o:hralign="center" o:hrstd="t" o:hr="t" fillcolor="#a0a0a0" stroked="f"/>
        </w:pict>
      </w:r>
    </w:p>
    <w:p w14:paraId="1EB88E56" w14:textId="77777777" w:rsidR="006C3C45" w:rsidRPr="006C3C45" w:rsidRDefault="006C3C45" w:rsidP="006C3C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C45">
        <w:rPr>
          <w:rFonts w:ascii="Times New Roman" w:eastAsia="Times New Roman" w:hAnsi="Times New Roman" w:cs="Times New Roman"/>
          <w:b/>
          <w:bCs/>
          <w:kern w:val="0"/>
          <w:sz w:val="36"/>
          <w:szCs w:val="36"/>
          <w14:ligatures w14:val="none"/>
        </w:rPr>
        <w:t>7. Results and Quantitative Comparison</w:t>
      </w:r>
    </w:p>
    <w:p w14:paraId="29393C88" w14:textId="77777777" w:rsidR="006C3C45" w:rsidRPr="006C3C45" w:rsidRDefault="006C3C45" w:rsidP="006C3C4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3C45">
        <w:rPr>
          <w:rFonts w:ascii="Times New Roman" w:eastAsia="Times New Roman" w:hAnsi="Times New Roman" w:cs="Times New Roman"/>
          <w:b/>
          <w:bCs/>
          <w:kern w:val="0"/>
          <w:sz w:val="27"/>
          <w:szCs w:val="27"/>
          <w14:ligatures w14:val="none"/>
        </w:rPr>
        <w:t>Accuracy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307"/>
        <w:gridCol w:w="2054"/>
        <w:gridCol w:w="609"/>
      </w:tblGrid>
      <w:tr w:rsidR="006C3C45" w:rsidRPr="006C3C45" w14:paraId="4D7AA09C" w14:textId="77777777">
        <w:trPr>
          <w:tblHeader/>
          <w:tblCellSpacing w:w="15" w:type="dxa"/>
        </w:trPr>
        <w:tc>
          <w:tcPr>
            <w:tcW w:w="0" w:type="auto"/>
            <w:vAlign w:val="center"/>
            <w:hideMark/>
          </w:tcPr>
          <w:p w14:paraId="13D3E53B" w14:textId="77777777" w:rsidR="006C3C45" w:rsidRPr="006C3C45" w:rsidRDefault="006C3C45" w:rsidP="006C3C45">
            <w:pPr>
              <w:spacing w:after="0" w:line="240" w:lineRule="auto"/>
              <w:jc w:val="center"/>
              <w:rPr>
                <w:rFonts w:ascii="Times New Roman" w:eastAsia="Times New Roman" w:hAnsi="Times New Roman" w:cs="Times New Roman"/>
                <w:b/>
                <w:bCs/>
                <w:kern w:val="0"/>
                <w14:ligatures w14:val="none"/>
              </w:rPr>
            </w:pPr>
            <w:r w:rsidRPr="006C3C45">
              <w:rPr>
                <w:rFonts w:ascii="Times New Roman" w:eastAsia="Times New Roman" w:hAnsi="Times New Roman" w:cs="Times New Roman"/>
                <w:b/>
                <w:bCs/>
                <w:kern w:val="0"/>
                <w14:ligatures w14:val="none"/>
              </w:rPr>
              <w:t>Feature Type</w:t>
            </w:r>
          </w:p>
        </w:tc>
        <w:tc>
          <w:tcPr>
            <w:tcW w:w="0" w:type="auto"/>
            <w:vAlign w:val="center"/>
            <w:hideMark/>
          </w:tcPr>
          <w:p w14:paraId="430DC846" w14:textId="77777777" w:rsidR="006C3C45" w:rsidRPr="006C3C45" w:rsidRDefault="006C3C45" w:rsidP="006C3C45">
            <w:pPr>
              <w:spacing w:after="0" w:line="240" w:lineRule="auto"/>
              <w:jc w:val="center"/>
              <w:rPr>
                <w:rFonts w:ascii="Times New Roman" w:eastAsia="Times New Roman" w:hAnsi="Times New Roman" w:cs="Times New Roman"/>
                <w:b/>
                <w:bCs/>
                <w:kern w:val="0"/>
                <w14:ligatures w14:val="none"/>
              </w:rPr>
            </w:pPr>
            <w:r w:rsidRPr="006C3C45">
              <w:rPr>
                <w:rFonts w:ascii="Times New Roman" w:eastAsia="Times New Roman" w:hAnsi="Times New Roman" w:cs="Times New Roman"/>
                <w:b/>
                <w:bCs/>
                <w:kern w:val="0"/>
                <w14:ligatures w14:val="none"/>
              </w:rPr>
              <w:t>Naive Bayes</w:t>
            </w:r>
          </w:p>
        </w:tc>
        <w:tc>
          <w:tcPr>
            <w:tcW w:w="0" w:type="auto"/>
            <w:vAlign w:val="center"/>
            <w:hideMark/>
          </w:tcPr>
          <w:p w14:paraId="02C8F5FB" w14:textId="77777777" w:rsidR="006C3C45" w:rsidRPr="006C3C45" w:rsidRDefault="006C3C45" w:rsidP="006C3C45">
            <w:pPr>
              <w:spacing w:after="0" w:line="240" w:lineRule="auto"/>
              <w:jc w:val="center"/>
              <w:rPr>
                <w:rFonts w:ascii="Times New Roman" w:eastAsia="Times New Roman" w:hAnsi="Times New Roman" w:cs="Times New Roman"/>
                <w:b/>
                <w:bCs/>
                <w:kern w:val="0"/>
                <w14:ligatures w14:val="none"/>
              </w:rPr>
            </w:pPr>
            <w:r w:rsidRPr="006C3C45">
              <w:rPr>
                <w:rFonts w:ascii="Times New Roman" w:eastAsia="Times New Roman" w:hAnsi="Times New Roman" w:cs="Times New Roman"/>
                <w:b/>
                <w:bCs/>
                <w:kern w:val="0"/>
                <w14:ligatures w14:val="none"/>
              </w:rPr>
              <w:t>Logistic Regression</w:t>
            </w:r>
          </w:p>
        </w:tc>
        <w:tc>
          <w:tcPr>
            <w:tcW w:w="0" w:type="auto"/>
            <w:vAlign w:val="center"/>
            <w:hideMark/>
          </w:tcPr>
          <w:p w14:paraId="72915BC6" w14:textId="77777777" w:rsidR="006C3C45" w:rsidRPr="006C3C45" w:rsidRDefault="006C3C45" w:rsidP="006C3C45">
            <w:pPr>
              <w:spacing w:after="0" w:line="240" w:lineRule="auto"/>
              <w:jc w:val="center"/>
              <w:rPr>
                <w:rFonts w:ascii="Times New Roman" w:eastAsia="Times New Roman" w:hAnsi="Times New Roman" w:cs="Times New Roman"/>
                <w:b/>
                <w:bCs/>
                <w:kern w:val="0"/>
                <w14:ligatures w14:val="none"/>
              </w:rPr>
            </w:pPr>
            <w:r w:rsidRPr="006C3C45">
              <w:rPr>
                <w:rFonts w:ascii="Times New Roman" w:eastAsia="Times New Roman" w:hAnsi="Times New Roman" w:cs="Times New Roman"/>
                <w:b/>
                <w:bCs/>
                <w:kern w:val="0"/>
                <w14:ligatures w14:val="none"/>
              </w:rPr>
              <w:t>SVM</w:t>
            </w:r>
          </w:p>
        </w:tc>
      </w:tr>
      <w:tr w:rsidR="006C3C45" w:rsidRPr="006C3C45" w14:paraId="3E8AC0AA" w14:textId="77777777">
        <w:trPr>
          <w:tblCellSpacing w:w="15" w:type="dxa"/>
        </w:trPr>
        <w:tc>
          <w:tcPr>
            <w:tcW w:w="0" w:type="auto"/>
            <w:vAlign w:val="center"/>
            <w:hideMark/>
          </w:tcPr>
          <w:p w14:paraId="74705DCE"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Bag of Words</w:t>
            </w:r>
          </w:p>
        </w:tc>
        <w:tc>
          <w:tcPr>
            <w:tcW w:w="0" w:type="auto"/>
            <w:vAlign w:val="center"/>
            <w:hideMark/>
          </w:tcPr>
          <w:p w14:paraId="15CB9F93"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1.00</w:t>
            </w:r>
          </w:p>
        </w:tc>
        <w:tc>
          <w:tcPr>
            <w:tcW w:w="0" w:type="auto"/>
            <w:vAlign w:val="center"/>
            <w:hideMark/>
          </w:tcPr>
          <w:p w14:paraId="3FB58812"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0.99</w:t>
            </w:r>
          </w:p>
        </w:tc>
        <w:tc>
          <w:tcPr>
            <w:tcW w:w="0" w:type="auto"/>
            <w:vAlign w:val="center"/>
            <w:hideMark/>
          </w:tcPr>
          <w:p w14:paraId="3231E0D3"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1.00</w:t>
            </w:r>
          </w:p>
        </w:tc>
      </w:tr>
      <w:tr w:rsidR="006C3C45" w:rsidRPr="006C3C45" w14:paraId="5DC9172A" w14:textId="77777777">
        <w:trPr>
          <w:tblCellSpacing w:w="15" w:type="dxa"/>
        </w:trPr>
        <w:tc>
          <w:tcPr>
            <w:tcW w:w="0" w:type="auto"/>
            <w:vAlign w:val="center"/>
            <w:hideMark/>
          </w:tcPr>
          <w:p w14:paraId="6C0E1492"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TF-IDF</w:t>
            </w:r>
          </w:p>
        </w:tc>
        <w:tc>
          <w:tcPr>
            <w:tcW w:w="0" w:type="auto"/>
            <w:vAlign w:val="center"/>
            <w:hideMark/>
          </w:tcPr>
          <w:p w14:paraId="73380492"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1.00</w:t>
            </w:r>
          </w:p>
        </w:tc>
        <w:tc>
          <w:tcPr>
            <w:tcW w:w="0" w:type="auto"/>
            <w:vAlign w:val="center"/>
            <w:hideMark/>
          </w:tcPr>
          <w:p w14:paraId="471445A8"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1.00</w:t>
            </w:r>
          </w:p>
        </w:tc>
        <w:tc>
          <w:tcPr>
            <w:tcW w:w="0" w:type="auto"/>
            <w:vAlign w:val="center"/>
            <w:hideMark/>
          </w:tcPr>
          <w:p w14:paraId="6FC1182B"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1.00</w:t>
            </w:r>
          </w:p>
        </w:tc>
      </w:tr>
      <w:tr w:rsidR="006C3C45" w:rsidRPr="006C3C45" w14:paraId="0D833C62" w14:textId="77777777">
        <w:trPr>
          <w:tblCellSpacing w:w="15" w:type="dxa"/>
        </w:trPr>
        <w:tc>
          <w:tcPr>
            <w:tcW w:w="0" w:type="auto"/>
            <w:vAlign w:val="center"/>
            <w:hideMark/>
          </w:tcPr>
          <w:p w14:paraId="068A95AE"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n-grams</w:t>
            </w:r>
          </w:p>
        </w:tc>
        <w:tc>
          <w:tcPr>
            <w:tcW w:w="0" w:type="auto"/>
            <w:vAlign w:val="center"/>
            <w:hideMark/>
          </w:tcPr>
          <w:p w14:paraId="0D9CEB83"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1.00</w:t>
            </w:r>
          </w:p>
        </w:tc>
        <w:tc>
          <w:tcPr>
            <w:tcW w:w="0" w:type="auto"/>
            <w:vAlign w:val="center"/>
            <w:hideMark/>
          </w:tcPr>
          <w:p w14:paraId="5803B603"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0.99</w:t>
            </w:r>
          </w:p>
        </w:tc>
        <w:tc>
          <w:tcPr>
            <w:tcW w:w="0" w:type="auto"/>
            <w:vAlign w:val="center"/>
            <w:hideMark/>
          </w:tcPr>
          <w:p w14:paraId="216A7E7D" w14:textId="77777777" w:rsidR="006C3C45" w:rsidRPr="006C3C45" w:rsidRDefault="006C3C45" w:rsidP="006C3C45">
            <w:pPr>
              <w:spacing w:after="0"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1.00</w:t>
            </w:r>
          </w:p>
        </w:tc>
      </w:tr>
    </w:tbl>
    <w:p w14:paraId="7EB02D33"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All models achieved very high accuracy due to the strong domain separation.</w:t>
      </w:r>
    </w:p>
    <w:p w14:paraId="47C3072C"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4BC7678A">
          <v:rect id="_x0000_i1027" alt="" style="width:468pt;height:.05pt;mso-width-percent:0;mso-height-percent:0;mso-width-percent:0;mso-height-percent:0" o:hralign="center" o:hrstd="t" o:hr="t" fillcolor="#a0a0a0" stroked="f"/>
        </w:pict>
      </w:r>
    </w:p>
    <w:p w14:paraId="1FF6F063" w14:textId="77777777" w:rsidR="006C3C45" w:rsidRPr="006C3C45" w:rsidRDefault="006C3C45" w:rsidP="006C3C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C45">
        <w:rPr>
          <w:rFonts w:ascii="Times New Roman" w:eastAsia="Times New Roman" w:hAnsi="Times New Roman" w:cs="Times New Roman"/>
          <w:b/>
          <w:bCs/>
          <w:kern w:val="0"/>
          <w:sz w:val="36"/>
          <w:szCs w:val="36"/>
          <w14:ligatures w14:val="none"/>
        </w:rPr>
        <w:t>8. Discussion</w:t>
      </w:r>
    </w:p>
    <w:p w14:paraId="5F70D1CA"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The results demonstrate that traditional machine learning models are sufficient for this task. TF-IDF combined with Linear SVM consistently produced the best and most stable results. Although n-grams increased feature dimensionality, they did not significantly outperform TF-IDF unigrams.</w:t>
      </w:r>
    </w:p>
    <w:p w14:paraId="062D2BB2"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3BDBF705">
          <v:rect id="_x0000_i1026" alt="" style="width:468pt;height:.05pt;mso-width-percent:0;mso-height-percent:0;mso-width-percent:0;mso-height-percent:0" o:hralign="center" o:hrstd="t" o:hr="t" fillcolor="#a0a0a0" stroked="f"/>
        </w:pict>
      </w:r>
    </w:p>
    <w:p w14:paraId="0DF20211" w14:textId="77777777" w:rsidR="006C3C45" w:rsidRPr="006C3C45" w:rsidRDefault="006C3C45" w:rsidP="006C3C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C45">
        <w:rPr>
          <w:rFonts w:ascii="Times New Roman" w:eastAsia="Times New Roman" w:hAnsi="Times New Roman" w:cs="Times New Roman"/>
          <w:b/>
          <w:bCs/>
          <w:kern w:val="0"/>
          <w:sz w:val="36"/>
          <w:szCs w:val="36"/>
          <w14:ligatures w14:val="none"/>
        </w:rPr>
        <w:t>9. Limitations</w:t>
      </w:r>
    </w:p>
    <w:p w14:paraId="1845F4B6" w14:textId="77777777" w:rsidR="006C3C45" w:rsidRPr="006C3C45" w:rsidRDefault="006C3C45" w:rsidP="006C3C4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The dataset is domain-specific and relatively clean.</w:t>
      </w:r>
    </w:p>
    <w:p w14:paraId="4EC995E0" w14:textId="77777777" w:rsidR="006C3C45" w:rsidRPr="006C3C45" w:rsidRDefault="006C3C45" w:rsidP="006C3C4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Binary classification only.</w:t>
      </w:r>
    </w:p>
    <w:p w14:paraId="26878F37" w14:textId="77777777" w:rsidR="006C3C45" w:rsidRPr="006C3C45" w:rsidRDefault="006C3C45" w:rsidP="006C3C4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No handling of ambiguous or mixed-topic articles.</w:t>
      </w:r>
    </w:p>
    <w:p w14:paraId="398DE67B" w14:textId="77777777" w:rsidR="006C3C45" w:rsidRPr="006C3C45" w:rsidRDefault="006C3C45" w:rsidP="006C3C4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No semantic understanding beyond word frequency.</w:t>
      </w:r>
    </w:p>
    <w:p w14:paraId="13CFCAB0" w14:textId="77777777" w:rsidR="006C3C45" w:rsidRPr="006C3C45" w:rsidRDefault="002839CA" w:rsidP="006C3C45">
      <w:pPr>
        <w:spacing w:after="0" w:line="240" w:lineRule="auto"/>
        <w:rPr>
          <w:rFonts w:ascii="Times New Roman" w:eastAsia="Times New Roman" w:hAnsi="Times New Roman" w:cs="Times New Roman"/>
          <w:kern w:val="0"/>
          <w14:ligatures w14:val="none"/>
        </w:rPr>
      </w:pPr>
      <w:r w:rsidRPr="002839CA">
        <w:rPr>
          <w:rFonts w:ascii="Times New Roman" w:eastAsia="Times New Roman" w:hAnsi="Times New Roman" w:cs="Times New Roman"/>
          <w:noProof/>
          <w:kern w:val="0"/>
        </w:rPr>
        <w:pict w14:anchorId="00A04526">
          <v:rect id="_x0000_i1025" alt="" style="width:468pt;height:.05pt;mso-width-percent:0;mso-height-percent:0;mso-width-percent:0;mso-height-percent:0" o:hralign="center" o:hrstd="t" o:hr="t" fillcolor="#a0a0a0" stroked="f"/>
        </w:pict>
      </w:r>
    </w:p>
    <w:p w14:paraId="259F78C9" w14:textId="77777777" w:rsidR="006C3C45" w:rsidRPr="006C3C45" w:rsidRDefault="006C3C45" w:rsidP="006C3C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3C45">
        <w:rPr>
          <w:rFonts w:ascii="Times New Roman" w:eastAsia="Times New Roman" w:hAnsi="Times New Roman" w:cs="Times New Roman"/>
          <w:b/>
          <w:bCs/>
          <w:kern w:val="0"/>
          <w:sz w:val="36"/>
          <w:szCs w:val="36"/>
          <w14:ligatures w14:val="none"/>
        </w:rPr>
        <w:t>10. Conclusion and Future Work</w:t>
      </w:r>
    </w:p>
    <w:p w14:paraId="71E98F5B" w14:textId="77777777" w:rsidR="006C3C45" w:rsidRPr="006C3C45" w:rsidRDefault="006C3C45" w:rsidP="006C3C45">
      <w:p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lastRenderedPageBreak/>
        <w:t>This project successfully demonstrates that classical machine learning techniques can effectively classify sports and political news articles. Future work could include:</w:t>
      </w:r>
    </w:p>
    <w:p w14:paraId="282D9C2F" w14:textId="77777777" w:rsidR="006C3C45" w:rsidRPr="006C3C45" w:rsidRDefault="006C3C45" w:rsidP="006C3C4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Multi-class classification</w:t>
      </w:r>
    </w:p>
    <w:p w14:paraId="78CD6FF1" w14:textId="77777777" w:rsidR="006C3C45" w:rsidRPr="006C3C45" w:rsidRDefault="006C3C45" w:rsidP="006C3C4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Use of word embeddings</w:t>
      </w:r>
    </w:p>
    <w:p w14:paraId="7C4C6B94" w14:textId="77777777" w:rsidR="006C3C45" w:rsidRPr="006C3C45" w:rsidRDefault="006C3C45" w:rsidP="006C3C4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C3C45">
        <w:rPr>
          <w:rFonts w:ascii="Times New Roman" w:eastAsia="Times New Roman" w:hAnsi="Times New Roman" w:cs="Times New Roman"/>
          <w:kern w:val="0"/>
          <w14:ligatures w14:val="none"/>
        </w:rPr>
        <w:t>Deep learning approaches such as transformers</w:t>
      </w:r>
    </w:p>
    <w:p w14:paraId="2973B4F0" w14:textId="77777777" w:rsidR="006C3C45" w:rsidRDefault="006C3C45"/>
    <w:sectPr w:rsidR="006C3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6704"/>
    <w:multiLevelType w:val="multilevel"/>
    <w:tmpl w:val="8B26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C4849"/>
    <w:multiLevelType w:val="multilevel"/>
    <w:tmpl w:val="C9D6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175EE"/>
    <w:multiLevelType w:val="multilevel"/>
    <w:tmpl w:val="E70E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B5337"/>
    <w:multiLevelType w:val="multilevel"/>
    <w:tmpl w:val="4EF6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11A46"/>
    <w:multiLevelType w:val="multilevel"/>
    <w:tmpl w:val="70A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0734D"/>
    <w:multiLevelType w:val="multilevel"/>
    <w:tmpl w:val="3766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13760"/>
    <w:multiLevelType w:val="multilevel"/>
    <w:tmpl w:val="388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52A22"/>
    <w:multiLevelType w:val="multilevel"/>
    <w:tmpl w:val="2FBC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51302"/>
    <w:multiLevelType w:val="multilevel"/>
    <w:tmpl w:val="C0A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13945"/>
    <w:multiLevelType w:val="multilevel"/>
    <w:tmpl w:val="7F54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D030E"/>
    <w:multiLevelType w:val="multilevel"/>
    <w:tmpl w:val="D626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54C01"/>
    <w:multiLevelType w:val="multilevel"/>
    <w:tmpl w:val="267C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53B0C"/>
    <w:multiLevelType w:val="multilevel"/>
    <w:tmpl w:val="F37E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23524">
    <w:abstractNumId w:val="0"/>
  </w:num>
  <w:num w:numId="2" w16cid:durableId="1663389082">
    <w:abstractNumId w:val="6"/>
  </w:num>
  <w:num w:numId="3" w16cid:durableId="267465810">
    <w:abstractNumId w:val="7"/>
  </w:num>
  <w:num w:numId="4" w16cid:durableId="1869829813">
    <w:abstractNumId w:val="9"/>
  </w:num>
  <w:num w:numId="5" w16cid:durableId="405610985">
    <w:abstractNumId w:val="3"/>
  </w:num>
  <w:num w:numId="6" w16cid:durableId="823355731">
    <w:abstractNumId w:val="2"/>
  </w:num>
  <w:num w:numId="7" w16cid:durableId="365061552">
    <w:abstractNumId w:val="12"/>
  </w:num>
  <w:num w:numId="8" w16cid:durableId="447286707">
    <w:abstractNumId w:val="8"/>
  </w:num>
  <w:num w:numId="9" w16cid:durableId="1468276996">
    <w:abstractNumId w:val="4"/>
  </w:num>
  <w:num w:numId="10" w16cid:durableId="128910259">
    <w:abstractNumId w:val="5"/>
  </w:num>
  <w:num w:numId="11" w16cid:durableId="386146345">
    <w:abstractNumId w:val="1"/>
  </w:num>
  <w:num w:numId="12" w16cid:durableId="304821186">
    <w:abstractNumId w:val="11"/>
  </w:num>
  <w:num w:numId="13" w16cid:durableId="16311318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C45"/>
    <w:rsid w:val="0002324D"/>
    <w:rsid w:val="002839CA"/>
    <w:rsid w:val="006C3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796A3"/>
  <w15:chartTrackingRefBased/>
  <w15:docId w15:val="{45004E69-93A6-E94E-830F-C4CA7293E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3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3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3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3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C45"/>
    <w:rPr>
      <w:rFonts w:eastAsiaTheme="majorEastAsia" w:cstheme="majorBidi"/>
      <w:color w:val="272727" w:themeColor="text1" w:themeTint="D8"/>
    </w:rPr>
  </w:style>
  <w:style w:type="paragraph" w:styleId="Title">
    <w:name w:val="Title"/>
    <w:basedOn w:val="Normal"/>
    <w:next w:val="Normal"/>
    <w:link w:val="TitleChar"/>
    <w:uiPriority w:val="10"/>
    <w:qFormat/>
    <w:rsid w:val="006C3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C45"/>
    <w:pPr>
      <w:spacing w:before="160"/>
      <w:jc w:val="center"/>
    </w:pPr>
    <w:rPr>
      <w:i/>
      <w:iCs/>
      <w:color w:val="404040" w:themeColor="text1" w:themeTint="BF"/>
    </w:rPr>
  </w:style>
  <w:style w:type="character" w:customStyle="1" w:styleId="QuoteChar">
    <w:name w:val="Quote Char"/>
    <w:basedOn w:val="DefaultParagraphFont"/>
    <w:link w:val="Quote"/>
    <w:uiPriority w:val="29"/>
    <w:rsid w:val="006C3C45"/>
    <w:rPr>
      <w:i/>
      <w:iCs/>
      <w:color w:val="404040" w:themeColor="text1" w:themeTint="BF"/>
    </w:rPr>
  </w:style>
  <w:style w:type="paragraph" w:styleId="ListParagraph">
    <w:name w:val="List Paragraph"/>
    <w:basedOn w:val="Normal"/>
    <w:uiPriority w:val="34"/>
    <w:qFormat/>
    <w:rsid w:val="006C3C45"/>
    <w:pPr>
      <w:ind w:left="720"/>
      <w:contextualSpacing/>
    </w:pPr>
  </w:style>
  <w:style w:type="character" w:styleId="IntenseEmphasis">
    <w:name w:val="Intense Emphasis"/>
    <w:basedOn w:val="DefaultParagraphFont"/>
    <w:uiPriority w:val="21"/>
    <w:qFormat/>
    <w:rsid w:val="006C3C45"/>
    <w:rPr>
      <w:i/>
      <w:iCs/>
      <w:color w:val="0F4761" w:themeColor="accent1" w:themeShade="BF"/>
    </w:rPr>
  </w:style>
  <w:style w:type="paragraph" w:styleId="IntenseQuote">
    <w:name w:val="Intense Quote"/>
    <w:basedOn w:val="Normal"/>
    <w:next w:val="Normal"/>
    <w:link w:val="IntenseQuoteChar"/>
    <w:uiPriority w:val="30"/>
    <w:qFormat/>
    <w:rsid w:val="006C3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C45"/>
    <w:rPr>
      <w:i/>
      <w:iCs/>
      <w:color w:val="0F4761" w:themeColor="accent1" w:themeShade="BF"/>
    </w:rPr>
  </w:style>
  <w:style w:type="character" w:styleId="IntenseReference">
    <w:name w:val="Intense Reference"/>
    <w:basedOn w:val="DefaultParagraphFont"/>
    <w:uiPriority w:val="32"/>
    <w:qFormat/>
    <w:rsid w:val="006C3C45"/>
    <w:rPr>
      <w:b/>
      <w:bCs/>
      <w:smallCaps/>
      <w:color w:val="0F4761" w:themeColor="accent1" w:themeShade="BF"/>
      <w:spacing w:val="5"/>
    </w:rPr>
  </w:style>
  <w:style w:type="character" w:styleId="Strong">
    <w:name w:val="Strong"/>
    <w:basedOn w:val="DefaultParagraphFont"/>
    <w:uiPriority w:val="22"/>
    <w:qFormat/>
    <w:rsid w:val="006C3C45"/>
    <w:rPr>
      <w:b/>
      <w:bCs/>
    </w:rPr>
  </w:style>
  <w:style w:type="paragraph" w:styleId="NormalWeb">
    <w:name w:val="Normal (Web)"/>
    <w:basedOn w:val="Normal"/>
    <w:uiPriority w:val="99"/>
    <w:semiHidden/>
    <w:unhideWhenUsed/>
    <w:rsid w:val="006C3C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C3C45"/>
    <w:rPr>
      <w:i/>
      <w:iCs/>
    </w:rPr>
  </w:style>
  <w:style w:type="character" w:styleId="HTMLCode">
    <w:name w:val="HTML Code"/>
    <w:basedOn w:val="DefaultParagraphFont"/>
    <w:uiPriority w:val="99"/>
    <w:semiHidden/>
    <w:unhideWhenUsed/>
    <w:rsid w:val="006C3C4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C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C3C4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857</Words>
  <Characters>4885</Characters>
  <Application>Microsoft Office Word</Application>
  <DocSecurity>0</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Baranwal (M25CSE035)</dc:creator>
  <cp:keywords/>
  <dc:description/>
  <cp:lastModifiedBy>Aryan Baranwal (M25CSE035)</cp:lastModifiedBy>
  <cp:revision>1</cp:revision>
  <dcterms:created xsi:type="dcterms:W3CDTF">2026-01-30T22:13:00Z</dcterms:created>
  <dcterms:modified xsi:type="dcterms:W3CDTF">2026-01-30T22:18:00Z</dcterms:modified>
</cp:coreProperties>
</file>