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73B2B2" w14:textId="77777777" w:rsidR="00C44E94" w:rsidRPr="00C44E94" w:rsidRDefault="00C44E94" w:rsidP="00C44E94">
      <w:pPr>
        <w:spacing w:before="100" w:beforeAutospacing="1" w:after="100" w:afterAutospacing="1" w:line="240" w:lineRule="auto"/>
        <w:outlineLvl w:val="1"/>
        <w:rPr>
          <w:rFonts w:eastAsia="Times New Roman" w:cstheme="minorHAnsi"/>
          <w:b/>
          <w:bCs/>
          <w:kern w:val="0"/>
          <w:sz w:val="38"/>
          <w:szCs w:val="38"/>
          <w:lang w:eastAsia="en-IN" w:bidi="hi-IN"/>
          <w14:ligatures w14:val="none"/>
        </w:rPr>
      </w:pPr>
      <w:r w:rsidRPr="00C44E94">
        <w:rPr>
          <w:rFonts w:eastAsia="Times New Roman" w:cstheme="minorHAnsi"/>
          <w:b/>
          <w:bCs/>
          <w:kern w:val="0"/>
          <w:sz w:val="38"/>
          <w:szCs w:val="38"/>
          <w:lang w:eastAsia="en-IN" w:bidi="hi-IN"/>
          <w14:ligatures w14:val="none"/>
        </w:rPr>
        <w:t>Project Information: BotBreak - Call Break Game Bot</w:t>
      </w:r>
    </w:p>
    <w:p w14:paraId="729B3AFE" w14:textId="77777777" w:rsidR="00C44E94" w:rsidRPr="00C44E94" w:rsidRDefault="00C44E94" w:rsidP="00C44E94">
      <w:pPr>
        <w:spacing w:before="100" w:beforeAutospacing="1" w:after="100" w:afterAutospacing="1" w:line="240" w:lineRule="auto"/>
        <w:outlineLvl w:val="2"/>
        <w:rPr>
          <w:rFonts w:eastAsia="Times New Roman" w:cstheme="minorHAnsi"/>
          <w:b/>
          <w:bCs/>
          <w:kern w:val="0"/>
          <w:sz w:val="26"/>
          <w:szCs w:val="26"/>
          <w:lang w:eastAsia="en-IN" w:bidi="hi-IN"/>
          <w14:ligatures w14:val="none"/>
        </w:rPr>
      </w:pPr>
      <w:r w:rsidRPr="00C44E94">
        <w:rPr>
          <w:rFonts w:eastAsia="Times New Roman" w:cstheme="minorHAnsi"/>
          <w:b/>
          <w:bCs/>
          <w:kern w:val="0"/>
          <w:sz w:val="26"/>
          <w:szCs w:val="26"/>
          <w:lang w:eastAsia="en-IN" w:bidi="hi-IN"/>
          <w14:ligatures w14:val="none"/>
        </w:rPr>
        <w:t>Project Overview</w:t>
      </w:r>
    </w:p>
    <w:p w14:paraId="48330481" w14:textId="096C7B77" w:rsidR="00C44E94" w:rsidRPr="00C44E94" w:rsidRDefault="00C44E94" w:rsidP="00C44E94">
      <w:pPr>
        <w:spacing w:before="100" w:beforeAutospacing="1" w:after="100" w:afterAutospacing="1" w:line="240" w:lineRule="auto"/>
        <w:rPr>
          <w:rFonts w:eastAsia="Times New Roman" w:cstheme="minorHAnsi"/>
          <w:kern w:val="0"/>
          <w:sz w:val="26"/>
          <w:szCs w:val="26"/>
          <w:lang w:eastAsia="en-IN" w:bidi="hi-IN"/>
          <w14:ligatures w14:val="none"/>
        </w:rPr>
      </w:pPr>
      <w:r w:rsidRPr="00C44E94">
        <w:rPr>
          <w:rFonts w:eastAsia="Times New Roman" w:cstheme="minorHAnsi"/>
          <w:kern w:val="0"/>
          <w:sz w:val="26"/>
          <w:szCs w:val="26"/>
          <w:lang w:eastAsia="en-IN" w:bidi="hi-IN"/>
          <w14:ligatures w14:val="none"/>
        </w:rPr>
        <w:t xml:space="preserve">BotBreak is a backend </w:t>
      </w:r>
      <w:r w:rsidRPr="00617E72">
        <w:rPr>
          <w:rFonts w:eastAsia="Times New Roman" w:cstheme="minorHAnsi"/>
          <w:kern w:val="0"/>
          <w:sz w:val="26"/>
          <w:szCs w:val="26"/>
          <w:lang w:eastAsia="en-IN" w:bidi="hi-IN"/>
          <w14:ligatures w14:val="none"/>
        </w:rPr>
        <w:t>programme</w:t>
      </w:r>
      <w:r w:rsidRPr="00C44E94">
        <w:rPr>
          <w:rFonts w:eastAsia="Times New Roman" w:cstheme="minorHAnsi"/>
          <w:kern w:val="0"/>
          <w:sz w:val="26"/>
          <w:szCs w:val="26"/>
          <w:lang w:eastAsia="en-IN" w:bidi="hi-IN"/>
          <w14:ligatures w14:val="none"/>
        </w:rPr>
        <w:t xml:space="preserve"> designed to simulate a Call Break card game with modified rules. This bot autonomously plays the game, making strategic decisions based on the current game scenario.</w:t>
      </w:r>
    </w:p>
    <w:p w14:paraId="6840A7CC" w14:textId="77777777" w:rsidR="00C44E94" w:rsidRPr="00C44E94" w:rsidRDefault="00C44E94" w:rsidP="00C44E94">
      <w:pPr>
        <w:spacing w:before="100" w:beforeAutospacing="1" w:after="100" w:afterAutospacing="1" w:line="240" w:lineRule="auto"/>
        <w:outlineLvl w:val="2"/>
        <w:rPr>
          <w:rFonts w:eastAsia="Times New Roman" w:cstheme="minorHAnsi"/>
          <w:b/>
          <w:bCs/>
          <w:kern w:val="0"/>
          <w:sz w:val="26"/>
          <w:szCs w:val="26"/>
          <w:lang w:eastAsia="en-IN" w:bidi="hi-IN"/>
          <w14:ligatures w14:val="none"/>
        </w:rPr>
      </w:pPr>
      <w:r w:rsidRPr="00C44E94">
        <w:rPr>
          <w:rFonts w:eastAsia="Times New Roman" w:cstheme="minorHAnsi"/>
          <w:b/>
          <w:bCs/>
          <w:kern w:val="0"/>
          <w:sz w:val="26"/>
          <w:szCs w:val="26"/>
          <w:lang w:eastAsia="en-IN" w:bidi="hi-IN"/>
          <w14:ligatures w14:val="none"/>
        </w:rPr>
        <w:t>Key Features</w:t>
      </w:r>
    </w:p>
    <w:p w14:paraId="13721C45" w14:textId="77777777" w:rsidR="00C44E94" w:rsidRPr="00C44E94" w:rsidRDefault="00C44E94" w:rsidP="00C44E94">
      <w:pPr>
        <w:numPr>
          <w:ilvl w:val="0"/>
          <w:numId w:val="4"/>
        </w:numPr>
        <w:spacing w:before="100" w:beforeAutospacing="1" w:after="100" w:afterAutospacing="1" w:line="240" w:lineRule="auto"/>
        <w:rPr>
          <w:rFonts w:eastAsia="Times New Roman" w:cstheme="minorHAnsi"/>
          <w:kern w:val="0"/>
          <w:sz w:val="26"/>
          <w:szCs w:val="26"/>
          <w:lang w:eastAsia="en-IN" w:bidi="hi-IN"/>
          <w14:ligatures w14:val="none"/>
        </w:rPr>
      </w:pPr>
      <w:r w:rsidRPr="00C44E94">
        <w:rPr>
          <w:rFonts w:eastAsia="Times New Roman" w:cstheme="minorHAnsi"/>
          <w:b/>
          <w:bCs/>
          <w:kern w:val="0"/>
          <w:sz w:val="26"/>
          <w:szCs w:val="26"/>
          <w:lang w:eastAsia="en-IN" w:bidi="hi-IN"/>
          <w14:ligatures w14:val="none"/>
        </w:rPr>
        <w:t>Autonomous Bot Gameplay</w:t>
      </w:r>
      <w:r w:rsidRPr="00C44E94">
        <w:rPr>
          <w:rFonts w:eastAsia="Times New Roman" w:cstheme="minorHAnsi"/>
          <w:kern w:val="0"/>
          <w:sz w:val="26"/>
          <w:szCs w:val="26"/>
          <w:lang w:eastAsia="en-IN" w:bidi="hi-IN"/>
          <w14:ligatures w14:val="none"/>
        </w:rPr>
        <w:t>: BotBreak is designed to play the Call Break game autonomously, selecting and playing cards according to different scenarios.</w:t>
      </w:r>
    </w:p>
    <w:p w14:paraId="1BB350C5" w14:textId="4E9DF9E7" w:rsidR="00C44E94" w:rsidRPr="00C44E94" w:rsidRDefault="00C44E94" w:rsidP="00C44E94">
      <w:pPr>
        <w:numPr>
          <w:ilvl w:val="0"/>
          <w:numId w:val="4"/>
        </w:numPr>
        <w:spacing w:before="100" w:beforeAutospacing="1" w:after="100" w:afterAutospacing="1" w:line="240" w:lineRule="auto"/>
        <w:rPr>
          <w:rFonts w:eastAsia="Times New Roman" w:cstheme="minorHAnsi"/>
          <w:kern w:val="0"/>
          <w:sz w:val="26"/>
          <w:szCs w:val="26"/>
          <w:lang w:eastAsia="en-IN" w:bidi="hi-IN"/>
          <w14:ligatures w14:val="none"/>
        </w:rPr>
      </w:pPr>
      <w:r w:rsidRPr="00C44E94">
        <w:rPr>
          <w:rFonts w:eastAsia="Times New Roman" w:cstheme="minorHAnsi"/>
          <w:b/>
          <w:bCs/>
          <w:kern w:val="0"/>
          <w:sz w:val="26"/>
          <w:szCs w:val="26"/>
          <w:lang w:eastAsia="en-IN" w:bidi="hi-IN"/>
          <w14:ligatures w14:val="none"/>
        </w:rPr>
        <w:t>Strategic Logic Functions</w:t>
      </w:r>
      <w:r w:rsidRPr="00C44E94">
        <w:rPr>
          <w:rFonts w:eastAsia="Times New Roman" w:cstheme="minorHAnsi"/>
          <w:kern w:val="0"/>
          <w:sz w:val="26"/>
          <w:szCs w:val="26"/>
          <w:lang w:eastAsia="en-IN" w:bidi="hi-IN"/>
          <w14:ligatures w14:val="none"/>
        </w:rPr>
        <w:t xml:space="preserve">: The bot's decision-making logic is implemented in functions from func1() to func7(). The process begins with func1(), which, based on its decisions, calls the next relevant function until a final decision is made by a leaf </w:t>
      </w:r>
      <w:r w:rsidR="005521C0" w:rsidRPr="00617E72">
        <w:rPr>
          <w:rFonts w:eastAsia="Times New Roman" w:cstheme="minorHAnsi"/>
          <w:kern w:val="0"/>
          <w:sz w:val="26"/>
          <w:szCs w:val="26"/>
          <w:lang w:eastAsia="en-IN" w:bidi="hi-IN"/>
          <w14:ligatures w14:val="none"/>
        </w:rPr>
        <w:t xml:space="preserve">node </w:t>
      </w:r>
      <w:r w:rsidRPr="00C44E94">
        <w:rPr>
          <w:rFonts w:eastAsia="Times New Roman" w:cstheme="minorHAnsi"/>
          <w:kern w:val="0"/>
          <w:sz w:val="26"/>
          <w:szCs w:val="26"/>
          <w:lang w:eastAsia="en-IN" w:bidi="hi-IN"/>
          <w14:ligatures w14:val="none"/>
        </w:rPr>
        <w:t>function.</w:t>
      </w:r>
    </w:p>
    <w:p w14:paraId="11C8C4BF" w14:textId="31CF79A8" w:rsidR="00C44E94" w:rsidRPr="00C44E94" w:rsidRDefault="00C44E94" w:rsidP="005521C0">
      <w:pPr>
        <w:numPr>
          <w:ilvl w:val="0"/>
          <w:numId w:val="4"/>
        </w:numPr>
        <w:spacing w:before="100" w:beforeAutospacing="1" w:after="100" w:afterAutospacing="1" w:line="240" w:lineRule="auto"/>
        <w:rPr>
          <w:rFonts w:eastAsia="Times New Roman" w:cstheme="minorHAnsi"/>
          <w:kern w:val="0"/>
          <w:sz w:val="26"/>
          <w:szCs w:val="26"/>
          <w:lang w:eastAsia="en-IN" w:bidi="hi-IN"/>
          <w14:ligatures w14:val="none"/>
        </w:rPr>
      </w:pPr>
      <w:r w:rsidRPr="00C44E94">
        <w:rPr>
          <w:rFonts w:eastAsia="Times New Roman" w:cstheme="minorHAnsi"/>
          <w:b/>
          <w:bCs/>
          <w:kern w:val="0"/>
          <w:sz w:val="26"/>
          <w:szCs w:val="26"/>
          <w:lang w:eastAsia="en-IN" w:bidi="hi-IN"/>
          <w14:ligatures w14:val="none"/>
        </w:rPr>
        <w:t>Efficient Game Management</w:t>
      </w:r>
      <w:r w:rsidRPr="00C44E94">
        <w:rPr>
          <w:rFonts w:eastAsia="Times New Roman" w:cstheme="minorHAnsi"/>
          <w:kern w:val="0"/>
          <w:sz w:val="26"/>
          <w:szCs w:val="26"/>
          <w:lang w:eastAsia="en-IN" w:bidi="hi-IN"/>
          <w14:ligatures w14:val="none"/>
        </w:rPr>
        <w:t>: The game uses various data structures such as linked lists, queues, and arrays to manage players, cards, and game flow efficiently.</w:t>
      </w:r>
    </w:p>
    <w:p w14:paraId="5E308B48" w14:textId="77777777" w:rsidR="00C44E94" w:rsidRPr="00C44E94" w:rsidRDefault="00C44E94" w:rsidP="00C44E94">
      <w:pPr>
        <w:spacing w:before="100" w:beforeAutospacing="1" w:after="100" w:afterAutospacing="1" w:line="240" w:lineRule="auto"/>
        <w:outlineLvl w:val="2"/>
        <w:rPr>
          <w:rFonts w:eastAsia="Times New Roman" w:cstheme="minorHAnsi"/>
          <w:b/>
          <w:bCs/>
          <w:kern w:val="0"/>
          <w:sz w:val="26"/>
          <w:szCs w:val="26"/>
          <w:lang w:eastAsia="en-IN" w:bidi="hi-IN"/>
          <w14:ligatures w14:val="none"/>
        </w:rPr>
      </w:pPr>
      <w:r w:rsidRPr="00C44E94">
        <w:rPr>
          <w:rFonts w:eastAsia="Times New Roman" w:cstheme="minorHAnsi"/>
          <w:b/>
          <w:bCs/>
          <w:kern w:val="0"/>
          <w:sz w:val="26"/>
          <w:szCs w:val="26"/>
          <w:lang w:eastAsia="en-IN" w:bidi="hi-IN"/>
          <w14:ligatures w14:val="none"/>
        </w:rPr>
        <w:t>Special Logic Strategies and Efficient Management</w:t>
      </w:r>
    </w:p>
    <w:p w14:paraId="075C3655" w14:textId="77777777" w:rsidR="00C44E94" w:rsidRPr="00C44E94" w:rsidRDefault="00C44E94" w:rsidP="00C44E94">
      <w:pPr>
        <w:spacing w:before="100" w:beforeAutospacing="1" w:after="100" w:afterAutospacing="1" w:line="240" w:lineRule="auto"/>
        <w:rPr>
          <w:rFonts w:eastAsia="Times New Roman" w:cstheme="minorHAnsi"/>
          <w:kern w:val="0"/>
          <w:sz w:val="26"/>
          <w:szCs w:val="26"/>
          <w:lang w:eastAsia="en-IN" w:bidi="hi-IN"/>
          <w14:ligatures w14:val="none"/>
        </w:rPr>
      </w:pPr>
      <w:r w:rsidRPr="00C44E94">
        <w:rPr>
          <w:rFonts w:eastAsia="Times New Roman" w:cstheme="minorHAnsi"/>
          <w:kern w:val="0"/>
          <w:sz w:val="26"/>
          <w:szCs w:val="26"/>
          <w:lang w:eastAsia="en-IN" w:bidi="hi-IN"/>
          <w14:ligatures w14:val="none"/>
        </w:rPr>
        <w:t>The core logic of the bot is implemented in functions from func1() to func7(). The logic follows a special strategy for decision-making:</w:t>
      </w:r>
    </w:p>
    <w:p w14:paraId="779D00F0" w14:textId="77777777" w:rsidR="00C44E94" w:rsidRPr="00C44E94" w:rsidRDefault="00C44E94" w:rsidP="00C44E94">
      <w:pPr>
        <w:numPr>
          <w:ilvl w:val="0"/>
          <w:numId w:val="5"/>
        </w:numPr>
        <w:spacing w:before="100" w:beforeAutospacing="1" w:after="100" w:afterAutospacing="1" w:line="240" w:lineRule="auto"/>
        <w:rPr>
          <w:rFonts w:eastAsia="Times New Roman" w:cstheme="minorHAnsi"/>
          <w:kern w:val="0"/>
          <w:sz w:val="26"/>
          <w:szCs w:val="26"/>
          <w:lang w:eastAsia="en-IN" w:bidi="hi-IN"/>
          <w14:ligatures w14:val="none"/>
        </w:rPr>
      </w:pPr>
      <w:r w:rsidRPr="00C44E94">
        <w:rPr>
          <w:rFonts w:eastAsia="Times New Roman" w:cstheme="minorHAnsi"/>
          <w:b/>
          <w:bCs/>
          <w:kern w:val="0"/>
          <w:sz w:val="26"/>
          <w:szCs w:val="26"/>
          <w:lang w:eastAsia="en-IN" w:bidi="hi-IN"/>
          <w14:ligatures w14:val="none"/>
        </w:rPr>
        <w:t>Starting Point</w:t>
      </w:r>
      <w:r w:rsidRPr="00C44E94">
        <w:rPr>
          <w:rFonts w:eastAsia="Times New Roman" w:cstheme="minorHAnsi"/>
          <w:kern w:val="0"/>
          <w:sz w:val="26"/>
          <w:szCs w:val="26"/>
          <w:lang w:eastAsia="en-IN" w:bidi="hi-IN"/>
          <w14:ligatures w14:val="none"/>
        </w:rPr>
        <w:t>: The process begins with func1(), which evaluates the initial game conditions.</w:t>
      </w:r>
    </w:p>
    <w:p w14:paraId="5D3A01E1" w14:textId="77777777" w:rsidR="00C44E94" w:rsidRPr="00C44E94" w:rsidRDefault="00C44E94" w:rsidP="00C44E94">
      <w:pPr>
        <w:numPr>
          <w:ilvl w:val="0"/>
          <w:numId w:val="5"/>
        </w:numPr>
        <w:spacing w:before="100" w:beforeAutospacing="1" w:after="100" w:afterAutospacing="1" w:line="240" w:lineRule="auto"/>
        <w:rPr>
          <w:rFonts w:eastAsia="Times New Roman" w:cstheme="minorHAnsi"/>
          <w:kern w:val="0"/>
          <w:sz w:val="26"/>
          <w:szCs w:val="26"/>
          <w:lang w:eastAsia="en-IN" w:bidi="hi-IN"/>
          <w14:ligatures w14:val="none"/>
        </w:rPr>
      </w:pPr>
      <w:r w:rsidRPr="00C44E94">
        <w:rPr>
          <w:rFonts w:eastAsia="Times New Roman" w:cstheme="minorHAnsi"/>
          <w:b/>
          <w:bCs/>
          <w:kern w:val="0"/>
          <w:sz w:val="26"/>
          <w:szCs w:val="26"/>
          <w:lang w:eastAsia="en-IN" w:bidi="hi-IN"/>
          <w14:ligatures w14:val="none"/>
        </w:rPr>
        <w:t>Decision Tree</w:t>
      </w:r>
      <w:r w:rsidRPr="00C44E94">
        <w:rPr>
          <w:rFonts w:eastAsia="Times New Roman" w:cstheme="minorHAnsi"/>
          <w:kern w:val="0"/>
          <w:sz w:val="26"/>
          <w:szCs w:val="26"/>
          <w:lang w:eastAsia="en-IN" w:bidi="hi-IN"/>
          <w14:ligatures w14:val="none"/>
        </w:rPr>
        <w:t>: Based on the evaluations made in func1(), the function calls the next relevant function in the sequence to further narrow down decisions.</w:t>
      </w:r>
    </w:p>
    <w:p w14:paraId="1566F6F9" w14:textId="06EE9700" w:rsidR="00C44E94" w:rsidRPr="00C44E94" w:rsidRDefault="00C44E94" w:rsidP="00C44E94">
      <w:pPr>
        <w:numPr>
          <w:ilvl w:val="0"/>
          <w:numId w:val="5"/>
        </w:numPr>
        <w:spacing w:before="100" w:beforeAutospacing="1" w:after="100" w:afterAutospacing="1" w:line="240" w:lineRule="auto"/>
        <w:rPr>
          <w:rFonts w:eastAsia="Times New Roman" w:cstheme="minorHAnsi"/>
          <w:kern w:val="0"/>
          <w:sz w:val="26"/>
          <w:szCs w:val="26"/>
          <w:lang w:eastAsia="en-IN" w:bidi="hi-IN"/>
          <w14:ligatures w14:val="none"/>
        </w:rPr>
      </w:pPr>
      <w:r w:rsidRPr="00C44E94">
        <w:rPr>
          <w:rFonts w:eastAsia="Times New Roman" w:cstheme="minorHAnsi"/>
          <w:b/>
          <w:bCs/>
          <w:kern w:val="0"/>
          <w:sz w:val="26"/>
          <w:szCs w:val="26"/>
          <w:lang w:eastAsia="en-IN" w:bidi="hi-IN"/>
          <w14:ligatures w14:val="none"/>
        </w:rPr>
        <w:t>Final Decision</w:t>
      </w:r>
      <w:r w:rsidRPr="00C44E94">
        <w:rPr>
          <w:rFonts w:eastAsia="Times New Roman" w:cstheme="minorHAnsi"/>
          <w:kern w:val="0"/>
          <w:sz w:val="26"/>
          <w:szCs w:val="26"/>
          <w:lang w:eastAsia="en-IN" w:bidi="hi-IN"/>
          <w14:ligatures w14:val="none"/>
        </w:rPr>
        <w:t>: This chain of function calls continues until a leaf</w:t>
      </w:r>
      <w:r w:rsidR="009775FF" w:rsidRPr="00617E72">
        <w:rPr>
          <w:rFonts w:eastAsia="Times New Roman" w:cstheme="minorHAnsi"/>
          <w:kern w:val="0"/>
          <w:sz w:val="26"/>
          <w:szCs w:val="26"/>
          <w:lang w:eastAsia="en-IN" w:bidi="hi-IN"/>
          <w14:ligatures w14:val="none"/>
        </w:rPr>
        <w:t xml:space="preserve"> node</w:t>
      </w:r>
      <w:r w:rsidRPr="00C44E94">
        <w:rPr>
          <w:rFonts w:eastAsia="Times New Roman" w:cstheme="minorHAnsi"/>
          <w:kern w:val="0"/>
          <w:sz w:val="26"/>
          <w:szCs w:val="26"/>
          <w:lang w:eastAsia="en-IN" w:bidi="hi-IN"/>
          <w14:ligatures w14:val="none"/>
        </w:rPr>
        <w:t xml:space="preserve"> function is called, where the final decision is made on which card to play.</w:t>
      </w:r>
    </w:p>
    <w:p w14:paraId="2A1D66F4" w14:textId="715CC9BD" w:rsidR="00C44E94" w:rsidRPr="00C44E94" w:rsidRDefault="00C44E94" w:rsidP="00C44E94">
      <w:pPr>
        <w:spacing w:before="100" w:beforeAutospacing="1" w:after="100" w:afterAutospacing="1" w:line="240" w:lineRule="auto"/>
        <w:rPr>
          <w:rFonts w:eastAsia="Times New Roman" w:cstheme="minorHAnsi"/>
          <w:kern w:val="0"/>
          <w:sz w:val="26"/>
          <w:szCs w:val="26"/>
          <w:lang w:eastAsia="en-IN" w:bidi="hi-IN"/>
          <w14:ligatures w14:val="none"/>
        </w:rPr>
      </w:pPr>
      <w:r w:rsidRPr="00C44E94">
        <w:rPr>
          <w:rFonts w:eastAsia="Times New Roman" w:cstheme="minorHAnsi"/>
          <w:kern w:val="0"/>
          <w:sz w:val="26"/>
          <w:szCs w:val="26"/>
          <w:lang w:eastAsia="en-IN" w:bidi="hi-IN"/>
          <w14:ligatures w14:val="none"/>
        </w:rPr>
        <w:t xml:space="preserve">This hierarchical decision-making strategy ensures that the bot can handle various game scenarios effectively, making informed decisions at each step. Powered by these special logic strategies and efficient management, the bot can dynamically adapt to different game conditions, </w:t>
      </w:r>
      <w:r w:rsidR="00B258D1" w:rsidRPr="00B258D1">
        <w:rPr>
          <w:rFonts w:eastAsia="Times New Roman" w:cstheme="minorHAnsi"/>
          <w:kern w:val="0"/>
          <w:sz w:val="26"/>
          <w:szCs w:val="26"/>
          <w:lang w:eastAsia="en-IN" w:bidi="hi-IN"/>
          <w14:ligatures w14:val="none"/>
        </w:rPr>
        <w:t>and optimize its moves.</w:t>
      </w:r>
    </w:p>
    <w:p w14:paraId="450376D5" w14:textId="77777777" w:rsidR="00C44E94" w:rsidRPr="00C44E94" w:rsidRDefault="00C44E94" w:rsidP="00C44E94">
      <w:pPr>
        <w:spacing w:before="100" w:beforeAutospacing="1" w:after="100" w:afterAutospacing="1" w:line="240" w:lineRule="auto"/>
        <w:outlineLvl w:val="2"/>
        <w:rPr>
          <w:rFonts w:eastAsia="Times New Roman" w:cstheme="minorHAnsi"/>
          <w:b/>
          <w:bCs/>
          <w:kern w:val="0"/>
          <w:sz w:val="26"/>
          <w:szCs w:val="26"/>
          <w:lang w:eastAsia="en-IN" w:bidi="hi-IN"/>
          <w14:ligatures w14:val="none"/>
        </w:rPr>
      </w:pPr>
      <w:r w:rsidRPr="00C44E94">
        <w:rPr>
          <w:rFonts w:eastAsia="Times New Roman" w:cstheme="minorHAnsi"/>
          <w:b/>
          <w:bCs/>
          <w:kern w:val="0"/>
          <w:sz w:val="26"/>
          <w:szCs w:val="26"/>
          <w:lang w:eastAsia="en-IN" w:bidi="hi-IN"/>
          <w14:ligatures w14:val="none"/>
        </w:rPr>
        <w:t>Key Functions and Their Efficiency</w:t>
      </w:r>
    </w:p>
    <w:p w14:paraId="30F29B34" w14:textId="0C4ACE6B" w:rsidR="00C44E94" w:rsidRPr="00C44E94" w:rsidRDefault="00C44E94" w:rsidP="00C44E94">
      <w:pPr>
        <w:numPr>
          <w:ilvl w:val="0"/>
          <w:numId w:val="6"/>
        </w:numPr>
        <w:spacing w:before="100" w:beforeAutospacing="1" w:after="100" w:afterAutospacing="1" w:line="240" w:lineRule="auto"/>
        <w:rPr>
          <w:rFonts w:eastAsia="Times New Roman" w:cstheme="minorHAnsi"/>
          <w:kern w:val="0"/>
          <w:sz w:val="26"/>
          <w:szCs w:val="26"/>
          <w:lang w:eastAsia="en-IN" w:bidi="hi-IN"/>
          <w14:ligatures w14:val="none"/>
        </w:rPr>
      </w:pPr>
      <w:r w:rsidRPr="00C44E94">
        <w:rPr>
          <w:rFonts w:eastAsia="Times New Roman" w:cstheme="minorHAnsi"/>
          <w:b/>
          <w:bCs/>
          <w:kern w:val="0"/>
          <w:sz w:val="26"/>
          <w:szCs w:val="26"/>
          <w:lang w:eastAsia="en-IN" w:bidi="hi-IN"/>
          <w14:ligatures w14:val="none"/>
        </w:rPr>
        <w:t>nextPlayer(wonPlayer)</w:t>
      </w:r>
      <w:r w:rsidRPr="00C44E94">
        <w:rPr>
          <w:rFonts w:eastAsia="Times New Roman" w:cstheme="minorHAnsi"/>
          <w:kern w:val="0"/>
          <w:sz w:val="26"/>
          <w:szCs w:val="26"/>
          <w:lang w:eastAsia="en-IN" w:bidi="hi-IN"/>
          <w14:ligatures w14:val="none"/>
        </w:rPr>
        <w:t xml:space="preserve">: Determines the next player based on the Players linked list. This function efficiently manages the circular queue of players. </w:t>
      </w:r>
      <w:r w:rsidR="00251B97" w:rsidRPr="00251B97">
        <w:rPr>
          <w:rFonts w:eastAsia="Times New Roman" w:cstheme="minorHAnsi"/>
          <w:kern w:val="0"/>
          <w:sz w:val="26"/>
          <w:szCs w:val="26"/>
          <w:lang w:eastAsia="en-IN" w:bidi="hi-IN"/>
          <w14:ligatures w14:val="none"/>
        </w:rPr>
        <w:t>Dynamically selecting the next player keeps the gameplay continuous.</w:t>
      </w:r>
    </w:p>
    <w:p w14:paraId="6638DADA" w14:textId="2CE6A3FF" w:rsidR="00C44E94" w:rsidRPr="00C44E94" w:rsidRDefault="00C44E94" w:rsidP="00C44E94">
      <w:pPr>
        <w:numPr>
          <w:ilvl w:val="0"/>
          <w:numId w:val="6"/>
        </w:numPr>
        <w:spacing w:before="100" w:beforeAutospacing="1" w:after="100" w:afterAutospacing="1" w:line="240" w:lineRule="auto"/>
        <w:rPr>
          <w:rFonts w:eastAsia="Times New Roman" w:cstheme="minorHAnsi"/>
          <w:kern w:val="0"/>
          <w:sz w:val="26"/>
          <w:szCs w:val="26"/>
          <w:lang w:eastAsia="en-IN" w:bidi="hi-IN"/>
          <w14:ligatures w14:val="none"/>
        </w:rPr>
      </w:pPr>
      <w:r w:rsidRPr="00C44E94">
        <w:rPr>
          <w:rFonts w:eastAsia="Times New Roman" w:cstheme="minorHAnsi"/>
          <w:b/>
          <w:bCs/>
          <w:kern w:val="0"/>
          <w:sz w:val="26"/>
          <w:szCs w:val="26"/>
          <w:lang w:eastAsia="en-IN" w:bidi="hi-IN"/>
          <w14:ligatures w14:val="none"/>
        </w:rPr>
        <w:lastRenderedPageBreak/>
        <w:t>distribute()</w:t>
      </w:r>
      <w:r w:rsidRPr="00C44E94">
        <w:rPr>
          <w:rFonts w:eastAsia="Times New Roman" w:cstheme="minorHAnsi"/>
          <w:kern w:val="0"/>
          <w:sz w:val="26"/>
          <w:szCs w:val="26"/>
          <w:lang w:eastAsia="en-IN" w:bidi="hi-IN"/>
          <w14:ligatures w14:val="none"/>
        </w:rPr>
        <w:t>: Randomly distributes cards among the four players from the CardList linked list. This function ensures an even and fair distribution of cards, setting up the game for balanced play.</w:t>
      </w:r>
    </w:p>
    <w:p w14:paraId="2E30C98B" w14:textId="77777777" w:rsidR="00C44E94" w:rsidRPr="00C44E94" w:rsidRDefault="00C44E94" w:rsidP="00C44E94">
      <w:pPr>
        <w:numPr>
          <w:ilvl w:val="0"/>
          <w:numId w:val="6"/>
        </w:numPr>
        <w:spacing w:before="100" w:beforeAutospacing="1" w:after="100" w:afterAutospacing="1" w:line="240" w:lineRule="auto"/>
        <w:rPr>
          <w:rFonts w:eastAsia="Times New Roman" w:cstheme="minorHAnsi"/>
          <w:kern w:val="0"/>
          <w:sz w:val="26"/>
          <w:szCs w:val="26"/>
          <w:lang w:eastAsia="en-IN" w:bidi="hi-IN"/>
          <w14:ligatures w14:val="none"/>
        </w:rPr>
      </w:pPr>
      <w:r w:rsidRPr="00C44E94">
        <w:rPr>
          <w:rFonts w:eastAsia="Times New Roman" w:cstheme="minorHAnsi"/>
          <w:b/>
          <w:bCs/>
          <w:kern w:val="0"/>
          <w:sz w:val="26"/>
          <w:szCs w:val="26"/>
          <w:lang w:eastAsia="en-IN" w:bidi="hi-IN"/>
          <w14:ligatures w14:val="none"/>
        </w:rPr>
        <w:t>initialize()</w:t>
      </w:r>
      <w:r w:rsidRPr="00C44E94">
        <w:rPr>
          <w:rFonts w:eastAsia="Times New Roman" w:cstheme="minorHAnsi"/>
          <w:kern w:val="0"/>
          <w:sz w:val="26"/>
          <w:szCs w:val="26"/>
          <w:lang w:eastAsia="en-IN" w:bidi="hi-IN"/>
          <w14:ligatures w14:val="none"/>
        </w:rPr>
        <w:t>: Prepares the game for play by initializing the CardInfo array, filling the players, populating the card list, distributing cards, and sorting the cards for each player. This comprehensive setup function ensures that the game starts in a well-organized state. By automating the setup process, it reduces manual intervention and potential errors.</w:t>
      </w:r>
    </w:p>
    <w:p w14:paraId="20B0A600" w14:textId="77777777" w:rsidR="00C44E94" w:rsidRPr="00C44E94" w:rsidRDefault="00C44E94" w:rsidP="00C44E94">
      <w:pPr>
        <w:numPr>
          <w:ilvl w:val="0"/>
          <w:numId w:val="6"/>
        </w:numPr>
        <w:spacing w:before="100" w:beforeAutospacing="1" w:after="100" w:afterAutospacing="1" w:line="240" w:lineRule="auto"/>
        <w:rPr>
          <w:rFonts w:eastAsia="Times New Roman" w:cstheme="minorHAnsi"/>
          <w:kern w:val="0"/>
          <w:sz w:val="26"/>
          <w:szCs w:val="26"/>
          <w:lang w:eastAsia="en-IN" w:bidi="hi-IN"/>
          <w14:ligatures w14:val="none"/>
        </w:rPr>
      </w:pPr>
      <w:r w:rsidRPr="00C44E94">
        <w:rPr>
          <w:rFonts w:eastAsia="Times New Roman" w:cstheme="minorHAnsi"/>
          <w:b/>
          <w:bCs/>
          <w:kern w:val="0"/>
          <w:sz w:val="26"/>
          <w:szCs w:val="26"/>
          <w:lang w:eastAsia="en-IN" w:bidi="hi-IN"/>
          <w14:ligatures w14:val="none"/>
        </w:rPr>
        <w:t>control()</w:t>
      </w:r>
      <w:r w:rsidRPr="00C44E94">
        <w:rPr>
          <w:rFonts w:eastAsia="Times New Roman" w:cstheme="minorHAnsi"/>
          <w:kern w:val="0"/>
          <w:sz w:val="26"/>
          <w:szCs w:val="26"/>
          <w:lang w:eastAsia="en-IN" w:bidi="hi-IN"/>
          <w14:ligatures w14:val="none"/>
        </w:rPr>
        <w:t>: Starts the game and manages its progression. This central function oversees the game's flow, coordinating the actions of other functions and ensuring that the game runs smoothly from start to finish. Efficient control of the game flow ensures that all game rules are followed, and the game logic is executed correctly.</w:t>
      </w:r>
    </w:p>
    <w:p w14:paraId="33DD12EF" w14:textId="77777777" w:rsidR="00C44E94" w:rsidRPr="00C44E94" w:rsidRDefault="00C44E94" w:rsidP="00C44E94">
      <w:pPr>
        <w:spacing w:before="100" w:beforeAutospacing="1" w:after="100" w:afterAutospacing="1" w:line="240" w:lineRule="auto"/>
        <w:outlineLvl w:val="2"/>
        <w:rPr>
          <w:rFonts w:eastAsia="Times New Roman" w:cstheme="minorHAnsi"/>
          <w:b/>
          <w:bCs/>
          <w:kern w:val="0"/>
          <w:sz w:val="26"/>
          <w:szCs w:val="26"/>
          <w:lang w:eastAsia="en-IN" w:bidi="hi-IN"/>
          <w14:ligatures w14:val="none"/>
        </w:rPr>
      </w:pPr>
      <w:r w:rsidRPr="00C44E94">
        <w:rPr>
          <w:rFonts w:eastAsia="Times New Roman" w:cstheme="minorHAnsi"/>
          <w:b/>
          <w:bCs/>
          <w:kern w:val="0"/>
          <w:sz w:val="26"/>
          <w:szCs w:val="26"/>
          <w:lang w:eastAsia="en-IN" w:bidi="hi-IN"/>
          <w14:ligatures w14:val="none"/>
        </w:rPr>
        <w:t>Summary</w:t>
      </w:r>
    </w:p>
    <w:p w14:paraId="465FEBBA" w14:textId="4D03643C" w:rsidR="007126D8" w:rsidRDefault="00C44E94" w:rsidP="00C44E94">
      <w:pPr>
        <w:spacing w:before="100" w:beforeAutospacing="1" w:after="100" w:afterAutospacing="1" w:line="240" w:lineRule="auto"/>
        <w:rPr>
          <w:rFonts w:eastAsia="Times New Roman" w:cstheme="minorHAnsi"/>
          <w:kern w:val="0"/>
          <w:sz w:val="26"/>
          <w:szCs w:val="26"/>
          <w:lang w:eastAsia="en-IN" w:bidi="hi-IN"/>
          <w14:ligatures w14:val="none"/>
        </w:rPr>
      </w:pPr>
      <w:r w:rsidRPr="00C44E94">
        <w:rPr>
          <w:rFonts w:eastAsia="Times New Roman" w:cstheme="minorHAnsi"/>
          <w:kern w:val="0"/>
          <w:sz w:val="26"/>
          <w:szCs w:val="26"/>
          <w:lang w:eastAsia="en-IN" w:bidi="hi-IN"/>
          <w14:ligatures w14:val="none"/>
        </w:rPr>
        <w:t xml:space="preserve">BotBreak leverages strategic logic and efficient game management to simulate an autonomous Call Break game bot. The </w:t>
      </w:r>
      <w:r w:rsidR="00443246" w:rsidRPr="00617E72">
        <w:rPr>
          <w:rFonts w:eastAsia="Times New Roman" w:cstheme="minorHAnsi"/>
          <w:kern w:val="0"/>
          <w:sz w:val="26"/>
          <w:szCs w:val="26"/>
          <w:lang w:eastAsia="en-IN" w:bidi="hi-IN"/>
          <w14:ligatures w14:val="none"/>
        </w:rPr>
        <w:t>programme</w:t>
      </w:r>
      <w:r w:rsidRPr="00C44E94">
        <w:rPr>
          <w:rFonts w:eastAsia="Times New Roman" w:cstheme="minorHAnsi"/>
          <w:kern w:val="0"/>
          <w:sz w:val="26"/>
          <w:szCs w:val="26"/>
          <w:lang w:eastAsia="en-IN" w:bidi="hi-IN"/>
          <w14:ligatures w14:val="none"/>
        </w:rPr>
        <w:t xml:space="preserve"> runs entirely in the terminal and uses a hierarchical decision-making process to handle various game scenarios. This robust solution provides intelligent and dynamic Call Break gameplay, </w:t>
      </w:r>
      <w:r w:rsidR="00283B6F" w:rsidRPr="00283B6F">
        <w:rPr>
          <w:rFonts w:eastAsia="Times New Roman" w:cstheme="minorHAnsi"/>
          <w:kern w:val="0"/>
          <w:sz w:val="26"/>
          <w:szCs w:val="26"/>
          <w:lang w:eastAsia="en-IN" w:bidi="hi-IN"/>
          <w14:ligatures w14:val="none"/>
        </w:rPr>
        <w:t xml:space="preserve">ensuring </w:t>
      </w:r>
      <w:r w:rsidRPr="00C44E94">
        <w:rPr>
          <w:rFonts w:eastAsia="Times New Roman" w:cstheme="minorHAnsi"/>
          <w:kern w:val="0"/>
          <w:sz w:val="26"/>
          <w:szCs w:val="26"/>
          <w:lang w:eastAsia="en-IN" w:bidi="hi-IN"/>
          <w14:ligatures w14:val="none"/>
        </w:rPr>
        <w:t>fair play and efficient game management.</w:t>
      </w:r>
    </w:p>
    <w:p w14:paraId="55EFDA23" w14:textId="77777777" w:rsidR="00C5288F" w:rsidRPr="00617E72" w:rsidRDefault="00C5288F" w:rsidP="00C44E94">
      <w:pPr>
        <w:spacing w:before="100" w:beforeAutospacing="1" w:after="100" w:afterAutospacing="1" w:line="240" w:lineRule="auto"/>
        <w:rPr>
          <w:rFonts w:eastAsia="Times New Roman" w:cstheme="minorHAnsi"/>
          <w:kern w:val="0"/>
          <w:sz w:val="26"/>
          <w:szCs w:val="26"/>
          <w:lang w:eastAsia="en-IN" w:bidi="hi-IN"/>
          <w14:ligatures w14:val="none"/>
        </w:rPr>
      </w:pPr>
    </w:p>
    <w:p w14:paraId="693DDC0F" w14:textId="397A5DCB" w:rsidR="007126D8" w:rsidRPr="00617E72" w:rsidRDefault="007126D8" w:rsidP="007126D8">
      <w:pPr>
        <w:spacing w:before="100" w:beforeAutospacing="1" w:after="100" w:afterAutospacing="1" w:line="240" w:lineRule="auto"/>
        <w:jc w:val="center"/>
        <w:rPr>
          <w:rFonts w:eastAsia="Times New Roman" w:cstheme="minorHAnsi"/>
          <w:b/>
          <w:bCs/>
          <w:kern w:val="0"/>
          <w:sz w:val="28"/>
          <w:szCs w:val="28"/>
          <w:lang w:eastAsia="en-IN" w:bidi="hi-IN"/>
          <w14:ligatures w14:val="none"/>
        </w:rPr>
      </w:pPr>
      <w:r w:rsidRPr="00617E72">
        <w:rPr>
          <w:rFonts w:eastAsia="Times New Roman" w:cstheme="minorHAnsi"/>
          <w:b/>
          <w:bCs/>
          <w:kern w:val="0"/>
          <w:sz w:val="28"/>
          <w:szCs w:val="28"/>
          <w:lang w:eastAsia="en-IN" w:bidi="hi-IN"/>
          <w14:ligatures w14:val="none"/>
        </w:rPr>
        <w:t>Logic Functions Implementation and Block Diagram</w:t>
      </w:r>
    </w:p>
    <w:p w14:paraId="3897FCF5" w14:textId="77777777" w:rsidR="009104E2" w:rsidRPr="00617E72" w:rsidRDefault="009104E2" w:rsidP="009104E2">
      <w:pPr>
        <w:spacing w:before="100" w:beforeAutospacing="1" w:after="100" w:afterAutospacing="1" w:line="240" w:lineRule="auto"/>
        <w:rPr>
          <w:rFonts w:eastAsia="Times New Roman" w:cstheme="minorHAnsi"/>
          <w:b/>
          <w:bCs/>
          <w:kern w:val="0"/>
          <w:sz w:val="28"/>
          <w:szCs w:val="28"/>
          <w:lang w:eastAsia="en-IN" w:bidi="hi-IN"/>
          <w14:ligatures w14:val="none"/>
        </w:rPr>
      </w:pPr>
    </w:p>
    <w:p w14:paraId="376D7D69" w14:textId="6DFFFE73" w:rsidR="007D2175" w:rsidRPr="00C5288F" w:rsidRDefault="000003D2" w:rsidP="00C5288F">
      <w:pPr>
        <w:spacing w:before="100" w:beforeAutospacing="1" w:after="100" w:afterAutospacing="1" w:line="240" w:lineRule="auto"/>
        <w:rPr>
          <w:rFonts w:eastAsia="Times New Roman" w:cstheme="minorHAnsi"/>
          <w:b/>
          <w:bCs/>
          <w:kern w:val="0"/>
          <w:sz w:val="28"/>
          <w:szCs w:val="28"/>
          <w:lang w:eastAsia="en-IN" w:bidi="hi-IN"/>
          <w14:ligatures w14:val="none"/>
        </w:rPr>
      </w:pPr>
      <w:r w:rsidRPr="00617E72">
        <w:rPr>
          <w:rFonts w:eastAsia="Times New Roman" w:cstheme="minorHAnsi"/>
          <w:b/>
          <w:bCs/>
          <w:kern w:val="0"/>
          <w:sz w:val="28"/>
          <w:szCs w:val="28"/>
          <w:lang w:eastAsia="en-IN" w:bidi="hi-IN"/>
          <w14:ligatures w14:val="none"/>
        </w:rPr>
        <w:drawing>
          <wp:inline distT="0" distB="0" distL="0" distR="0" wp14:anchorId="43D45C7A" wp14:editId="535B3B55">
            <wp:extent cx="5731510" cy="3299460"/>
            <wp:effectExtent l="0" t="0" r="0" b="0"/>
            <wp:docPr id="367138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138436" name=""/>
                    <pic:cNvPicPr/>
                  </pic:nvPicPr>
                  <pic:blipFill>
                    <a:blip r:embed="rId5"/>
                    <a:stretch>
                      <a:fillRect/>
                    </a:stretch>
                  </pic:blipFill>
                  <pic:spPr>
                    <a:xfrm>
                      <a:off x="0" y="0"/>
                      <a:ext cx="5731510" cy="3299460"/>
                    </a:xfrm>
                    <a:prstGeom prst="rect">
                      <a:avLst/>
                    </a:prstGeom>
                  </pic:spPr>
                </pic:pic>
              </a:graphicData>
            </a:graphic>
          </wp:inline>
        </w:drawing>
      </w:r>
    </w:p>
    <w:sectPr w:rsidR="007D2175" w:rsidRPr="00C528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80791F"/>
    <w:multiLevelType w:val="multilevel"/>
    <w:tmpl w:val="FEAC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9F6CFC"/>
    <w:multiLevelType w:val="multilevel"/>
    <w:tmpl w:val="7EFE4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A5199C"/>
    <w:multiLevelType w:val="multilevel"/>
    <w:tmpl w:val="41441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3B2767"/>
    <w:multiLevelType w:val="multilevel"/>
    <w:tmpl w:val="BC8CC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E43DD3"/>
    <w:multiLevelType w:val="multilevel"/>
    <w:tmpl w:val="12328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352F50"/>
    <w:multiLevelType w:val="multilevel"/>
    <w:tmpl w:val="BE2AF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8321739">
    <w:abstractNumId w:val="4"/>
  </w:num>
  <w:num w:numId="2" w16cid:durableId="732313417">
    <w:abstractNumId w:val="5"/>
  </w:num>
  <w:num w:numId="3" w16cid:durableId="1146051161">
    <w:abstractNumId w:val="2"/>
  </w:num>
  <w:num w:numId="4" w16cid:durableId="1708605564">
    <w:abstractNumId w:val="3"/>
  </w:num>
  <w:num w:numId="5" w16cid:durableId="791898816">
    <w:abstractNumId w:val="1"/>
  </w:num>
  <w:num w:numId="6" w16cid:durableId="936210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05098"/>
    <w:rsid w:val="000003D2"/>
    <w:rsid w:val="00001817"/>
    <w:rsid w:val="00071160"/>
    <w:rsid w:val="000903AA"/>
    <w:rsid w:val="000F65CC"/>
    <w:rsid w:val="001A194B"/>
    <w:rsid w:val="00251B97"/>
    <w:rsid w:val="00283B6F"/>
    <w:rsid w:val="002917D2"/>
    <w:rsid w:val="003E5CBE"/>
    <w:rsid w:val="00443246"/>
    <w:rsid w:val="0046540A"/>
    <w:rsid w:val="004B6769"/>
    <w:rsid w:val="004C0430"/>
    <w:rsid w:val="005521C0"/>
    <w:rsid w:val="00617E72"/>
    <w:rsid w:val="00690F26"/>
    <w:rsid w:val="00705098"/>
    <w:rsid w:val="007126D8"/>
    <w:rsid w:val="007D2175"/>
    <w:rsid w:val="00876AF0"/>
    <w:rsid w:val="008875A2"/>
    <w:rsid w:val="009104E2"/>
    <w:rsid w:val="009775FF"/>
    <w:rsid w:val="00A02EB3"/>
    <w:rsid w:val="00A55883"/>
    <w:rsid w:val="00B258D1"/>
    <w:rsid w:val="00B26D27"/>
    <w:rsid w:val="00C44E94"/>
    <w:rsid w:val="00C5288F"/>
    <w:rsid w:val="00F119D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1E0C4"/>
  <w15:chartTrackingRefBased/>
  <w15:docId w15:val="{BBB59817-08E7-4BA9-937B-6A1603A17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324867">
      <w:bodyDiv w:val="1"/>
      <w:marLeft w:val="0"/>
      <w:marRight w:val="0"/>
      <w:marTop w:val="0"/>
      <w:marBottom w:val="0"/>
      <w:divBdr>
        <w:top w:val="none" w:sz="0" w:space="0" w:color="auto"/>
        <w:left w:val="none" w:sz="0" w:space="0" w:color="auto"/>
        <w:bottom w:val="none" w:sz="0" w:space="0" w:color="auto"/>
        <w:right w:val="none" w:sz="0" w:space="0" w:color="auto"/>
      </w:divBdr>
      <w:divsChild>
        <w:div w:id="32657397">
          <w:marLeft w:val="0"/>
          <w:marRight w:val="0"/>
          <w:marTop w:val="0"/>
          <w:marBottom w:val="0"/>
          <w:divBdr>
            <w:top w:val="none" w:sz="0" w:space="0" w:color="auto"/>
            <w:left w:val="none" w:sz="0" w:space="0" w:color="auto"/>
            <w:bottom w:val="none" w:sz="0" w:space="0" w:color="auto"/>
            <w:right w:val="none" w:sz="0" w:space="0" w:color="auto"/>
          </w:divBdr>
          <w:divsChild>
            <w:div w:id="986398060">
              <w:marLeft w:val="0"/>
              <w:marRight w:val="0"/>
              <w:marTop w:val="0"/>
              <w:marBottom w:val="0"/>
              <w:divBdr>
                <w:top w:val="none" w:sz="0" w:space="0" w:color="auto"/>
                <w:left w:val="none" w:sz="0" w:space="0" w:color="auto"/>
                <w:bottom w:val="none" w:sz="0" w:space="0" w:color="auto"/>
                <w:right w:val="none" w:sz="0" w:space="0" w:color="auto"/>
              </w:divBdr>
              <w:divsChild>
                <w:div w:id="705721600">
                  <w:marLeft w:val="0"/>
                  <w:marRight w:val="0"/>
                  <w:marTop w:val="0"/>
                  <w:marBottom w:val="0"/>
                  <w:divBdr>
                    <w:top w:val="none" w:sz="0" w:space="0" w:color="auto"/>
                    <w:left w:val="none" w:sz="0" w:space="0" w:color="auto"/>
                    <w:bottom w:val="none" w:sz="0" w:space="0" w:color="auto"/>
                    <w:right w:val="none" w:sz="0" w:space="0" w:color="auto"/>
                  </w:divBdr>
                  <w:divsChild>
                    <w:div w:id="182524150">
                      <w:marLeft w:val="0"/>
                      <w:marRight w:val="0"/>
                      <w:marTop w:val="0"/>
                      <w:marBottom w:val="0"/>
                      <w:divBdr>
                        <w:top w:val="none" w:sz="0" w:space="0" w:color="auto"/>
                        <w:left w:val="none" w:sz="0" w:space="0" w:color="auto"/>
                        <w:bottom w:val="none" w:sz="0" w:space="0" w:color="auto"/>
                        <w:right w:val="none" w:sz="0" w:space="0" w:color="auto"/>
                      </w:divBdr>
                      <w:divsChild>
                        <w:div w:id="185951890">
                          <w:marLeft w:val="0"/>
                          <w:marRight w:val="0"/>
                          <w:marTop w:val="0"/>
                          <w:marBottom w:val="0"/>
                          <w:divBdr>
                            <w:top w:val="none" w:sz="0" w:space="0" w:color="auto"/>
                            <w:left w:val="none" w:sz="0" w:space="0" w:color="auto"/>
                            <w:bottom w:val="none" w:sz="0" w:space="0" w:color="auto"/>
                            <w:right w:val="none" w:sz="0" w:space="0" w:color="auto"/>
                          </w:divBdr>
                          <w:divsChild>
                            <w:div w:id="194819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9443019">
      <w:bodyDiv w:val="1"/>
      <w:marLeft w:val="0"/>
      <w:marRight w:val="0"/>
      <w:marTop w:val="0"/>
      <w:marBottom w:val="0"/>
      <w:divBdr>
        <w:top w:val="none" w:sz="0" w:space="0" w:color="auto"/>
        <w:left w:val="none" w:sz="0" w:space="0" w:color="auto"/>
        <w:bottom w:val="none" w:sz="0" w:space="0" w:color="auto"/>
        <w:right w:val="none" w:sz="0" w:space="0" w:color="auto"/>
      </w:divBdr>
      <w:divsChild>
        <w:div w:id="563566674">
          <w:marLeft w:val="0"/>
          <w:marRight w:val="0"/>
          <w:marTop w:val="0"/>
          <w:marBottom w:val="0"/>
          <w:divBdr>
            <w:top w:val="none" w:sz="0" w:space="0" w:color="auto"/>
            <w:left w:val="none" w:sz="0" w:space="0" w:color="auto"/>
            <w:bottom w:val="none" w:sz="0" w:space="0" w:color="auto"/>
            <w:right w:val="none" w:sz="0" w:space="0" w:color="auto"/>
          </w:divBdr>
          <w:divsChild>
            <w:div w:id="219944208">
              <w:marLeft w:val="0"/>
              <w:marRight w:val="0"/>
              <w:marTop w:val="0"/>
              <w:marBottom w:val="0"/>
              <w:divBdr>
                <w:top w:val="none" w:sz="0" w:space="0" w:color="auto"/>
                <w:left w:val="none" w:sz="0" w:space="0" w:color="auto"/>
                <w:bottom w:val="none" w:sz="0" w:space="0" w:color="auto"/>
                <w:right w:val="none" w:sz="0" w:space="0" w:color="auto"/>
              </w:divBdr>
              <w:divsChild>
                <w:div w:id="1777358874">
                  <w:marLeft w:val="0"/>
                  <w:marRight w:val="0"/>
                  <w:marTop w:val="0"/>
                  <w:marBottom w:val="0"/>
                  <w:divBdr>
                    <w:top w:val="none" w:sz="0" w:space="0" w:color="auto"/>
                    <w:left w:val="none" w:sz="0" w:space="0" w:color="auto"/>
                    <w:bottom w:val="none" w:sz="0" w:space="0" w:color="auto"/>
                    <w:right w:val="none" w:sz="0" w:space="0" w:color="auto"/>
                  </w:divBdr>
                  <w:divsChild>
                    <w:div w:id="1047606956">
                      <w:marLeft w:val="0"/>
                      <w:marRight w:val="0"/>
                      <w:marTop w:val="0"/>
                      <w:marBottom w:val="0"/>
                      <w:divBdr>
                        <w:top w:val="none" w:sz="0" w:space="0" w:color="auto"/>
                        <w:left w:val="none" w:sz="0" w:space="0" w:color="auto"/>
                        <w:bottom w:val="none" w:sz="0" w:space="0" w:color="auto"/>
                        <w:right w:val="none" w:sz="0" w:space="0" w:color="auto"/>
                      </w:divBdr>
                      <w:divsChild>
                        <w:div w:id="169488586">
                          <w:marLeft w:val="0"/>
                          <w:marRight w:val="0"/>
                          <w:marTop w:val="0"/>
                          <w:marBottom w:val="0"/>
                          <w:divBdr>
                            <w:top w:val="none" w:sz="0" w:space="0" w:color="auto"/>
                            <w:left w:val="none" w:sz="0" w:space="0" w:color="auto"/>
                            <w:bottom w:val="none" w:sz="0" w:space="0" w:color="auto"/>
                            <w:right w:val="none" w:sz="0" w:space="0" w:color="auto"/>
                          </w:divBdr>
                          <w:divsChild>
                            <w:div w:id="145968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677980">
      <w:bodyDiv w:val="1"/>
      <w:marLeft w:val="0"/>
      <w:marRight w:val="0"/>
      <w:marTop w:val="0"/>
      <w:marBottom w:val="0"/>
      <w:divBdr>
        <w:top w:val="none" w:sz="0" w:space="0" w:color="auto"/>
        <w:left w:val="none" w:sz="0" w:space="0" w:color="auto"/>
        <w:bottom w:val="none" w:sz="0" w:space="0" w:color="auto"/>
        <w:right w:val="none" w:sz="0" w:space="0" w:color="auto"/>
      </w:divBdr>
      <w:divsChild>
        <w:div w:id="241187189">
          <w:marLeft w:val="0"/>
          <w:marRight w:val="0"/>
          <w:marTop w:val="0"/>
          <w:marBottom w:val="0"/>
          <w:divBdr>
            <w:top w:val="none" w:sz="0" w:space="0" w:color="auto"/>
            <w:left w:val="none" w:sz="0" w:space="0" w:color="auto"/>
            <w:bottom w:val="none" w:sz="0" w:space="0" w:color="auto"/>
            <w:right w:val="none" w:sz="0" w:space="0" w:color="auto"/>
          </w:divBdr>
          <w:divsChild>
            <w:div w:id="1038701427">
              <w:marLeft w:val="0"/>
              <w:marRight w:val="0"/>
              <w:marTop w:val="0"/>
              <w:marBottom w:val="0"/>
              <w:divBdr>
                <w:top w:val="none" w:sz="0" w:space="0" w:color="auto"/>
                <w:left w:val="none" w:sz="0" w:space="0" w:color="auto"/>
                <w:bottom w:val="none" w:sz="0" w:space="0" w:color="auto"/>
                <w:right w:val="none" w:sz="0" w:space="0" w:color="auto"/>
              </w:divBdr>
              <w:divsChild>
                <w:div w:id="1243248947">
                  <w:marLeft w:val="0"/>
                  <w:marRight w:val="0"/>
                  <w:marTop w:val="0"/>
                  <w:marBottom w:val="0"/>
                  <w:divBdr>
                    <w:top w:val="none" w:sz="0" w:space="0" w:color="auto"/>
                    <w:left w:val="none" w:sz="0" w:space="0" w:color="auto"/>
                    <w:bottom w:val="none" w:sz="0" w:space="0" w:color="auto"/>
                    <w:right w:val="none" w:sz="0" w:space="0" w:color="auto"/>
                  </w:divBdr>
                  <w:divsChild>
                    <w:div w:id="1736776491">
                      <w:marLeft w:val="0"/>
                      <w:marRight w:val="0"/>
                      <w:marTop w:val="0"/>
                      <w:marBottom w:val="0"/>
                      <w:divBdr>
                        <w:top w:val="none" w:sz="0" w:space="0" w:color="auto"/>
                        <w:left w:val="none" w:sz="0" w:space="0" w:color="auto"/>
                        <w:bottom w:val="none" w:sz="0" w:space="0" w:color="auto"/>
                        <w:right w:val="none" w:sz="0" w:space="0" w:color="auto"/>
                      </w:divBdr>
                      <w:divsChild>
                        <w:div w:id="618688673">
                          <w:marLeft w:val="0"/>
                          <w:marRight w:val="0"/>
                          <w:marTop w:val="0"/>
                          <w:marBottom w:val="0"/>
                          <w:divBdr>
                            <w:top w:val="none" w:sz="0" w:space="0" w:color="auto"/>
                            <w:left w:val="none" w:sz="0" w:space="0" w:color="auto"/>
                            <w:bottom w:val="none" w:sz="0" w:space="0" w:color="auto"/>
                            <w:right w:val="none" w:sz="0" w:space="0" w:color="auto"/>
                          </w:divBdr>
                          <w:divsChild>
                            <w:div w:id="106279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492</Words>
  <Characters>2810</Characters>
  <Application>Microsoft Office Word</Application>
  <DocSecurity>0</DocSecurity>
  <Lines>23</Lines>
  <Paragraphs>6</Paragraphs>
  <ScaleCrop>false</ScaleCrop>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Prajjwal Sony</dc:creator>
  <cp:keywords/>
  <dc:description/>
  <cp:lastModifiedBy>Prajjwal Sony</cp:lastModifiedBy>
  <cp:revision>59</cp:revision>
  <cp:lastPrinted>2024-07-27T23:39:00Z</cp:lastPrinted>
  <dcterms:created xsi:type="dcterms:W3CDTF">2024-07-27T23:15:00Z</dcterms:created>
  <dcterms:modified xsi:type="dcterms:W3CDTF">2024-07-27T23:48:00Z</dcterms:modified>
</cp:coreProperties>
</file>