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Declaration of Competing Interests</w:t>
      </w:r>
    </w:p>
    <w:p>
      <w:pPr>
        <w:pStyle w:val="BodyText"/>
      </w:pPr>
      <w:r>
        <w:t xml:space="preserve">Manuscript title:</w:t>
      </w:r>
      <w:r>
        <w:t xml:space="preserve"> </w:t>
      </w:r>
      <w:r>
        <w:rPr>
          <w:i/>
          <w:iCs/>
        </w:rPr>
        <w:t xml:space="preserve">An open-source GCR dosimetry pipeline for Mars mission risk assessment: organ-specific cancer risk, acute solar particle events, and global uncertainty quantification</w:t>
      </w:r>
    </w:p>
    <w:p>
      <w:pPr>
        <w:pStyle w:val="BodyText"/>
      </w:pPr>
      <w:r>
        <w:t xml:space="preserve">Author: Aryan Hemendra Shah</w:t>
      </w:r>
    </w:p>
    <w:p>
      <w:pPr>
        <w:pStyle w:val="BodyText"/>
      </w:pPr>
      <w:r>
        <w:t xml:space="preserve">The author declares that he has no known competing financial interests or personal relationships that could have appeared to influence the work reported in this paper.</w:t>
      </w:r>
    </w:p>
    <w:p>
      <w:pPr>
        <w:pStyle w:val="BodyText"/>
      </w:pPr>
      <w:r>
        <w:t xml:space="preserve">☒ I have nothing to declare.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2026-09-25T01:07:06Z</dcterms:created>
  <dcterms:modified xsi:type="dcterms:W3CDTF">2026-09-25T01:07:06Z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