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BF179D" w14:textId="77777777" w:rsidR="006E6F00" w:rsidRPr="006E6F00" w:rsidRDefault="006E6F00" w:rsidP="006E6F00">
      <w:r w:rsidRPr="006E6F00">
        <w:t xml:space="preserve">Great! Here's the </w:t>
      </w:r>
      <w:r w:rsidRPr="006E6F00">
        <w:rPr>
          <w:b/>
          <w:bCs/>
        </w:rPr>
        <w:t>Software Requirement Specification (SRS)</w:t>
      </w:r>
      <w:r w:rsidRPr="006E6F00">
        <w:t xml:space="preserve"> for your freelancer-client project platform.</w:t>
      </w:r>
    </w:p>
    <w:p w14:paraId="47F99596" w14:textId="77777777" w:rsidR="006E6F00" w:rsidRPr="006E6F00" w:rsidRDefault="006E6F00" w:rsidP="006E6F00">
      <w:r w:rsidRPr="006E6F00">
        <w:pict w14:anchorId="002BC645">
          <v:rect id="_x0000_i1073" style="width:0;height:1.5pt" o:hralign="center" o:hrstd="t" o:hr="t" fillcolor="#a0a0a0" stroked="f"/>
        </w:pict>
      </w:r>
    </w:p>
    <w:p w14:paraId="4CEC7422" w14:textId="77777777" w:rsidR="006E6F00" w:rsidRPr="006E6F00" w:rsidRDefault="006E6F00" w:rsidP="006E6F00">
      <w:pPr>
        <w:rPr>
          <w:b/>
          <w:bCs/>
        </w:rPr>
      </w:pPr>
      <w:r w:rsidRPr="006E6F00">
        <w:rPr>
          <w:rFonts w:ascii="Segoe UI Emoji" w:hAnsi="Segoe UI Emoji" w:cs="Segoe UI Emoji"/>
          <w:b/>
          <w:bCs/>
        </w:rPr>
        <w:t>📄</w:t>
      </w:r>
      <w:r w:rsidRPr="006E6F00">
        <w:rPr>
          <w:b/>
          <w:bCs/>
        </w:rPr>
        <w:t xml:space="preserve"> 2. Software Requirement Specification (SRS)</w:t>
      </w:r>
    </w:p>
    <w:p w14:paraId="2630119F" w14:textId="77777777" w:rsidR="006E6F00" w:rsidRPr="006E6F00" w:rsidRDefault="006E6F00" w:rsidP="006E6F00">
      <w:r w:rsidRPr="006E6F00">
        <w:rPr>
          <w:b/>
          <w:bCs/>
        </w:rPr>
        <w:t>Project Name:</w:t>
      </w:r>
      <w:r w:rsidRPr="006E6F00">
        <w:t xml:space="preserve"> </w:t>
      </w:r>
      <w:proofErr w:type="spellStart"/>
      <w:r w:rsidRPr="006E6F00">
        <w:rPr>
          <w:i/>
          <w:iCs/>
        </w:rPr>
        <w:t>FreelancerConnect</w:t>
      </w:r>
      <w:proofErr w:type="spellEnd"/>
      <w:r w:rsidRPr="006E6F00">
        <w:br/>
      </w:r>
      <w:r w:rsidRPr="006E6F00">
        <w:rPr>
          <w:b/>
          <w:bCs/>
        </w:rPr>
        <w:t>Prepared By:</w:t>
      </w:r>
      <w:r w:rsidRPr="006E6F00">
        <w:t xml:space="preserve"> [Your Name]</w:t>
      </w:r>
      <w:r w:rsidRPr="006E6F00">
        <w:br/>
      </w:r>
      <w:r w:rsidRPr="006E6F00">
        <w:rPr>
          <w:b/>
          <w:bCs/>
        </w:rPr>
        <w:t>Date:</w:t>
      </w:r>
      <w:r w:rsidRPr="006E6F00">
        <w:t xml:space="preserve"> [Current Date]</w:t>
      </w:r>
    </w:p>
    <w:p w14:paraId="1D20CF5D" w14:textId="77777777" w:rsidR="006E6F00" w:rsidRPr="006E6F00" w:rsidRDefault="006E6F00" w:rsidP="006E6F00">
      <w:r w:rsidRPr="006E6F00">
        <w:pict w14:anchorId="2A61F10D">
          <v:rect id="_x0000_i1074" style="width:0;height:1.5pt" o:hralign="center" o:hrstd="t" o:hr="t" fillcolor="#a0a0a0" stroked="f"/>
        </w:pict>
      </w:r>
    </w:p>
    <w:p w14:paraId="0EBFEB05" w14:textId="77777777" w:rsidR="006E6F00" w:rsidRPr="006E6F00" w:rsidRDefault="006E6F00" w:rsidP="006E6F00">
      <w:pPr>
        <w:rPr>
          <w:b/>
          <w:bCs/>
        </w:rPr>
      </w:pPr>
      <w:r w:rsidRPr="006E6F00">
        <w:rPr>
          <w:rFonts w:ascii="Segoe UI Emoji" w:hAnsi="Segoe UI Emoji" w:cs="Segoe UI Emoji"/>
          <w:b/>
          <w:bCs/>
        </w:rPr>
        <w:t>📘</w:t>
      </w:r>
      <w:r w:rsidRPr="006E6F00">
        <w:rPr>
          <w:b/>
          <w:bCs/>
        </w:rPr>
        <w:t xml:space="preserve"> 1. Introduction</w:t>
      </w:r>
    </w:p>
    <w:p w14:paraId="73A7D630" w14:textId="77777777" w:rsidR="006E6F00" w:rsidRPr="006E6F00" w:rsidRDefault="006E6F00" w:rsidP="006E6F00">
      <w:pPr>
        <w:rPr>
          <w:b/>
          <w:bCs/>
        </w:rPr>
      </w:pPr>
      <w:r w:rsidRPr="006E6F00">
        <w:rPr>
          <w:b/>
          <w:bCs/>
        </w:rPr>
        <w:t>1.1 Purpose</w:t>
      </w:r>
    </w:p>
    <w:p w14:paraId="08D0D232" w14:textId="77777777" w:rsidR="006E6F00" w:rsidRPr="006E6F00" w:rsidRDefault="006E6F00" w:rsidP="006E6F00">
      <w:r w:rsidRPr="006E6F00">
        <w:t xml:space="preserve">The purpose of this document is to detail the functional and non-functional requirements of </w:t>
      </w:r>
      <w:proofErr w:type="spellStart"/>
      <w:r w:rsidRPr="006E6F00">
        <w:rPr>
          <w:i/>
          <w:iCs/>
        </w:rPr>
        <w:t>FreelancerConnect</w:t>
      </w:r>
      <w:proofErr w:type="spellEnd"/>
      <w:r w:rsidRPr="006E6F00">
        <w:t>, a web-based platform that connects freelancers with clients looking to outsource projects.</w:t>
      </w:r>
    </w:p>
    <w:p w14:paraId="4E1C8B39" w14:textId="77777777" w:rsidR="006E6F00" w:rsidRPr="006E6F00" w:rsidRDefault="006E6F00" w:rsidP="006E6F00">
      <w:pPr>
        <w:rPr>
          <w:b/>
          <w:bCs/>
        </w:rPr>
      </w:pPr>
      <w:r w:rsidRPr="006E6F00">
        <w:rPr>
          <w:b/>
          <w:bCs/>
        </w:rPr>
        <w:t>1.2 Scope</w:t>
      </w:r>
    </w:p>
    <w:p w14:paraId="3815F95A" w14:textId="77777777" w:rsidR="006E6F00" w:rsidRPr="006E6F00" w:rsidRDefault="006E6F00" w:rsidP="006E6F00">
      <w:r w:rsidRPr="006E6F00">
        <w:t>This system will allow freelancers to create profiles, bid for projects, manage ongoing jobs, and receive payments. Clients will be able to post projects, evaluate freelancer proposals, hire talent, and process payments. An admin will oversee the system.</w:t>
      </w:r>
    </w:p>
    <w:p w14:paraId="3E0BBDE6" w14:textId="77777777" w:rsidR="006E6F00" w:rsidRPr="006E6F00" w:rsidRDefault="006E6F00" w:rsidP="006E6F00">
      <w:pPr>
        <w:rPr>
          <w:b/>
          <w:bCs/>
        </w:rPr>
      </w:pPr>
      <w:r w:rsidRPr="006E6F00">
        <w:rPr>
          <w:b/>
          <w:bCs/>
        </w:rPr>
        <w:t>1.3 Intended Audience</w:t>
      </w:r>
    </w:p>
    <w:p w14:paraId="6380EFFA" w14:textId="77777777" w:rsidR="006E6F00" w:rsidRPr="006E6F00" w:rsidRDefault="006E6F00" w:rsidP="006E6F00">
      <w:pPr>
        <w:numPr>
          <w:ilvl w:val="0"/>
          <w:numId w:val="1"/>
        </w:numPr>
      </w:pPr>
      <w:r w:rsidRPr="006E6F00">
        <w:t>Developers &amp; Designers</w:t>
      </w:r>
    </w:p>
    <w:p w14:paraId="64833856" w14:textId="77777777" w:rsidR="006E6F00" w:rsidRPr="006E6F00" w:rsidRDefault="006E6F00" w:rsidP="006E6F00">
      <w:pPr>
        <w:numPr>
          <w:ilvl w:val="0"/>
          <w:numId w:val="1"/>
        </w:numPr>
      </w:pPr>
      <w:r w:rsidRPr="006E6F00">
        <w:t>Project Stakeholders</w:t>
      </w:r>
    </w:p>
    <w:p w14:paraId="19153860" w14:textId="77777777" w:rsidR="006E6F00" w:rsidRPr="006E6F00" w:rsidRDefault="006E6F00" w:rsidP="006E6F00">
      <w:pPr>
        <w:numPr>
          <w:ilvl w:val="0"/>
          <w:numId w:val="1"/>
        </w:numPr>
      </w:pPr>
      <w:r w:rsidRPr="006E6F00">
        <w:t>Testers &amp; QA Engineers</w:t>
      </w:r>
    </w:p>
    <w:p w14:paraId="5E207B63" w14:textId="77777777" w:rsidR="006E6F00" w:rsidRPr="006E6F00" w:rsidRDefault="006E6F00" w:rsidP="006E6F00">
      <w:pPr>
        <w:numPr>
          <w:ilvl w:val="0"/>
          <w:numId w:val="1"/>
        </w:numPr>
      </w:pPr>
      <w:r w:rsidRPr="006E6F00">
        <w:t>System Administrators</w:t>
      </w:r>
    </w:p>
    <w:p w14:paraId="1F2A6DDE" w14:textId="77777777" w:rsidR="006E6F00" w:rsidRPr="006E6F00" w:rsidRDefault="006E6F00" w:rsidP="006E6F00">
      <w:pPr>
        <w:rPr>
          <w:b/>
          <w:bCs/>
        </w:rPr>
      </w:pPr>
      <w:r w:rsidRPr="006E6F00">
        <w:rPr>
          <w:b/>
          <w:bCs/>
        </w:rPr>
        <w:t>1.4 Definitions</w:t>
      </w:r>
    </w:p>
    <w:p w14:paraId="39C59C84" w14:textId="77777777" w:rsidR="006E6F00" w:rsidRPr="006E6F00" w:rsidRDefault="006E6F00" w:rsidP="006E6F00">
      <w:pPr>
        <w:numPr>
          <w:ilvl w:val="0"/>
          <w:numId w:val="2"/>
        </w:numPr>
      </w:pPr>
      <w:r w:rsidRPr="006E6F00">
        <w:rPr>
          <w:b/>
          <w:bCs/>
        </w:rPr>
        <w:t>Freelancer</w:t>
      </w:r>
      <w:r w:rsidRPr="006E6F00">
        <w:t>: User who offers services.</w:t>
      </w:r>
    </w:p>
    <w:p w14:paraId="6D1236A3" w14:textId="77777777" w:rsidR="006E6F00" w:rsidRPr="006E6F00" w:rsidRDefault="006E6F00" w:rsidP="006E6F00">
      <w:pPr>
        <w:numPr>
          <w:ilvl w:val="0"/>
          <w:numId w:val="2"/>
        </w:numPr>
      </w:pPr>
      <w:r w:rsidRPr="006E6F00">
        <w:rPr>
          <w:b/>
          <w:bCs/>
        </w:rPr>
        <w:t>Client</w:t>
      </w:r>
      <w:r w:rsidRPr="006E6F00">
        <w:t>: User who posts jobs/projects.</w:t>
      </w:r>
    </w:p>
    <w:p w14:paraId="6EC6FE61" w14:textId="77777777" w:rsidR="006E6F00" w:rsidRPr="006E6F00" w:rsidRDefault="006E6F00" w:rsidP="006E6F00">
      <w:pPr>
        <w:numPr>
          <w:ilvl w:val="0"/>
          <w:numId w:val="2"/>
        </w:numPr>
      </w:pPr>
      <w:r w:rsidRPr="006E6F00">
        <w:rPr>
          <w:b/>
          <w:bCs/>
        </w:rPr>
        <w:t>Project</w:t>
      </w:r>
      <w:r w:rsidRPr="006E6F00">
        <w:t>: A job/task posted by a client.</w:t>
      </w:r>
    </w:p>
    <w:p w14:paraId="6319B01E" w14:textId="77777777" w:rsidR="006E6F00" w:rsidRPr="006E6F00" w:rsidRDefault="006E6F00" w:rsidP="006E6F00">
      <w:pPr>
        <w:numPr>
          <w:ilvl w:val="0"/>
          <w:numId w:val="2"/>
        </w:numPr>
      </w:pPr>
      <w:r w:rsidRPr="006E6F00">
        <w:rPr>
          <w:b/>
          <w:bCs/>
        </w:rPr>
        <w:t>Proposal</w:t>
      </w:r>
      <w:r w:rsidRPr="006E6F00">
        <w:t>: A bid/offer submitted by a freelancer.</w:t>
      </w:r>
    </w:p>
    <w:p w14:paraId="6B8669DA" w14:textId="77777777" w:rsidR="006E6F00" w:rsidRPr="006E6F00" w:rsidRDefault="006E6F00" w:rsidP="006E6F00">
      <w:r w:rsidRPr="006E6F00">
        <w:pict w14:anchorId="0A694B1B">
          <v:rect id="_x0000_i1075" style="width:0;height:1.5pt" o:hralign="center" o:hrstd="t" o:hr="t" fillcolor="#a0a0a0" stroked="f"/>
        </w:pict>
      </w:r>
    </w:p>
    <w:p w14:paraId="1E97D32C" w14:textId="77777777" w:rsidR="006E6F00" w:rsidRPr="006E6F00" w:rsidRDefault="006E6F00" w:rsidP="006E6F00">
      <w:pPr>
        <w:rPr>
          <w:b/>
          <w:bCs/>
        </w:rPr>
      </w:pPr>
      <w:r w:rsidRPr="006E6F00">
        <w:rPr>
          <w:rFonts w:ascii="Segoe UI Emoji" w:hAnsi="Segoe UI Emoji" w:cs="Segoe UI Emoji"/>
          <w:b/>
          <w:bCs/>
        </w:rPr>
        <w:t>🧱</w:t>
      </w:r>
      <w:r w:rsidRPr="006E6F00">
        <w:rPr>
          <w:b/>
          <w:bCs/>
        </w:rPr>
        <w:t xml:space="preserve"> 2. Overall Description</w:t>
      </w:r>
    </w:p>
    <w:p w14:paraId="418D05F1" w14:textId="77777777" w:rsidR="006E6F00" w:rsidRPr="006E6F00" w:rsidRDefault="006E6F00" w:rsidP="006E6F00">
      <w:pPr>
        <w:rPr>
          <w:b/>
          <w:bCs/>
        </w:rPr>
      </w:pPr>
      <w:r w:rsidRPr="006E6F00">
        <w:rPr>
          <w:b/>
          <w:bCs/>
        </w:rPr>
        <w:t>2.1 Product Perspective</w:t>
      </w:r>
    </w:p>
    <w:p w14:paraId="5A29C8EA" w14:textId="77777777" w:rsidR="006E6F00" w:rsidRPr="006E6F00" w:rsidRDefault="006E6F00" w:rsidP="006E6F00">
      <w:proofErr w:type="spellStart"/>
      <w:r w:rsidRPr="006E6F00">
        <w:lastRenderedPageBreak/>
        <w:t>FreelancerConnect</w:t>
      </w:r>
      <w:proofErr w:type="spellEnd"/>
      <w:r w:rsidRPr="006E6F00">
        <w:t xml:space="preserve"> is a standalone web platform that follows a client-server architecture using REST APIs.</w:t>
      </w:r>
    </w:p>
    <w:p w14:paraId="100D9519" w14:textId="77777777" w:rsidR="006E6F00" w:rsidRPr="006E6F00" w:rsidRDefault="006E6F00" w:rsidP="006E6F00">
      <w:pPr>
        <w:rPr>
          <w:b/>
          <w:bCs/>
        </w:rPr>
      </w:pPr>
      <w:r w:rsidRPr="006E6F00">
        <w:rPr>
          <w:b/>
          <w:bCs/>
        </w:rPr>
        <w:t>2.2 Product Functions</w:t>
      </w:r>
    </w:p>
    <w:p w14:paraId="741D9C9F" w14:textId="77777777" w:rsidR="006E6F00" w:rsidRPr="006E6F00" w:rsidRDefault="006E6F00" w:rsidP="006E6F00">
      <w:pPr>
        <w:numPr>
          <w:ilvl w:val="0"/>
          <w:numId w:val="3"/>
        </w:numPr>
      </w:pPr>
      <w:r w:rsidRPr="006E6F00">
        <w:t>User registration &amp; role selection</w:t>
      </w:r>
    </w:p>
    <w:p w14:paraId="2F0E76F9" w14:textId="77777777" w:rsidR="006E6F00" w:rsidRPr="006E6F00" w:rsidRDefault="006E6F00" w:rsidP="006E6F00">
      <w:pPr>
        <w:numPr>
          <w:ilvl w:val="0"/>
          <w:numId w:val="3"/>
        </w:numPr>
      </w:pPr>
      <w:r w:rsidRPr="006E6F00">
        <w:t>Login/logout functionality</w:t>
      </w:r>
    </w:p>
    <w:p w14:paraId="58F707FF" w14:textId="77777777" w:rsidR="006E6F00" w:rsidRPr="006E6F00" w:rsidRDefault="006E6F00" w:rsidP="006E6F00">
      <w:pPr>
        <w:numPr>
          <w:ilvl w:val="0"/>
          <w:numId w:val="3"/>
        </w:numPr>
      </w:pPr>
      <w:r w:rsidRPr="006E6F00">
        <w:t>Profile management</w:t>
      </w:r>
    </w:p>
    <w:p w14:paraId="17FA9DCD" w14:textId="77777777" w:rsidR="006E6F00" w:rsidRPr="006E6F00" w:rsidRDefault="006E6F00" w:rsidP="006E6F00">
      <w:pPr>
        <w:numPr>
          <w:ilvl w:val="0"/>
          <w:numId w:val="3"/>
        </w:numPr>
      </w:pPr>
      <w:r w:rsidRPr="006E6F00">
        <w:t>Project posting by clients</w:t>
      </w:r>
    </w:p>
    <w:p w14:paraId="048484FD" w14:textId="77777777" w:rsidR="006E6F00" w:rsidRPr="006E6F00" w:rsidRDefault="006E6F00" w:rsidP="006E6F00">
      <w:pPr>
        <w:numPr>
          <w:ilvl w:val="0"/>
          <w:numId w:val="3"/>
        </w:numPr>
      </w:pPr>
      <w:r w:rsidRPr="006E6F00">
        <w:t>Project browsing &amp; bidding by freelancers</w:t>
      </w:r>
    </w:p>
    <w:p w14:paraId="6AEE8445" w14:textId="77777777" w:rsidR="006E6F00" w:rsidRPr="006E6F00" w:rsidRDefault="006E6F00" w:rsidP="006E6F00">
      <w:pPr>
        <w:numPr>
          <w:ilvl w:val="0"/>
          <w:numId w:val="3"/>
        </w:numPr>
      </w:pPr>
      <w:r w:rsidRPr="006E6F00">
        <w:t>Messaging between users</w:t>
      </w:r>
    </w:p>
    <w:p w14:paraId="5B554B44" w14:textId="77777777" w:rsidR="006E6F00" w:rsidRPr="006E6F00" w:rsidRDefault="006E6F00" w:rsidP="006E6F00">
      <w:pPr>
        <w:numPr>
          <w:ilvl w:val="0"/>
          <w:numId w:val="3"/>
        </w:numPr>
      </w:pPr>
      <w:r w:rsidRPr="006E6F00">
        <w:t>Payment integration</w:t>
      </w:r>
    </w:p>
    <w:p w14:paraId="723567CF" w14:textId="77777777" w:rsidR="006E6F00" w:rsidRPr="006E6F00" w:rsidRDefault="006E6F00" w:rsidP="006E6F00">
      <w:pPr>
        <w:numPr>
          <w:ilvl w:val="0"/>
          <w:numId w:val="3"/>
        </w:numPr>
      </w:pPr>
      <w:r w:rsidRPr="006E6F00">
        <w:t>Admin dashboard (monitoring, reports, user management)</w:t>
      </w:r>
    </w:p>
    <w:p w14:paraId="05DC76ED" w14:textId="77777777" w:rsidR="006E6F00" w:rsidRPr="006E6F00" w:rsidRDefault="006E6F00" w:rsidP="006E6F00">
      <w:pPr>
        <w:rPr>
          <w:b/>
          <w:bCs/>
        </w:rPr>
      </w:pPr>
      <w:r w:rsidRPr="006E6F00">
        <w:rPr>
          <w:b/>
          <w:bCs/>
        </w:rPr>
        <w:t>2.3 User Classes and Characteristics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6"/>
        <w:gridCol w:w="3690"/>
      </w:tblGrid>
      <w:tr w:rsidR="006E6F00" w:rsidRPr="006E6F00" w14:paraId="1FACFB30" w14:textId="77777777" w:rsidTr="006E6F00">
        <w:trPr>
          <w:tblHeader/>
          <w:tblCellSpacing w:w="15" w:type="dxa"/>
        </w:trPr>
        <w:tc>
          <w:tcPr>
            <w:tcW w:w="0" w:type="auto"/>
            <w:vAlign w:val="center"/>
            <w:hideMark/>
          </w:tcPr>
          <w:p w14:paraId="75CB05FC" w14:textId="77777777" w:rsidR="006E6F00" w:rsidRPr="006E6F00" w:rsidRDefault="006E6F00" w:rsidP="006E6F00">
            <w:pPr>
              <w:rPr>
                <w:b/>
                <w:bCs/>
              </w:rPr>
            </w:pPr>
            <w:r w:rsidRPr="006E6F00">
              <w:rPr>
                <w:b/>
                <w:bCs/>
              </w:rPr>
              <w:t>Role</w:t>
            </w:r>
          </w:p>
        </w:tc>
        <w:tc>
          <w:tcPr>
            <w:tcW w:w="0" w:type="auto"/>
            <w:vAlign w:val="center"/>
            <w:hideMark/>
          </w:tcPr>
          <w:p w14:paraId="08B194FA" w14:textId="77777777" w:rsidR="006E6F00" w:rsidRPr="006E6F00" w:rsidRDefault="006E6F00" w:rsidP="006E6F00">
            <w:pPr>
              <w:rPr>
                <w:b/>
                <w:bCs/>
              </w:rPr>
            </w:pPr>
            <w:r w:rsidRPr="006E6F00">
              <w:rPr>
                <w:b/>
                <w:bCs/>
              </w:rPr>
              <w:t>Description</w:t>
            </w:r>
          </w:p>
        </w:tc>
      </w:tr>
      <w:tr w:rsidR="006E6F00" w:rsidRPr="006E6F00" w14:paraId="3EA325F6" w14:textId="77777777" w:rsidTr="006E6F00">
        <w:trPr>
          <w:tblCellSpacing w:w="15" w:type="dxa"/>
        </w:trPr>
        <w:tc>
          <w:tcPr>
            <w:tcW w:w="0" w:type="auto"/>
            <w:vAlign w:val="center"/>
            <w:hideMark/>
          </w:tcPr>
          <w:p w14:paraId="4A2D1509" w14:textId="77777777" w:rsidR="006E6F00" w:rsidRPr="006E6F00" w:rsidRDefault="006E6F00" w:rsidP="006E6F00">
            <w:r w:rsidRPr="006E6F00">
              <w:t>Freelancer</w:t>
            </w:r>
          </w:p>
        </w:tc>
        <w:tc>
          <w:tcPr>
            <w:tcW w:w="0" w:type="auto"/>
            <w:vAlign w:val="center"/>
            <w:hideMark/>
          </w:tcPr>
          <w:p w14:paraId="3E8CE7BD" w14:textId="77777777" w:rsidR="006E6F00" w:rsidRPr="006E6F00" w:rsidRDefault="006E6F00" w:rsidP="006E6F00">
            <w:r w:rsidRPr="006E6F00">
              <w:t>Can apply to projects, manage work</w:t>
            </w:r>
          </w:p>
        </w:tc>
      </w:tr>
      <w:tr w:rsidR="006E6F00" w:rsidRPr="006E6F00" w14:paraId="54C1283C" w14:textId="77777777" w:rsidTr="006E6F00">
        <w:trPr>
          <w:tblCellSpacing w:w="15" w:type="dxa"/>
        </w:trPr>
        <w:tc>
          <w:tcPr>
            <w:tcW w:w="0" w:type="auto"/>
            <w:vAlign w:val="center"/>
            <w:hideMark/>
          </w:tcPr>
          <w:p w14:paraId="13F42237" w14:textId="77777777" w:rsidR="006E6F00" w:rsidRPr="006E6F00" w:rsidRDefault="006E6F00" w:rsidP="006E6F00">
            <w:r w:rsidRPr="006E6F00">
              <w:t>Client</w:t>
            </w:r>
          </w:p>
        </w:tc>
        <w:tc>
          <w:tcPr>
            <w:tcW w:w="0" w:type="auto"/>
            <w:vAlign w:val="center"/>
            <w:hideMark/>
          </w:tcPr>
          <w:p w14:paraId="17D15546" w14:textId="77777777" w:rsidR="006E6F00" w:rsidRPr="006E6F00" w:rsidRDefault="006E6F00" w:rsidP="006E6F00">
            <w:r w:rsidRPr="006E6F00">
              <w:t>Can post jobs, hire freelancers</w:t>
            </w:r>
          </w:p>
        </w:tc>
      </w:tr>
      <w:tr w:rsidR="006E6F00" w:rsidRPr="006E6F00" w14:paraId="4CFD318E" w14:textId="77777777" w:rsidTr="006E6F00">
        <w:trPr>
          <w:tblCellSpacing w:w="15" w:type="dxa"/>
        </w:trPr>
        <w:tc>
          <w:tcPr>
            <w:tcW w:w="0" w:type="auto"/>
            <w:vAlign w:val="center"/>
            <w:hideMark/>
          </w:tcPr>
          <w:p w14:paraId="11315C6B" w14:textId="77777777" w:rsidR="006E6F00" w:rsidRPr="006E6F00" w:rsidRDefault="006E6F00" w:rsidP="006E6F00">
            <w:r w:rsidRPr="006E6F00">
              <w:t>Admin</w:t>
            </w:r>
          </w:p>
        </w:tc>
        <w:tc>
          <w:tcPr>
            <w:tcW w:w="0" w:type="auto"/>
            <w:vAlign w:val="center"/>
            <w:hideMark/>
          </w:tcPr>
          <w:p w14:paraId="2DB32773" w14:textId="77777777" w:rsidR="006E6F00" w:rsidRPr="006E6F00" w:rsidRDefault="006E6F00" w:rsidP="006E6F00">
            <w:r w:rsidRPr="006E6F00">
              <w:t>Can manage users &amp; resolve disputes</w:t>
            </w:r>
          </w:p>
        </w:tc>
      </w:tr>
    </w:tbl>
    <w:p w14:paraId="2862F911" w14:textId="77777777" w:rsidR="006E6F00" w:rsidRPr="006E6F00" w:rsidRDefault="006E6F00" w:rsidP="006E6F00">
      <w:pPr>
        <w:rPr>
          <w:b/>
          <w:bCs/>
        </w:rPr>
      </w:pPr>
      <w:r w:rsidRPr="006E6F00">
        <w:rPr>
          <w:b/>
          <w:bCs/>
        </w:rPr>
        <w:t>2.4 Assumptions and Dependencies</w:t>
      </w:r>
    </w:p>
    <w:p w14:paraId="77F9CAE7" w14:textId="77777777" w:rsidR="006E6F00" w:rsidRPr="006E6F00" w:rsidRDefault="006E6F00" w:rsidP="006E6F00">
      <w:pPr>
        <w:numPr>
          <w:ilvl w:val="0"/>
          <w:numId w:val="4"/>
        </w:numPr>
      </w:pPr>
      <w:r w:rsidRPr="006E6F00">
        <w:t>Users have internet access.</w:t>
      </w:r>
    </w:p>
    <w:p w14:paraId="44E9F5EE" w14:textId="77777777" w:rsidR="006E6F00" w:rsidRPr="006E6F00" w:rsidRDefault="006E6F00" w:rsidP="006E6F00">
      <w:pPr>
        <w:numPr>
          <w:ilvl w:val="0"/>
          <w:numId w:val="4"/>
        </w:numPr>
      </w:pPr>
      <w:r w:rsidRPr="006E6F00">
        <w:t>Payments are processed through a third-party API.</w:t>
      </w:r>
    </w:p>
    <w:p w14:paraId="5E8C8898" w14:textId="77777777" w:rsidR="006E6F00" w:rsidRPr="006E6F00" w:rsidRDefault="006E6F00" w:rsidP="006E6F00">
      <w:pPr>
        <w:numPr>
          <w:ilvl w:val="0"/>
          <w:numId w:val="4"/>
        </w:numPr>
      </w:pPr>
      <w:r w:rsidRPr="006E6F00">
        <w:t>JWT authentication for security.</w:t>
      </w:r>
    </w:p>
    <w:p w14:paraId="506126F4" w14:textId="77777777" w:rsidR="006E6F00" w:rsidRPr="006E6F00" w:rsidRDefault="006E6F00" w:rsidP="006E6F00">
      <w:r w:rsidRPr="006E6F00">
        <w:pict w14:anchorId="04730256">
          <v:rect id="_x0000_i1076" style="width:0;height:1.5pt" o:hralign="center" o:hrstd="t" o:hr="t" fillcolor="#a0a0a0" stroked="f"/>
        </w:pict>
      </w:r>
    </w:p>
    <w:p w14:paraId="3A204285" w14:textId="77777777" w:rsidR="006E6F00" w:rsidRPr="006E6F00" w:rsidRDefault="006E6F00" w:rsidP="006E6F00">
      <w:pPr>
        <w:rPr>
          <w:b/>
          <w:bCs/>
        </w:rPr>
      </w:pPr>
      <w:r w:rsidRPr="006E6F00">
        <w:rPr>
          <w:rFonts w:ascii="Segoe UI Emoji" w:hAnsi="Segoe UI Emoji" w:cs="Segoe UI Emoji"/>
          <w:b/>
          <w:bCs/>
        </w:rPr>
        <w:t>⚙️</w:t>
      </w:r>
      <w:r w:rsidRPr="006E6F00">
        <w:rPr>
          <w:b/>
          <w:bCs/>
        </w:rPr>
        <w:t xml:space="preserve"> 3. Functional Requirements</w:t>
      </w:r>
    </w:p>
    <w:p w14:paraId="02A4C708" w14:textId="77777777" w:rsidR="006E6F00" w:rsidRPr="006E6F00" w:rsidRDefault="006E6F00" w:rsidP="006E6F00">
      <w:pPr>
        <w:rPr>
          <w:b/>
          <w:bCs/>
        </w:rPr>
      </w:pPr>
      <w:r w:rsidRPr="006E6F00">
        <w:rPr>
          <w:b/>
          <w:bCs/>
        </w:rPr>
        <w:t>3.1 User Management</w:t>
      </w:r>
    </w:p>
    <w:p w14:paraId="067421CD" w14:textId="77777777" w:rsidR="006E6F00" w:rsidRPr="006E6F00" w:rsidRDefault="006E6F00" w:rsidP="006E6F00">
      <w:pPr>
        <w:numPr>
          <w:ilvl w:val="0"/>
          <w:numId w:val="5"/>
        </w:numPr>
      </w:pPr>
      <w:r w:rsidRPr="006E6F00">
        <w:t>FR-1: Users can register by choosing a role (freelancer/client).</w:t>
      </w:r>
    </w:p>
    <w:p w14:paraId="3041692D" w14:textId="77777777" w:rsidR="006E6F00" w:rsidRPr="006E6F00" w:rsidRDefault="006E6F00" w:rsidP="006E6F00">
      <w:pPr>
        <w:numPr>
          <w:ilvl w:val="0"/>
          <w:numId w:val="5"/>
        </w:numPr>
      </w:pPr>
      <w:r w:rsidRPr="006E6F00">
        <w:t>FR-2: Users can log in using email and password.</w:t>
      </w:r>
    </w:p>
    <w:p w14:paraId="586CBA8E" w14:textId="77777777" w:rsidR="006E6F00" w:rsidRPr="006E6F00" w:rsidRDefault="006E6F00" w:rsidP="006E6F00">
      <w:pPr>
        <w:numPr>
          <w:ilvl w:val="0"/>
          <w:numId w:val="5"/>
        </w:numPr>
      </w:pPr>
      <w:r w:rsidRPr="006E6F00">
        <w:t>FR-3: Users can update profile info, add skills (freelancer), or business details (client).</w:t>
      </w:r>
    </w:p>
    <w:p w14:paraId="5E3DB4A9" w14:textId="77777777" w:rsidR="006E6F00" w:rsidRPr="006E6F00" w:rsidRDefault="006E6F00" w:rsidP="006E6F00">
      <w:pPr>
        <w:rPr>
          <w:b/>
          <w:bCs/>
        </w:rPr>
      </w:pPr>
      <w:r w:rsidRPr="006E6F00">
        <w:rPr>
          <w:b/>
          <w:bCs/>
        </w:rPr>
        <w:t>3.2 Project Posting and Bidding</w:t>
      </w:r>
    </w:p>
    <w:p w14:paraId="00489C1A" w14:textId="77777777" w:rsidR="006E6F00" w:rsidRPr="006E6F00" w:rsidRDefault="006E6F00" w:rsidP="006E6F00">
      <w:pPr>
        <w:numPr>
          <w:ilvl w:val="0"/>
          <w:numId w:val="6"/>
        </w:numPr>
      </w:pPr>
      <w:r w:rsidRPr="006E6F00">
        <w:t>FR-4: Clients can post projects with title, description, budget, category, and deadline.</w:t>
      </w:r>
    </w:p>
    <w:p w14:paraId="7C9949B7" w14:textId="77777777" w:rsidR="006E6F00" w:rsidRPr="006E6F00" w:rsidRDefault="006E6F00" w:rsidP="006E6F00">
      <w:pPr>
        <w:numPr>
          <w:ilvl w:val="0"/>
          <w:numId w:val="6"/>
        </w:numPr>
      </w:pPr>
      <w:r w:rsidRPr="006E6F00">
        <w:lastRenderedPageBreak/>
        <w:t>FR-5: Freelancers can browse and filter projects.</w:t>
      </w:r>
    </w:p>
    <w:p w14:paraId="1FADDB22" w14:textId="77777777" w:rsidR="006E6F00" w:rsidRPr="006E6F00" w:rsidRDefault="006E6F00" w:rsidP="006E6F00">
      <w:pPr>
        <w:numPr>
          <w:ilvl w:val="0"/>
          <w:numId w:val="6"/>
        </w:numPr>
      </w:pPr>
      <w:r w:rsidRPr="006E6F00">
        <w:t>FR-6: Freelancers can send proposals with a message and bid amount.</w:t>
      </w:r>
    </w:p>
    <w:p w14:paraId="6BBC6D8F" w14:textId="77777777" w:rsidR="006E6F00" w:rsidRPr="006E6F00" w:rsidRDefault="006E6F00" w:rsidP="006E6F00">
      <w:pPr>
        <w:rPr>
          <w:b/>
          <w:bCs/>
        </w:rPr>
      </w:pPr>
      <w:r w:rsidRPr="006E6F00">
        <w:rPr>
          <w:b/>
          <w:bCs/>
        </w:rPr>
        <w:t>3.3 Hiring and Contracts</w:t>
      </w:r>
    </w:p>
    <w:p w14:paraId="36C3E85B" w14:textId="77777777" w:rsidR="006E6F00" w:rsidRPr="006E6F00" w:rsidRDefault="006E6F00" w:rsidP="006E6F00">
      <w:pPr>
        <w:numPr>
          <w:ilvl w:val="0"/>
          <w:numId w:val="7"/>
        </w:numPr>
      </w:pPr>
      <w:r w:rsidRPr="006E6F00">
        <w:t>FR-7: Clients can view proposals and hire freelancers.</w:t>
      </w:r>
    </w:p>
    <w:p w14:paraId="14B5C9FF" w14:textId="77777777" w:rsidR="006E6F00" w:rsidRPr="006E6F00" w:rsidRDefault="006E6F00" w:rsidP="006E6F00">
      <w:pPr>
        <w:numPr>
          <w:ilvl w:val="0"/>
          <w:numId w:val="7"/>
        </w:numPr>
      </w:pPr>
      <w:r w:rsidRPr="006E6F00">
        <w:t>FR-8: A contract is created once a freelancer is hired.</w:t>
      </w:r>
    </w:p>
    <w:p w14:paraId="1D12F46F" w14:textId="77777777" w:rsidR="006E6F00" w:rsidRPr="006E6F00" w:rsidRDefault="006E6F00" w:rsidP="006E6F00">
      <w:pPr>
        <w:numPr>
          <w:ilvl w:val="0"/>
          <w:numId w:val="7"/>
        </w:numPr>
      </w:pPr>
      <w:r w:rsidRPr="006E6F00">
        <w:t>FR-9: Both parties can mark milestones and submit deliverables.</w:t>
      </w:r>
    </w:p>
    <w:p w14:paraId="7B381406" w14:textId="77777777" w:rsidR="006E6F00" w:rsidRPr="006E6F00" w:rsidRDefault="006E6F00" w:rsidP="006E6F00">
      <w:pPr>
        <w:rPr>
          <w:b/>
          <w:bCs/>
        </w:rPr>
      </w:pPr>
      <w:r w:rsidRPr="006E6F00">
        <w:rPr>
          <w:b/>
          <w:bCs/>
        </w:rPr>
        <w:t>3.4 Messaging System</w:t>
      </w:r>
    </w:p>
    <w:p w14:paraId="316511E2" w14:textId="77777777" w:rsidR="006E6F00" w:rsidRPr="006E6F00" w:rsidRDefault="006E6F00" w:rsidP="006E6F00">
      <w:pPr>
        <w:numPr>
          <w:ilvl w:val="0"/>
          <w:numId w:val="8"/>
        </w:numPr>
      </w:pPr>
      <w:r w:rsidRPr="006E6F00">
        <w:t>FR-10: Real-time messaging (WebSocket or Firebase).</w:t>
      </w:r>
    </w:p>
    <w:p w14:paraId="0D6BCD91" w14:textId="77777777" w:rsidR="006E6F00" w:rsidRPr="006E6F00" w:rsidRDefault="006E6F00" w:rsidP="006E6F00">
      <w:pPr>
        <w:numPr>
          <w:ilvl w:val="0"/>
          <w:numId w:val="8"/>
        </w:numPr>
      </w:pPr>
      <w:r w:rsidRPr="006E6F00">
        <w:t>FR-11: Notifications for new messages, proposal updates, and hiring.</w:t>
      </w:r>
    </w:p>
    <w:p w14:paraId="7BB9EB92" w14:textId="77777777" w:rsidR="006E6F00" w:rsidRPr="006E6F00" w:rsidRDefault="006E6F00" w:rsidP="006E6F00">
      <w:pPr>
        <w:rPr>
          <w:b/>
          <w:bCs/>
        </w:rPr>
      </w:pPr>
      <w:r w:rsidRPr="006E6F00">
        <w:rPr>
          <w:b/>
          <w:bCs/>
        </w:rPr>
        <w:t>3.5 Payments</w:t>
      </w:r>
    </w:p>
    <w:p w14:paraId="268F2D36" w14:textId="77777777" w:rsidR="006E6F00" w:rsidRPr="006E6F00" w:rsidRDefault="006E6F00" w:rsidP="006E6F00">
      <w:pPr>
        <w:numPr>
          <w:ilvl w:val="0"/>
          <w:numId w:val="9"/>
        </w:numPr>
      </w:pPr>
      <w:r w:rsidRPr="006E6F00">
        <w:t xml:space="preserve">FR-12: Secure payment flow using </w:t>
      </w:r>
      <w:proofErr w:type="spellStart"/>
      <w:r w:rsidRPr="006E6F00">
        <w:t>Razorpay</w:t>
      </w:r>
      <w:proofErr w:type="spellEnd"/>
      <w:r w:rsidRPr="006E6F00">
        <w:t>/Stripe.</w:t>
      </w:r>
    </w:p>
    <w:p w14:paraId="5DC63D1E" w14:textId="77777777" w:rsidR="006E6F00" w:rsidRPr="006E6F00" w:rsidRDefault="006E6F00" w:rsidP="006E6F00">
      <w:pPr>
        <w:numPr>
          <w:ilvl w:val="0"/>
          <w:numId w:val="9"/>
        </w:numPr>
      </w:pPr>
      <w:r w:rsidRPr="006E6F00">
        <w:t>FR-13: Admin holds payments in escrow until job completion.</w:t>
      </w:r>
    </w:p>
    <w:p w14:paraId="19239333" w14:textId="77777777" w:rsidR="006E6F00" w:rsidRPr="006E6F00" w:rsidRDefault="006E6F00" w:rsidP="006E6F00">
      <w:pPr>
        <w:numPr>
          <w:ilvl w:val="0"/>
          <w:numId w:val="9"/>
        </w:numPr>
      </w:pPr>
      <w:r w:rsidRPr="006E6F00">
        <w:t>FR-14: Freelancer can withdraw earnings after project completion.</w:t>
      </w:r>
    </w:p>
    <w:p w14:paraId="04D2C334" w14:textId="77777777" w:rsidR="006E6F00" w:rsidRPr="006E6F00" w:rsidRDefault="006E6F00" w:rsidP="006E6F00">
      <w:pPr>
        <w:rPr>
          <w:b/>
          <w:bCs/>
        </w:rPr>
      </w:pPr>
      <w:r w:rsidRPr="006E6F00">
        <w:rPr>
          <w:b/>
          <w:bCs/>
        </w:rPr>
        <w:t>3.6 Review &amp; Rating</w:t>
      </w:r>
    </w:p>
    <w:p w14:paraId="249753CB" w14:textId="77777777" w:rsidR="006E6F00" w:rsidRPr="006E6F00" w:rsidRDefault="006E6F00" w:rsidP="006E6F00">
      <w:pPr>
        <w:numPr>
          <w:ilvl w:val="0"/>
          <w:numId w:val="10"/>
        </w:numPr>
      </w:pPr>
      <w:r w:rsidRPr="006E6F00">
        <w:t>FR-15: Clients and freelancers can rate each other after job completion.</w:t>
      </w:r>
    </w:p>
    <w:p w14:paraId="5C766B89" w14:textId="77777777" w:rsidR="006E6F00" w:rsidRPr="006E6F00" w:rsidRDefault="006E6F00" w:rsidP="006E6F00">
      <w:pPr>
        <w:rPr>
          <w:b/>
          <w:bCs/>
        </w:rPr>
      </w:pPr>
      <w:r w:rsidRPr="006E6F00">
        <w:rPr>
          <w:b/>
          <w:bCs/>
        </w:rPr>
        <w:t>3.7 Admin Panel</w:t>
      </w:r>
    </w:p>
    <w:p w14:paraId="460849F9" w14:textId="77777777" w:rsidR="006E6F00" w:rsidRPr="006E6F00" w:rsidRDefault="006E6F00" w:rsidP="006E6F00">
      <w:pPr>
        <w:numPr>
          <w:ilvl w:val="0"/>
          <w:numId w:val="11"/>
        </w:numPr>
      </w:pPr>
      <w:r w:rsidRPr="006E6F00">
        <w:t>FR-16: Admin can view all users and projects.</w:t>
      </w:r>
    </w:p>
    <w:p w14:paraId="470AC22E" w14:textId="77777777" w:rsidR="006E6F00" w:rsidRPr="006E6F00" w:rsidRDefault="006E6F00" w:rsidP="006E6F00">
      <w:pPr>
        <w:numPr>
          <w:ilvl w:val="0"/>
          <w:numId w:val="11"/>
        </w:numPr>
      </w:pPr>
      <w:r w:rsidRPr="006E6F00">
        <w:t>FR-17: Admin can deactivate or block accounts.</w:t>
      </w:r>
    </w:p>
    <w:p w14:paraId="02C827B2" w14:textId="77777777" w:rsidR="006E6F00" w:rsidRPr="006E6F00" w:rsidRDefault="006E6F00" w:rsidP="006E6F00">
      <w:pPr>
        <w:numPr>
          <w:ilvl w:val="0"/>
          <w:numId w:val="11"/>
        </w:numPr>
      </w:pPr>
      <w:r w:rsidRPr="006E6F00">
        <w:t>FR-18: Admin resolves disputes and issues.</w:t>
      </w:r>
    </w:p>
    <w:p w14:paraId="53A787FE" w14:textId="77777777" w:rsidR="006E6F00" w:rsidRPr="006E6F00" w:rsidRDefault="006E6F00" w:rsidP="006E6F00">
      <w:r w:rsidRPr="006E6F00">
        <w:pict w14:anchorId="4B2D4135">
          <v:rect id="_x0000_i1077" style="width:0;height:1.5pt" o:hralign="center" o:hrstd="t" o:hr="t" fillcolor="#a0a0a0" stroked="f"/>
        </w:pict>
      </w:r>
    </w:p>
    <w:p w14:paraId="5D18FB2F" w14:textId="77777777" w:rsidR="006E6F00" w:rsidRPr="006E6F00" w:rsidRDefault="006E6F00" w:rsidP="006E6F00">
      <w:pPr>
        <w:rPr>
          <w:b/>
          <w:bCs/>
        </w:rPr>
      </w:pPr>
      <w:r w:rsidRPr="006E6F00">
        <w:rPr>
          <w:rFonts w:ascii="Segoe UI Emoji" w:hAnsi="Segoe UI Emoji" w:cs="Segoe UI Emoji"/>
          <w:b/>
          <w:bCs/>
        </w:rPr>
        <w:t>📶</w:t>
      </w:r>
      <w:r w:rsidRPr="006E6F00">
        <w:rPr>
          <w:b/>
          <w:bCs/>
        </w:rPr>
        <w:t xml:space="preserve"> 4. Non-Functional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6"/>
        <w:gridCol w:w="6880"/>
      </w:tblGrid>
      <w:tr w:rsidR="006E6F00" w:rsidRPr="006E6F00" w14:paraId="53A60A06" w14:textId="77777777" w:rsidTr="006E6F00">
        <w:trPr>
          <w:tblHeader/>
          <w:tblCellSpacing w:w="15" w:type="dxa"/>
        </w:trPr>
        <w:tc>
          <w:tcPr>
            <w:tcW w:w="0" w:type="auto"/>
            <w:vAlign w:val="center"/>
            <w:hideMark/>
          </w:tcPr>
          <w:p w14:paraId="226917BD" w14:textId="77777777" w:rsidR="006E6F00" w:rsidRPr="006E6F00" w:rsidRDefault="006E6F00" w:rsidP="006E6F00">
            <w:pPr>
              <w:rPr>
                <w:b/>
                <w:bCs/>
              </w:rPr>
            </w:pPr>
            <w:r w:rsidRPr="006E6F00">
              <w:rPr>
                <w:b/>
                <w:bCs/>
              </w:rPr>
              <w:t>ID</w:t>
            </w:r>
          </w:p>
        </w:tc>
        <w:tc>
          <w:tcPr>
            <w:tcW w:w="0" w:type="auto"/>
            <w:vAlign w:val="center"/>
            <w:hideMark/>
          </w:tcPr>
          <w:p w14:paraId="34C06316" w14:textId="77777777" w:rsidR="006E6F00" w:rsidRPr="006E6F00" w:rsidRDefault="006E6F00" w:rsidP="006E6F00">
            <w:pPr>
              <w:rPr>
                <w:b/>
                <w:bCs/>
              </w:rPr>
            </w:pPr>
            <w:r w:rsidRPr="006E6F00">
              <w:rPr>
                <w:b/>
                <w:bCs/>
              </w:rPr>
              <w:t>Requirement</w:t>
            </w:r>
          </w:p>
        </w:tc>
      </w:tr>
      <w:tr w:rsidR="006E6F00" w:rsidRPr="006E6F00" w14:paraId="42AE90DE" w14:textId="77777777" w:rsidTr="006E6F00">
        <w:trPr>
          <w:tblCellSpacing w:w="15" w:type="dxa"/>
        </w:trPr>
        <w:tc>
          <w:tcPr>
            <w:tcW w:w="0" w:type="auto"/>
            <w:vAlign w:val="center"/>
            <w:hideMark/>
          </w:tcPr>
          <w:p w14:paraId="23DB6983" w14:textId="77777777" w:rsidR="006E6F00" w:rsidRPr="006E6F00" w:rsidRDefault="006E6F00" w:rsidP="006E6F00">
            <w:r w:rsidRPr="006E6F00">
              <w:t>NFR-1</w:t>
            </w:r>
          </w:p>
        </w:tc>
        <w:tc>
          <w:tcPr>
            <w:tcW w:w="0" w:type="auto"/>
            <w:vAlign w:val="center"/>
            <w:hideMark/>
          </w:tcPr>
          <w:p w14:paraId="336B9E8F" w14:textId="77777777" w:rsidR="006E6F00" w:rsidRPr="006E6F00" w:rsidRDefault="006E6F00" w:rsidP="006E6F00">
            <w:r w:rsidRPr="006E6F00">
              <w:t>Application should be responsive and work on desktop/tablet/mobile.</w:t>
            </w:r>
          </w:p>
        </w:tc>
      </w:tr>
      <w:tr w:rsidR="006E6F00" w:rsidRPr="006E6F00" w14:paraId="57C98247" w14:textId="77777777" w:rsidTr="006E6F00">
        <w:trPr>
          <w:tblCellSpacing w:w="15" w:type="dxa"/>
        </w:trPr>
        <w:tc>
          <w:tcPr>
            <w:tcW w:w="0" w:type="auto"/>
            <w:vAlign w:val="center"/>
            <w:hideMark/>
          </w:tcPr>
          <w:p w14:paraId="3DF861FA" w14:textId="77777777" w:rsidR="006E6F00" w:rsidRPr="006E6F00" w:rsidRDefault="006E6F00" w:rsidP="006E6F00">
            <w:r w:rsidRPr="006E6F00">
              <w:t>NFR-2</w:t>
            </w:r>
          </w:p>
        </w:tc>
        <w:tc>
          <w:tcPr>
            <w:tcW w:w="0" w:type="auto"/>
            <w:vAlign w:val="center"/>
            <w:hideMark/>
          </w:tcPr>
          <w:p w14:paraId="7CD378AD" w14:textId="77777777" w:rsidR="006E6F00" w:rsidRPr="006E6F00" w:rsidRDefault="006E6F00" w:rsidP="006E6F00">
            <w:r w:rsidRPr="006E6F00">
              <w:t>System uptime must be at least 99.5%.</w:t>
            </w:r>
          </w:p>
        </w:tc>
      </w:tr>
      <w:tr w:rsidR="006E6F00" w:rsidRPr="006E6F00" w14:paraId="254B3923" w14:textId="77777777" w:rsidTr="006E6F00">
        <w:trPr>
          <w:tblCellSpacing w:w="15" w:type="dxa"/>
        </w:trPr>
        <w:tc>
          <w:tcPr>
            <w:tcW w:w="0" w:type="auto"/>
            <w:vAlign w:val="center"/>
            <w:hideMark/>
          </w:tcPr>
          <w:p w14:paraId="6897BA54" w14:textId="77777777" w:rsidR="006E6F00" w:rsidRPr="006E6F00" w:rsidRDefault="006E6F00" w:rsidP="006E6F00">
            <w:r w:rsidRPr="006E6F00">
              <w:t>NFR-3</w:t>
            </w:r>
          </w:p>
        </w:tc>
        <w:tc>
          <w:tcPr>
            <w:tcW w:w="0" w:type="auto"/>
            <w:vAlign w:val="center"/>
            <w:hideMark/>
          </w:tcPr>
          <w:p w14:paraId="1FD40EDF" w14:textId="77777777" w:rsidR="006E6F00" w:rsidRPr="006E6F00" w:rsidRDefault="006E6F00" w:rsidP="006E6F00">
            <w:r w:rsidRPr="006E6F00">
              <w:t>Data should be securely stored using encryption.</w:t>
            </w:r>
          </w:p>
        </w:tc>
      </w:tr>
      <w:tr w:rsidR="006E6F00" w:rsidRPr="006E6F00" w14:paraId="3D29569D" w14:textId="77777777" w:rsidTr="006E6F00">
        <w:trPr>
          <w:tblCellSpacing w:w="15" w:type="dxa"/>
        </w:trPr>
        <w:tc>
          <w:tcPr>
            <w:tcW w:w="0" w:type="auto"/>
            <w:vAlign w:val="center"/>
            <w:hideMark/>
          </w:tcPr>
          <w:p w14:paraId="51DBA910" w14:textId="77777777" w:rsidR="006E6F00" w:rsidRPr="006E6F00" w:rsidRDefault="006E6F00" w:rsidP="006E6F00">
            <w:r w:rsidRPr="006E6F00">
              <w:t>NFR-4</w:t>
            </w:r>
          </w:p>
        </w:tc>
        <w:tc>
          <w:tcPr>
            <w:tcW w:w="0" w:type="auto"/>
            <w:vAlign w:val="center"/>
            <w:hideMark/>
          </w:tcPr>
          <w:p w14:paraId="72F1B13D" w14:textId="77777777" w:rsidR="006E6F00" w:rsidRPr="006E6F00" w:rsidRDefault="006E6F00" w:rsidP="006E6F00">
            <w:r w:rsidRPr="006E6F00">
              <w:t>APIs must respond within 2 seconds.</w:t>
            </w:r>
          </w:p>
        </w:tc>
      </w:tr>
      <w:tr w:rsidR="006E6F00" w:rsidRPr="006E6F00" w14:paraId="775515F5" w14:textId="77777777" w:rsidTr="006E6F00">
        <w:trPr>
          <w:tblCellSpacing w:w="15" w:type="dxa"/>
        </w:trPr>
        <w:tc>
          <w:tcPr>
            <w:tcW w:w="0" w:type="auto"/>
            <w:vAlign w:val="center"/>
            <w:hideMark/>
          </w:tcPr>
          <w:p w14:paraId="75EC9CC6" w14:textId="77777777" w:rsidR="006E6F00" w:rsidRPr="006E6F00" w:rsidRDefault="006E6F00" w:rsidP="006E6F00">
            <w:r w:rsidRPr="006E6F00">
              <w:t>NFR-5</w:t>
            </w:r>
          </w:p>
        </w:tc>
        <w:tc>
          <w:tcPr>
            <w:tcW w:w="0" w:type="auto"/>
            <w:vAlign w:val="center"/>
            <w:hideMark/>
          </w:tcPr>
          <w:p w14:paraId="11474CAC" w14:textId="77777777" w:rsidR="006E6F00" w:rsidRPr="006E6F00" w:rsidRDefault="006E6F00" w:rsidP="006E6F00">
            <w:r w:rsidRPr="006E6F00">
              <w:t>Platform should support 10,000 concurrent users initially.</w:t>
            </w:r>
          </w:p>
        </w:tc>
      </w:tr>
    </w:tbl>
    <w:p w14:paraId="1638500B" w14:textId="77777777" w:rsidR="006E6F00" w:rsidRPr="006E6F00" w:rsidRDefault="006E6F00" w:rsidP="006E6F00">
      <w:r w:rsidRPr="006E6F00">
        <w:lastRenderedPageBreak/>
        <w:pict w14:anchorId="222B6F4A">
          <v:rect id="_x0000_i1078" style="width:0;height:1.5pt" o:hralign="center" o:hrstd="t" o:hr="t" fillcolor="#a0a0a0" stroked="f"/>
        </w:pict>
      </w:r>
    </w:p>
    <w:p w14:paraId="0963692D" w14:textId="77777777" w:rsidR="006E6F00" w:rsidRPr="006E6F00" w:rsidRDefault="006E6F00" w:rsidP="006E6F00">
      <w:pPr>
        <w:rPr>
          <w:b/>
          <w:bCs/>
        </w:rPr>
      </w:pPr>
      <w:r w:rsidRPr="006E6F00">
        <w:rPr>
          <w:rFonts w:ascii="Segoe UI Emoji" w:hAnsi="Segoe UI Emoji" w:cs="Segoe UI Emoji"/>
          <w:b/>
          <w:bCs/>
        </w:rPr>
        <w:t>🧪</w:t>
      </w:r>
      <w:r w:rsidRPr="006E6F00">
        <w:rPr>
          <w:b/>
          <w:bCs/>
        </w:rPr>
        <w:t xml:space="preserve"> 5. System Interfaces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1"/>
        <w:gridCol w:w="2663"/>
      </w:tblGrid>
      <w:tr w:rsidR="006E6F00" w:rsidRPr="006E6F00" w14:paraId="3D0E9227" w14:textId="77777777" w:rsidTr="006E6F00">
        <w:trPr>
          <w:tblHeader/>
          <w:tblCellSpacing w:w="15" w:type="dxa"/>
        </w:trPr>
        <w:tc>
          <w:tcPr>
            <w:tcW w:w="0" w:type="auto"/>
            <w:vAlign w:val="center"/>
            <w:hideMark/>
          </w:tcPr>
          <w:p w14:paraId="45C69925" w14:textId="77777777" w:rsidR="006E6F00" w:rsidRPr="006E6F00" w:rsidRDefault="006E6F00" w:rsidP="006E6F00">
            <w:pPr>
              <w:rPr>
                <w:b/>
                <w:bCs/>
              </w:rPr>
            </w:pPr>
            <w:r w:rsidRPr="006E6F00">
              <w:rPr>
                <w:b/>
                <w:bCs/>
              </w:rPr>
              <w:t>Interface</w:t>
            </w:r>
          </w:p>
        </w:tc>
        <w:tc>
          <w:tcPr>
            <w:tcW w:w="0" w:type="auto"/>
            <w:vAlign w:val="center"/>
            <w:hideMark/>
          </w:tcPr>
          <w:p w14:paraId="6EEE0A50" w14:textId="77777777" w:rsidR="006E6F00" w:rsidRPr="006E6F00" w:rsidRDefault="006E6F00" w:rsidP="006E6F00">
            <w:pPr>
              <w:rPr>
                <w:b/>
                <w:bCs/>
              </w:rPr>
            </w:pPr>
            <w:r w:rsidRPr="006E6F00">
              <w:rPr>
                <w:b/>
                <w:bCs/>
              </w:rPr>
              <w:t>Description</w:t>
            </w:r>
          </w:p>
        </w:tc>
      </w:tr>
      <w:tr w:rsidR="006E6F00" w:rsidRPr="006E6F00" w14:paraId="27C4A499" w14:textId="77777777" w:rsidTr="006E6F00">
        <w:trPr>
          <w:tblCellSpacing w:w="15" w:type="dxa"/>
        </w:trPr>
        <w:tc>
          <w:tcPr>
            <w:tcW w:w="0" w:type="auto"/>
            <w:vAlign w:val="center"/>
            <w:hideMark/>
          </w:tcPr>
          <w:p w14:paraId="7309BC01" w14:textId="77777777" w:rsidR="006E6F00" w:rsidRPr="006E6F00" w:rsidRDefault="006E6F00" w:rsidP="006E6F00">
            <w:r w:rsidRPr="006E6F00">
              <w:t>Frontend</w:t>
            </w:r>
          </w:p>
        </w:tc>
        <w:tc>
          <w:tcPr>
            <w:tcW w:w="0" w:type="auto"/>
            <w:vAlign w:val="center"/>
            <w:hideMark/>
          </w:tcPr>
          <w:p w14:paraId="577E6A66" w14:textId="77777777" w:rsidR="006E6F00" w:rsidRPr="006E6F00" w:rsidRDefault="006E6F00" w:rsidP="006E6F00">
            <w:r w:rsidRPr="006E6F00">
              <w:t>React.js UI using REST APIs</w:t>
            </w:r>
          </w:p>
        </w:tc>
      </w:tr>
      <w:tr w:rsidR="006E6F00" w:rsidRPr="006E6F00" w14:paraId="55651B43" w14:textId="77777777" w:rsidTr="006E6F00">
        <w:trPr>
          <w:tblCellSpacing w:w="15" w:type="dxa"/>
        </w:trPr>
        <w:tc>
          <w:tcPr>
            <w:tcW w:w="0" w:type="auto"/>
            <w:vAlign w:val="center"/>
            <w:hideMark/>
          </w:tcPr>
          <w:p w14:paraId="3DEB3762" w14:textId="77777777" w:rsidR="006E6F00" w:rsidRPr="006E6F00" w:rsidRDefault="006E6F00" w:rsidP="006E6F00">
            <w:r w:rsidRPr="006E6F00">
              <w:t>Backend</w:t>
            </w:r>
          </w:p>
        </w:tc>
        <w:tc>
          <w:tcPr>
            <w:tcW w:w="0" w:type="auto"/>
            <w:vAlign w:val="center"/>
            <w:hideMark/>
          </w:tcPr>
          <w:p w14:paraId="03B86E1E" w14:textId="77777777" w:rsidR="006E6F00" w:rsidRPr="006E6F00" w:rsidRDefault="006E6F00" w:rsidP="006E6F00">
            <w:r w:rsidRPr="006E6F00">
              <w:t>Spring Boot APIs</w:t>
            </w:r>
          </w:p>
        </w:tc>
      </w:tr>
      <w:tr w:rsidR="006E6F00" w:rsidRPr="006E6F00" w14:paraId="0EA731FF" w14:textId="77777777" w:rsidTr="006E6F00">
        <w:trPr>
          <w:tblCellSpacing w:w="15" w:type="dxa"/>
        </w:trPr>
        <w:tc>
          <w:tcPr>
            <w:tcW w:w="0" w:type="auto"/>
            <w:vAlign w:val="center"/>
            <w:hideMark/>
          </w:tcPr>
          <w:p w14:paraId="22D3B32E" w14:textId="77777777" w:rsidR="006E6F00" w:rsidRPr="006E6F00" w:rsidRDefault="006E6F00" w:rsidP="006E6F00">
            <w:r w:rsidRPr="006E6F00">
              <w:t>Payment Gateway</w:t>
            </w:r>
          </w:p>
        </w:tc>
        <w:tc>
          <w:tcPr>
            <w:tcW w:w="0" w:type="auto"/>
            <w:vAlign w:val="center"/>
            <w:hideMark/>
          </w:tcPr>
          <w:p w14:paraId="2E8DBD62" w14:textId="77777777" w:rsidR="006E6F00" w:rsidRPr="006E6F00" w:rsidRDefault="006E6F00" w:rsidP="006E6F00">
            <w:proofErr w:type="spellStart"/>
            <w:r w:rsidRPr="006E6F00">
              <w:t>Razorpay</w:t>
            </w:r>
            <w:proofErr w:type="spellEnd"/>
            <w:r w:rsidRPr="006E6F00">
              <w:t xml:space="preserve"> or Stripe</w:t>
            </w:r>
          </w:p>
        </w:tc>
      </w:tr>
      <w:tr w:rsidR="006E6F00" w:rsidRPr="006E6F00" w14:paraId="0A329E98" w14:textId="77777777" w:rsidTr="006E6F00">
        <w:trPr>
          <w:tblCellSpacing w:w="15" w:type="dxa"/>
        </w:trPr>
        <w:tc>
          <w:tcPr>
            <w:tcW w:w="0" w:type="auto"/>
            <w:vAlign w:val="center"/>
            <w:hideMark/>
          </w:tcPr>
          <w:p w14:paraId="3F35AB80" w14:textId="77777777" w:rsidR="006E6F00" w:rsidRPr="006E6F00" w:rsidRDefault="006E6F00" w:rsidP="006E6F00">
            <w:r w:rsidRPr="006E6F00">
              <w:t>Database</w:t>
            </w:r>
          </w:p>
        </w:tc>
        <w:tc>
          <w:tcPr>
            <w:tcW w:w="0" w:type="auto"/>
            <w:vAlign w:val="center"/>
            <w:hideMark/>
          </w:tcPr>
          <w:p w14:paraId="09011942" w14:textId="77777777" w:rsidR="006E6F00" w:rsidRPr="006E6F00" w:rsidRDefault="006E6F00" w:rsidP="006E6F00">
            <w:r w:rsidRPr="006E6F00">
              <w:t>MySQL or PostgreSQL</w:t>
            </w:r>
          </w:p>
        </w:tc>
      </w:tr>
      <w:tr w:rsidR="006E6F00" w:rsidRPr="006E6F00" w14:paraId="515B445A" w14:textId="77777777" w:rsidTr="006E6F00">
        <w:trPr>
          <w:tblCellSpacing w:w="15" w:type="dxa"/>
        </w:trPr>
        <w:tc>
          <w:tcPr>
            <w:tcW w:w="0" w:type="auto"/>
            <w:vAlign w:val="center"/>
            <w:hideMark/>
          </w:tcPr>
          <w:p w14:paraId="52FAE7BD" w14:textId="77777777" w:rsidR="006E6F00" w:rsidRPr="006E6F00" w:rsidRDefault="006E6F00" w:rsidP="006E6F00">
            <w:r w:rsidRPr="006E6F00">
              <w:t>Messaging</w:t>
            </w:r>
          </w:p>
        </w:tc>
        <w:tc>
          <w:tcPr>
            <w:tcW w:w="0" w:type="auto"/>
            <w:vAlign w:val="center"/>
            <w:hideMark/>
          </w:tcPr>
          <w:p w14:paraId="7E99122D" w14:textId="77777777" w:rsidR="006E6F00" w:rsidRPr="006E6F00" w:rsidRDefault="006E6F00" w:rsidP="006E6F00">
            <w:r w:rsidRPr="006E6F00">
              <w:t>WebSocket or Firebase</w:t>
            </w:r>
          </w:p>
        </w:tc>
      </w:tr>
    </w:tbl>
    <w:p w14:paraId="355A2236" w14:textId="77777777" w:rsidR="006E6F00" w:rsidRPr="006E6F00" w:rsidRDefault="006E6F00" w:rsidP="006E6F00">
      <w:r w:rsidRPr="006E6F00">
        <w:pict w14:anchorId="775925F9">
          <v:rect id="_x0000_i1079" style="width:0;height:1.5pt" o:hralign="center" o:hrstd="t" o:hr="t" fillcolor="#a0a0a0" stroked="f"/>
        </w:pict>
      </w:r>
    </w:p>
    <w:p w14:paraId="5DDF5293" w14:textId="77777777" w:rsidR="006E6F00" w:rsidRPr="006E6F00" w:rsidRDefault="006E6F00" w:rsidP="006E6F00">
      <w:pPr>
        <w:rPr>
          <w:b/>
          <w:bCs/>
        </w:rPr>
      </w:pPr>
      <w:r w:rsidRPr="006E6F00">
        <w:rPr>
          <w:rFonts w:ascii="Segoe UI Emoji" w:hAnsi="Segoe UI Emoji" w:cs="Segoe UI Emoji"/>
          <w:b/>
          <w:bCs/>
        </w:rPr>
        <w:t>📂</w:t>
      </w:r>
      <w:r w:rsidRPr="006E6F00">
        <w:rPr>
          <w:b/>
          <w:bCs/>
        </w:rPr>
        <w:t xml:space="preserve"> 6. Database Requirements</w:t>
      </w:r>
    </w:p>
    <w:p w14:paraId="5B6FACE3" w14:textId="77777777" w:rsidR="006E6F00" w:rsidRPr="006E6F00" w:rsidRDefault="006E6F00" w:rsidP="006E6F00">
      <w:r w:rsidRPr="006E6F00">
        <w:t>Entities:</w:t>
      </w:r>
    </w:p>
    <w:p w14:paraId="66487859" w14:textId="77777777" w:rsidR="006E6F00" w:rsidRPr="006E6F00" w:rsidRDefault="006E6F00" w:rsidP="006E6F00">
      <w:pPr>
        <w:numPr>
          <w:ilvl w:val="0"/>
          <w:numId w:val="12"/>
        </w:numPr>
      </w:pPr>
      <w:r w:rsidRPr="006E6F00">
        <w:rPr>
          <w:b/>
          <w:bCs/>
        </w:rPr>
        <w:t>User</w:t>
      </w:r>
      <w:r w:rsidRPr="006E6F00">
        <w:t>: id, name, email, password, role, profile info</w:t>
      </w:r>
    </w:p>
    <w:p w14:paraId="053DE027" w14:textId="77777777" w:rsidR="006E6F00" w:rsidRPr="006E6F00" w:rsidRDefault="006E6F00" w:rsidP="006E6F00">
      <w:pPr>
        <w:numPr>
          <w:ilvl w:val="0"/>
          <w:numId w:val="12"/>
        </w:numPr>
      </w:pPr>
      <w:r w:rsidRPr="006E6F00">
        <w:rPr>
          <w:b/>
          <w:bCs/>
        </w:rPr>
        <w:t>Project</w:t>
      </w:r>
      <w:r w:rsidRPr="006E6F00">
        <w:t xml:space="preserve">: id, </w:t>
      </w:r>
      <w:proofErr w:type="spellStart"/>
      <w:r w:rsidRPr="006E6F00">
        <w:t>client_id</w:t>
      </w:r>
      <w:proofErr w:type="spellEnd"/>
      <w:r w:rsidRPr="006E6F00">
        <w:t>, title, description, category, budget, deadline, status</w:t>
      </w:r>
    </w:p>
    <w:p w14:paraId="31CCE846" w14:textId="77777777" w:rsidR="006E6F00" w:rsidRPr="006E6F00" w:rsidRDefault="006E6F00" w:rsidP="006E6F00">
      <w:pPr>
        <w:numPr>
          <w:ilvl w:val="0"/>
          <w:numId w:val="12"/>
        </w:numPr>
      </w:pPr>
      <w:r w:rsidRPr="006E6F00">
        <w:rPr>
          <w:b/>
          <w:bCs/>
        </w:rPr>
        <w:t>Proposal</w:t>
      </w:r>
      <w:r w:rsidRPr="006E6F00">
        <w:t xml:space="preserve">: id, </w:t>
      </w:r>
      <w:proofErr w:type="spellStart"/>
      <w:r w:rsidRPr="006E6F00">
        <w:t>project_id</w:t>
      </w:r>
      <w:proofErr w:type="spellEnd"/>
      <w:r w:rsidRPr="006E6F00">
        <w:t xml:space="preserve">, </w:t>
      </w:r>
      <w:proofErr w:type="spellStart"/>
      <w:r w:rsidRPr="006E6F00">
        <w:t>freelancer_id</w:t>
      </w:r>
      <w:proofErr w:type="spellEnd"/>
      <w:r w:rsidRPr="006E6F00">
        <w:t>, bid, message, status</w:t>
      </w:r>
    </w:p>
    <w:p w14:paraId="1CF7906F" w14:textId="77777777" w:rsidR="006E6F00" w:rsidRPr="006E6F00" w:rsidRDefault="006E6F00" w:rsidP="006E6F00">
      <w:pPr>
        <w:numPr>
          <w:ilvl w:val="0"/>
          <w:numId w:val="12"/>
        </w:numPr>
      </w:pPr>
      <w:r w:rsidRPr="006E6F00">
        <w:rPr>
          <w:b/>
          <w:bCs/>
        </w:rPr>
        <w:t>Message</w:t>
      </w:r>
      <w:r w:rsidRPr="006E6F00">
        <w:t xml:space="preserve">: id, </w:t>
      </w:r>
      <w:proofErr w:type="spellStart"/>
      <w:r w:rsidRPr="006E6F00">
        <w:t>sender_id</w:t>
      </w:r>
      <w:proofErr w:type="spellEnd"/>
      <w:r w:rsidRPr="006E6F00">
        <w:t xml:space="preserve">, </w:t>
      </w:r>
      <w:proofErr w:type="spellStart"/>
      <w:r w:rsidRPr="006E6F00">
        <w:t>receiver_id</w:t>
      </w:r>
      <w:proofErr w:type="spellEnd"/>
      <w:r w:rsidRPr="006E6F00">
        <w:t>, timestamp, content</w:t>
      </w:r>
    </w:p>
    <w:p w14:paraId="606CC558" w14:textId="77777777" w:rsidR="006E6F00" w:rsidRPr="006E6F00" w:rsidRDefault="006E6F00" w:rsidP="006E6F00">
      <w:pPr>
        <w:numPr>
          <w:ilvl w:val="0"/>
          <w:numId w:val="12"/>
        </w:numPr>
      </w:pPr>
      <w:r w:rsidRPr="006E6F00">
        <w:rPr>
          <w:b/>
          <w:bCs/>
        </w:rPr>
        <w:t>Review</w:t>
      </w:r>
      <w:r w:rsidRPr="006E6F00">
        <w:t xml:space="preserve">: id, </w:t>
      </w:r>
      <w:proofErr w:type="spellStart"/>
      <w:r w:rsidRPr="006E6F00">
        <w:t>project_id</w:t>
      </w:r>
      <w:proofErr w:type="spellEnd"/>
      <w:r w:rsidRPr="006E6F00">
        <w:t xml:space="preserve">, </w:t>
      </w:r>
      <w:proofErr w:type="spellStart"/>
      <w:r w:rsidRPr="006E6F00">
        <w:t>from_user_id</w:t>
      </w:r>
      <w:proofErr w:type="spellEnd"/>
      <w:r w:rsidRPr="006E6F00">
        <w:t xml:space="preserve">, </w:t>
      </w:r>
      <w:proofErr w:type="spellStart"/>
      <w:r w:rsidRPr="006E6F00">
        <w:t>to_user_id</w:t>
      </w:r>
      <w:proofErr w:type="spellEnd"/>
      <w:r w:rsidRPr="006E6F00">
        <w:t>, rating, comment</w:t>
      </w:r>
    </w:p>
    <w:p w14:paraId="47DBA4B3" w14:textId="77777777" w:rsidR="006E6F00" w:rsidRPr="006E6F00" w:rsidRDefault="006E6F00" w:rsidP="006E6F00">
      <w:r w:rsidRPr="006E6F00">
        <w:pict w14:anchorId="3212B539">
          <v:rect id="_x0000_i1080" style="width:0;height:1.5pt" o:hralign="center" o:hrstd="t" o:hr="t" fillcolor="#a0a0a0" stroked="f"/>
        </w:pict>
      </w:r>
    </w:p>
    <w:p w14:paraId="504A37CD" w14:textId="77777777" w:rsidR="006E6F00" w:rsidRPr="006E6F00" w:rsidRDefault="006E6F00" w:rsidP="006E6F00">
      <w:r w:rsidRPr="006E6F00">
        <w:t>Let me know when you're ready for the next document:</w:t>
      </w:r>
      <w:r w:rsidRPr="006E6F00">
        <w:br/>
      </w:r>
      <w:r w:rsidRPr="006E6F00">
        <w:rPr>
          <w:rFonts w:ascii="Segoe UI Emoji" w:hAnsi="Segoe UI Emoji" w:cs="Segoe UI Emoji"/>
        </w:rPr>
        <w:t>➡️</w:t>
      </w:r>
      <w:r w:rsidRPr="006E6F00">
        <w:t xml:space="preserve"> </w:t>
      </w:r>
      <w:r w:rsidRPr="006E6F00">
        <w:rPr>
          <w:b/>
          <w:bCs/>
        </w:rPr>
        <w:t>Use Case Document</w:t>
      </w:r>
      <w:r w:rsidRPr="006E6F00">
        <w:br/>
        <w:t xml:space="preserve">Just reply: </w:t>
      </w:r>
      <w:r w:rsidRPr="006E6F00">
        <w:rPr>
          <w:b/>
          <w:bCs/>
        </w:rPr>
        <w:t>continue</w:t>
      </w:r>
    </w:p>
    <w:p w14:paraId="323E5FB0" w14:textId="77777777" w:rsidR="006E6F00" w:rsidRDefault="006E6F00"/>
    <w:sectPr w:rsidR="006E6F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EA0846"/>
    <w:multiLevelType w:val="multilevel"/>
    <w:tmpl w:val="22BAA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5072F0"/>
    <w:multiLevelType w:val="multilevel"/>
    <w:tmpl w:val="537C1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23697D"/>
    <w:multiLevelType w:val="multilevel"/>
    <w:tmpl w:val="78746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0D4640"/>
    <w:multiLevelType w:val="multilevel"/>
    <w:tmpl w:val="B06EE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8010A0"/>
    <w:multiLevelType w:val="multilevel"/>
    <w:tmpl w:val="DCE26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BA7BA5"/>
    <w:multiLevelType w:val="multilevel"/>
    <w:tmpl w:val="77A46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916DC7"/>
    <w:multiLevelType w:val="multilevel"/>
    <w:tmpl w:val="86EEE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905636"/>
    <w:multiLevelType w:val="multilevel"/>
    <w:tmpl w:val="27265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A961A1"/>
    <w:multiLevelType w:val="multilevel"/>
    <w:tmpl w:val="45264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2403BE"/>
    <w:multiLevelType w:val="multilevel"/>
    <w:tmpl w:val="64B61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096000"/>
    <w:multiLevelType w:val="multilevel"/>
    <w:tmpl w:val="77D0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682623"/>
    <w:multiLevelType w:val="multilevel"/>
    <w:tmpl w:val="A60A6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0275344">
    <w:abstractNumId w:val="0"/>
  </w:num>
  <w:num w:numId="2" w16cid:durableId="1530214256">
    <w:abstractNumId w:val="2"/>
  </w:num>
  <w:num w:numId="3" w16cid:durableId="427969539">
    <w:abstractNumId w:val="10"/>
  </w:num>
  <w:num w:numId="4" w16cid:durableId="982276197">
    <w:abstractNumId w:val="1"/>
  </w:num>
  <w:num w:numId="5" w16cid:durableId="1796481726">
    <w:abstractNumId w:val="7"/>
  </w:num>
  <w:num w:numId="6" w16cid:durableId="2026055336">
    <w:abstractNumId w:val="11"/>
  </w:num>
  <w:num w:numId="7" w16cid:durableId="1961256408">
    <w:abstractNumId w:val="3"/>
  </w:num>
  <w:num w:numId="8" w16cid:durableId="1196895063">
    <w:abstractNumId w:val="4"/>
  </w:num>
  <w:num w:numId="9" w16cid:durableId="1925990329">
    <w:abstractNumId w:val="8"/>
  </w:num>
  <w:num w:numId="10" w16cid:durableId="969362682">
    <w:abstractNumId w:val="6"/>
  </w:num>
  <w:num w:numId="11" w16cid:durableId="596521107">
    <w:abstractNumId w:val="5"/>
  </w:num>
  <w:num w:numId="12" w16cid:durableId="184019315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F00"/>
    <w:rsid w:val="006E6F00"/>
    <w:rsid w:val="008204FD"/>
    <w:rsid w:val="00C201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CFD68"/>
  <w15:chartTrackingRefBased/>
  <w15:docId w15:val="{E079F491-FB87-4F92-9450-D710B5356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6F0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E6F0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E6F0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E6F0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E6F0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E6F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6F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6F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6F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F0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E6F0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E6F0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E6F0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E6F0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E6F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6F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6F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6F00"/>
    <w:rPr>
      <w:rFonts w:eastAsiaTheme="majorEastAsia" w:cstheme="majorBidi"/>
      <w:color w:val="272727" w:themeColor="text1" w:themeTint="D8"/>
    </w:rPr>
  </w:style>
  <w:style w:type="paragraph" w:styleId="Title">
    <w:name w:val="Title"/>
    <w:basedOn w:val="Normal"/>
    <w:next w:val="Normal"/>
    <w:link w:val="TitleChar"/>
    <w:uiPriority w:val="10"/>
    <w:qFormat/>
    <w:rsid w:val="006E6F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6F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6F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6F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6F00"/>
    <w:pPr>
      <w:spacing w:before="160"/>
      <w:jc w:val="center"/>
    </w:pPr>
    <w:rPr>
      <w:i/>
      <w:iCs/>
      <w:color w:val="404040" w:themeColor="text1" w:themeTint="BF"/>
    </w:rPr>
  </w:style>
  <w:style w:type="character" w:customStyle="1" w:styleId="QuoteChar">
    <w:name w:val="Quote Char"/>
    <w:basedOn w:val="DefaultParagraphFont"/>
    <w:link w:val="Quote"/>
    <w:uiPriority w:val="29"/>
    <w:rsid w:val="006E6F00"/>
    <w:rPr>
      <w:i/>
      <w:iCs/>
      <w:color w:val="404040" w:themeColor="text1" w:themeTint="BF"/>
    </w:rPr>
  </w:style>
  <w:style w:type="paragraph" w:styleId="ListParagraph">
    <w:name w:val="List Paragraph"/>
    <w:basedOn w:val="Normal"/>
    <w:uiPriority w:val="34"/>
    <w:qFormat/>
    <w:rsid w:val="006E6F00"/>
    <w:pPr>
      <w:ind w:left="720"/>
      <w:contextualSpacing/>
    </w:pPr>
  </w:style>
  <w:style w:type="character" w:styleId="IntenseEmphasis">
    <w:name w:val="Intense Emphasis"/>
    <w:basedOn w:val="DefaultParagraphFont"/>
    <w:uiPriority w:val="21"/>
    <w:qFormat/>
    <w:rsid w:val="006E6F00"/>
    <w:rPr>
      <w:i/>
      <w:iCs/>
      <w:color w:val="2F5496" w:themeColor="accent1" w:themeShade="BF"/>
    </w:rPr>
  </w:style>
  <w:style w:type="paragraph" w:styleId="IntenseQuote">
    <w:name w:val="Intense Quote"/>
    <w:basedOn w:val="Normal"/>
    <w:next w:val="Normal"/>
    <w:link w:val="IntenseQuoteChar"/>
    <w:uiPriority w:val="30"/>
    <w:qFormat/>
    <w:rsid w:val="006E6F0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E6F00"/>
    <w:rPr>
      <w:i/>
      <w:iCs/>
      <w:color w:val="2F5496" w:themeColor="accent1" w:themeShade="BF"/>
    </w:rPr>
  </w:style>
  <w:style w:type="character" w:styleId="IntenseReference">
    <w:name w:val="Intense Reference"/>
    <w:basedOn w:val="DefaultParagraphFont"/>
    <w:uiPriority w:val="32"/>
    <w:qFormat/>
    <w:rsid w:val="006E6F0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8919095">
      <w:bodyDiv w:val="1"/>
      <w:marLeft w:val="0"/>
      <w:marRight w:val="0"/>
      <w:marTop w:val="0"/>
      <w:marBottom w:val="0"/>
      <w:divBdr>
        <w:top w:val="none" w:sz="0" w:space="0" w:color="auto"/>
        <w:left w:val="none" w:sz="0" w:space="0" w:color="auto"/>
        <w:bottom w:val="none" w:sz="0" w:space="0" w:color="auto"/>
        <w:right w:val="none" w:sz="0" w:space="0" w:color="auto"/>
      </w:divBdr>
    </w:div>
    <w:div w:id="807744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605</Words>
  <Characters>3451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Jaiswal</dc:creator>
  <cp:keywords/>
  <dc:description/>
  <cp:lastModifiedBy>Aryan Jaiswal</cp:lastModifiedBy>
  <cp:revision>1</cp:revision>
  <dcterms:created xsi:type="dcterms:W3CDTF">2025-07-19T09:00:00Z</dcterms:created>
  <dcterms:modified xsi:type="dcterms:W3CDTF">2025-07-19T09:34:00Z</dcterms:modified>
</cp:coreProperties>
</file>