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8A27" w14:textId="77777777" w:rsidR="00314445" w:rsidRPr="00C04783" w:rsidRDefault="00314445" w:rsidP="00314445">
      <w:pPr>
        <w:rPr>
          <w:rFonts w:ascii="Times New Roman" w:hAnsi="Times New Roman" w:cs="Times New Roman"/>
          <w:b/>
          <w:bCs/>
          <w:sz w:val="32"/>
          <w:szCs w:val="32"/>
          <w:u w:val="single"/>
        </w:rPr>
      </w:pPr>
      <w:r w:rsidRPr="00C04783">
        <w:rPr>
          <w:rFonts w:ascii="Times New Roman" w:hAnsi="Times New Roman" w:cs="Times New Roman"/>
          <w:b/>
          <w:bCs/>
          <w:sz w:val="32"/>
          <w:szCs w:val="32"/>
          <w:u w:val="single"/>
        </w:rPr>
        <w:t>Introduction:</w:t>
      </w:r>
    </w:p>
    <w:p w14:paraId="1ED7B91C" w14:textId="77777777" w:rsidR="00314445" w:rsidRPr="00DE0080" w:rsidRDefault="00314445" w:rsidP="00314445">
      <w:pPr>
        <w:pStyle w:val="NormalWeb"/>
        <w:shd w:val="clear" w:color="auto" w:fill="FFFFFF"/>
        <w:spacing w:before="0" w:beforeAutospacing="0" w:after="210" w:afterAutospacing="0" w:line="360" w:lineRule="auto"/>
        <w:jc w:val="both"/>
        <w:rPr>
          <w:color w:val="000000"/>
        </w:rPr>
      </w:pPr>
      <w:r w:rsidRPr="00DE0080">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w:t>
      </w:r>
      <w:r w:rsidRPr="00DE0080">
        <w:rPr>
          <w:color w:val="000000"/>
        </w:rPr>
        <w:t>They have gaming zones.</w:t>
      </w:r>
      <w:r>
        <w:rPr>
          <w:color w:val="000000"/>
        </w:rPr>
        <w:t xml:space="preserve"> </w:t>
      </w:r>
      <w:r w:rsidRPr="00DE0080">
        <w:rPr>
          <w:color w:val="000000"/>
        </w:rPr>
        <w:t>There are food courts with a wide variety of cuisine.</w:t>
      </w:r>
      <w:r>
        <w:rPr>
          <w:color w:val="000000"/>
        </w:rPr>
        <w:t xml:space="preserve"> </w:t>
      </w:r>
      <w:r w:rsidRPr="00DE0080">
        <w:t xml:space="preserve">Property developers are also taking advantage of this trend to build more shopping malls to cater to the demand. As a result, there are many shopping malls in </w:t>
      </w:r>
      <w:r>
        <w:t>Delhi</w:t>
      </w:r>
      <w:r w:rsidRPr="00DE0080">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In this project, we will </w:t>
      </w:r>
      <w:proofErr w:type="spellStart"/>
      <w:r>
        <w:t>analyze</w:t>
      </w:r>
      <w:proofErr w:type="spellEnd"/>
      <w:r w:rsidRPr="00DE0080">
        <w:t xml:space="preserve"> that in which areas opening of a new mall could be profitable for any businessman or builder in Delhi, India</w:t>
      </w:r>
      <w:r>
        <w:t xml:space="preserve">. </w:t>
      </w:r>
    </w:p>
    <w:p w14:paraId="54E530D3" w14:textId="77777777" w:rsidR="00314445" w:rsidRPr="00C04783" w:rsidRDefault="00314445" w:rsidP="00314445">
      <w:pPr>
        <w:rPr>
          <w:rFonts w:ascii="Times New Roman" w:hAnsi="Times New Roman" w:cs="Times New Roman"/>
          <w:b/>
          <w:bCs/>
          <w:sz w:val="32"/>
          <w:szCs w:val="32"/>
          <w:u w:val="single"/>
        </w:rPr>
      </w:pPr>
      <w:r>
        <w:t xml:space="preserve"> </w:t>
      </w:r>
      <w:r w:rsidRPr="00C04783">
        <w:rPr>
          <w:rFonts w:ascii="Times New Roman" w:hAnsi="Times New Roman" w:cs="Times New Roman"/>
          <w:b/>
          <w:bCs/>
          <w:sz w:val="32"/>
          <w:szCs w:val="32"/>
          <w:u w:val="single"/>
        </w:rPr>
        <w:t>Description of Business Problem:</w:t>
      </w:r>
    </w:p>
    <w:p w14:paraId="778EFDB1" w14:textId="77777777" w:rsidR="00314445" w:rsidRPr="00722358" w:rsidRDefault="00314445" w:rsidP="00314445">
      <w:pPr>
        <w:spacing w:line="360" w:lineRule="auto"/>
        <w:jc w:val="both"/>
        <w:rPr>
          <w:rFonts w:ascii="Times New Roman" w:hAnsi="Times New Roman" w:cs="Times New Roman"/>
          <w:sz w:val="24"/>
          <w:szCs w:val="24"/>
        </w:rPr>
      </w:pPr>
      <w:r w:rsidRPr="00722358">
        <w:rPr>
          <w:rFonts w:ascii="Times New Roman" w:hAnsi="Times New Roman" w:cs="Times New Roman"/>
          <w:sz w:val="24"/>
          <w:szCs w:val="24"/>
        </w:rPr>
        <w:t xml:space="preserve">The objective of this capstone project is to analyse and select the best locations in the city of </w:t>
      </w:r>
      <w:r>
        <w:rPr>
          <w:rFonts w:ascii="Times New Roman" w:hAnsi="Times New Roman" w:cs="Times New Roman"/>
          <w:sz w:val="24"/>
          <w:szCs w:val="24"/>
        </w:rPr>
        <w:t>Delhi</w:t>
      </w:r>
      <w:r w:rsidRPr="00722358">
        <w:rPr>
          <w:rFonts w:ascii="Times New Roman" w:hAnsi="Times New Roman" w:cs="Times New Roman"/>
          <w:sz w:val="24"/>
          <w:szCs w:val="24"/>
        </w:rPr>
        <w:t xml:space="preserve">, </w:t>
      </w:r>
      <w:r>
        <w:rPr>
          <w:rFonts w:ascii="Times New Roman" w:hAnsi="Times New Roman" w:cs="Times New Roman"/>
          <w:sz w:val="24"/>
          <w:szCs w:val="24"/>
        </w:rPr>
        <w:t>India</w:t>
      </w:r>
      <w:r w:rsidRPr="00722358">
        <w:rPr>
          <w:rFonts w:ascii="Times New Roman" w:hAnsi="Times New Roman" w:cs="Times New Roman"/>
          <w:sz w:val="24"/>
          <w:szCs w:val="24"/>
        </w:rPr>
        <w:t xml:space="preserve"> to open a new shopping mall. Using data science methodology and machine learning techniques like clustering, this project aims to provide solutions to answer the business question: In the city of </w:t>
      </w:r>
      <w:r>
        <w:rPr>
          <w:rFonts w:ascii="Times New Roman" w:hAnsi="Times New Roman" w:cs="Times New Roman"/>
          <w:sz w:val="24"/>
          <w:szCs w:val="24"/>
        </w:rPr>
        <w:t>Delhi</w:t>
      </w:r>
      <w:r w:rsidRPr="00722358">
        <w:rPr>
          <w:rFonts w:ascii="Times New Roman" w:hAnsi="Times New Roman" w:cs="Times New Roman"/>
          <w:sz w:val="24"/>
          <w:szCs w:val="24"/>
        </w:rPr>
        <w:t xml:space="preserve">, </w:t>
      </w:r>
      <w:r>
        <w:rPr>
          <w:rFonts w:ascii="Times New Roman" w:hAnsi="Times New Roman" w:cs="Times New Roman"/>
          <w:sz w:val="24"/>
          <w:szCs w:val="24"/>
        </w:rPr>
        <w:t>India</w:t>
      </w:r>
      <w:r w:rsidRPr="00722358">
        <w:rPr>
          <w:rFonts w:ascii="Times New Roman" w:hAnsi="Times New Roman" w:cs="Times New Roman"/>
          <w:sz w:val="24"/>
          <w:szCs w:val="24"/>
        </w:rPr>
        <w:t xml:space="preserve">, if a property developer is looking to open a new shopping mall, where would you recommend that they open it? </w:t>
      </w:r>
    </w:p>
    <w:p w14:paraId="43A776D9" w14:textId="77777777" w:rsidR="00314445" w:rsidRPr="00C04783" w:rsidRDefault="00314445" w:rsidP="00314445">
      <w:pPr>
        <w:jc w:val="both"/>
        <w:rPr>
          <w:rFonts w:ascii="Times New Roman" w:hAnsi="Times New Roman" w:cs="Times New Roman"/>
          <w:b/>
          <w:bCs/>
          <w:sz w:val="32"/>
          <w:szCs w:val="32"/>
          <w:u w:val="single"/>
        </w:rPr>
      </w:pPr>
      <w:r w:rsidRPr="00C04783">
        <w:rPr>
          <w:rFonts w:ascii="Times New Roman" w:hAnsi="Times New Roman" w:cs="Times New Roman"/>
          <w:b/>
          <w:bCs/>
          <w:sz w:val="32"/>
          <w:szCs w:val="32"/>
          <w:u w:val="single"/>
        </w:rPr>
        <w:t>Target Audience of this project:</w:t>
      </w:r>
    </w:p>
    <w:p w14:paraId="0A872CF1" w14:textId="77777777" w:rsidR="00314445" w:rsidRDefault="00314445" w:rsidP="00314445">
      <w:pPr>
        <w:spacing w:line="360" w:lineRule="auto"/>
        <w:jc w:val="both"/>
        <w:rPr>
          <w:rFonts w:ascii="Times New Roman" w:hAnsi="Times New Roman" w:cs="Times New Roman"/>
          <w:color w:val="000000" w:themeColor="text1"/>
          <w:spacing w:val="-5"/>
          <w:sz w:val="24"/>
          <w:szCs w:val="24"/>
        </w:rPr>
      </w:pPr>
      <w:r w:rsidRPr="0039246B">
        <w:rPr>
          <w:rFonts w:ascii="Times New Roman" w:hAnsi="Times New Roman" w:cs="Times New Roman"/>
          <w:color w:val="000000" w:themeColor="text1"/>
          <w:sz w:val="24"/>
          <w:szCs w:val="24"/>
        </w:rPr>
        <w:t>This project is particularly useful to property developers and investors looking to open or invest in new shopping malls in the capital city of India i.e. Delhi. This project is timely as the city is currently suffering from oversupply of shopping malls. According to a recent article (</w:t>
      </w:r>
      <w:r w:rsidRPr="0039246B">
        <w:rPr>
          <w:rFonts w:ascii="Times New Roman" w:hAnsi="Times New Roman" w:cs="Times New Roman"/>
          <w:color w:val="000000" w:themeColor="text1"/>
          <w:spacing w:val="-5"/>
          <w:sz w:val="24"/>
          <w:szCs w:val="24"/>
        </w:rPr>
        <w:t>The Great Indian Mall Story: The Rise of the shopping centre industry</w:t>
      </w:r>
      <w:r w:rsidRPr="0039246B">
        <w:rPr>
          <w:rFonts w:ascii="Times New Roman" w:hAnsi="Times New Roman" w:cs="Times New Roman"/>
          <w:color w:val="000000" w:themeColor="text1"/>
          <w:sz w:val="24"/>
          <w:szCs w:val="24"/>
        </w:rPr>
        <w:t xml:space="preserve">) published on 9 October 2019 </w:t>
      </w:r>
      <w:r w:rsidRPr="0039246B">
        <w:rPr>
          <w:rFonts w:ascii="Times New Roman" w:hAnsi="Times New Roman" w:cs="Times New Roman"/>
          <w:color w:val="000000" w:themeColor="text1"/>
          <w:sz w:val="24"/>
          <w:szCs w:val="24"/>
          <w:shd w:val="clear" w:color="auto" w:fill="FFFFFF"/>
        </w:rPr>
        <w:t>“Rapid urbanisation, digitisation, increasing disposable incomes and lifestyle changes in the middle-class society are leading to a major revolution in the Indian retail sector, which is pegged to grow by 60 percent to reach US$ 1.1 trillion by 2020. Cities that have seen maximum malls include Gurgaon, Noida, Greater Noida and Delhi in NCR, Mumbai, Chennai, Bengaluru and Pune. Over the next 5 years, nearly 85 malls are expected to come up in India,” explains Anuj Kejriwal, MD &amp; CEO – ANAROCK Retail.</w:t>
      </w:r>
    </w:p>
    <w:p w14:paraId="72D7EEF4" w14:textId="77777777" w:rsidR="00D471A7" w:rsidRDefault="00D471A7"/>
    <w:sectPr w:rsidR="00D47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45"/>
    <w:rsid w:val="002A2D60"/>
    <w:rsid w:val="00314445"/>
    <w:rsid w:val="00D4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9B60"/>
  <w15:chartTrackingRefBased/>
  <w15:docId w15:val="{F9D520FC-0D72-4C96-BFA7-97884D1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4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Jindal</dc:creator>
  <cp:keywords/>
  <dc:description/>
  <cp:lastModifiedBy>Aryan Jindal</cp:lastModifiedBy>
  <cp:revision>2</cp:revision>
  <dcterms:created xsi:type="dcterms:W3CDTF">2020-04-16T04:19:00Z</dcterms:created>
  <dcterms:modified xsi:type="dcterms:W3CDTF">2020-04-16T04:20:00Z</dcterms:modified>
</cp:coreProperties>
</file>