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4213" w:rsidRDefault="00944766">
      <w:pPr>
        <w:pStyle w:val="normal0"/>
        <w:spacing w:line="240" w:lineRule="auto"/>
        <w:jc w:val="center"/>
        <w:rPr>
          <w:b/>
          <w:sz w:val="28"/>
          <w:szCs w:val="28"/>
        </w:rPr>
      </w:pPr>
      <w:r>
        <w:rPr>
          <w:b/>
          <w:sz w:val="28"/>
          <w:szCs w:val="28"/>
        </w:rPr>
        <w:t>Wholesale Order/Delivery Form Template Guide</w:t>
      </w:r>
    </w:p>
    <w:p w:rsidR="00A74213" w:rsidRDefault="00A74213">
      <w:pPr>
        <w:pStyle w:val="normal0"/>
        <w:spacing w:line="240" w:lineRule="auto"/>
        <w:jc w:val="center"/>
        <w:rPr>
          <w:b/>
          <w:sz w:val="28"/>
          <w:szCs w:val="28"/>
        </w:rPr>
      </w:pPr>
    </w:p>
    <w:p w:rsidR="00A74213" w:rsidRDefault="00944766">
      <w:pPr>
        <w:pStyle w:val="normal0"/>
        <w:spacing w:line="240" w:lineRule="auto"/>
        <w:rPr>
          <w:sz w:val="24"/>
          <w:szCs w:val="24"/>
          <w:u w:val="single"/>
        </w:rPr>
      </w:pPr>
      <w:r>
        <w:rPr>
          <w:sz w:val="24"/>
          <w:szCs w:val="24"/>
          <w:u w:val="single"/>
        </w:rPr>
        <w:t>Overview</w:t>
      </w:r>
    </w:p>
    <w:p w:rsidR="00A74213" w:rsidRDefault="00944766">
      <w:pPr>
        <w:pStyle w:val="normal0"/>
        <w:spacing w:line="240" w:lineRule="auto"/>
        <w:rPr>
          <w:color w:val="8064A2"/>
          <w:sz w:val="24"/>
          <w:szCs w:val="24"/>
        </w:rPr>
      </w:pPr>
      <w:r>
        <w:rPr>
          <w:sz w:val="24"/>
          <w:szCs w:val="24"/>
        </w:rPr>
        <w:t>You may prepare your own order/delivery form starting with the template below to fit your business needs and use it as the agreement you enter into with your clients.</w:t>
      </w:r>
    </w:p>
    <w:p w:rsidR="00A74213" w:rsidRDefault="00A74213">
      <w:pPr>
        <w:pStyle w:val="normal0"/>
        <w:spacing w:line="240" w:lineRule="auto"/>
        <w:rPr>
          <w:sz w:val="24"/>
          <w:szCs w:val="24"/>
          <w:u w:val="single"/>
        </w:rPr>
      </w:pPr>
    </w:p>
    <w:p w:rsidR="00A74213" w:rsidRDefault="00944766">
      <w:pPr>
        <w:pStyle w:val="normal0"/>
        <w:spacing w:line="240" w:lineRule="auto"/>
        <w:rPr>
          <w:sz w:val="24"/>
          <w:szCs w:val="24"/>
        </w:rPr>
      </w:pPr>
      <w:r>
        <w:rPr>
          <w:sz w:val="24"/>
          <w:szCs w:val="24"/>
          <w:u w:val="single"/>
        </w:rPr>
        <w:t xml:space="preserve">How to Use the Order/Delivery Template </w:t>
      </w:r>
    </w:p>
    <w:p w:rsidR="00A74213" w:rsidRDefault="00944766">
      <w:pPr>
        <w:pStyle w:val="normal0"/>
        <w:spacing w:line="240" w:lineRule="auto"/>
        <w:rPr>
          <w:sz w:val="24"/>
          <w:szCs w:val="24"/>
        </w:rPr>
      </w:pPr>
      <w:r>
        <w:rPr>
          <w:sz w:val="24"/>
          <w:szCs w:val="24"/>
        </w:rPr>
        <w:t>When you see</w:t>
      </w:r>
      <w:r>
        <w:rPr>
          <w:color w:val="8064A2"/>
          <w:sz w:val="24"/>
          <w:szCs w:val="24"/>
        </w:rPr>
        <w:t xml:space="preserve"> Purple text </w:t>
      </w:r>
      <w:r>
        <w:rPr>
          <w:sz w:val="24"/>
          <w:szCs w:val="24"/>
        </w:rPr>
        <w:t xml:space="preserve">delete the purple and input the information it requests. </w:t>
      </w:r>
    </w:p>
    <w:p w:rsidR="00A74213" w:rsidRDefault="00A74213">
      <w:pPr>
        <w:pStyle w:val="normal0"/>
        <w:spacing w:line="240" w:lineRule="auto"/>
        <w:rPr>
          <w:color w:val="C0504D"/>
          <w:sz w:val="24"/>
          <w:szCs w:val="24"/>
        </w:rPr>
      </w:pPr>
    </w:p>
    <w:p w:rsidR="00A74213" w:rsidRDefault="00944766">
      <w:pPr>
        <w:pStyle w:val="normal0"/>
        <w:spacing w:line="240" w:lineRule="auto"/>
        <w:rPr>
          <w:sz w:val="24"/>
          <w:szCs w:val="24"/>
        </w:rPr>
      </w:pPr>
      <w:r>
        <w:rPr>
          <w:color w:val="C0504D"/>
          <w:sz w:val="24"/>
          <w:szCs w:val="24"/>
        </w:rPr>
        <w:t xml:space="preserve">The Red text </w:t>
      </w:r>
      <w:r>
        <w:rPr>
          <w:sz w:val="24"/>
          <w:szCs w:val="24"/>
        </w:rPr>
        <w:t>lists options you need to select from to detail the agreement with your client or provides optional text for you to inc</w:t>
      </w:r>
      <w:r>
        <w:rPr>
          <w:sz w:val="24"/>
          <w:szCs w:val="24"/>
        </w:rPr>
        <w:t>lude. Remove any clauses that are not relevant for your final agreement.</w:t>
      </w:r>
    </w:p>
    <w:p w:rsidR="00A74213" w:rsidRDefault="00A74213">
      <w:pPr>
        <w:pStyle w:val="normal0"/>
        <w:spacing w:line="240" w:lineRule="auto"/>
        <w:rPr>
          <w:sz w:val="24"/>
          <w:szCs w:val="24"/>
        </w:rPr>
      </w:pPr>
    </w:p>
    <w:p w:rsidR="00A74213" w:rsidRDefault="00944766">
      <w:pPr>
        <w:pStyle w:val="normal0"/>
        <w:spacing w:line="240" w:lineRule="auto"/>
        <w:rPr>
          <w:sz w:val="24"/>
          <w:szCs w:val="24"/>
        </w:rPr>
      </w:pPr>
      <w:r>
        <w:rPr>
          <w:sz w:val="24"/>
          <w:szCs w:val="24"/>
        </w:rPr>
        <w:t>The tables created are intended to serve as a template for you to populate the items available for order from your business. If you require additional line items in a particular tabl</w:t>
      </w:r>
      <w:r>
        <w:rPr>
          <w:sz w:val="24"/>
          <w:szCs w:val="24"/>
        </w:rPr>
        <w:t xml:space="preserve">e, insert as many rows as applicable. If your customer is filling out this order form, then please be sure to provide them with the necessary supplementary information to do so (e.g. catering menu). </w:t>
      </w:r>
    </w:p>
    <w:p w:rsidR="00A74213" w:rsidRDefault="00A74213">
      <w:pPr>
        <w:pStyle w:val="normal0"/>
        <w:spacing w:line="240" w:lineRule="auto"/>
        <w:rPr>
          <w:sz w:val="24"/>
          <w:szCs w:val="24"/>
        </w:rPr>
      </w:pPr>
    </w:p>
    <w:p w:rsidR="00A74213" w:rsidRDefault="00944766">
      <w:pPr>
        <w:pStyle w:val="normal0"/>
        <w:spacing w:line="240" w:lineRule="auto"/>
        <w:rPr>
          <w:sz w:val="24"/>
          <w:szCs w:val="24"/>
          <w:u w:val="single"/>
        </w:rPr>
      </w:pPr>
      <w:r>
        <w:rPr>
          <w:sz w:val="24"/>
          <w:szCs w:val="24"/>
          <w:u w:val="single"/>
        </w:rPr>
        <w:t>Tips</w:t>
      </w:r>
    </w:p>
    <w:p w:rsidR="00A74213" w:rsidRDefault="00A74213">
      <w:pPr>
        <w:pStyle w:val="normal0"/>
        <w:spacing w:line="240" w:lineRule="auto"/>
        <w:rPr>
          <w:sz w:val="24"/>
          <w:szCs w:val="24"/>
        </w:rPr>
      </w:pPr>
    </w:p>
    <w:p w:rsidR="00A74213" w:rsidRDefault="00944766">
      <w:pPr>
        <w:pStyle w:val="normal0"/>
        <w:numPr>
          <w:ilvl w:val="0"/>
          <w:numId w:val="2"/>
        </w:numPr>
        <w:spacing w:line="240" w:lineRule="auto"/>
        <w:contextualSpacing/>
        <w:rPr>
          <w:sz w:val="24"/>
          <w:szCs w:val="24"/>
        </w:rPr>
      </w:pPr>
      <w:r>
        <w:rPr>
          <w:sz w:val="24"/>
          <w:szCs w:val="24"/>
        </w:rPr>
        <w:t>Change all font colors back to “black.”</w:t>
      </w:r>
    </w:p>
    <w:p w:rsidR="00A74213" w:rsidRDefault="00944766">
      <w:pPr>
        <w:pStyle w:val="normal0"/>
        <w:numPr>
          <w:ilvl w:val="0"/>
          <w:numId w:val="2"/>
        </w:numPr>
        <w:spacing w:line="240" w:lineRule="auto"/>
        <w:contextualSpacing/>
        <w:rPr>
          <w:sz w:val="24"/>
          <w:szCs w:val="24"/>
        </w:rPr>
      </w:pPr>
      <w:r>
        <w:rPr>
          <w:sz w:val="24"/>
          <w:szCs w:val="24"/>
        </w:rPr>
        <w:t>If you ar</w:t>
      </w:r>
      <w:r>
        <w:rPr>
          <w:sz w:val="24"/>
          <w:szCs w:val="24"/>
        </w:rPr>
        <w:t xml:space="preserve">e attaching this contract to a Square Invoice, you will have to save the finalized agreement in PDF format locally on your system. </w:t>
      </w:r>
    </w:p>
    <w:p w:rsidR="00A74213" w:rsidRDefault="00944766">
      <w:pPr>
        <w:pStyle w:val="normal0"/>
        <w:numPr>
          <w:ilvl w:val="0"/>
          <w:numId w:val="2"/>
        </w:numPr>
        <w:spacing w:line="240" w:lineRule="auto"/>
        <w:contextualSpacing/>
        <w:rPr>
          <w:sz w:val="24"/>
          <w:szCs w:val="24"/>
        </w:rPr>
      </w:pPr>
      <w:r>
        <w:rPr>
          <w:sz w:val="24"/>
          <w:szCs w:val="24"/>
        </w:rPr>
        <w:t>Once it is saved as a PDF file, you can attach the file to the Square Invoice to send to your customer using the “Add Attach</w:t>
      </w:r>
      <w:r>
        <w:rPr>
          <w:sz w:val="24"/>
          <w:szCs w:val="24"/>
        </w:rPr>
        <w:t xml:space="preserve">ment” button under “More Options” in the invoice. </w:t>
      </w:r>
    </w:p>
    <w:p w:rsidR="00A74213" w:rsidRDefault="00944766">
      <w:pPr>
        <w:pStyle w:val="normal0"/>
        <w:numPr>
          <w:ilvl w:val="0"/>
          <w:numId w:val="2"/>
        </w:numPr>
        <w:spacing w:line="240" w:lineRule="auto"/>
        <w:contextualSpacing/>
        <w:rPr>
          <w:sz w:val="24"/>
          <w:szCs w:val="24"/>
        </w:rPr>
      </w:pPr>
      <w:r>
        <w:rPr>
          <w:sz w:val="24"/>
          <w:szCs w:val="24"/>
        </w:rPr>
        <w:t>You should obtain your client’s initials in each designated space.</w:t>
      </w:r>
    </w:p>
    <w:p w:rsidR="00A74213" w:rsidRDefault="00944766">
      <w:pPr>
        <w:pStyle w:val="normal0"/>
        <w:numPr>
          <w:ilvl w:val="0"/>
          <w:numId w:val="2"/>
        </w:numPr>
        <w:spacing w:line="240" w:lineRule="auto"/>
        <w:rPr>
          <w:sz w:val="24"/>
          <w:szCs w:val="24"/>
        </w:rPr>
      </w:pPr>
      <w:r>
        <w:rPr>
          <w:sz w:val="24"/>
          <w:szCs w:val="24"/>
        </w:rPr>
        <w:t>You and your client should both sign and date the agreement.</w:t>
      </w:r>
    </w:p>
    <w:p w:rsidR="00A74213" w:rsidRDefault="00A74213">
      <w:pPr>
        <w:pStyle w:val="normal0"/>
        <w:spacing w:line="240" w:lineRule="auto"/>
        <w:rPr>
          <w:sz w:val="24"/>
          <w:szCs w:val="24"/>
        </w:rPr>
      </w:pPr>
    </w:p>
    <w:p w:rsidR="00A74213" w:rsidRDefault="00944766">
      <w:pPr>
        <w:pStyle w:val="normal0"/>
        <w:spacing w:line="240" w:lineRule="auto"/>
        <w:rPr>
          <w:sz w:val="24"/>
          <w:szCs w:val="24"/>
        </w:rPr>
      </w:pPr>
      <w:r>
        <w:rPr>
          <w:sz w:val="24"/>
          <w:szCs w:val="24"/>
        </w:rPr>
        <w:t>Within the contract template, there is a section in the header prompting you</w:t>
      </w:r>
      <w:r>
        <w:rPr>
          <w:sz w:val="24"/>
          <w:szCs w:val="24"/>
        </w:rPr>
        <w:t xml:space="preserve"> for your business contact information. We </w:t>
      </w:r>
      <w:r>
        <w:rPr>
          <w:b/>
          <w:sz w:val="24"/>
          <w:szCs w:val="24"/>
        </w:rPr>
        <w:t>highly recommend</w:t>
      </w:r>
      <w:r>
        <w:rPr>
          <w:sz w:val="24"/>
          <w:szCs w:val="24"/>
        </w:rPr>
        <w:t xml:space="preserve"> always including this information so that your customer can sign the document and return it to you since they are unable to re-upload the attachment back to the invoice for return.</w:t>
      </w:r>
    </w:p>
    <w:p w:rsidR="00A74213" w:rsidRDefault="00A74213">
      <w:pPr>
        <w:pStyle w:val="normal0"/>
        <w:spacing w:line="240" w:lineRule="auto"/>
        <w:rPr>
          <w:sz w:val="24"/>
          <w:szCs w:val="24"/>
        </w:rPr>
      </w:pPr>
    </w:p>
    <w:p w:rsidR="00A74213" w:rsidRDefault="00944766">
      <w:pPr>
        <w:pStyle w:val="normal0"/>
        <w:spacing w:line="240" w:lineRule="auto"/>
        <w:rPr>
          <w:sz w:val="20"/>
          <w:szCs w:val="20"/>
          <w:u w:val="single"/>
        </w:rPr>
      </w:pPr>
      <w:r>
        <w:rPr>
          <w:sz w:val="20"/>
          <w:szCs w:val="20"/>
          <w:u w:val="single"/>
        </w:rPr>
        <w:t>Legal Disclaim</w:t>
      </w:r>
      <w:r>
        <w:rPr>
          <w:sz w:val="20"/>
          <w:szCs w:val="20"/>
          <w:u w:val="single"/>
        </w:rPr>
        <w:t>er</w:t>
      </w:r>
    </w:p>
    <w:p w:rsidR="00A74213" w:rsidRDefault="00944766">
      <w:pPr>
        <w:pStyle w:val="normal0"/>
        <w:shd w:val="clear" w:color="auto" w:fill="FFFFFF"/>
        <w:spacing w:line="240" w:lineRule="auto"/>
        <w:rPr>
          <w:color w:val="222222"/>
          <w:sz w:val="19"/>
          <w:szCs w:val="19"/>
        </w:rPr>
      </w:pPr>
      <w:r>
        <w:rPr>
          <w:color w:val="222222"/>
          <w:sz w:val="19"/>
          <w:szCs w:val="19"/>
        </w:rPr>
        <w:t>Square is not a law firm, an attorney or a professional advisor in any industry. Square provides this template to individuals who choose to prepare their own contractual documents. Square services and related documents and materials provided by Square d</w:t>
      </w:r>
      <w:r>
        <w:rPr>
          <w:color w:val="222222"/>
          <w:sz w:val="19"/>
          <w:szCs w:val="19"/>
        </w:rPr>
        <w:t>o not constitute legal advice and are for your private use. Square does not review the information you provide for legal accuracy or sufficiency. If you need legal advice as to specific contract terms or have questions regarding a term’s applicability or e</w:t>
      </w:r>
      <w:r>
        <w:rPr>
          <w:color w:val="222222"/>
          <w:sz w:val="19"/>
          <w:szCs w:val="19"/>
        </w:rPr>
        <w:t xml:space="preserve">nforceability, you should consult with a licensed attorney. </w:t>
      </w:r>
    </w:p>
    <w:p w:rsidR="00A74213" w:rsidRDefault="00A74213">
      <w:pPr>
        <w:pStyle w:val="normal0"/>
      </w:pPr>
    </w:p>
    <w:p w:rsidR="00A74213" w:rsidRDefault="00A74213">
      <w:pPr>
        <w:pStyle w:val="normal0"/>
      </w:pPr>
    </w:p>
    <w:p w:rsidR="00A74213" w:rsidRDefault="00A74213">
      <w:pPr>
        <w:pStyle w:val="normal0"/>
      </w:pPr>
    </w:p>
    <w:p w:rsidR="00A74213" w:rsidRDefault="00A74213">
      <w:pPr>
        <w:pStyle w:val="normal0"/>
      </w:pPr>
    </w:p>
    <w:p w:rsidR="00925D1C" w:rsidRDefault="00925D1C">
      <w:pPr>
        <w:pStyle w:val="normal0"/>
        <w:spacing w:line="240" w:lineRule="auto"/>
        <w:jc w:val="center"/>
        <w:rPr>
          <w:b/>
          <w:color w:val="8064A2"/>
          <w:sz w:val="28"/>
          <w:szCs w:val="28"/>
        </w:rPr>
      </w:pPr>
    </w:p>
    <w:p w:rsidR="00A74213" w:rsidRDefault="00944766">
      <w:pPr>
        <w:pStyle w:val="normal0"/>
        <w:spacing w:line="240" w:lineRule="auto"/>
        <w:jc w:val="center"/>
        <w:rPr>
          <w:b/>
          <w:sz w:val="28"/>
          <w:szCs w:val="28"/>
        </w:rPr>
      </w:pPr>
      <w:r>
        <w:rPr>
          <w:b/>
          <w:color w:val="8064A2"/>
          <w:sz w:val="28"/>
          <w:szCs w:val="28"/>
        </w:rPr>
        <w:lastRenderedPageBreak/>
        <w:t>Your Business N</w:t>
      </w:r>
      <w:bookmarkStart w:id="0" w:name="_GoBack"/>
      <w:bookmarkEnd w:id="0"/>
      <w:r>
        <w:rPr>
          <w:b/>
          <w:color w:val="8064A2"/>
          <w:sz w:val="28"/>
          <w:szCs w:val="28"/>
        </w:rPr>
        <w:t xml:space="preserve">ame Here </w:t>
      </w:r>
      <w:r>
        <w:rPr>
          <w:b/>
          <w:sz w:val="28"/>
          <w:szCs w:val="28"/>
        </w:rPr>
        <w:t>Order Form</w:t>
      </w:r>
    </w:p>
    <w:p w:rsidR="00A74213" w:rsidRDefault="00944766">
      <w:pPr>
        <w:pStyle w:val="normal0"/>
        <w:spacing w:line="240" w:lineRule="auto"/>
        <w:jc w:val="center"/>
        <w:rPr>
          <w:b/>
          <w:color w:val="8064A2"/>
          <w:sz w:val="24"/>
          <w:szCs w:val="24"/>
        </w:rPr>
      </w:pPr>
      <w:r>
        <w:rPr>
          <w:b/>
          <w:color w:val="8064A2"/>
          <w:sz w:val="24"/>
          <w:szCs w:val="24"/>
        </w:rPr>
        <w:t>Your Business/Contact Email Here</w:t>
      </w:r>
    </w:p>
    <w:p w:rsidR="00A74213" w:rsidRDefault="00944766">
      <w:pPr>
        <w:pStyle w:val="normal0"/>
        <w:spacing w:line="240" w:lineRule="auto"/>
        <w:jc w:val="center"/>
        <w:rPr>
          <w:b/>
          <w:color w:val="8064A2"/>
          <w:sz w:val="24"/>
          <w:szCs w:val="24"/>
        </w:rPr>
      </w:pPr>
      <w:r>
        <w:rPr>
          <w:b/>
          <w:color w:val="8064A2"/>
          <w:sz w:val="24"/>
          <w:szCs w:val="24"/>
        </w:rPr>
        <w:t>Your Business Phone Number Here</w:t>
      </w:r>
    </w:p>
    <w:p w:rsidR="00A74213" w:rsidRDefault="00A74213">
      <w:pPr>
        <w:pStyle w:val="normal0"/>
        <w:spacing w:line="240" w:lineRule="auto"/>
        <w:rPr>
          <w:b/>
          <w:color w:val="8064A2"/>
          <w:sz w:val="24"/>
          <w:szCs w:val="24"/>
        </w:rPr>
      </w:pPr>
    </w:p>
    <w:tbl>
      <w:tblPr>
        <w:tblStyle w:val="a"/>
        <w:tblW w:w="10980" w:type="dxa"/>
        <w:tblInd w:w="-6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80"/>
      </w:tblGrid>
      <w:tr w:rsidR="00A74213">
        <w:tc>
          <w:tcPr>
            <w:tcW w:w="10980" w:type="dxa"/>
            <w:shd w:val="clear" w:color="auto" w:fill="auto"/>
            <w:tcMar>
              <w:top w:w="100" w:type="dxa"/>
              <w:left w:w="100" w:type="dxa"/>
              <w:bottom w:w="100" w:type="dxa"/>
              <w:right w:w="100" w:type="dxa"/>
            </w:tcMar>
          </w:tcPr>
          <w:p w:rsidR="00A74213" w:rsidRDefault="00944766">
            <w:pPr>
              <w:pStyle w:val="normal0"/>
              <w:widowControl w:val="0"/>
              <w:pBdr>
                <w:top w:val="nil"/>
                <w:left w:val="nil"/>
                <w:bottom w:val="nil"/>
                <w:right w:val="nil"/>
                <w:between w:val="nil"/>
              </w:pBdr>
              <w:spacing w:line="240" w:lineRule="auto"/>
              <w:rPr>
                <w:b/>
                <w:sz w:val="24"/>
                <w:szCs w:val="24"/>
                <w:u w:val="single"/>
              </w:rPr>
            </w:pPr>
            <w:r>
              <w:rPr>
                <w:b/>
                <w:sz w:val="24"/>
                <w:szCs w:val="24"/>
                <w:u w:val="single"/>
              </w:rPr>
              <w:t>Customer Information</w:t>
            </w:r>
          </w:p>
          <w:p w:rsidR="00A74213" w:rsidRDefault="00A74213">
            <w:pPr>
              <w:pStyle w:val="normal0"/>
              <w:widowControl w:val="0"/>
              <w:pBdr>
                <w:top w:val="nil"/>
                <w:left w:val="nil"/>
                <w:bottom w:val="nil"/>
                <w:right w:val="nil"/>
                <w:between w:val="nil"/>
              </w:pBdr>
              <w:spacing w:line="240" w:lineRule="auto"/>
              <w:rPr>
                <w:b/>
                <w:sz w:val="24"/>
                <w:szCs w:val="24"/>
                <w:u w:val="single"/>
              </w:rPr>
            </w:pPr>
          </w:p>
          <w:p w:rsidR="00A74213" w:rsidRDefault="00944766">
            <w:pPr>
              <w:pStyle w:val="normal0"/>
              <w:widowControl w:val="0"/>
              <w:pBdr>
                <w:top w:val="nil"/>
                <w:left w:val="nil"/>
                <w:bottom w:val="nil"/>
                <w:right w:val="nil"/>
                <w:between w:val="nil"/>
              </w:pBdr>
              <w:spacing w:line="240" w:lineRule="auto"/>
            </w:pPr>
            <w:r>
              <w:rPr>
                <w:b/>
              </w:rPr>
              <w:t>Today’s Date:</w:t>
            </w:r>
            <w:r>
              <w:t xml:space="preserve"> ___________________________</w:t>
            </w:r>
          </w:p>
          <w:p w:rsidR="00A74213" w:rsidRDefault="00A74213">
            <w:pPr>
              <w:pStyle w:val="normal0"/>
              <w:widowControl w:val="0"/>
              <w:pBdr>
                <w:top w:val="nil"/>
                <w:left w:val="nil"/>
                <w:bottom w:val="nil"/>
                <w:right w:val="nil"/>
                <w:between w:val="nil"/>
              </w:pBdr>
              <w:spacing w:line="240" w:lineRule="auto"/>
            </w:pPr>
          </w:p>
          <w:p w:rsidR="00A74213" w:rsidRDefault="00944766">
            <w:pPr>
              <w:pStyle w:val="normal0"/>
              <w:widowControl w:val="0"/>
              <w:pBdr>
                <w:top w:val="nil"/>
                <w:left w:val="nil"/>
                <w:bottom w:val="nil"/>
                <w:right w:val="nil"/>
                <w:between w:val="nil"/>
              </w:pBdr>
              <w:spacing w:line="240" w:lineRule="auto"/>
            </w:pPr>
            <w:r>
              <w:rPr>
                <w:b/>
              </w:rPr>
              <w:t>Customer Name:</w:t>
            </w:r>
            <w:r>
              <w:t xml:space="preserve"> ________________________</w:t>
            </w:r>
          </w:p>
          <w:p w:rsidR="00A74213" w:rsidRDefault="00A74213">
            <w:pPr>
              <w:pStyle w:val="normal0"/>
              <w:widowControl w:val="0"/>
              <w:pBdr>
                <w:top w:val="nil"/>
                <w:left w:val="nil"/>
                <w:bottom w:val="nil"/>
                <w:right w:val="nil"/>
                <w:between w:val="nil"/>
              </w:pBdr>
              <w:spacing w:line="240" w:lineRule="auto"/>
            </w:pPr>
          </w:p>
          <w:p w:rsidR="00A74213" w:rsidRDefault="00944766">
            <w:pPr>
              <w:pStyle w:val="normal0"/>
              <w:widowControl w:val="0"/>
              <w:pBdr>
                <w:top w:val="nil"/>
                <w:left w:val="nil"/>
                <w:bottom w:val="nil"/>
                <w:right w:val="nil"/>
                <w:between w:val="nil"/>
              </w:pBdr>
              <w:spacing w:line="240" w:lineRule="auto"/>
            </w:pPr>
            <w:r>
              <w:rPr>
                <w:b/>
              </w:rPr>
              <w:t xml:space="preserve">Phone Number: </w:t>
            </w:r>
            <w:r>
              <w:t>_________________________</w:t>
            </w:r>
          </w:p>
          <w:p w:rsidR="00A74213" w:rsidRDefault="00A74213">
            <w:pPr>
              <w:pStyle w:val="normal0"/>
              <w:widowControl w:val="0"/>
              <w:pBdr>
                <w:top w:val="nil"/>
                <w:left w:val="nil"/>
                <w:bottom w:val="nil"/>
                <w:right w:val="nil"/>
                <w:between w:val="nil"/>
              </w:pBdr>
              <w:spacing w:line="240" w:lineRule="auto"/>
            </w:pPr>
          </w:p>
          <w:p w:rsidR="00A74213" w:rsidRDefault="00944766">
            <w:pPr>
              <w:pStyle w:val="normal0"/>
              <w:widowControl w:val="0"/>
              <w:pBdr>
                <w:top w:val="nil"/>
                <w:left w:val="nil"/>
                <w:bottom w:val="nil"/>
                <w:right w:val="nil"/>
                <w:between w:val="nil"/>
              </w:pBdr>
              <w:spacing w:line="240" w:lineRule="auto"/>
              <w:rPr>
                <w:b/>
                <w:sz w:val="24"/>
                <w:szCs w:val="24"/>
                <w:u w:val="single"/>
              </w:rPr>
            </w:pPr>
            <w:r>
              <w:rPr>
                <w:b/>
                <w:sz w:val="24"/>
                <w:szCs w:val="24"/>
                <w:u w:val="single"/>
              </w:rPr>
              <w:t>Delivery Information</w:t>
            </w:r>
          </w:p>
          <w:p w:rsidR="00A74213" w:rsidRDefault="00A74213">
            <w:pPr>
              <w:pStyle w:val="normal0"/>
              <w:widowControl w:val="0"/>
              <w:pBdr>
                <w:top w:val="nil"/>
                <w:left w:val="nil"/>
                <w:bottom w:val="nil"/>
                <w:right w:val="nil"/>
                <w:between w:val="nil"/>
              </w:pBdr>
              <w:spacing w:line="240" w:lineRule="auto"/>
              <w:rPr>
                <w:b/>
                <w:sz w:val="24"/>
                <w:szCs w:val="24"/>
                <w:u w:val="single"/>
              </w:rPr>
            </w:pPr>
          </w:p>
          <w:p w:rsidR="00A74213" w:rsidRDefault="00944766">
            <w:pPr>
              <w:pStyle w:val="normal0"/>
              <w:widowControl w:val="0"/>
              <w:pBdr>
                <w:top w:val="nil"/>
                <w:left w:val="nil"/>
                <w:bottom w:val="nil"/>
                <w:right w:val="nil"/>
                <w:between w:val="nil"/>
              </w:pBdr>
              <w:spacing w:line="240" w:lineRule="auto"/>
              <w:rPr>
                <w:b/>
              </w:rPr>
            </w:pPr>
            <w:r>
              <w:rPr>
                <w:b/>
              </w:rPr>
              <w:t>Choose Delivery/Pickup Below:</w:t>
            </w:r>
          </w:p>
          <w:p w:rsidR="00A74213" w:rsidRDefault="00A74213">
            <w:pPr>
              <w:pStyle w:val="normal0"/>
              <w:widowControl w:val="0"/>
              <w:pBdr>
                <w:top w:val="nil"/>
                <w:left w:val="nil"/>
                <w:bottom w:val="nil"/>
                <w:right w:val="nil"/>
                <w:between w:val="nil"/>
              </w:pBdr>
              <w:spacing w:line="240" w:lineRule="auto"/>
              <w:rPr>
                <w:b/>
              </w:rPr>
            </w:pPr>
          </w:p>
          <w:p w:rsidR="00A74213" w:rsidRDefault="00944766">
            <w:pPr>
              <w:pStyle w:val="normal0"/>
              <w:widowControl w:val="0"/>
              <w:numPr>
                <w:ilvl w:val="0"/>
                <w:numId w:val="1"/>
              </w:numPr>
              <w:pBdr>
                <w:top w:val="nil"/>
                <w:left w:val="nil"/>
                <w:bottom w:val="nil"/>
                <w:right w:val="nil"/>
                <w:between w:val="nil"/>
              </w:pBdr>
              <w:spacing w:line="240" w:lineRule="auto"/>
              <w:contextualSpacing/>
            </w:pPr>
            <w:r>
              <w:t xml:space="preserve">Pick Up </w:t>
            </w:r>
          </w:p>
          <w:p w:rsidR="00A74213" w:rsidRDefault="00A74213">
            <w:pPr>
              <w:pStyle w:val="normal0"/>
              <w:widowControl w:val="0"/>
              <w:pBdr>
                <w:top w:val="nil"/>
                <w:left w:val="nil"/>
                <w:bottom w:val="nil"/>
                <w:right w:val="nil"/>
                <w:between w:val="nil"/>
              </w:pBdr>
              <w:spacing w:line="240" w:lineRule="auto"/>
            </w:pPr>
          </w:p>
          <w:p w:rsidR="00A74213" w:rsidRDefault="00944766">
            <w:pPr>
              <w:pStyle w:val="normal0"/>
              <w:widowControl w:val="0"/>
              <w:numPr>
                <w:ilvl w:val="0"/>
                <w:numId w:val="1"/>
              </w:numPr>
              <w:pBdr>
                <w:top w:val="nil"/>
                <w:left w:val="nil"/>
                <w:bottom w:val="nil"/>
                <w:right w:val="nil"/>
                <w:between w:val="nil"/>
              </w:pBdr>
              <w:spacing w:line="240" w:lineRule="auto"/>
              <w:contextualSpacing/>
            </w:pPr>
            <w:r>
              <w:t xml:space="preserve">Delivery </w:t>
            </w:r>
            <w:r>
              <w:rPr>
                <w:color w:val="C0504D"/>
              </w:rPr>
              <w:t>(Optional) Delivery Fee: Enter the Delivery Fee here</w:t>
            </w:r>
          </w:p>
          <w:p w:rsidR="00A74213" w:rsidRDefault="00A74213">
            <w:pPr>
              <w:pStyle w:val="normal0"/>
              <w:widowControl w:val="0"/>
              <w:pBdr>
                <w:top w:val="nil"/>
                <w:left w:val="nil"/>
                <w:bottom w:val="nil"/>
                <w:right w:val="nil"/>
                <w:between w:val="nil"/>
              </w:pBdr>
              <w:spacing w:line="240" w:lineRule="auto"/>
              <w:rPr>
                <w:b/>
              </w:rPr>
            </w:pPr>
          </w:p>
          <w:p w:rsidR="00A74213" w:rsidRDefault="00944766">
            <w:pPr>
              <w:pStyle w:val="normal0"/>
              <w:widowControl w:val="0"/>
              <w:pBdr>
                <w:top w:val="nil"/>
                <w:left w:val="nil"/>
                <w:bottom w:val="nil"/>
                <w:right w:val="nil"/>
                <w:between w:val="nil"/>
              </w:pBdr>
              <w:spacing w:line="240" w:lineRule="auto"/>
            </w:pPr>
            <w:r>
              <w:rPr>
                <w:b/>
              </w:rPr>
              <w:t xml:space="preserve">Event Date: </w:t>
            </w:r>
            <w:r>
              <w:t>____________________________________________________________________________</w:t>
            </w:r>
          </w:p>
          <w:p w:rsidR="00A74213" w:rsidRDefault="00A74213">
            <w:pPr>
              <w:pStyle w:val="normal0"/>
              <w:widowControl w:val="0"/>
              <w:pBdr>
                <w:top w:val="nil"/>
                <w:left w:val="nil"/>
                <w:bottom w:val="nil"/>
                <w:right w:val="nil"/>
                <w:between w:val="nil"/>
              </w:pBdr>
              <w:spacing w:line="240" w:lineRule="auto"/>
            </w:pPr>
          </w:p>
          <w:p w:rsidR="00A74213" w:rsidRDefault="00944766">
            <w:pPr>
              <w:pStyle w:val="normal0"/>
              <w:widowControl w:val="0"/>
              <w:pBdr>
                <w:top w:val="nil"/>
                <w:left w:val="nil"/>
                <w:bottom w:val="nil"/>
                <w:right w:val="nil"/>
                <w:between w:val="nil"/>
              </w:pBdr>
              <w:spacing w:line="240" w:lineRule="auto"/>
            </w:pPr>
            <w:r>
              <w:rPr>
                <w:b/>
              </w:rPr>
              <w:t xml:space="preserve">Event Time:  </w:t>
            </w:r>
            <w:r>
              <w:t>___________________________________________________________________________</w:t>
            </w:r>
          </w:p>
          <w:p w:rsidR="00A74213" w:rsidRDefault="00A74213">
            <w:pPr>
              <w:pStyle w:val="normal0"/>
              <w:widowControl w:val="0"/>
              <w:pBdr>
                <w:top w:val="nil"/>
                <w:left w:val="nil"/>
                <w:bottom w:val="nil"/>
                <w:right w:val="nil"/>
                <w:between w:val="nil"/>
              </w:pBdr>
              <w:spacing w:line="240" w:lineRule="auto"/>
              <w:rPr>
                <w:b/>
              </w:rPr>
            </w:pPr>
          </w:p>
          <w:p w:rsidR="00A74213" w:rsidRDefault="00944766">
            <w:pPr>
              <w:pStyle w:val="normal0"/>
              <w:widowControl w:val="0"/>
              <w:pBdr>
                <w:top w:val="nil"/>
                <w:left w:val="nil"/>
                <w:bottom w:val="nil"/>
                <w:right w:val="nil"/>
                <w:between w:val="nil"/>
              </w:pBdr>
              <w:spacing w:line="240" w:lineRule="auto"/>
            </w:pPr>
            <w:r>
              <w:rPr>
                <w:b/>
              </w:rPr>
              <w:t xml:space="preserve">Delivery Address:  </w:t>
            </w:r>
            <w:r>
              <w:t>_____________________________________________________________________</w:t>
            </w:r>
            <w:r>
              <w:t>_</w:t>
            </w:r>
          </w:p>
          <w:p w:rsidR="00A74213" w:rsidRDefault="00A74213">
            <w:pPr>
              <w:pStyle w:val="normal0"/>
              <w:widowControl w:val="0"/>
              <w:pBdr>
                <w:top w:val="nil"/>
                <w:left w:val="nil"/>
                <w:bottom w:val="nil"/>
                <w:right w:val="nil"/>
                <w:between w:val="nil"/>
              </w:pBdr>
              <w:spacing w:line="240" w:lineRule="auto"/>
              <w:rPr>
                <w:b/>
              </w:rPr>
            </w:pPr>
          </w:p>
          <w:p w:rsidR="00A74213" w:rsidRDefault="00944766">
            <w:pPr>
              <w:pStyle w:val="normal0"/>
              <w:widowControl w:val="0"/>
              <w:pBdr>
                <w:top w:val="nil"/>
                <w:left w:val="nil"/>
                <w:bottom w:val="nil"/>
                <w:right w:val="nil"/>
                <w:between w:val="nil"/>
              </w:pBdr>
              <w:spacing w:line="240" w:lineRule="auto"/>
              <w:rPr>
                <w:b/>
              </w:rPr>
            </w:pPr>
            <w:r>
              <w:rPr>
                <w:b/>
              </w:rPr>
              <w:t xml:space="preserve">On Site Contact:  </w:t>
            </w:r>
            <w:r>
              <w:t>_______________________________________________________________________</w:t>
            </w:r>
          </w:p>
        </w:tc>
      </w:tr>
    </w:tbl>
    <w:p w:rsidR="00A74213" w:rsidRDefault="00A74213">
      <w:pPr>
        <w:pStyle w:val="normal0"/>
      </w:pPr>
    </w:p>
    <w:tbl>
      <w:tblPr>
        <w:tblStyle w:val="a0"/>
        <w:tblW w:w="10965" w:type="dxa"/>
        <w:tblInd w:w="-6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10"/>
        <w:gridCol w:w="1785"/>
        <w:gridCol w:w="1740"/>
        <w:gridCol w:w="3165"/>
        <w:gridCol w:w="1665"/>
      </w:tblGrid>
      <w:tr w:rsidR="00A74213">
        <w:tc>
          <w:tcPr>
            <w:tcW w:w="2610" w:type="dxa"/>
            <w:shd w:val="clear" w:color="auto" w:fill="C9DAF8"/>
            <w:tcMar>
              <w:top w:w="100" w:type="dxa"/>
              <w:left w:w="100" w:type="dxa"/>
              <w:bottom w:w="100" w:type="dxa"/>
              <w:right w:w="100" w:type="dxa"/>
            </w:tcMar>
          </w:tcPr>
          <w:p w:rsidR="00A74213" w:rsidRDefault="00944766">
            <w:pPr>
              <w:pStyle w:val="normal0"/>
              <w:widowControl w:val="0"/>
              <w:pBdr>
                <w:top w:val="nil"/>
                <w:left w:val="nil"/>
                <w:bottom w:val="nil"/>
                <w:right w:val="nil"/>
                <w:between w:val="nil"/>
              </w:pBdr>
              <w:spacing w:line="240" w:lineRule="auto"/>
              <w:jc w:val="center"/>
              <w:rPr>
                <w:b/>
              </w:rPr>
            </w:pPr>
            <w:r>
              <w:rPr>
                <w:b/>
              </w:rPr>
              <w:t>Food Item</w:t>
            </w:r>
          </w:p>
        </w:tc>
        <w:tc>
          <w:tcPr>
            <w:tcW w:w="1785" w:type="dxa"/>
            <w:shd w:val="clear" w:color="auto" w:fill="C9DAF8"/>
            <w:tcMar>
              <w:top w:w="100" w:type="dxa"/>
              <w:left w:w="100" w:type="dxa"/>
              <w:bottom w:w="100" w:type="dxa"/>
              <w:right w:w="100" w:type="dxa"/>
            </w:tcMar>
          </w:tcPr>
          <w:p w:rsidR="00A74213" w:rsidRDefault="00944766">
            <w:pPr>
              <w:pStyle w:val="normal0"/>
              <w:widowControl w:val="0"/>
              <w:pBdr>
                <w:top w:val="nil"/>
                <w:left w:val="nil"/>
                <w:bottom w:val="nil"/>
                <w:right w:val="nil"/>
                <w:between w:val="nil"/>
              </w:pBdr>
              <w:spacing w:line="240" w:lineRule="auto"/>
              <w:jc w:val="center"/>
              <w:rPr>
                <w:b/>
              </w:rPr>
            </w:pPr>
            <w:r>
              <w:rPr>
                <w:b/>
              </w:rPr>
              <w:t xml:space="preserve">Quantity </w:t>
            </w:r>
          </w:p>
        </w:tc>
        <w:tc>
          <w:tcPr>
            <w:tcW w:w="1740" w:type="dxa"/>
            <w:shd w:val="clear" w:color="auto" w:fill="C9DAF8"/>
            <w:tcMar>
              <w:top w:w="100" w:type="dxa"/>
              <w:left w:w="100" w:type="dxa"/>
              <w:bottom w:w="100" w:type="dxa"/>
              <w:right w:w="100" w:type="dxa"/>
            </w:tcMar>
          </w:tcPr>
          <w:p w:rsidR="00A74213" w:rsidRDefault="00944766">
            <w:pPr>
              <w:pStyle w:val="normal0"/>
              <w:widowControl w:val="0"/>
              <w:pBdr>
                <w:top w:val="nil"/>
                <w:left w:val="nil"/>
                <w:bottom w:val="nil"/>
                <w:right w:val="nil"/>
                <w:between w:val="nil"/>
              </w:pBdr>
              <w:spacing w:line="240" w:lineRule="auto"/>
              <w:jc w:val="center"/>
              <w:rPr>
                <w:b/>
              </w:rPr>
            </w:pPr>
            <w:r>
              <w:rPr>
                <w:b/>
              </w:rPr>
              <w:t>Cost per Unit</w:t>
            </w:r>
          </w:p>
        </w:tc>
        <w:tc>
          <w:tcPr>
            <w:tcW w:w="3165" w:type="dxa"/>
            <w:shd w:val="clear" w:color="auto" w:fill="C9DAF8"/>
            <w:tcMar>
              <w:top w:w="100" w:type="dxa"/>
              <w:left w:w="100" w:type="dxa"/>
              <w:bottom w:w="100" w:type="dxa"/>
              <w:right w:w="100" w:type="dxa"/>
            </w:tcMar>
          </w:tcPr>
          <w:p w:rsidR="00A74213" w:rsidRDefault="00944766">
            <w:pPr>
              <w:pStyle w:val="normal0"/>
              <w:widowControl w:val="0"/>
              <w:pBdr>
                <w:top w:val="nil"/>
                <w:left w:val="nil"/>
                <w:bottom w:val="nil"/>
                <w:right w:val="nil"/>
                <w:between w:val="nil"/>
              </w:pBdr>
              <w:spacing w:line="240" w:lineRule="auto"/>
              <w:jc w:val="center"/>
              <w:rPr>
                <w:b/>
              </w:rPr>
            </w:pPr>
            <w:r>
              <w:rPr>
                <w:b/>
              </w:rPr>
              <w:t>Special Instructions</w:t>
            </w:r>
          </w:p>
        </w:tc>
        <w:tc>
          <w:tcPr>
            <w:tcW w:w="1665" w:type="dxa"/>
            <w:shd w:val="clear" w:color="auto" w:fill="C9DAF8"/>
            <w:tcMar>
              <w:top w:w="100" w:type="dxa"/>
              <w:left w:w="100" w:type="dxa"/>
              <w:bottom w:w="100" w:type="dxa"/>
              <w:right w:w="100" w:type="dxa"/>
            </w:tcMar>
          </w:tcPr>
          <w:p w:rsidR="00A74213" w:rsidRDefault="00944766">
            <w:pPr>
              <w:pStyle w:val="normal0"/>
              <w:widowControl w:val="0"/>
              <w:pBdr>
                <w:top w:val="nil"/>
                <w:left w:val="nil"/>
                <w:bottom w:val="nil"/>
                <w:right w:val="nil"/>
                <w:between w:val="nil"/>
              </w:pBdr>
              <w:spacing w:line="240" w:lineRule="auto"/>
              <w:jc w:val="center"/>
              <w:rPr>
                <w:b/>
              </w:rPr>
            </w:pPr>
            <w:r>
              <w:rPr>
                <w:b/>
              </w:rPr>
              <w:t>Total</w:t>
            </w:r>
          </w:p>
        </w:tc>
      </w:tr>
      <w:tr w:rsidR="00A74213">
        <w:tc>
          <w:tcPr>
            <w:tcW w:w="2610" w:type="dxa"/>
            <w:shd w:val="clear" w:color="auto" w:fill="auto"/>
            <w:tcMar>
              <w:top w:w="100" w:type="dxa"/>
              <w:left w:w="100" w:type="dxa"/>
              <w:bottom w:w="100" w:type="dxa"/>
              <w:right w:w="100" w:type="dxa"/>
            </w:tcMar>
          </w:tcPr>
          <w:p w:rsidR="00A74213" w:rsidRDefault="00944766">
            <w:pPr>
              <w:pStyle w:val="normal0"/>
              <w:widowControl w:val="0"/>
              <w:pBdr>
                <w:top w:val="nil"/>
                <w:left w:val="nil"/>
                <w:bottom w:val="nil"/>
                <w:right w:val="nil"/>
                <w:between w:val="nil"/>
              </w:pBdr>
              <w:spacing w:line="240" w:lineRule="auto"/>
              <w:rPr>
                <w:color w:val="CCCCCC"/>
                <w:sz w:val="20"/>
                <w:szCs w:val="20"/>
              </w:rPr>
            </w:pPr>
            <w:r>
              <w:rPr>
                <w:color w:val="CCCCCC"/>
                <w:sz w:val="20"/>
                <w:szCs w:val="20"/>
              </w:rPr>
              <w:t>Enter menu item here</w:t>
            </w:r>
          </w:p>
        </w:tc>
        <w:tc>
          <w:tcPr>
            <w:tcW w:w="1785" w:type="dxa"/>
            <w:shd w:val="clear" w:color="auto" w:fill="auto"/>
            <w:tcMar>
              <w:top w:w="100" w:type="dxa"/>
              <w:left w:w="100" w:type="dxa"/>
              <w:bottom w:w="100" w:type="dxa"/>
              <w:right w:w="100" w:type="dxa"/>
            </w:tcMar>
          </w:tcPr>
          <w:p w:rsidR="00A74213" w:rsidRDefault="00944766">
            <w:pPr>
              <w:pStyle w:val="normal0"/>
              <w:widowControl w:val="0"/>
              <w:pBdr>
                <w:top w:val="nil"/>
                <w:left w:val="nil"/>
                <w:bottom w:val="nil"/>
                <w:right w:val="nil"/>
                <w:between w:val="nil"/>
              </w:pBdr>
              <w:spacing w:line="240" w:lineRule="auto"/>
              <w:rPr>
                <w:color w:val="CCCCCC"/>
                <w:sz w:val="20"/>
                <w:szCs w:val="20"/>
              </w:rPr>
            </w:pPr>
            <w:r>
              <w:rPr>
                <w:color w:val="CCCCCC"/>
                <w:sz w:val="20"/>
                <w:szCs w:val="20"/>
              </w:rPr>
              <w:t>Enter amount here</w:t>
            </w:r>
          </w:p>
        </w:tc>
        <w:tc>
          <w:tcPr>
            <w:tcW w:w="1740" w:type="dxa"/>
            <w:shd w:val="clear" w:color="auto" w:fill="auto"/>
            <w:tcMar>
              <w:top w:w="100" w:type="dxa"/>
              <w:left w:w="100" w:type="dxa"/>
              <w:bottom w:w="100" w:type="dxa"/>
              <w:right w:w="100" w:type="dxa"/>
            </w:tcMar>
          </w:tcPr>
          <w:p w:rsidR="00A74213" w:rsidRDefault="00944766">
            <w:pPr>
              <w:pStyle w:val="normal0"/>
              <w:widowControl w:val="0"/>
              <w:pBdr>
                <w:top w:val="nil"/>
                <w:left w:val="nil"/>
                <w:bottom w:val="nil"/>
                <w:right w:val="nil"/>
                <w:between w:val="nil"/>
              </w:pBdr>
              <w:spacing w:line="240" w:lineRule="auto"/>
              <w:rPr>
                <w:color w:val="CCCCCC"/>
                <w:sz w:val="20"/>
                <w:szCs w:val="20"/>
              </w:rPr>
            </w:pPr>
            <w:r>
              <w:rPr>
                <w:color w:val="CCCCCC"/>
                <w:sz w:val="20"/>
                <w:szCs w:val="20"/>
              </w:rPr>
              <w:t>Enter cost per unit here</w:t>
            </w:r>
          </w:p>
        </w:tc>
        <w:tc>
          <w:tcPr>
            <w:tcW w:w="3165" w:type="dxa"/>
            <w:shd w:val="clear" w:color="auto" w:fill="auto"/>
            <w:tcMar>
              <w:top w:w="100" w:type="dxa"/>
              <w:left w:w="100" w:type="dxa"/>
              <w:bottom w:w="100" w:type="dxa"/>
              <w:right w:w="100" w:type="dxa"/>
            </w:tcMar>
          </w:tcPr>
          <w:p w:rsidR="00A74213" w:rsidRDefault="00944766">
            <w:pPr>
              <w:pStyle w:val="normal0"/>
              <w:widowControl w:val="0"/>
              <w:pBdr>
                <w:top w:val="nil"/>
                <w:left w:val="nil"/>
                <w:bottom w:val="nil"/>
                <w:right w:val="nil"/>
                <w:between w:val="nil"/>
              </w:pBdr>
              <w:spacing w:line="240" w:lineRule="auto"/>
              <w:rPr>
                <w:color w:val="CCCCCC"/>
                <w:sz w:val="20"/>
                <w:szCs w:val="20"/>
              </w:rPr>
            </w:pPr>
            <w:r>
              <w:rPr>
                <w:color w:val="CCCCCC"/>
                <w:sz w:val="20"/>
                <w:szCs w:val="20"/>
              </w:rPr>
              <w:t>Enter any special instructions here, if applicable</w:t>
            </w:r>
          </w:p>
        </w:tc>
        <w:tc>
          <w:tcPr>
            <w:tcW w:w="1665" w:type="dxa"/>
            <w:shd w:val="clear" w:color="auto" w:fill="auto"/>
            <w:tcMar>
              <w:top w:w="100" w:type="dxa"/>
              <w:left w:w="100" w:type="dxa"/>
              <w:bottom w:w="100" w:type="dxa"/>
              <w:right w:w="100" w:type="dxa"/>
            </w:tcMar>
          </w:tcPr>
          <w:p w:rsidR="00A74213" w:rsidRDefault="00944766">
            <w:pPr>
              <w:pStyle w:val="normal0"/>
              <w:widowControl w:val="0"/>
              <w:pBdr>
                <w:top w:val="nil"/>
                <w:left w:val="nil"/>
                <w:bottom w:val="nil"/>
                <w:right w:val="nil"/>
                <w:between w:val="nil"/>
              </w:pBdr>
              <w:spacing w:line="240" w:lineRule="auto"/>
              <w:rPr>
                <w:color w:val="CCCCCC"/>
                <w:sz w:val="20"/>
                <w:szCs w:val="20"/>
              </w:rPr>
            </w:pPr>
            <w:r>
              <w:rPr>
                <w:color w:val="CCCCCC"/>
                <w:sz w:val="20"/>
                <w:szCs w:val="20"/>
              </w:rPr>
              <w:t>Enter total line item cost</w:t>
            </w:r>
          </w:p>
        </w:tc>
      </w:tr>
      <w:tr w:rsidR="00A74213">
        <w:tc>
          <w:tcPr>
            <w:tcW w:w="2610" w:type="dxa"/>
            <w:shd w:val="clear" w:color="auto" w:fill="auto"/>
            <w:tcMar>
              <w:top w:w="100" w:type="dxa"/>
              <w:left w:w="100" w:type="dxa"/>
              <w:bottom w:w="100" w:type="dxa"/>
              <w:right w:w="100" w:type="dxa"/>
            </w:tcMar>
          </w:tcPr>
          <w:p w:rsidR="00A74213" w:rsidRDefault="00A74213">
            <w:pPr>
              <w:pStyle w:val="normal0"/>
              <w:widowControl w:val="0"/>
              <w:pBdr>
                <w:top w:val="nil"/>
                <w:left w:val="nil"/>
                <w:bottom w:val="nil"/>
                <w:right w:val="nil"/>
                <w:between w:val="nil"/>
              </w:pBdr>
              <w:spacing w:line="240" w:lineRule="auto"/>
            </w:pPr>
          </w:p>
        </w:tc>
        <w:tc>
          <w:tcPr>
            <w:tcW w:w="1785" w:type="dxa"/>
            <w:shd w:val="clear" w:color="auto" w:fill="auto"/>
            <w:tcMar>
              <w:top w:w="100" w:type="dxa"/>
              <w:left w:w="100" w:type="dxa"/>
              <w:bottom w:w="100" w:type="dxa"/>
              <w:right w:w="100" w:type="dxa"/>
            </w:tcMar>
          </w:tcPr>
          <w:p w:rsidR="00A74213" w:rsidRDefault="00A74213">
            <w:pPr>
              <w:pStyle w:val="normal0"/>
              <w:widowControl w:val="0"/>
              <w:pBdr>
                <w:top w:val="nil"/>
                <w:left w:val="nil"/>
                <w:bottom w:val="nil"/>
                <w:right w:val="nil"/>
                <w:between w:val="nil"/>
              </w:pBdr>
              <w:spacing w:line="240" w:lineRule="auto"/>
            </w:pPr>
          </w:p>
        </w:tc>
        <w:tc>
          <w:tcPr>
            <w:tcW w:w="1740" w:type="dxa"/>
            <w:shd w:val="clear" w:color="auto" w:fill="auto"/>
            <w:tcMar>
              <w:top w:w="100" w:type="dxa"/>
              <w:left w:w="100" w:type="dxa"/>
              <w:bottom w:w="100" w:type="dxa"/>
              <w:right w:w="100" w:type="dxa"/>
            </w:tcMar>
          </w:tcPr>
          <w:p w:rsidR="00A74213" w:rsidRDefault="00A74213">
            <w:pPr>
              <w:pStyle w:val="normal0"/>
              <w:widowControl w:val="0"/>
              <w:pBdr>
                <w:top w:val="nil"/>
                <w:left w:val="nil"/>
                <w:bottom w:val="nil"/>
                <w:right w:val="nil"/>
                <w:between w:val="nil"/>
              </w:pBdr>
              <w:spacing w:line="240" w:lineRule="auto"/>
            </w:pPr>
          </w:p>
        </w:tc>
        <w:tc>
          <w:tcPr>
            <w:tcW w:w="3165" w:type="dxa"/>
            <w:shd w:val="clear" w:color="auto" w:fill="auto"/>
            <w:tcMar>
              <w:top w:w="100" w:type="dxa"/>
              <w:left w:w="100" w:type="dxa"/>
              <w:bottom w:w="100" w:type="dxa"/>
              <w:right w:w="100" w:type="dxa"/>
            </w:tcMar>
          </w:tcPr>
          <w:p w:rsidR="00A74213" w:rsidRDefault="00A74213">
            <w:pPr>
              <w:pStyle w:val="normal0"/>
              <w:widowControl w:val="0"/>
              <w:pBdr>
                <w:top w:val="nil"/>
                <w:left w:val="nil"/>
                <w:bottom w:val="nil"/>
                <w:right w:val="nil"/>
                <w:between w:val="nil"/>
              </w:pBdr>
              <w:spacing w:line="240" w:lineRule="auto"/>
            </w:pPr>
          </w:p>
        </w:tc>
        <w:tc>
          <w:tcPr>
            <w:tcW w:w="1665" w:type="dxa"/>
            <w:shd w:val="clear" w:color="auto" w:fill="auto"/>
            <w:tcMar>
              <w:top w:w="100" w:type="dxa"/>
              <w:left w:w="100" w:type="dxa"/>
              <w:bottom w:w="100" w:type="dxa"/>
              <w:right w:w="100" w:type="dxa"/>
            </w:tcMar>
          </w:tcPr>
          <w:p w:rsidR="00A74213" w:rsidRDefault="00A74213">
            <w:pPr>
              <w:pStyle w:val="normal0"/>
              <w:widowControl w:val="0"/>
              <w:pBdr>
                <w:top w:val="nil"/>
                <w:left w:val="nil"/>
                <w:bottom w:val="nil"/>
                <w:right w:val="nil"/>
                <w:between w:val="nil"/>
              </w:pBdr>
              <w:spacing w:line="240" w:lineRule="auto"/>
            </w:pPr>
          </w:p>
        </w:tc>
      </w:tr>
      <w:tr w:rsidR="00A74213">
        <w:tc>
          <w:tcPr>
            <w:tcW w:w="2610" w:type="dxa"/>
            <w:shd w:val="clear" w:color="auto" w:fill="auto"/>
            <w:tcMar>
              <w:top w:w="100" w:type="dxa"/>
              <w:left w:w="100" w:type="dxa"/>
              <w:bottom w:w="100" w:type="dxa"/>
              <w:right w:w="100" w:type="dxa"/>
            </w:tcMar>
          </w:tcPr>
          <w:p w:rsidR="00A74213" w:rsidRDefault="00A74213">
            <w:pPr>
              <w:pStyle w:val="normal0"/>
              <w:widowControl w:val="0"/>
              <w:pBdr>
                <w:top w:val="nil"/>
                <w:left w:val="nil"/>
                <w:bottom w:val="nil"/>
                <w:right w:val="nil"/>
                <w:between w:val="nil"/>
              </w:pBdr>
              <w:spacing w:line="240" w:lineRule="auto"/>
            </w:pPr>
          </w:p>
        </w:tc>
        <w:tc>
          <w:tcPr>
            <w:tcW w:w="1785" w:type="dxa"/>
            <w:shd w:val="clear" w:color="auto" w:fill="auto"/>
            <w:tcMar>
              <w:top w:w="100" w:type="dxa"/>
              <w:left w:w="100" w:type="dxa"/>
              <w:bottom w:w="100" w:type="dxa"/>
              <w:right w:w="100" w:type="dxa"/>
            </w:tcMar>
          </w:tcPr>
          <w:p w:rsidR="00A74213" w:rsidRDefault="00A74213">
            <w:pPr>
              <w:pStyle w:val="normal0"/>
              <w:widowControl w:val="0"/>
              <w:pBdr>
                <w:top w:val="nil"/>
                <w:left w:val="nil"/>
                <w:bottom w:val="nil"/>
                <w:right w:val="nil"/>
                <w:between w:val="nil"/>
              </w:pBdr>
              <w:spacing w:line="240" w:lineRule="auto"/>
            </w:pPr>
          </w:p>
        </w:tc>
        <w:tc>
          <w:tcPr>
            <w:tcW w:w="1740" w:type="dxa"/>
            <w:shd w:val="clear" w:color="auto" w:fill="auto"/>
            <w:tcMar>
              <w:top w:w="100" w:type="dxa"/>
              <w:left w:w="100" w:type="dxa"/>
              <w:bottom w:w="100" w:type="dxa"/>
              <w:right w:w="100" w:type="dxa"/>
            </w:tcMar>
          </w:tcPr>
          <w:p w:rsidR="00A74213" w:rsidRDefault="00A74213">
            <w:pPr>
              <w:pStyle w:val="normal0"/>
              <w:widowControl w:val="0"/>
              <w:pBdr>
                <w:top w:val="nil"/>
                <w:left w:val="nil"/>
                <w:bottom w:val="nil"/>
                <w:right w:val="nil"/>
                <w:between w:val="nil"/>
              </w:pBdr>
              <w:spacing w:line="240" w:lineRule="auto"/>
            </w:pPr>
          </w:p>
        </w:tc>
        <w:tc>
          <w:tcPr>
            <w:tcW w:w="3165" w:type="dxa"/>
            <w:shd w:val="clear" w:color="auto" w:fill="auto"/>
            <w:tcMar>
              <w:top w:w="100" w:type="dxa"/>
              <w:left w:w="100" w:type="dxa"/>
              <w:bottom w:w="100" w:type="dxa"/>
              <w:right w:w="100" w:type="dxa"/>
            </w:tcMar>
          </w:tcPr>
          <w:p w:rsidR="00A74213" w:rsidRDefault="00A74213">
            <w:pPr>
              <w:pStyle w:val="normal0"/>
              <w:widowControl w:val="0"/>
              <w:pBdr>
                <w:top w:val="nil"/>
                <w:left w:val="nil"/>
                <w:bottom w:val="nil"/>
                <w:right w:val="nil"/>
                <w:between w:val="nil"/>
              </w:pBdr>
              <w:spacing w:line="240" w:lineRule="auto"/>
            </w:pPr>
          </w:p>
        </w:tc>
        <w:tc>
          <w:tcPr>
            <w:tcW w:w="1665" w:type="dxa"/>
            <w:shd w:val="clear" w:color="auto" w:fill="auto"/>
            <w:tcMar>
              <w:top w:w="100" w:type="dxa"/>
              <w:left w:w="100" w:type="dxa"/>
              <w:bottom w:w="100" w:type="dxa"/>
              <w:right w:w="100" w:type="dxa"/>
            </w:tcMar>
          </w:tcPr>
          <w:p w:rsidR="00A74213" w:rsidRDefault="00A74213">
            <w:pPr>
              <w:pStyle w:val="normal0"/>
              <w:widowControl w:val="0"/>
              <w:pBdr>
                <w:top w:val="nil"/>
                <w:left w:val="nil"/>
                <w:bottom w:val="nil"/>
                <w:right w:val="nil"/>
                <w:between w:val="nil"/>
              </w:pBdr>
              <w:spacing w:line="240" w:lineRule="auto"/>
            </w:pPr>
          </w:p>
        </w:tc>
      </w:tr>
      <w:tr w:rsidR="00A74213">
        <w:tc>
          <w:tcPr>
            <w:tcW w:w="2610" w:type="dxa"/>
            <w:shd w:val="clear" w:color="auto" w:fill="auto"/>
            <w:tcMar>
              <w:top w:w="100" w:type="dxa"/>
              <w:left w:w="100" w:type="dxa"/>
              <w:bottom w:w="100" w:type="dxa"/>
              <w:right w:w="100" w:type="dxa"/>
            </w:tcMar>
          </w:tcPr>
          <w:p w:rsidR="00A74213" w:rsidRDefault="00A74213">
            <w:pPr>
              <w:pStyle w:val="normal0"/>
              <w:widowControl w:val="0"/>
              <w:pBdr>
                <w:top w:val="nil"/>
                <w:left w:val="nil"/>
                <w:bottom w:val="nil"/>
                <w:right w:val="nil"/>
                <w:between w:val="nil"/>
              </w:pBdr>
              <w:spacing w:line="240" w:lineRule="auto"/>
            </w:pPr>
          </w:p>
        </w:tc>
        <w:tc>
          <w:tcPr>
            <w:tcW w:w="1785" w:type="dxa"/>
            <w:shd w:val="clear" w:color="auto" w:fill="auto"/>
            <w:tcMar>
              <w:top w:w="100" w:type="dxa"/>
              <w:left w:w="100" w:type="dxa"/>
              <w:bottom w:w="100" w:type="dxa"/>
              <w:right w:w="100" w:type="dxa"/>
            </w:tcMar>
          </w:tcPr>
          <w:p w:rsidR="00A74213" w:rsidRDefault="00A74213">
            <w:pPr>
              <w:pStyle w:val="normal0"/>
              <w:widowControl w:val="0"/>
              <w:pBdr>
                <w:top w:val="nil"/>
                <w:left w:val="nil"/>
                <w:bottom w:val="nil"/>
                <w:right w:val="nil"/>
                <w:between w:val="nil"/>
              </w:pBdr>
              <w:spacing w:line="240" w:lineRule="auto"/>
            </w:pPr>
          </w:p>
        </w:tc>
        <w:tc>
          <w:tcPr>
            <w:tcW w:w="1740" w:type="dxa"/>
            <w:shd w:val="clear" w:color="auto" w:fill="auto"/>
            <w:tcMar>
              <w:top w:w="100" w:type="dxa"/>
              <w:left w:w="100" w:type="dxa"/>
              <w:bottom w:w="100" w:type="dxa"/>
              <w:right w:w="100" w:type="dxa"/>
            </w:tcMar>
          </w:tcPr>
          <w:p w:rsidR="00A74213" w:rsidRDefault="00A74213">
            <w:pPr>
              <w:pStyle w:val="normal0"/>
              <w:widowControl w:val="0"/>
              <w:pBdr>
                <w:top w:val="nil"/>
                <w:left w:val="nil"/>
                <w:bottom w:val="nil"/>
                <w:right w:val="nil"/>
                <w:between w:val="nil"/>
              </w:pBdr>
              <w:spacing w:line="240" w:lineRule="auto"/>
            </w:pPr>
          </w:p>
        </w:tc>
        <w:tc>
          <w:tcPr>
            <w:tcW w:w="3165" w:type="dxa"/>
            <w:shd w:val="clear" w:color="auto" w:fill="auto"/>
            <w:tcMar>
              <w:top w:w="100" w:type="dxa"/>
              <w:left w:w="100" w:type="dxa"/>
              <w:bottom w:w="100" w:type="dxa"/>
              <w:right w:w="100" w:type="dxa"/>
            </w:tcMar>
          </w:tcPr>
          <w:p w:rsidR="00A74213" w:rsidRDefault="00A74213">
            <w:pPr>
              <w:pStyle w:val="normal0"/>
              <w:widowControl w:val="0"/>
              <w:pBdr>
                <w:top w:val="nil"/>
                <w:left w:val="nil"/>
                <w:bottom w:val="nil"/>
                <w:right w:val="nil"/>
                <w:between w:val="nil"/>
              </w:pBdr>
              <w:spacing w:line="240" w:lineRule="auto"/>
            </w:pPr>
          </w:p>
        </w:tc>
        <w:tc>
          <w:tcPr>
            <w:tcW w:w="1665" w:type="dxa"/>
            <w:shd w:val="clear" w:color="auto" w:fill="auto"/>
            <w:tcMar>
              <w:top w:w="100" w:type="dxa"/>
              <w:left w:w="100" w:type="dxa"/>
              <w:bottom w:w="100" w:type="dxa"/>
              <w:right w:w="100" w:type="dxa"/>
            </w:tcMar>
          </w:tcPr>
          <w:p w:rsidR="00A74213" w:rsidRDefault="00A74213">
            <w:pPr>
              <w:pStyle w:val="normal0"/>
              <w:widowControl w:val="0"/>
              <w:pBdr>
                <w:top w:val="nil"/>
                <w:left w:val="nil"/>
                <w:bottom w:val="nil"/>
                <w:right w:val="nil"/>
                <w:between w:val="nil"/>
              </w:pBdr>
              <w:spacing w:line="240" w:lineRule="auto"/>
            </w:pPr>
          </w:p>
        </w:tc>
      </w:tr>
      <w:tr w:rsidR="00A74213">
        <w:tc>
          <w:tcPr>
            <w:tcW w:w="2610" w:type="dxa"/>
            <w:shd w:val="clear" w:color="auto" w:fill="auto"/>
            <w:tcMar>
              <w:top w:w="100" w:type="dxa"/>
              <w:left w:w="100" w:type="dxa"/>
              <w:bottom w:w="100" w:type="dxa"/>
              <w:right w:w="100" w:type="dxa"/>
            </w:tcMar>
          </w:tcPr>
          <w:p w:rsidR="00A74213" w:rsidRDefault="00A74213">
            <w:pPr>
              <w:pStyle w:val="normal0"/>
              <w:widowControl w:val="0"/>
              <w:pBdr>
                <w:top w:val="nil"/>
                <w:left w:val="nil"/>
                <w:bottom w:val="nil"/>
                <w:right w:val="nil"/>
                <w:between w:val="nil"/>
              </w:pBdr>
              <w:spacing w:line="240" w:lineRule="auto"/>
            </w:pPr>
          </w:p>
        </w:tc>
        <w:tc>
          <w:tcPr>
            <w:tcW w:w="1785" w:type="dxa"/>
            <w:shd w:val="clear" w:color="auto" w:fill="auto"/>
            <w:tcMar>
              <w:top w:w="100" w:type="dxa"/>
              <w:left w:w="100" w:type="dxa"/>
              <w:bottom w:w="100" w:type="dxa"/>
              <w:right w:w="100" w:type="dxa"/>
            </w:tcMar>
          </w:tcPr>
          <w:p w:rsidR="00A74213" w:rsidRDefault="00A74213">
            <w:pPr>
              <w:pStyle w:val="normal0"/>
              <w:widowControl w:val="0"/>
              <w:pBdr>
                <w:top w:val="nil"/>
                <w:left w:val="nil"/>
                <w:bottom w:val="nil"/>
                <w:right w:val="nil"/>
                <w:between w:val="nil"/>
              </w:pBdr>
              <w:spacing w:line="240" w:lineRule="auto"/>
            </w:pPr>
          </w:p>
        </w:tc>
        <w:tc>
          <w:tcPr>
            <w:tcW w:w="1740" w:type="dxa"/>
            <w:shd w:val="clear" w:color="auto" w:fill="auto"/>
            <w:tcMar>
              <w:top w:w="100" w:type="dxa"/>
              <w:left w:w="100" w:type="dxa"/>
              <w:bottom w:w="100" w:type="dxa"/>
              <w:right w:w="100" w:type="dxa"/>
            </w:tcMar>
          </w:tcPr>
          <w:p w:rsidR="00A74213" w:rsidRDefault="00A74213">
            <w:pPr>
              <w:pStyle w:val="normal0"/>
              <w:widowControl w:val="0"/>
              <w:pBdr>
                <w:top w:val="nil"/>
                <w:left w:val="nil"/>
                <w:bottom w:val="nil"/>
                <w:right w:val="nil"/>
                <w:between w:val="nil"/>
              </w:pBdr>
              <w:spacing w:line="240" w:lineRule="auto"/>
            </w:pPr>
          </w:p>
        </w:tc>
        <w:tc>
          <w:tcPr>
            <w:tcW w:w="3165" w:type="dxa"/>
            <w:shd w:val="clear" w:color="auto" w:fill="auto"/>
            <w:tcMar>
              <w:top w:w="100" w:type="dxa"/>
              <w:left w:w="100" w:type="dxa"/>
              <w:bottom w:w="100" w:type="dxa"/>
              <w:right w:w="100" w:type="dxa"/>
            </w:tcMar>
          </w:tcPr>
          <w:p w:rsidR="00A74213" w:rsidRDefault="00A74213">
            <w:pPr>
              <w:pStyle w:val="normal0"/>
              <w:widowControl w:val="0"/>
              <w:pBdr>
                <w:top w:val="nil"/>
                <w:left w:val="nil"/>
                <w:bottom w:val="nil"/>
                <w:right w:val="nil"/>
                <w:between w:val="nil"/>
              </w:pBdr>
              <w:spacing w:line="240" w:lineRule="auto"/>
            </w:pPr>
          </w:p>
        </w:tc>
        <w:tc>
          <w:tcPr>
            <w:tcW w:w="1665" w:type="dxa"/>
            <w:shd w:val="clear" w:color="auto" w:fill="auto"/>
            <w:tcMar>
              <w:top w:w="100" w:type="dxa"/>
              <w:left w:w="100" w:type="dxa"/>
              <w:bottom w:w="100" w:type="dxa"/>
              <w:right w:w="100" w:type="dxa"/>
            </w:tcMar>
          </w:tcPr>
          <w:p w:rsidR="00A74213" w:rsidRDefault="00A74213">
            <w:pPr>
              <w:pStyle w:val="normal0"/>
              <w:widowControl w:val="0"/>
              <w:pBdr>
                <w:top w:val="nil"/>
                <w:left w:val="nil"/>
                <w:bottom w:val="nil"/>
                <w:right w:val="nil"/>
                <w:between w:val="nil"/>
              </w:pBdr>
              <w:spacing w:line="240" w:lineRule="auto"/>
            </w:pPr>
          </w:p>
        </w:tc>
      </w:tr>
      <w:tr w:rsidR="00A74213">
        <w:tc>
          <w:tcPr>
            <w:tcW w:w="2610" w:type="dxa"/>
            <w:shd w:val="clear" w:color="auto" w:fill="auto"/>
            <w:tcMar>
              <w:top w:w="100" w:type="dxa"/>
              <w:left w:w="100" w:type="dxa"/>
              <w:bottom w:w="100" w:type="dxa"/>
              <w:right w:w="100" w:type="dxa"/>
            </w:tcMar>
          </w:tcPr>
          <w:p w:rsidR="00A74213" w:rsidRDefault="00A74213">
            <w:pPr>
              <w:pStyle w:val="normal0"/>
              <w:widowControl w:val="0"/>
              <w:pBdr>
                <w:top w:val="nil"/>
                <w:left w:val="nil"/>
                <w:bottom w:val="nil"/>
                <w:right w:val="nil"/>
                <w:between w:val="nil"/>
              </w:pBdr>
              <w:spacing w:line="240" w:lineRule="auto"/>
            </w:pPr>
          </w:p>
        </w:tc>
        <w:tc>
          <w:tcPr>
            <w:tcW w:w="1785" w:type="dxa"/>
            <w:shd w:val="clear" w:color="auto" w:fill="auto"/>
            <w:tcMar>
              <w:top w:w="100" w:type="dxa"/>
              <w:left w:w="100" w:type="dxa"/>
              <w:bottom w:w="100" w:type="dxa"/>
              <w:right w:w="100" w:type="dxa"/>
            </w:tcMar>
          </w:tcPr>
          <w:p w:rsidR="00A74213" w:rsidRDefault="00A74213">
            <w:pPr>
              <w:pStyle w:val="normal0"/>
              <w:widowControl w:val="0"/>
              <w:pBdr>
                <w:top w:val="nil"/>
                <w:left w:val="nil"/>
                <w:bottom w:val="nil"/>
                <w:right w:val="nil"/>
                <w:between w:val="nil"/>
              </w:pBdr>
              <w:spacing w:line="240" w:lineRule="auto"/>
            </w:pPr>
          </w:p>
        </w:tc>
        <w:tc>
          <w:tcPr>
            <w:tcW w:w="1740" w:type="dxa"/>
            <w:shd w:val="clear" w:color="auto" w:fill="auto"/>
            <w:tcMar>
              <w:top w:w="100" w:type="dxa"/>
              <w:left w:w="100" w:type="dxa"/>
              <w:bottom w:w="100" w:type="dxa"/>
              <w:right w:w="100" w:type="dxa"/>
            </w:tcMar>
          </w:tcPr>
          <w:p w:rsidR="00A74213" w:rsidRDefault="00A74213">
            <w:pPr>
              <w:pStyle w:val="normal0"/>
              <w:widowControl w:val="0"/>
              <w:pBdr>
                <w:top w:val="nil"/>
                <w:left w:val="nil"/>
                <w:bottom w:val="nil"/>
                <w:right w:val="nil"/>
                <w:between w:val="nil"/>
              </w:pBdr>
              <w:spacing w:line="240" w:lineRule="auto"/>
            </w:pPr>
          </w:p>
        </w:tc>
        <w:tc>
          <w:tcPr>
            <w:tcW w:w="3165" w:type="dxa"/>
            <w:shd w:val="clear" w:color="auto" w:fill="auto"/>
            <w:tcMar>
              <w:top w:w="100" w:type="dxa"/>
              <w:left w:w="100" w:type="dxa"/>
              <w:bottom w:w="100" w:type="dxa"/>
              <w:right w:w="100" w:type="dxa"/>
            </w:tcMar>
          </w:tcPr>
          <w:p w:rsidR="00A74213" w:rsidRDefault="00A74213">
            <w:pPr>
              <w:pStyle w:val="normal0"/>
              <w:widowControl w:val="0"/>
              <w:pBdr>
                <w:top w:val="nil"/>
                <w:left w:val="nil"/>
                <w:bottom w:val="nil"/>
                <w:right w:val="nil"/>
                <w:between w:val="nil"/>
              </w:pBdr>
              <w:spacing w:line="240" w:lineRule="auto"/>
            </w:pPr>
          </w:p>
        </w:tc>
        <w:tc>
          <w:tcPr>
            <w:tcW w:w="1665" w:type="dxa"/>
            <w:shd w:val="clear" w:color="auto" w:fill="auto"/>
            <w:tcMar>
              <w:top w:w="100" w:type="dxa"/>
              <w:left w:w="100" w:type="dxa"/>
              <w:bottom w:w="100" w:type="dxa"/>
              <w:right w:w="100" w:type="dxa"/>
            </w:tcMar>
          </w:tcPr>
          <w:p w:rsidR="00A74213" w:rsidRDefault="00A74213">
            <w:pPr>
              <w:pStyle w:val="normal0"/>
              <w:widowControl w:val="0"/>
              <w:pBdr>
                <w:top w:val="nil"/>
                <w:left w:val="nil"/>
                <w:bottom w:val="nil"/>
                <w:right w:val="nil"/>
                <w:between w:val="nil"/>
              </w:pBdr>
              <w:spacing w:line="240" w:lineRule="auto"/>
            </w:pPr>
          </w:p>
        </w:tc>
      </w:tr>
      <w:tr w:rsidR="00A74213">
        <w:tc>
          <w:tcPr>
            <w:tcW w:w="2610" w:type="dxa"/>
            <w:shd w:val="clear" w:color="auto" w:fill="auto"/>
            <w:tcMar>
              <w:top w:w="100" w:type="dxa"/>
              <w:left w:w="100" w:type="dxa"/>
              <w:bottom w:w="100" w:type="dxa"/>
              <w:right w:w="100" w:type="dxa"/>
            </w:tcMar>
          </w:tcPr>
          <w:p w:rsidR="00A74213" w:rsidRDefault="00A74213">
            <w:pPr>
              <w:pStyle w:val="normal0"/>
              <w:widowControl w:val="0"/>
              <w:pBdr>
                <w:top w:val="nil"/>
                <w:left w:val="nil"/>
                <w:bottom w:val="nil"/>
                <w:right w:val="nil"/>
                <w:between w:val="nil"/>
              </w:pBdr>
              <w:spacing w:line="240" w:lineRule="auto"/>
            </w:pPr>
          </w:p>
        </w:tc>
        <w:tc>
          <w:tcPr>
            <w:tcW w:w="1785" w:type="dxa"/>
            <w:shd w:val="clear" w:color="auto" w:fill="auto"/>
            <w:tcMar>
              <w:top w:w="100" w:type="dxa"/>
              <w:left w:w="100" w:type="dxa"/>
              <w:bottom w:w="100" w:type="dxa"/>
              <w:right w:w="100" w:type="dxa"/>
            </w:tcMar>
          </w:tcPr>
          <w:p w:rsidR="00A74213" w:rsidRDefault="00A74213">
            <w:pPr>
              <w:pStyle w:val="normal0"/>
              <w:widowControl w:val="0"/>
              <w:pBdr>
                <w:top w:val="nil"/>
                <w:left w:val="nil"/>
                <w:bottom w:val="nil"/>
                <w:right w:val="nil"/>
                <w:between w:val="nil"/>
              </w:pBdr>
              <w:spacing w:line="240" w:lineRule="auto"/>
            </w:pPr>
          </w:p>
        </w:tc>
        <w:tc>
          <w:tcPr>
            <w:tcW w:w="1740" w:type="dxa"/>
            <w:shd w:val="clear" w:color="auto" w:fill="auto"/>
            <w:tcMar>
              <w:top w:w="100" w:type="dxa"/>
              <w:left w:w="100" w:type="dxa"/>
              <w:bottom w:w="100" w:type="dxa"/>
              <w:right w:w="100" w:type="dxa"/>
            </w:tcMar>
          </w:tcPr>
          <w:p w:rsidR="00A74213" w:rsidRDefault="00A74213">
            <w:pPr>
              <w:pStyle w:val="normal0"/>
              <w:widowControl w:val="0"/>
              <w:pBdr>
                <w:top w:val="nil"/>
                <w:left w:val="nil"/>
                <w:bottom w:val="nil"/>
                <w:right w:val="nil"/>
                <w:between w:val="nil"/>
              </w:pBdr>
              <w:spacing w:line="240" w:lineRule="auto"/>
            </w:pPr>
          </w:p>
        </w:tc>
        <w:tc>
          <w:tcPr>
            <w:tcW w:w="3165" w:type="dxa"/>
            <w:shd w:val="clear" w:color="auto" w:fill="auto"/>
            <w:tcMar>
              <w:top w:w="100" w:type="dxa"/>
              <w:left w:w="100" w:type="dxa"/>
              <w:bottom w:w="100" w:type="dxa"/>
              <w:right w:w="100" w:type="dxa"/>
            </w:tcMar>
          </w:tcPr>
          <w:p w:rsidR="00A74213" w:rsidRDefault="00A74213">
            <w:pPr>
              <w:pStyle w:val="normal0"/>
              <w:widowControl w:val="0"/>
              <w:pBdr>
                <w:top w:val="nil"/>
                <w:left w:val="nil"/>
                <w:bottom w:val="nil"/>
                <w:right w:val="nil"/>
                <w:between w:val="nil"/>
              </w:pBdr>
              <w:spacing w:line="240" w:lineRule="auto"/>
            </w:pPr>
          </w:p>
        </w:tc>
        <w:tc>
          <w:tcPr>
            <w:tcW w:w="1665" w:type="dxa"/>
            <w:shd w:val="clear" w:color="auto" w:fill="auto"/>
            <w:tcMar>
              <w:top w:w="100" w:type="dxa"/>
              <w:left w:w="100" w:type="dxa"/>
              <w:bottom w:w="100" w:type="dxa"/>
              <w:right w:w="100" w:type="dxa"/>
            </w:tcMar>
          </w:tcPr>
          <w:p w:rsidR="00A74213" w:rsidRDefault="00A74213">
            <w:pPr>
              <w:pStyle w:val="normal0"/>
              <w:widowControl w:val="0"/>
              <w:pBdr>
                <w:top w:val="nil"/>
                <w:left w:val="nil"/>
                <w:bottom w:val="nil"/>
                <w:right w:val="nil"/>
                <w:between w:val="nil"/>
              </w:pBdr>
              <w:spacing w:line="240" w:lineRule="auto"/>
            </w:pPr>
          </w:p>
        </w:tc>
      </w:tr>
      <w:tr w:rsidR="00A74213">
        <w:tc>
          <w:tcPr>
            <w:tcW w:w="2610" w:type="dxa"/>
            <w:shd w:val="clear" w:color="auto" w:fill="auto"/>
            <w:tcMar>
              <w:top w:w="100" w:type="dxa"/>
              <w:left w:w="100" w:type="dxa"/>
              <w:bottom w:w="100" w:type="dxa"/>
              <w:right w:w="100" w:type="dxa"/>
            </w:tcMar>
          </w:tcPr>
          <w:p w:rsidR="00A74213" w:rsidRDefault="00A74213">
            <w:pPr>
              <w:pStyle w:val="normal0"/>
              <w:widowControl w:val="0"/>
              <w:pBdr>
                <w:top w:val="nil"/>
                <w:left w:val="nil"/>
                <w:bottom w:val="nil"/>
                <w:right w:val="nil"/>
                <w:between w:val="nil"/>
              </w:pBdr>
              <w:spacing w:line="240" w:lineRule="auto"/>
            </w:pPr>
          </w:p>
        </w:tc>
        <w:tc>
          <w:tcPr>
            <w:tcW w:w="1785" w:type="dxa"/>
            <w:shd w:val="clear" w:color="auto" w:fill="auto"/>
            <w:tcMar>
              <w:top w:w="100" w:type="dxa"/>
              <w:left w:w="100" w:type="dxa"/>
              <w:bottom w:w="100" w:type="dxa"/>
              <w:right w:w="100" w:type="dxa"/>
            </w:tcMar>
          </w:tcPr>
          <w:p w:rsidR="00A74213" w:rsidRDefault="00A74213">
            <w:pPr>
              <w:pStyle w:val="normal0"/>
              <w:widowControl w:val="0"/>
              <w:pBdr>
                <w:top w:val="nil"/>
                <w:left w:val="nil"/>
                <w:bottom w:val="nil"/>
                <w:right w:val="nil"/>
                <w:between w:val="nil"/>
              </w:pBdr>
              <w:spacing w:line="240" w:lineRule="auto"/>
            </w:pPr>
          </w:p>
        </w:tc>
        <w:tc>
          <w:tcPr>
            <w:tcW w:w="1740" w:type="dxa"/>
            <w:shd w:val="clear" w:color="auto" w:fill="auto"/>
            <w:tcMar>
              <w:top w:w="100" w:type="dxa"/>
              <w:left w:w="100" w:type="dxa"/>
              <w:bottom w:w="100" w:type="dxa"/>
              <w:right w:w="100" w:type="dxa"/>
            </w:tcMar>
          </w:tcPr>
          <w:p w:rsidR="00A74213" w:rsidRDefault="00A74213">
            <w:pPr>
              <w:pStyle w:val="normal0"/>
              <w:widowControl w:val="0"/>
              <w:pBdr>
                <w:top w:val="nil"/>
                <w:left w:val="nil"/>
                <w:bottom w:val="nil"/>
                <w:right w:val="nil"/>
                <w:between w:val="nil"/>
              </w:pBdr>
              <w:spacing w:line="240" w:lineRule="auto"/>
            </w:pPr>
          </w:p>
        </w:tc>
        <w:tc>
          <w:tcPr>
            <w:tcW w:w="3165" w:type="dxa"/>
            <w:shd w:val="clear" w:color="auto" w:fill="auto"/>
            <w:tcMar>
              <w:top w:w="100" w:type="dxa"/>
              <w:left w:w="100" w:type="dxa"/>
              <w:bottom w:w="100" w:type="dxa"/>
              <w:right w:w="100" w:type="dxa"/>
            </w:tcMar>
          </w:tcPr>
          <w:p w:rsidR="00A74213" w:rsidRDefault="00A74213">
            <w:pPr>
              <w:pStyle w:val="normal0"/>
              <w:widowControl w:val="0"/>
              <w:pBdr>
                <w:top w:val="nil"/>
                <w:left w:val="nil"/>
                <w:bottom w:val="nil"/>
                <w:right w:val="nil"/>
                <w:between w:val="nil"/>
              </w:pBdr>
              <w:spacing w:line="240" w:lineRule="auto"/>
            </w:pPr>
          </w:p>
        </w:tc>
        <w:tc>
          <w:tcPr>
            <w:tcW w:w="1665" w:type="dxa"/>
            <w:shd w:val="clear" w:color="auto" w:fill="auto"/>
            <w:tcMar>
              <w:top w:w="100" w:type="dxa"/>
              <w:left w:w="100" w:type="dxa"/>
              <w:bottom w:w="100" w:type="dxa"/>
              <w:right w:w="100" w:type="dxa"/>
            </w:tcMar>
          </w:tcPr>
          <w:p w:rsidR="00A74213" w:rsidRDefault="00A74213">
            <w:pPr>
              <w:pStyle w:val="normal0"/>
              <w:widowControl w:val="0"/>
              <w:pBdr>
                <w:top w:val="nil"/>
                <w:left w:val="nil"/>
                <w:bottom w:val="nil"/>
                <w:right w:val="nil"/>
                <w:between w:val="nil"/>
              </w:pBdr>
              <w:spacing w:line="240" w:lineRule="auto"/>
            </w:pPr>
          </w:p>
        </w:tc>
      </w:tr>
      <w:tr w:rsidR="00A74213">
        <w:tc>
          <w:tcPr>
            <w:tcW w:w="2610" w:type="dxa"/>
            <w:shd w:val="clear" w:color="auto" w:fill="auto"/>
            <w:tcMar>
              <w:top w:w="100" w:type="dxa"/>
              <w:left w:w="100" w:type="dxa"/>
              <w:bottom w:w="100" w:type="dxa"/>
              <w:right w:w="100" w:type="dxa"/>
            </w:tcMar>
          </w:tcPr>
          <w:p w:rsidR="00A74213" w:rsidRDefault="00A74213">
            <w:pPr>
              <w:pStyle w:val="normal0"/>
              <w:widowControl w:val="0"/>
              <w:pBdr>
                <w:top w:val="nil"/>
                <w:left w:val="nil"/>
                <w:bottom w:val="nil"/>
                <w:right w:val="nil"/>
                <w:between w:val="nil"/>
              </w:pBdr>
              <w:spacing w:line="240" w:lineRule="auto"/>
            </w:pPr>
          </w:p>
        </w:tc>
        <w:tc>
          <w:tcPr>
            <w:tcW w:w="1785" w:type="dxa"/>
            <w:shd w:val="clear" w:color="auto" w:fill="auto"/>
            <w:tcMar>
              <w:top w:w="100" w:type="dxa"/>
              <w:left w:w="100" w:type="dxa"/>
              <w:bottom w:w="100" w:type="dxa"/>
              <w:right w:w="100" w:type="dxa"/>
            </w:tcMar>
          </w:tcPr>
          <w:p w:rsidR="00A74213" w:rsidRDefault="00A74213">
            <w:pPr>
              <w:pStyle w:val="normal0"/>
              <w:widowControl w:val="0"/>
              <w:pBdr>
                <w:top w:val="nil"/>
                <w:left w:val="nil"/>
                <w:bottom w:val="nil"/>
                <w:right w:val="nil"/>
                <w:between w:val="nil"/>
              </w:pBdr>
              <w:spacing w:line="240" w:lineRule="auto"/>
            </w:pPr>
          </w:p>
        </w:tc>
        <w:tc>
          <w:tcPr>
            <w:tcW w:w="1740" w:type="dxa"/>
            <w:shd w:val="clear" w:color="auto" w:fill="auto"/>
            <w:tcMar>
              <w:top w:w="100" w:type="dxa"/>
              <w:left w:w="100" w:type="dxa"/>
              <w:bottom w:w="100" w:type="dxa"/>
              <w:right w:w="100" w:type="dxa"/>
            </w:tcMar>
          </w:tcPr>
          <w:p w:rsidR="00A74213" w:rsidRDefault="00A74213">
            <w:pPr>
              <w:pStyle w:val="normal0"/>
              <w:widowControl w:val="0"/>
              <w:pBdr>
                <w:top w:val="nil"/>
                <w:left w:val="nil"/>
                <w:bottom w:val="nil"/>
                <w:right w:val="nil"/>
                <w:between w:val="nil"/>
              </w:pBdr>
              <w:spacing w:line="240" w:lineRule="auto"/>
            </w:pPr>
          </w:p>
        </w:tc>
        <w:tc>
          <w:tcPr>
            <w:tcW w:w="3165" w:type="dxa"/>
            <w:shd w:val="clear" w:color="auto" w:fill="auto"/>
            <w:tcMar>
              <w:top w:w="100" w:type="dxa"/>
              <w:left w:w="100" w:type="dxa"/>
              <w:bottom w:w="100" w:type="dxa"/>
              <w:right w:w="100" w:type="dxa"/>
            </w:tcMar>
          </w:tcPr>
          <w:p w:rsidR="00A74213" w:rsidRDefault="00A74213">
            <w:pPr>
              <w:pStyle w:val="normal0"/>
              <w:widowControl w:val="0"/>
              <w:pBdr>
                <w:top w:val="nil"/>
                <w:left w:val="nil"/>
                <w:bottom w:val="nil"/>
                <w:right w:val="nil"/>
                <w:between w:val="nil"/>
              </w:pBdr>
              <w:spacing w:line="240" w:lineRule="auto"/>
            </w:pPr>
          </w:p>
        </w:tc>
        <w:tc>
          <w:tcPr>
            <w:tcW w:w="1665" w:type="dxa"/>
            <w:shd w:val="clear" w:color="auto" w:fill="auto"/>
            <w:tcMar>
              <w:top w:w="100" w:type="dxa"/>
              <w:left w:w="100" w:type="dxa"/>
              <w:bottom w:w="100" w:type="dxa"/>
              <w:right w:w="100" w:type="dxa"/>
            </w:tcMar>
          </w:tcPr>
          <w:p w:rsidR="00A74213" w:rsidRDefault="00A74213">
            <w:pPr>
              <w:pStyle w:val="normal0"/>
              <w:widowControl w:val="0"/>
              <w:pBdr>
                <w:top w:val="nil"/>
                <w:left w:val="nil"/>
                <w:bottom w:val="nil"/>
                <w:right w:val="nil"/>
                <w:between w:val="nil"/>
              </w:pBdr>
              <w:spacing w:line="240" w:lineRule="auto"/>
            </w:pPr>
          </w:p>
        </w:tc>
      </w:tr>
      <w:tr w:rsidR="00A74213">
        <w:tc>
          <w:tcPr>
            <w:tcW w:w="2610" w:type="dxa"/>
            <w:shd w:val="clear" w:color="auto" w:fill="auto"/>
            <w:tcMar>
              <w:top w:w="100" w:type="dxa"/>
              <w:left w:w="100" w:type="dxa"/>
              <w:bottom w:w="100" w:type="dxa"/>
              <w:right w:w="100" w:type="dxa"/>
            </w:tcMar>
          </w:tcPr>
          <w:p w:rsidR="00A74213" w:rsidRDefault="00A74213">
            <w:pPr>
              <w:pStyle w:val="normal0"/>
              <w:widowControl w:val="0"/>
              <w:pBdr>
                <w:top w:val="nil"/>
                <w:left w:val="nil"/>
                <w:bottom w:val="nil"/>
                <w:right w:val="nil"/>
                <w:between w:val="nil"/>
              </w:pBdr>
              <w:spacing w:line="240" w:lineRule="auto"/>
            </w:pPr>
          </w:p>
        </w:tc>
        <w:tc>
          <w:tcPr>
            <w:tcW w:w="1785" w:type="dxa"/>
            <w:shd w:val="clear" w:color="auto" w:fill="auto"/>
            <w:tcMar>
              <w:top w:w="100" w:type="dxa"/>
              <w:left w:w="100" w:type="dxa"/>
              <w:bottom w:w="100" w:type="dxa"/>
              <w:right w:w="100" w:type="dxa"/>
            </w:tcMar>
          </w:tcPr>
          <w:p w:rsidR="00A74213" w:rsidRDefault="00A74213">
            <w:pPr>
              <w:pStyle w:val="normal0"/>
              <w:widowControl w:val="0"/>
              <w:pBdr>
                <w:top w:val="nil"/>
                <w:left w:val="nil"/>
                <w:bottom w:val="nil"/>
                <w:right w:val="nil"/>
                <w:between w:val="nil"/>
              </w:pBdr>
              <w:spacing w:line="240" w:lineRule="auto"/>
            </w:pPr>
          </w:p>
        </w:tc>
        <w:tc>
          <w:tcPr>
            <w:tcW w:w="1740" w:type="dxa"/>
            <w:shd w:val="clear" w:color="auto" w:fill="auto"/>
            <w:tcMar>
              <w:top w:w="100" w:type="dxa"/>
              <w:left w:w="100" w:type="dxa"/>
              <w:bottom w:w="100" w:type="dxa"/>
              <w:right w:w="100" w:type="dxa"/>
            </w:tcMar>
          </w:tcPr>
          <w:p w:rsidR="00A74213" w:rsidRDefault="00A74213">
            <w:pPr>
              <w:pStyle w:val="normal0"/>
              <w:widowControl w:val="0"/>
              <w:pBdr>
                <w:top w:val="nil"/>
                <w:left w:val="nil"/>
                <w:bottom w:val="nil"/>
                <w:right w:val="nil"/>
                <w:between w:val="nil"/>
              </w:pBdr>
              <w:spacing w:line="240" w:lineRule="auto"/>
            </w:pPr>
          </w:p>
        </w:tc>
        <w:tc>
          <w:tcPr>
            <w:tcW w:w="3165" w:type="dxa"/>
            <w:shd w:val="clear" w:color="auto" w:fill="auto"/>
            <w:tcMar>
              <w:top w:w="100" w:type="dxa"/>
              <w:left w:w="100" w:type="dxa"/>
              <w:bottom w:w="100" w:type="dxa"/>
              <w:right w:w="100" w:type="dxa"/>
            </w:tcMar>
          </w:tcPr>
          <w:p w:rsidR="00A74213" w:rsidRDefault="00A74213">
            <w:pPr>
              <w:pStyle w:val="normal0"/>
              <w:widowControl w:val="0"/>
              <w:pBdr>
                <w:top w:val="nil"/>
                <w:left w:val="nil"/>
                <w:bottom w:val="nil"/>
                <w:right w:val="nil"/>
                <w:between w:val="nil"/>
              </w:pBdr>
              <w:spacing w:line="240" w:lineRule="auto"/>
            </w:pPr>
          </w:p>
        </w:tc>
        <w:tc>
          <w:tcPr>
            <w:tcW w:w="1665" w:type="dxa"/>
            <w:shd w:val="clear" w:color="auto" w:fill="auto"/>
            <w:tcMar>
              <w:top w:w="100" w:type="dxa"/>
              <w:left w:w="100" w:type="dxa"/>
              <w:bottom w:w="100" w:type="dxa"/>
              <w:right w:w="100" w:type="dxa"/>
            </w:tcMar>
          </w:tcPr>
          <w:p w:rsidR="00A74213" w:rsidRDefault="00A74213">
            <w:pPr>
              <w:pStyle w:val="normal0"/>
              <w:widowControl w:val="0"/>
              <w:pBdr>
                <w:top w:val="nil"/>
                <w:left w:val="nil"/>
                <w:bottom w:val="nil"/>
                <w:right w:val="nil"/>
                <w:between w:val="nil"/>
              </w:pBdr>
              <w:spacing w:line="240" w:lineRule="auto"/>
            </w:pPr>
          </w:p>
        </w:tc>
      </w:tr>
    </w:tbl>
    <w:p w:rsidR="00A74213" w:rsidRDefault="00A74213">
      <w:pPr>
        <w:pStyle w:val="normal0"/>
      </w:pPr>
    </w:p>
    <w:tbl>
      <w:tblPr>
        <w:tblStyle w:val="a1"/>
        <w:tblW w:w="10965" w:type="dxa"/>
        <w:tblInd w:w="-6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10"/>
        <w:gridCol w:w="1785"/>
        <w:gridCol w:w="1740"/>
        <w:gridCol w:w="3165"/>
        <w:gridCol w:w="1665"/>
      </w:tblGrid>
      <w:tr w:rsidR="00A74213">
        <w:tc>
          <w:tcPr>
            <w:tcW w:w="2610" w:type="dxa"/>
            <w:shd w:val="clear" w:color="auto" w:fill="C9DAF8"/>
            <w:tcMar>
              <w:top w:w="100" w:type="dxa"/>
              <w:left w:w="100" w:type="dxa"/>
              <w:bottom w:w="100" w:type="dxa"/>
              <w:right w:w="100" w:type="dxa"/>
            </w:tcMar>
          </w:tcPr>
          <w:p w:rsidR="00A74213" w:rsidRDefault="00944766">
            <w:pPr>
              <w:pStyle w:val="normal0"/>
              <w:widowControl w:val="0"/>
              <w:spacing w:line="240" w:lineRule="auto"/>
              <w:jc w:val="center"/>
              <w:rPr>
                <w:b/>
              </w:rPr>
            </w:pPr>
            <w:r>
              <w:rPr>
                <w:b/>
              </w:rPr>
              <w:t>Beverages</w:t>
            </w:r>
          </w:p>
        </w:tc>
        <w:tc>
          <w:tcPr>
            <w:tcW w:w="1785" w:type="dxa"/>
            <w:shd w:val="clear" w:color="auto" w:fill="C9DAF8"/>
            <w:tcMar>
              <w:top w:w="100" w:type="dxa"/>
              <w:left w:w="100" w:type="dxa"/>
              <w:bottom w:w="100" w:type="dxa"/>
              <w:right w:w="100" w:type="dxa"/>
            </w:tcMar>
          </w:tcPr>
          <w:p w:rsidR="00A74213" w:rsidRDefault="00944766">
            <w:pPr>
              <w:pStyle w:val="normal0"/>
              <w:widowControl w:val="0"/>
              <w:spacing w:line="240" w:lineRule="auto"/>
              <w:jc w:val="center"/>
              <w:rPr>
                <w:b/>
              </w:rPr>
            </w:pPr>
            <w:r>
              <w:rPr>
                <w:b/>
              </w:rPr>
              <w:t xml:space="preserve">Quantity </w:t>
            </w:r>
          </w:p>
        </w:tc>
        <w:tc>
          <w:tcPr>
            <w:tcW w:w="1740" w:type="dxa"/>
            <w:shd w:val="clear" w:color="auto" w:fill="C9DAF8"/>
            <w:tcMar>
              <w:top w:w="100" w:type="dxa"/>
              <w:left w:w="100" w:type="dxa"/>
              <w:bottom w:w="100" w:type="dxa"/>
              <w:right w:w="100" w:type="dxa"/>
            </w:tcMar>
          </w:tcPr>
          <w:p w:rsidR="00A74213" w:rsidRDefault="00944766">
            <w:pPr>
              <w:pStyle w:val="normal0"/>
              <w:widowControl w:val="0"/>
              <w:spacing w:line="240" w:lineRule="auto"/>
              <w:jc w:val="center"/>
              <w:rPr>
                <w:b/>
              </w:rPr>
            </w:pPr>
            <w:r>
              <w:rPr>
                <w:b/>
              </w:rPr>
              <w:t>Cost per Unit</w:t>
            </w:r>
          </w:p>
        </w:tc>
        <w:tc>
          <w:tcPr>
            <w:tcW w:w="3165" w:type="dxa"/>
            <w:shd w:val="clear" w:color="auto" w:fill="C9DAF8"/>
            <w:tcMar>
              <w:top w:w="100" w:type="dxa"/>
              <w:left w:w="100" w:type="dxa"/>
              <w:bottom w:w="100" w:type="dxa"/>
              <w:right w:w="100" w:type="dxa"/>
            </w:tcMar>
          </w:tcPr>
          <w:p w:rsidR="00A74213" w:rsidRDefault="00944766">
            <w:pPr>
              <w:pStyle w:val="normal0"/>
              <w:widowControl w:val="0"/>
              <w:spacing w:line="240" w:lineRule="auto"/>
              <w:jc w:val="center"/>
              <w:rPr>
                <w:b/>
              </w:rPr>
            </w:pPr>
            <w:r>
              <w:rPr>
                <w:b/>
              </w:rPr>
              <w:t>Special Instructions</w:t>
            </w:r>
          </w:p>
        </w:tc>
        <w:tc>
          <w:tcPr>
            <w:tcW w:w="1665" w:type="dxa"/>
            <w:shd w:val="clear" w:color="auto" w:fill="C9DAF8"/>
            <w:tcMar>
              <w:top w:w="100" w:type="dxa"/>
              <w:left w:w="100" w:type="dxa"/>
              <w:bottom w:w="100" w:type="dxa"/>
              <w:right w:w="100" w:type="dxa"/>
            </w:tcMar>
          </w:tcPr>
          <w:p w:rsidR="00A74213" w:rsidRDefault="00944766">
            <w:pPr>
              <w:pStyle w:val="normal0"/>
              <w:widowControl w:val="0"/>
              <w:spacing w:line="240" w:lineRule="auto"/>
              <w:jc w:val="center"/>
              <w:rPr>
                <w:b/>
              </w:rPr>
            </w:pPr>
            <w:r>
              <w:rPr>
                <w:b/>
              </w:rPr>
              <w:t>Total</w:t>
            </w:r>
          </w:p>
        </w:tc>
      </w:tr>
      <w:tr w:rsidR="00A74213">
        <w:tc>
          <w:tcPr>
            <w:tcW w:w="2610" w:type="dxa"/>
            <w:shd w:val="clear" w:color="auto" w:fill="auto"/>
            <w:tcMar>
              <w:top w:w="100" w:type="dxa"/>
              <w:left w:w="100" w:type="dxa"/>
              <w:bottom w:w="100" w:type="dxa"/>
              <w:right w:w="100" w:type="dxa"/>
            </w:tcMar>
          </w:tcPr>
          <w:p w:rsidR="00A74213" w:rsidRDefault="00944766">
            <w:pPr>
              <w:pStyle w:val="normal0"/>
              <w:widowControl w:val="0"/>
              <w:spacing w:line="240" w:lineRule="auto"/>
              <w:rPr>
                <w:color w:val="CCCCCC"/>
                <w:sz w:val="20"/>
                <w:szCs w:val="20"/>
              </w:rPr>
            </w:pPr>
            <w:r>
              <w:rPr>
                <w:color w:val="CCCCCC"/>
                <w:sz w:val="20"/>
                <w:szCs w:val="20"/>
              </w:rPr>
              <w:t>Enter menu item here</w:t>
            </w:r>
          </w:p>
        </w:tc>
        <w:tc>
          <w:tcPr>
            <w:tcW w:w="1785" w:type="dxa"/>
            <w:shd w:val="clear" w:color="auto" w:fill="auto"/>
            <w:tcMar>
              <w:top w:w="100" w:type="dxa"/>
              <w:left w:w="100" w:type="dxa"/>
              <w:bottom w:w="100" w:type="dxa"/>
              <w:right w:w="100" w:type="dxa"/>
            </w:tcMar>
          </w:tcPr>
          <w:p w:rsidR="00A74213" w:rsidRDefault="00944766">
            <w:pPr>
              <w:pStyle w:val="normal0"/>
              <w:widowControl w:val="0"/>
              <w:spacing w:line="240" w:lineRule="auto"/>
              <w:rPr>
                <w:color w:val="CCCCCC"/>
                <w:sz w:val="20"/>
                <w:szCs w:val="20"/>
              </w:rPr>
            </w:pPr>
            <w:r>
              <w:rPr>
                <w:color w:val="CCCCCC"/>
                <w:sz w:val="20"/>
                <w:szCs w:val="20"/>
              </w:rPr>
              <w:t>Enter amount here</w:t>
            </w:r>
          </w:p>
        </w:tc>
        <w:tc>
          <w:tcPr>
            <w:tcW w:w="1740" w:type="dxa"/>
            <w:shd w:val="clear" w:color="auto" w:fill="auto"/>
            <w:tcMar>
              <w:top w:w="100" w:type="dxa"/>
              <w:left w:w="100" w:type="dxa"/>
              <w:bottom w:w="100" w:type="dxa"/>
              <w:right w:w="100" w:type="dxa"/>
            </w:tcMar>
          </w:tcPr>
          <w:p w:rsidR="00A74213" w:rsidRDefault="00944766">
            <w:pPr>
              <w:pStyle w:val="normal0"/>
              <w:widowControl w:val="0"/>
              <w:spacing w:line="240" w:lineRule="auto"/>
              <w:rPr>
                <w:color w:val="CCCCCC"/>
                <w:sz w:val="20"/>
                <w:szCs w:val="20"/>
              </w:rPr>
            </w:pPr>
            <w:r>
              <w:rPr>
                <w:color w:val="CCCCCC"/>
                <w:sz w:val="20"/>
                <w:szCs w:val="20"/>
              </w:rPr>
              <w:t>Enter cost per unit here</w:t>
            </w:r>
          </w:p>
        </w:tc>
        <w:tc>
          <w:tcPr>
            <w:tcW w:w="3165" w:type="dxa"/>
            <w:shd w:val="clear" w:color="auto" w:fill="auto"/>
            <w:tcMar>
              <w:top w:w="100" w:type="dxa"/>
              <w:left w:w="100" w:type="dxa"/>
              <w:bottom w:w="100" w:type="dxa"/>
              <w:right w:w="100" w:type="dxa"/>
            </w:tcMar>
          </w:tcPr>
          <w:p w:rsidR="00A74213" w:rsidRDefault="00944766">
            <w:pPr>
              <w:pStyle w:val="normal0"/>
              <w:widowControl w:val="0"/>
              <w:spacing w:line="240" w:lineRule="auto"/>
              <w:rPr>
                <w:color w:val="CCCCCC"/>
                <w:sz w:val="20"/>
                <w:szCs w:val="20"/>
              </w:rPr>
            </w:pPr>
            <w:r>
              <w:rPr>
                <w:color w:val="CCCCCC"/>
                <w:sz w:val="20"/>
                <w:szCs w:val="20"/>
              </w:rPr>
              <w:t>Enter any special instructions here, if applicable</w:t>
            </w:r>
          </w:p>
        </w:tc>
        <w:tc>
          <w:tcPr>
            <w:tcW w:w="1665" w:type="dxa"/>
            <w:shd w:val="clear" w:color="auto" w:fill="auto"/>
            <w:tcMar>
              <w:top w:w="100" w:type="dxa"/>
              <w:left w:w="100" w:type="dxa"/>
              <w:bottom w:w="100" w:type="dxa"/>
              <w:right w:w="100" w:type="dxa"/>
            </w:tcMar>
          </w:tcPr>
          <w:p w:rsidR="00A74213" w:rsidRDefault="00944766">
            <w:pPr>
              <w:pStyle w:val="normal0"/>
              <w:widowControl w:val="0"/>
              <w:spacing w:line="240" w:lineRule="auto"/>
              <w:rPr>
                <w:color w:val="CCCCCC"/>
                <w:sz w:val="20"/>
                <w:szCs w:val="20"/>
              </w:rPr>
            </w:pPr>
            <w:r>
              <w:rPr>
                <w:color w:val="CCCCCC"/>
                <w:sz w:val="20"/>
                <w:szCs w:val="20"/>
              </w:rPr>
              <w:t>Enter total line item cost</w:t>
            </w:r>
          </w:p>
        </w:tc>
      </w:tr>
      <w:tr w:rsidR="00A74213">
        <w:tc>
          <w:tcPr>
            <w:tcW w:w="2610" w:type="dxa"/>
            <w:shd w:val="clear" w:color="auto" w:fill="auto"/>
            <w:tcMar>
              <w:top w:w="100" w:type="dxa"/>
              <w:left w:w="100" w:type="dxa"/>
              <w:bottom w:w="100" w:type="dxa"/>
              <w:right w:w="100" w:type="dxa"/>
            </w:tcMar>
          </w:tcPr>
          <w:p w:rsidR="00A74213" w:rsidRDefault="00A74213">
            <w:pPr>
              <w:pStyle w:val="normal0"/>
              <w:widowControl w:val="0"/>
              <w:spacing w:line="240" w:lineRule="auto"/>
            </w:pPr>
          </w:p>
        </w:tc>
        <w:tc>
          <w:tcPr>
            <w:tcW w:w="1785" w:type="dxa"/>
            <w:shd w:val="clear" w:color="auto" w:fill="auto"/>
            <w:tcMar>
              <w:top w:w="100" w:type="dxa"/>
              <w:left w:w="100" w:type="dxa"/>
              <w:bottom w:w="100" w:type="dxa"/>
              <w:right w:w="100" w:type="dxa"/>
            </w:tcMar>
          </w:tcPr>
          <w:p w:rsidR="00A74213" w:rsidRDefault="00A74213">
            <w:pPr>
              <w:pStyle w:val="normal0"/>
              <w:widowControl w:val="0"/>
              <w:spacing w:line="240" w:lineRule="auto"/>
            </w:pPr>
          </w:p>
        </w:tc>
        <w:tc>
          <w:tcPr>
            <w:tcW w:w="1740" w:type="dxa"/>
            <w:shd w:val="clear" w:color="auto" w:fill="auto"/>
            <w:tcMar>
              <w:top w:w="100" w:type="dxa"/>
              <w:left w:w="100" w:type="dxa"/>
              <w:bottom w:w="100" w:type="dxa"/>
              <w:right w:w="100" w:type="dxa"/>
            </w:tcMar>
          </w:tcPr>
          <w:p w:rsidR="00A74213" w:rsidRDefault="00A74213">
            <w:pPr>
              <w:pStyle w:val="normal0"/>
              <w:widowControl w:val="0"/>
              <w:spacing w:line="240" w:lineRule="auto"/>
            </w:pPr>
          </w:p>
        </w:tc>
        <w:tc>
          <w:tcPr>
            <w:tcW w:w="3165" w:type="dxa"/>
            <w:shd w:val="clear" w:color="auto" w:fill="auto"/>
            <w:tcMar>
              <w:top w:w="100" w:type="dxa"/>
              <w:left w:w="100" w:type="dxa"/>
              <w:bottom w:w="100" w:type="dxa"/>
              <w:right w:w="100" w:type="dxa"/>
            </w:tcMar>
          </w:tcPr>
          <w:p w:rsidR="00A74213" w:rsidRDefault="00A74213">
            <w:pPr>
              <w:pStyle w:val="normal0"/>
              <w:widowControl w:val="0"/>
              <w:spacing w:line="240" w:lineRule="auto"/>
            </w:pPr>
          </w:p>
        </w:tc>
        <w:tc>
          <w:tcPr>
            <w:tcW w:w="1665" w:type="dxa"/>
            <w:shd w:val="clear" w:color="auto" w:fill="auto"/>
            <w:tcMar>
              <w:top w:w="100" w:type="dxa"/>
              <w:left w:w="100" w:type="dxa"/>
              <w:bottom w:w="100" w:type="dxa"/>
              <w:right w:w="100" w:type="dxa"/>
            </w:tcMar>
          </w:tcPr>
          <w:p w:rsidR="00A74213" w:rsidRDefault="00A74213">
            <w:pPr>
              <w:pStyle w:val="normal0"/>
              <w:widowControl w:val="0"/>
              <w:spacing w:line="240" w:lineRule="auto"/>
            </w:pPr>
          </w:p>
        </w:tc>
      </w:tr>
      <w:tr w:rsidR="00A74213">
        <w:tc>
          <w:tcPr>
            <w:tcW w:w="2610" w:type="dxa"/>
            <w:shd w:val="clear" w:color="auto" w:fill="auto"/>
            <w:tcMar>
              <w:top w:w="100" w:type="dxa"/>
              <w:left w:w="100" w:type="dxa"/>
              <w:bottom w:w="100" w:type="dxa"/>
              <w:right w:w="100" w:type="dxa"/>
            </w:tcMar>
          </w:tcPr>
          <w:p w:rsidR="00A74213" w:rsidRDefault="00A74213">
            <w:pPr>
              <w:pStyle w:val="normal0"/>
              <w:widowControl w:val="0"/>
              <w:spacing w:line="240" w:lineRule="auto"/>
            </w:pPr>
          </w:p>
        </w:tc>
        <w:tc>
          <w:tcPr>
            <w:tcW w:w="1785" w:type="dxa"/>
            <w:shd w:val="clear" w:color="auto" w:fill="auto"/>
            <w:tcMar>
              <w:top w:w="100" w:type="dxa"/>
              <w:left w:w="100" w:type="dxa"/>
              <w:bottom w:w="100" w:type="dxa"/>
              <w:right w:w="100" w:type="dxa"/>
            </w:tcMar>
          </w:tcPr>
          <w:p w:rsidR="00A74213" w:rsidRDefault="00A74213">
            <w:pPr>
              <w:pStyle w:val="normal0"/>
              <w:widowControl w:val="0"/>
              <w:spacing w:line="240" w:lineRule="auto"/>
            </w:pPr>
          </w:p>
        </w:tc>
        <w:tc>
          <w:tcPr>
            <w:tcW w:w="1740" w:type="dxa"/>
            <w:shd w:val="clear" w:color="auto" w:fill="auto"/>
            <w:tcMar>
              <w:top w:w="100" w:type="dxa"/>
              <w:left w:w="100" w:type="dxa"/>
              <w:bottom w:w="100" w:type="dxa"/>
              <w:right w:w="100" w:type="dxa"/>
            </w:tcMar>
          </w:tcPr>
          <w:p w:rsidR="00A74213" w:rsidRDefault="00A74213">
            <w:pPr>
              <w:pStyle w:val="normal0"/>
              <w:widowControl w:val="0"/>
              <w:spacing w:line="240" w:lineRule="auto"/>
            </w:pPr>
          </w:p>
        </w:tc>
        <w:tc>
          <w:tcPr>
            <w:tcW w:w="3165" w:type="dxa"/>
            <w:shd w:val="clear" w:color="auto" w:fill="auto"/>
            <w:tcMar>
              <w:top w:w="100" w:type="dxa"/>
              <w:left w:w="100" w:type="dxa"/>
              <w:bottom w:w="100" w:type="dxa"/>
              <w:right w:w="100" w:type="dxa"/>
            </w:tcMar>
          </w:tcPr>
          <w:p w:rsidR="00A74213" w:rsidRDefault="00A74213">
            <w:pPr>
              <w:pStyle w:val="normal0"/>
              <w:widowControl w:val="0"/>
              <w:spacing w:line="240" w:lineRule="auto"/>
            </w:pPr>
          </w:p>
        </w:tc>
        <w:tc>
          <w:tcPr>
            <w:tcW w:w="1665" w:type="dxa"/>
            <w:shd w:val="clear" w:color="auto" w:fill="auto"/>
            <w:tcMar>
              <w:top w:w="100" w:type="dxa"/>
              <w:left w:w="100" w:type="dxa"/>
              <w:bottom w:w="100" w:type="dxa"/>
              <w:right w:w="100" w:type="dxa"/>
            </w:tcMar>
          </w:tcPr>
          <w:p w:rsidR="00A74213" w:rsidRDefault="00A74213">
            <w:pPr>
              <w:pStyle w:val="normal0"/>
              <w:widowControl w:val="0"/>
              <w:spacing w:line="240" w:lineRule="auto"/>
            </w:pPr>
          </w:p>
        </w:tc>
      </w:tr>
      <w:tr w:rsidR="00A74213">
        <w:tc>
          <w:tcPr>
            <w:tcW w:w="2610" w:type="dxa"/>
            <w:shd w:val="clear" w:color="auto" w:fill="auto"/>
            <w:tcMar>
              <w:top w:w="100" w:type="dxa"/>
              <w:left w:w="100" w:type="dxa"/>
              <w:bottom w:w="100" w:type="dxa"/>
              <w:right w:w="100" w:type="dxa"/>
            </w:tcMar>
          </w:tcPr>
          <w:p w:rsidR="00A74213" w:rsidRDefault="00A74213">
            <w:pPr>
              <w:pStyle w:val="normal0"/>
              <w:widowControl w:val="0"/>
              <w:spacing w:line="240" w:lineRule="auto"/>
            </w:pPr>
          </w:p>
        </w:tc>
        <w:tc>
          <w:tcPr>
            <w:tcW w:w="1785" w:type="dxa"/>
            <w:shd w:val="clear" w:color="auto" w:fill="auto"/>
            <w:tcMar>
              <w:top w:w="100" w:type="dxa"/>
              <w:left w:w="100" w:type="dxa"/>
              <w:bottom w:w="100" w:type="dxa"/>
              <w:right w:w="100" w:type="dxa"/>
            </w:tcMar>
          </w:tcPr>
          <w:p w:rsidR="00A74213" w:rsidRDefault="00A74213">
            <w:pPr>
              <w:pStyle w:val="normal0"/>
              <w:widowControl w:val="0"/>
              <w:spacing w:line="240" w:lineRule="auto"/>
            </w:pPr>
          </w:p>
        </w:tc>
        <w:tc>
          <w:tcPr>
            <w:tcW w:w="1740" w:type="dxa"/>
            <w:shd w:val="clear" w:color="auto" w:fill="auto"/>
            <w:tcMar>
              <w:top w:w="100" w:type="dxa"/>
              <w:left w:w="100" w:type="dxa"/>
              <w:bottom w:w="100" w:type="dxa"/>
              <w:right w:w="100" w:type="dxa"/>
            </w:tcMar>
          </w:tcPr>
          <w:p w:rsidR="00A74213" w:rsidRDefault="00A74213">
            <w:pPr>
              <w:pStyle w:val="normal0"/>
              <w:widowControl w:val="0"/>
              <w:spacing w:line="240" w:lineRule="auto"/>
            </w:pPr>
          </w:p>
        </w:tc>
        <w:tc>
          <w:tcPr>
            <w:tcW w:w="3165" w:type="dxa"/>
            <w:shd w:val="clear" w:color="auto" w:fill="auto"/>
            <w:tcMar>
              <w:top w:w="100" w:type="dxa"/>
              <w:left w:w="100" w:type="dxa"/>
              <w:bottom w:w="100" w:type="dxa"/>
              <w:right w:w="100" w:type="dxa"/>
            </w:tcMar>
          </w:tcPr>
          <w:p w:rsidR="00A74213" w:rsidRDefault="00A74213">
            <w:pPr>
              <w:pStyle w:val="normal0"/>
              <w:widowControl w:val="0"/>
              <w:spacing w:line="240" w:lineRule="auto"/>
            </w:pPr>
          </w:p>
        </w:tc>
        <w:tc>
          <w:tcPr>
            <w:tcW w:w="1665" w:type="dxa"/>
            <w:shd w:val="clear" w:color="auto" w:fill="auto"/>
            <w:tcMar>
              <w:top w:w="100" w:type="dxa"/>
              <w:left w:w="100" w:type="dxa"/>
              <w:bottom w:w="100" w:type="dxa"/>
              <w:right w:w="100" w:type="dxa"/>
            </w:tcMar>
          </w:tcPr>
          <w:p w:rsidR="00A74213" w:rsidRDefault="00A74213">
            <w:pPr>
              <w:pStyle w:val="normal0"/>
              <w:widowControl w:val="0"/>
              <w:spacing w:line="240" w:lineRule="auto"/>
            </w:pPr>
          </w:p>
        </w:tc>
      </w:tr>
      <w:tr w:rsidR="00A74213">
        <w:tc>
          <w:tcPr>
            <w:tcW w:w="2610" w:type="dxa"/>
            <w:shd w:val="clear" w:color="auto" w:fill="auto"/>
            <w:tcMar>
              <w:top w:w="100" w:type="dxa"/>
              <w:left w:w="100" w:type="dxa"/>
              <w:bottom w:w="100" w:type="dxa"/>
              <w:right w:w="100" w:type="dxa"/>
            </w:tcMar>
          </w:tcPr>
          <w:p w:rsidR="00A74213" w:rsidRDefault="00A74213">
            <w:pPr>
              <w:pStyle w:val="normal0"/>
              <w:widowControl w:val="0"/>
              <w:spacing w:line="240" w:lineRule="auto"/>
            </w:pPr>
          </w:p>
        </w:tc>
        <w:tc>
          <w:tcPr>
            <w:tcW w:w="1785" w:type="dxa"/>
            <w:shd w:val="clear" w:color="auto" w:fill="auto"/>
            <w:tcMar>
              <w:top w:w="100" w:type="dxa"/>
              <w:left w:w="100" w:type="dxa"/>
              <w:bottom w:w="100" w:type="dxa"/>
              <w:right w:w="100" w:type="dxa"/>
            </w:tcMar>
          </w:tcPr>
          <w:p w:rsidR="00A74213" w:rsidRDefault="00A74213">
            <w:pPr>
              <w:pStyle w:val="normal0"/>
              <w:widowControl w:val="0"/>
              <w:spacing w:line="240" w:lineRule="auto"/>
            </w:pPr>
          </w:p>
        </w:tc>
        <w:tc>
          <w:tcPr>
            <w:tcW w:w="1740" w:type="dxa"/>
            <w:shd w:val="clear" w:color="auto" w:fill="auto"/>
            <w:tcMar>
              <w:top w:w="100" w:type="dxa"/>
              <w:left w:w="100" w:type="dxa"/>
              <w:bottom w:w="100" w:type="dxa"/>
              <w:right w:w="100" w:type="dxa"/>
            </w:tcMar>
          </w:tcPr>
          <w:p w:rsidR="00A74213" w:rsidRDefault="00A74213">
            <w:pPr>
              <w:pStyle w:val="normal0"/>
              <w:widowControl w:val="0"/>
              <w:spacing w:line="240" w:lineRule="auto"/>
            </w:pPr>
          </w:p>
        </w:tc>
        <w:tc>
          <w:tcPr>
            <w:tcW w:w="3165" w:type="dxa"/>
            <w:shd w:val="clear" w:color="auto" w:fill="auto"/>
            <w:tcMar>
              <w:top w:w="100" w:type="dxa"/>
              <w:left w:w="100" w:type="dxa"/>
              <w:bottom w:w="100" w:type="dxa"/>
              <w:right w:w="100" w:type="dxa"/>
            </w:tcMar>
          </w:tcPr>
          <w:p w:rsidR="00A74213" w:rsidRDefault="00A74213">
            <w:pPr>
              <w:pStyle w:val="normal0"/>
              <w:widowControl w:val="0"/>
              <w:spacing w:line="240" w:lineRule="auto"/>
            </w:pPr>
          </w:p>
        </w:tc>
        <w:tc>
          <w:tcPr>
            <w:tcW w:w="1665" w:type="dxa"/>
            <w:shd w:val="clear" w:color="auto" w:fill="auto"/>
            <w:tcMar>
              <w:top w:w="100" w:type="dxa"/>
              <w:left w:w="100" w:type="dxa"/>
              <w:bottom w:w="100" w:type="dxa"/>
              <w:right w:w="100" w:type="dxa"/>
            </w:tcMar>
          </w:tcPr>
          <w:p w:rsidR="00A74213" w:rsidRDefault="00A74213">
            <w:pPr>
              <w:pStyle w:val="normal0"/>
              <w:widowControl w:val="0"/>
              <w:spacing w:line="240" w:lineRule="auto"/>
            </w:pPr>
          </w:p>
        </w:tc>
      </w:tr>
      <w:tr w:rsidR="00A74213">
        <w:tc>
          <w:tcPr>
            <w:tcW w:w="2610" w:type="dxa"/>
            <w:shd w:val="clear" w:color="auto" w:fill="auto"/>
            <w:tcMar>
              <w:top w:w="100" w:type="dxa"/>
              <w:left w:w="100" w:type="dxa"/>
              <w:bottom w:w="100" w:type="dxa"/>
              <w:right w:w="100" w:type="dxa"/>
            </w:tcMar>
          </w:tcPr>
          <w:p w:rsidR="00A74213" w:rsidRDefault="00A74213">
            <w:pPr>
              <w:pStyle w:val="normal0"/>
              <w:widowControl w:val="0"/>
              <w:spacing w:line="240" w:lineRule="auto"/>
            </w:pPr>
          </w:p>
        </w:tc>
        <w:tc>
          <w:tcPr>
            <w:tcW w:w="1785" w:type="dxa"/>
            <w:shd w:val="clear" w:color="auto" w:fill="auto"/>
            <w:tcMar>
              <w:top w:w="100" w:type="dxa"/>
              <w:left w:w="100" w:type="dxa"/>
              <w:bottom w:w="100" w:type="dxa"/>
              <w:right w:w="100" w:type="dxa"/>
            </w:tcMar>
          </w:tcPr>
          <w:p w:rsidR="00A74213" w:rsidRDefault="00A74213">
            <w:pPr>
              <w:pStyle w:val="normal0"/>
              <w:widowControl w:val="0"/>
              <w:spacing w:line="240" w:lineRule="auto"/>
            </w:pPr>
          </w:p>
        </w:tc>
        <w:tc>
          <w:tcPr>
            <w:tcW w:w="1740" w:type="dxa"/>
            <w:shd w:val="clear" w:color="auto" w:fill="auto"/>
            <w:tcMar>
              <w:top w:w="100" w:type="dxa"/>
              <w:left w:w="100" w:type="dxa"/>
              <w:bottom w:w="100" w:type="dxa"/>
              <w:right w:w="100" w:type="dxa"/>
            </w:tcMar>
          </w:tcPr>
          <w:p w:rsidR="00A74213" w:rsidRDefault="00A74213">
            <w:pPr>
              <w:pStyle w:val="normal0"/>
              <w:widowControl w:val="0"/>
              <w:spacing w:line="240" w:lineRule="auto"/>
            </w:pPr>
          </w:p>
        </w:tc>
        <w:tc>
          <w:tcPr>
            <w:tcW w:w="3165" w:type="dxa"/>
            <w:shd w:val="clear" w:color="auto" w:fill="auto"/>
            <w:tcMar>
              <w:top w:w="100" w:type="dxa"/>
              <w:left w:w="100" w:type="dxa"/>
              <w:bottom w:w="100" w:type="dxa"/>
              <w:right w:w="100" w:type="dxa"/>
            </w:tcMar>
          </w:tcPr>
          <w:p w:rsidR="00A74213" w:rsidRDefault="00A74213">
            <w:pPr>
              <w:pStyle w:val="normal0"/>
              <w:widowControl w:val="0"/>
              <w:spacing w:line="240" w:lineRule="auto"/>
            </w:pPr>
          </w:p>
        </w:tc>
        <w:tc>
          <w:tcPr>
            <w:tcW w:w="1665" w:type="dxa"/>
            <w:shd w:val="clear" w:color="auto" w:fill="auto"/>
            <w:tcMar>
              <w:top w:w="100" w:type="dxa"/>
              <w:left w:w="100" w:type="dxa"/>
              <w:bottom w:w="100" w:type="dxa"/>
              <w:right w:w="100" w:type="dxa"/>
            </w:tcMar>
          </w:tcPr>
          <w:p w:rsidR="00A74213" w:rsidRDefault="00A74213">
            <w:pPr>
              <w:pStyle w:val="normal0"/>
              <w:widowControl w:val="0"/>
              <w:spacing w:line="240" w:lineRule="auto"/>
            </w:pPr>
          </w:p>
        </w:tc>
      </w:tr>
      <w:tr w:rsidR="00A74213">
        <w:tc>
          <w:tcPr>
            <w:tcW w:w="2610" w:type="dxa"/>
            <w:shd w:val="clear" w:color="auto" w:fill="auto"/>
            <w:tcMar>
              <w:top w:w="100" w:type="dxa"/>
              <w:left w:w="100" w:type="dxa"/>
              <w:bottom w:w="100" w:type="dxa"/>
              <w:right w:w="100" w:type="dxa"/>
            </w:tcMar>
          </w:tcPr>
          <w:p w:rsidR="00A74213" w:rsidRDefault="00A74213">
            <w:pPr>
              <w:pStyle w:val="normal0"/>
              <w:widowControl w:val="0"/>
              <w:spacing w:line="240" w:lineRule="auto"/>
            </w:pPr>
          </w:p>
        </w:tc>
        <w:tc>
          <w:tcPr>
            <w:tcW w:w="1785" w:type="dxa"/>
            <w:shd w:val="clear" w:color="auto" w:fill="auto"/>
            <w:tcMar>
              <w:top w:w="100" w:type="dxa"/>
              <w:left w:w="100" w:type="dxa"/>
              <w:bottom w:w="100" w:type="dxa"/>
              <w:right w:w="100" w:type="dxa"/>
            </w:tcMar>
          </w:tcPr>
          <w:p w:rsidR="00A74213" w:rsidRDefault="00A74213">
            <w:pPr>
              <w:pStyle w:val="normal0"/>
              <w:widowControl w:val="0"/>
              <w:spacing w:line="240" w:lineRule="auto"/>
            </w:pPr>
          </w:p>
        </w:tc>
        <w:tc>
          <w:tcPr>
            <w:tcW w:w="1740" w:type="dxa"/>
            <w:shd w:val="clear" w:color="auto" w:fill="auto"/>
            <w:tcMar>
              <w:top w:w="100" w:type="dxa"/>
              <w:left w:w="100" w:type="dxa"/>
              <w:bottom w:w="100" w:type="dxa"/>
              <w:right w:w="100" w:type="dxa"/>
            </w:tcMar>
          </w:tcPr>
          <w:p w:rsidR="00A74213" w:rsidRDefault="00A74213">
            <w:pPr>
              <w:pStyle w:val="normal0"/>
              <w:widowControl w:val="0"/>
              <w:spacing w:line="240" w:lineRule="auto"/>
            </w:pPr>
          </w:p>
        </w:tc>
        <w:tc>
          <w:tcPr>
            <w:tcW w:w="3165" w:type="dxa"/>
            <w:shd w:val="clear" w:color="auto" w:fill="auto"/>
            <w:tcMar>
              <w:top w:w="100" w:type="dxa"/>
              <w:left w:w="100" w:type="dxa"/>
              <w:bottom w:w="100" w:type="dxa"/>
              <w:right w:w="100" w:type="dxa"/>
            </w:tcMar>
          </w:tcPr>
          <w:p w:rsidR="00A74213" w:rsidRDefault="00A74213">
            <w:pPr>
              <w:pStyle w:val="normal0"/>
              <w:widowControl w:val="0"/>
              <w:spacing w:line="240" w:lineRule="auto"/>
            </w:pPr>
          </w:p>
        </w:tc>
        <w:tc>
          <w:tcPr>
            <w:tcW w:w="1665" w:type="dxa"/>
            <w:shd w:val="clear" w:color="auto" w:fill="auto"/>
            <w:tcMar>
              <w:top w:w="100" w:type="dxa"/>
              <w:left w:w="100" w:type="dxa"/>
              <w:bottom w:w="100" w:type="dxa"/>
              <w:right w:w="100" w:type="dxa"/>
            </w:tcMar>
          </w:tcPr>
          <w:p w:rsidR="00A74213" w:rsidRDefault="00A74213">
            <w:pPr>
              <w:pStyle w:val="normal0"/>
              <w:widowControl w:val="0"/>
              <w:spacing w:line="240" w:lineRule="auto"/>
            </w:pPr>
          </w:p>
        </w:tc>
      </w:tr>
      <w:tr w:rsidR="00A74213">
        <w:tc>
          <w:tcPr>
            <w:tcW w:w="2610" w:type="dxa"/>
            <w:shd w:val="clear" w:color="auto" w:fill="auto"/>
            <w:tcMar>
              <w:top w:w="100" w:type="dxa"/>
              <w:left w:w="100" w:type="dxa"/>
              <w:bottom w:w="100" w:type="dxa"/>
              <w:right w:w="100" w:type="dxa"/>
            </w:tcMar>
          </w:tcPr>
          <w:p w:rsidR="00A74213" w:rsidRDefault="00A74213">
            <w:pPr>
              <w:pStyle w:val="normal0"/>
              <w:widowControl w:val="0"/>
              <w:spacing w:line="240" w:lineRule="auto"/>
            </w:pPr>
          </w:p>
        </w:tc>
        <w:tc>
          <w:tcPr>
            <w:tcW w:w="1785" w:type="dxa"/>
            <w:shd w:val="clear" w:color="auto" w:fill="auto"/>
            <w:tcMar>
              <w:top w:w="100" w:type="dxa"/>
              <w:left w:w="100" w:type="dxa"/>
              <w:bottom w:w="100" w:type="dxa"/>
              <w:right w:w="100" w:type="dxa"/>
            </w:tcMar>
          </w:tcPr>
          <w:p w:rsidR="00A74213" w:rsidRDefault="00A74213">
            <w:pPr>
              <w:pStyle w:val="normal0"/>
              <w:widowControl w:val="0"/>
              <w:spacing w:line="240" w:lineRule="auto"/>
            </w:pPr>
          </w:p>
        </w:tc>
        <w:tc>
          <w:tcPr>
            <w:tcW w:w="1740" w:type="dxa"/>
            <w:shd w:val="clear" w:color="auto" w:fill="auto"/>
            <w:tcMar>
              <w:top w:w="100" w:type="dxa"/>
              <w:left w:w="100" w:type="dxa"/>
              <w:bottom w:w="100" w:type="dxa"/>
              <w:right w:w="100" w:type="dxa"/>
            </w:tcMar>
          </w:tcPr>
          <w:p w:rsidR="00A74213" w:rsidRDefault="00A74213">
            <w:pPr>
              <w:pStyle w:val="normal0"/>
              <w:widowControl w:val="0"/>
              <w:spacing w:line="240" w:lineRule="auto"/>
            </w:pPr>
          </w:p>
        </w:tc>
        <w:tc>
          <w:tcPr>
            <w:tcW w:w="3165" w:type="dxa"/>
            <w:shd w:val="clear" w:color="auto" w:fill="auto"/>
            <w:tcMar>
              <w:top w:w="100" w:type="dxa"/>
              <w:left w:w="100" w:type="dxa"/>
              <w:bottom w:w="100" w:type="dxa"/>
              <w:right w:w="100" w:type="dxa"/>
            </w:tcMar>
          </w:tcPr>
          <w:p w:rsidR="00A74213" w:rsidRDefault="00A74213">
            <w:pPr>
              <w:pStyle w:val="normal0"/>
              <w:widowControl w:val="0"/>
              <w:spacing w:line="240" w:lineRule="auto"/>
            </w:pPr>
          </w:p>
        </w:tc>
        <w:tc>
          <w:tcPr>
            <w:tcW w:w="1665" w:type="dxa"/>
            <w:shd w:val="clear" w:color="auto" w:fill="auto"/>
            <w:tcMar>
              <w:top w:w="100" w:type="dxa"/>
              <w:left w:w="100" w:type="dxa"/>
              <w:bottom w:w="100" w:type="dxa"/>
              <w:right w:w="100" w:type="dxa"/>
            </w:tcMar>
          </w:tcPr>
          <w:p w:rsidR="00A74213" w:rsidRDefault="00A74213">
            <w:pPr>
              <w:pStyle w:val="normal0"/>
              <w:widowControl w:val="0"/>
              <w:spacing w:line="240" w:lineRule="auto"/>
            </w:pPr>
          </w:p>
        </w:tc>
      </w:tr>
      <w:tr w:rsidR="00A74213">
        <w:tc>
          <w:tcPr>
            <w:tcW w:w="2610" w:type="dxa"/>
            <w:shd w:val="clear" w:color="auto" w:fill="auto"/>
            <w:tcMar>
              <w:top w:w="100" w:type="dxa"/>
              <w:left w:w="100" w:type="dxa"/>
              <w:bottom w:w="100" w:type="dxa"/>
              <w:right w:w="100" w:type="dxa"/>
            </w:tcMar>
          </w:tcPr>
          <w:p w:rsidR="00A74213" w:rsidRDefault="00A74213">
            <w:pPr>
              <w:pStyle w:val="normal0"/>
              <w:widowControl w:val="0"/>
              <w:spacing w:line="240" w:lineRule="auto"/>
            </w:pPr>
          </w:p>
        </w:tc>
        <w:tc>
          <w:tcPr>
            <w:tcW w:w="1785" w:type="dxa"/>
            <w:shd w:val="clear" w:color="auto" w:fill="auto"/>
            <w:tcMar>
              <w:top w:w="100" w:type="dxa"/>
              <w:left w:w="100" w:type="dxa"/>
              <w:bottom w:w="100" w:type="dxa"/>
              <w:right w:w="100" w:type="dxa"/>
            </w:tcMar>
          </w:tcPr>
          <w:p w:rsidR="00A74213" w:rsidRDefault="00A74213">
            <w:pPr>
              <w:pStyle w:val="normal0"/>
              <w:widowControl w:val="0"/>
              <w:spacing w:line="240" w:lineRule="auto"/>
            </w:pPr>
          </w:p>
        </w:tc>
        <w:tc>
          <w:tcPr>
            <w:tcW w:w="1740" w:type="dxa"/>
            <w:shd w:val="clear" w:color="auto" w:fill="auto"/>
            <w:tcMar>
              <w:top w:w="100" w:type="dxa"/>
              <w:left w:w="100" w:type="dxa"/>
              <w:bottom w:w="100" w:type="dxa"/>
              <w:right w:w="100" w:type="dxa"/>
            </w:tcMar>
          </w:tcPr>
          <w:p w:rsidR="00A74213" w:rsidRDefault="00A74213">
            <w:pPr>
              <w:pStyle w:val="normal0"/>
              <w:widowControl w:val="0"/>
              <w:spacing w:line="240" w:lineRule="auto"/>
            </w:pPr>
          </w:p>
        </w:tc>
        <w:tc>
          <w:tcPr>
            <w:tcW w:w="3165" w:type="dxa"/>
            <w:shd w:val="clear" w:color="auto" w:fill="auto"/>
            <w:tcMar>
              <w:top w:w="100" w:type="dxa"/>
              <w:left w:w="100" w:type="dxa"/>
              <w:bottom w:w="100" w:type="dxa"/>
              <w:right w:w="100" w:type="dxa"/>
            </w:tcMar>
          </w:tcPr>
          <w:p w:rsidR="00A74213" w:rsidRDefault="00A74213">
            <w:pPr>
              <w:pStyle w:val="normal0"/>
              <w:widowControl w:val="0"/>
              <w:spacing w:line="240" w:lineRule="auto"/>
            </w:pPr>
          </w:p>
        </w:tc>
        <w:tc>
          <w:tcPr>
            <w:tcW w:w="1665" w:type="dxa"/>
            <w:shd w:val="clear" w:color="auto" w:fill="auto"/>
            <w:tcMar>
              <w:top w:w="100" w:type="dxa"/>
              <w:left w:w="100" w:type="dxa"/>
              <w:bottom w:w="100" w:type="dxa"/>
              <w:right w:w="100" w:type="dxa"/>
            </w:tcMar>
          </w:tcPr>
          <w:p w:rsidR="00A74213" w:rsidRDefault="00A74213">
            <w:pPr>
              <w:pStyle w:val="normal0"/>
              <w:widowControl w:val="0"/>
              <w:spacing w:line="240" w:lineRule="auto"/>
            </w:pPr>
          </w:p>
        </w:tc>
      </w:tr>
      <w:tr w:rsidR="00A74213">
        <w:tc>
          <w:tcPr>
            <w:tcW w:w="2610" w:type="dxa"/>
            <w:shd w:val="clear" w:color="auto" w:fill="auto"/>
            <w:tcMar>
              <w:top w:w="100" w:type="dxa"/>
              <w:left w:w="100" w:type="dxa"/>
              <w:bottom w:w="100" w:type="dxa"/>
              <w:right w:w="100" w:type="dxa"/>
            </w:tcMar>
          </w:tcPr>
          <w:p w:rsidR="00A74213" w:rsidRDefault="00A74213">
            <w:pPr>
              <w:pStyle w:val="normal0"/>
              <w:widowControl w:val="0"/>
              <w:spacing w:line="240" w:lineRule="auto"/>
            </w:pPr>
          </w:p>
        </w:tc>
        <w:tc>
          <w:tcPr>
            <w:tcW w:w="1785" w:type="dxa"/>
            <w:shd w:val="clear" w:color="auto" w:fill="auto"/>
            <w:tcMar>
              <w:top w:w="100" w:type="dxa"/>
              <w:left w:w="100" w:type="dxa"/>
              <w:bottom w:w="100" w:type="dxa"/>
              <w:right w:w="100" w:type="dxa"/>
            </w:tcMar>
          </w:tcPr>
          <w:p w:rsidR="00A74213" w:rsidRDefault="00A74213">
            <w:pPr>
              <w:pStyle w:val="normal0"/>
              <w:widowControl w:val="0"/>
              <w:spacing w:line="240" w:lineRule="auto"/>
            </w:pPr>
          </w:p>
        </w:tc>
        <w:tc>
          <w:tcPr>
            <w:tcW w:w="1740" w:type="dxa"/>
            <w:shd w:val="clear" w:color="auto" w:fill="auto"/>
            <w:tcMar>
              <w:top w:w="100" w:type="dxa"/>
              <w:left w:w="100" w:type="dxa"/>
              <w:bottom w:w="100" w:type="dxa"/>
              <w:right w:w="100" w:type="dxa"/>
            </w:tcMar>
          </w:tcPr>
          <w:p w:rsidR="00A74213" w:rsidRDefault="00A74213">
            <w:pPr>
              <w:pStyle w:val="normal0"/>
              <w:widowControl w:val="0"/>
              <w:spacing w:line="240" w:lineRule="auto"/>
            </w:pPr>
          </w:p>
        </w:tc>
        <w:tc>
          <w:tcPr>
            <w:tcW w:w="3165" w:type="dxa"/>
            <w:shd w:val="clear" w:color="auto" w:fill="auto"/>
            <w:tcMar>
              <w:top w:w="100" w:type="dxa"/>
              <w:left w:w="100" w:type="dxa"/>
              <w:bottom w:w="100" w:type="dxa"/>
              <w:right w:w="100" w:type="dxa"/>
            </w:tcMar>
          </w:tcPr>
          <w:p w:rsidR="00A74213" w:rsidRDefault="00A74213">
            <w:pPr>
              <w:pStyle w:val="normal0"/>
              <w:widowControl w:val="0"/>
              <w:spacing w:line="240" w:lineRule="auto"/>
            </w:pPr>
          </w:p>
        </w:tc>
        <w:tc>
          <w:tcPr>
            <w:tcW w:w="1665" w:type="dxa"/>
            <w:shd w:val="clear" w:color="auto" w:fill="auto"/>
            <w:tcMar>
              <w:top w:w="100" w:type="dxa"/>
              <w:left w:w="100" w:type="dxa"/>
              <w:bottom w:w="100" w:type="dxa"/>
              <w:right w:w="100" w:type="dxa"/>
            </w:tcMar>
          </w:tcPr>
          <w:p w:rsidR="00A74213" w:rsidRDefault="00A74213">
            <w:pPr>
              <w:pStyle w:val="normal0"/>
              <w:widowControl w:val="0"/>
              <w:spacing w:line="240" w:lineRule="auto"/>
            </w:pPr>
          </w:p>
        </w:tc>
      </w:tr>
    </w:tbl>
    <w:p w:rsidR="00A74213" w:rsidRDefault="00A74213">
      <w:pPr>
        <w:pStyle w:val="normal0"/>
        <w:rPr>
          <w:b/>
          <w:sz w:val="24"/>
          <w:szCs w:val="24"/>
        </w:rPr>
      </w:pPr>
    </w:p>
    <w:tbl>
      <w:tblPr>
        <w:tblStyle w:val="a2"/>
        <w:tblW w:w="10905" w:type="dxa"/>
        <w:tblInd w:w="-6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05"/>
      </w:tblGrid>
      <w:tr w:rsidR="00A74213">
        <w:tc>
          <w:tcPr>
            <w:tcW w:w="10905" w:type="dxa"/>
            <w:shd w:val="clear" w:color="auto" w:fill="auto"/>
            <w:tcMar>
              <w:top w:w="100" w:type="dxa"/>
              <w:left w:w="100" w:type="dxa"/>
              <w:bottom w:w="100" w:type="dxa"/>
              <w:right w:w="100" w:type="dxa"/>
            </w:tcMar>
          </w:tcPr>
          <w:p w:rsidR="00A74213" w:rsidRDefault="00944766">
            <w:pPr>
              <w:pStyle w:val="normal0"/>
              <w:widowControl w:val="0"/>
              <w:pBdr>
                <w:top w:val="nil"/>
                <w:left w:val="nil"/>
                <w:bottom w:val="nil"/>
                <w:right w:val="nil"/>
                <w:between w:val="nil"/>
              </w:pBdr>
              <w:spacing w:line="240" w:lineRule="auto"/>
              <w:rPr>
                <w:color w:val="8064A2"/>
                <w:sz w:val="24"/>
                <w:szCs w:val="24"/>
              </w:rPr>
            </w:pPr>
            <w:r>
              <w:rPr>
                <w:b/>
                <w:sz w:val="24"/>
                <w:szCs w:val="24"/>
              </w:rPr>
              <w:t xml:space="preserve">Total Cost: </w:t>
            </w:r>
            <w:r>
              <w:rPr>
                <w:sz w:val="24"/>
                <w:szCs w:val="24"/>
              </w:rPr>
              <w:t>$</w:t>
            </w:r>
            <w:r>
              <w:rPr>
                <w:color w:val="8064A2"/>
                <w:sz w:val="24"/>
                <w:szCs w:val="24"/>
              </w:rPr>
              <w:t>Write in the total order amount to be paid here</w:t>
            </w:r>
          </w:p>
        </w:tc>
      </w:tr>
    </w:tbl>
    <w:p w:rsidR="00A74213" w:rsidRDefault="00A74213">
      <w:pPr>
        <w:pStyle w:val="normal0"/>
        <w:rPr>
          <w:b/>
          <w:sz w:val="24"/>
          <w:szCs w:val="24"/>
        </w:rPr>
      </w:pPr>
    </w:p>
    <w:p w:rsidR="00A74213" w:rsidRDefault="00944766">
      <w:pPr>
        <w:pStyle w:val="normal0"/>
        <w:rPr>
          <w:b/>
        </w:rPr>
      </w:pPr>
      <w:r>
        <w:rPr>
          <w:b/>
          <w:sz w:val="24"/>
          <w:szCs w:val="24"/>
        </w:rPr>
        <w:t>Refund and Cancellation Policy:</w:t>
      </w:r>
      <w:r>
        <w:rPr>
          <w:b/>
        </w:rPr>
        <w:t xml:space="preserve"> </w:t>
      </w:r>
      <w:r>
        <w:rPr>
          <w:sz w:val="24"/>
          <w:szCs w:val="24"/>
        </w:rPr>
        <w:t xml:space="preserve">The Caterer will issue a </w:t>
      </w:r>
      <w:r>
        <w:rPr>
          <w:color w:val="C0504D"/>
          <w:sz w:val="24"/>
          <w:szCs w:val="24"/>
        </w:rPr>
        <w:t>choose either full or partials applicable</w:t>
      </w:r>
      <w:r>
        <w:rPr>
          <w:sz w:val="24"/>
          <w:szCs w:val="24"/>
        </w:rPr>
        <w:t xml:space="preserve"> [full or partial refund] of </w:t>
      </w:r>
      <w:r>
        <w:rPr>
          <w:color w:val="C0504D"/>
          <w:sz w:val="24"/>
          <w:szCs w:val="24"/>
        </w:rPr>
        <w:t>choose how much you are willing to refund</w:t>
      </w:r>
      <w:r>
        <w:rPr>
          <w:sz w:val="24"/>
          <w:szCs w:val="24"/>
        </w:rPr>
        <w:t xml:space="preserve"> [$X amount] to the Clientif the Client provides </w:t>
      </w:r>
      <w:r>
        <w:rPr>
          <w:color w:val="8064A2"/>
          <w:sz w:val="24"/>
          <w:szCs w:val="24"/>
        </w:rPr>
        <w:t xml:space="preserve">enter the allowable amount of time to cancel the order in return for a </w:t>
      </w:r>
      <w:r>
        <w:rPr>
          <w:color w:val="8064A2"/>
          <w:sz w:val="24"/>
          <w:szCs w:val="24"/>
        </w:rPr>
        <w:t xml:space="preserve">refund </w:t>
      </w:r>
      <w:r>
        <w:rPr>
          <w:sz w:val="24"/>
          <w:szCs w:val="24"/>
        </w:rPr>
        <w:t xml:space="preserve">days prior to the Event. </w:t>
      </w:r>
      <w:r>
        <w:rPr>
          <w:color w:val="C0504D"/>
          <w:sz w:val="24"/>
          <w:szCs w:val="24"/>
        </w:rPr>
        <w:t>Delete the following sentence if it is not applicable:</w:t>
      </w:r>
      <w:r>
        <w:rPr>
          <w:color w:val="FF0000"/>
          <w:sz w:val="24"/>
          <w:szCs w:val="24"/>
        </w:rPr>
        <w:t xml:space="preserve"> </w:t>
      </w:r>
      <w:r>
        <w:rPr>
          <w:sz w:val="24"/>
          <w:szCs w:val="24"/>
        </w:rPr>
        <w:t>The only other situation in which a refund of $</w:t>
      </w:r>
      <w:r>
        <w:rPr>
          <w:color w:val="8064A2"/>
          <w:sz w:val="24"/>
          <w:szCs w:val="24"/>
        </w:rPr>
        <w:t xml:space="preserve">enter the % of total order amount eligible for an issued refund </w:t>
      </w:r>
      <w:r>
        <w:rPr>
          <w:sz w:val="24"/>
          <w:szCs w:val="24"/>
        </w:rPr>
        <w:t xml:space="preserve">is in the event </w:t>
      </w:r>
      <w:r>
        <w:rPr>
          <w:color w:val="8064A2"/>
          <w:sz w:val="24"/>
          <w:szCs w:val="24"/>
        </w:rPr>
        <w:t>write in reason eligible for an issued ref</w:t>
      </w:r>
      <w:r>
        <w:rPr>
          <w:color w:val="8064A2"/>
          <w:sz w:val="24"/>
          <w:szCs w:val="24"/>
        </w:rPr>
        <w:t>und here</w:t>
      </w:r>
      <w:r>
        <w:rPr>
          <w:sz w:val="24"/>
          <w:szCs w:val="24"/>
        </w:rPr>
        <w:t xml:space="preserve">. </w:t>
      </w:r>
      <w:r>
        <w:rPr>
          <w:b/>
          <w:sz w:val="24"/>
          <w:szCs w:val="24"/>
          <w:highlight w:val="yellow"/>
        </w:rPr>
        <w:t>Client Initial Here</w:t>
      </w:r>
      <w:r>
        <w:rPr>
          <w:sz w:val="24"/>
          <w:szCs w:val="24"/>
        </w:rPr>
        <w:t xml:space="preserve"> _________</w:t>
      </w:r>
    </w:p>
    <w:p w:rsidR="00A74213" w:rsidRDefault="00A74213">
      <w:pPr>
        <w:pStyle w:val="normal0"/>
        <w:rPr>
          <w:b/>
        </w:rPr>
      </w:pPr>
    </w:p>
    <w:p w:rsidR="00A74213" w:rsidRDefault="00944766">
      <w:pPr>
        <w:pStyle w:val="normal0"/>
        <w:rPr>
          <w:sz w:val="24"/>
          <w:szCs w:val="24"/>
        </w:rPr>
      </w:pPr>
      <w:r>
        <w:rPr>
          <w:sz w:val="24"/>
          <w:szCs w:val="24"/>
        </w:rPr>
        <w:t>The Parties have both reviewed the order and confirm that everything is correct as evidenced by their signatures below.</w:t>
      </w:r>
    </w:p>
    <w:p w:rsidR="00A74213" w:rsidRDefault="00A74213">
      <w:pPr>
        <w:pStyle w:val="normal0"/>
        <w:widowControl w:val="0"/>
        <w:tabs>
          <w:tab w:val="left" w:pos="360"/>
          <w:tab w:val="left" w:pos="1440"/>
          <w:tab w:val="left" w:pos="1980"/>
          <w:tab w:val="left" w:pos="2250"/>
          <w:tab w:val="center" w:pos="4713"/>
        </w:tabs>
        <w:spacing w:after="120" w:line="240" w:lineRule="auto"/>
        <w:rPr>
          <w:sz w:val="24"/>
          <w:szCs w:val="24"/>
        </w:rPr>
      </w:pPr>
    </w:p>
    <w:p w:rsidR="00A74213" w:rsidRDefault="00944766">
      <w:pPr>
        <w:pStyle w:val="normal0"/>
        <w:widowControl w:val="0"/>
        <w:tabs>
          <w:tab w:val="left" w:pos="360"/>
          <w:tab w:val="left" w:pos="1440"/>
          <w:tab w:val="left" w:pos="1980"/>
          <w:tab w:val="left" w:pos="2250"/>
          <w:tab w:val="center" w:pos="4713"/>
        </w:tabs>
        <w:spacing w:after="120" w:line="240" w:lineRule="auto"/>
        <w:rPr>
          <w:sz w:val="24"/>
          <w:szCs w:val="24"/>
        </w:rPr>
      </w:pPr>
      <w:r>
        <w:rPr>
          <w:sz w:val="24"/>
          <w:szCs w:val="24"/>
        </w:rPr>
        <w:t>Date _______</w:t>
      </w:r>
      <w:r>
        <w:rPr>
          <w:sz w:val="24"/>
          <w:szCs w:val="24"/>
        </w:rPr>
        <w:tab/>
        <w:t>__________________</w:t>
      </w:r>
      <w:r>
        <w:rPr>
          <w:sz w:val="24"/>
          <w:szCs w:val="24"/>
        </w:rPr>
        <w:tab/>
      </w:r>
      <w:r>
        <w:rPr>
          <w:sz w:val="24"/>
          <w:szCs w:val="24"/>
        </w:rPr>
        <w:tab/>
        <w:t>Date _______      __________________</w:t>
      </w:r>
    </w:p>
    <w:p w:rsidR="00A74213" w:rsidRDefault="00944766">
      <w:pPr>
        <w:pStyle w:val="normal0"/>
        <w:widowControl w:val="0"/>
        <w:tabs>
          <w:tab w:val="left" w:pos="360"/>
          <w:tab w:val="left" w:pos="1440"/>
          <w:tab w:val="left" w:pos="1980"/>
          <w:tab w:val="left" w:pos="2250"/>
          <w:tab w:val="center" w:pos="4713"/>
        </w:tabs>
        <w:spacing w:after="120" w:line="240" w:lineRule="auto"/>
        <w:rPr>
          <w:sz w:val="24"/>
          <w:szCs w:val="24"/>
        </w:rPr>
      </w:pPr>
      <w:r>
        <w:rPr>
          <w:sz w:val="24"/>
          <w:szCs w:val="24"/>
        </w:rPr>
        <w:tab/>
      </w:r>
      <w:r>
        <w:rPr>
          <w:sz w:val="24"/>
          <w:szCs w:val="24"/>
        </w:rPr>
        <w:tab/>
      </w:r>
      <w:r>
        <w:rPr>
          <w:sz w:val="24"/>
          <w:szCs w:val="24"/>
        </w:rPr>
        <w:tab/>
      </w:r>
      <w:r>
        <w:rPr>
          <w:color w:val="8064A2"/>
          <w:sz w:val="24"/>
          <w:szCs w:val="24"/>
        </w:rPr>
        <w:t xml:space="preserve">Caterer Name, </w:t>
      </w:r>
      <w:r>
        <w:rPr>
          <w:sz w:val="24"/>
          <w:szCs w:val="24"/>
        </w:rPr>
        <w:t>Owner</w:t>
      </w:r>
      <w:r>
        <w:rPr>
          <w:color w:val="8064A2"/>
          <w:sz w:val="24"/>
          <w:szCs w:val="24"/>
        </w:rPr>
        <w:tab/>
      </w:r>
      <w:r>
        <w:rPr>
          <w:color w:val="8064A2"/>
          <w:sz w:val="24"/>
          <w:szCs w:val="24"/>
        </w:rPr>
        <w:tab/>
      </w:r>
      <w:r>
        <w:rPr>
          <w:color w:val="8064A2"/>
          <w:sz w:val="24"/>
          <w:szCs w:val="24"/>
        </w:rPr>
        <w:tab/>
      </w:r>
      <w:r>
        <w:rPr>
          <w:color w:val="8064A2"/>
          <w:sz w:val="24"/>
          <w:szCs w:val="24"/>
        </w:rPr>
        <w:tab/>
        <w:t xml:space="preserve">       Client Name, </w:t>
      </w:r>
      <w:r>
        <w:rPr>
          <w:sz w:val="24"/>
          <w:szCs w:val="24"/>
        </w:rPr>
        <w:t>Client</w:t>
      </w:r>
    </w:p>
    <w:sectPr w:rsidR="00A7421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mbria">
    <w:panose1 w:val="0204050305040603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E82C38"/>
    <w:multiLevelType w:val="multilevel"/>
    <w:tmpl w:val="3E5E0A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5E937154"/>
    <w:multiLevelType w:val="multilevel"/>
    <w:tmpl w:val="05EEC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A74213"/>
    <w:rsid w:val="00925D1C"/>
    <w:rsid w:val="00944766"/>
    <w:rsid w:val="00A742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keepNext/>
      <w:keepLines/>
      <w:spacing w:before="400" w:after="120"/>
      <w:outlineLvl w:val="0"/>
    </w:pPr>
    <w:rPr>
      <w:sz w:val="40"/>
      <w:szCs w:val="40"/>
    </w:rPr>
  </w:style>
  <w:style w:type="paragraph" w:styleId="Heading2">
    <w:name w:val="heading 2"/>
    <w:basedOn w:val="normal0"/>
    <w:next w:val="normal0"/>
    <w:pPr>
      <w:keepNext/>
      <w:keepLines/>
      <w:spacing w:before="360" w:after="120"/>
      <w:outlineLvl w:val="1"/>
    </w:pPr>
    <w:rPr>
      <w:sz w:val="32"/>
      <w:szCs w:val="32"/>
    </w:rPr>
  </w:style>
  <w:style w:type="paragraph" w:styleId="Heading3">
    <w:name w:val="heading 3"/>
    <w:basedOn w:val="normal0"/>
    <w:next w:val="normal0"/>
    <w:pPr>
      <w:keepNext/>
      <w:keepLines/>
      <w:spacing w:before="320" w:after="80"/>
      <w:outlineLvl w:val="2"/>
    </w:pPr>
    <w:rPr>
      <w:color w:val="434343"/>
      <w:sz w:val="28"/>
      <w:szCs w:val="28"/>
    </w:rPr>
  </w:style>
  <w:style w:type="paragraph" w:styleId="Heading4">
    <w:name w:val="heading 4"/>
    <w:basedOn w:val="normal0"/>
    <w:next w:val="normal0"/>
    <w:pPr>
      <w:keepNext/>
      <w:keepLines/>
      <w:spacing w:before="280" w:after="80"/>
      <w:outlineLvl w:val="3"/>
    </w:pPr>
    <w:rPr>
      <w:color w:val="666666"/>
      <w:sz w:val="24"/>
      <w:szCs w:val="24"/>
    </w:rPr>
  </w:style>
  <w:style w:type="paragraph" w:styleId="Heading5">
    <w:name w:val="heading 5"/>
    <w:basedOn w:val="normal0"/>
    <w:next w:val="normal0"/>
    <w:pPr>
      <w:keepNext/>
      <w:keepLines/>
      <w:spacing w:before="240" w:after="80"/>
      <w:outlineLvl w:val="4"/>
    </w:pPr>
    <w:rPr>
      <w:color w:val="666666"/>
    </w:rPr>
  </w:style>
  <w:style w:type="paragraph" w:styleId="Heading6">
    <w:name w:val="heading 6"/>
    <w:basedOn w:val="normal0"/>
    <w:next w:val="normal0"/>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keepNext/>
      <w:keepLines/>
      <w:spacing w:after="60"/>
    </w:pPr>
    <w:rPr>
      <w:sz w:val="52"/>
      <w:szCs w:val="52"/>
    </w:rPr>
  </w:style>
  <w:style w:type="paragraph" w:styleId="Subtitle">
    <w:name w:val="Subtitle"/>
    <w:basedOn w:val="normal0"/>
    <w:next w:val="normal0"/>
    <w:pPr>
      <w:keepNext/>
      <w:keepLines/>
      <w:spacing w:after="320"/>
    </w:pPr>
    <w:rPr>
      <w:color w:val="666666"/>
      <w:sz w:val="30"/>
      <w:szCs w:val="30"/>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table" w:customStyle="1" w:styleId="a1">
    <w:basedOn w:val="TableNormal"/>
    <w:tblPr>
      <w:tblStyleRowBandSize w:val="1"/>
      <w:tblStyleColBandSize w:val="1"/>
      <w:tblInd w:w="0" w:type="dxa"/>
      <w:tblCellMar>
        <w:top w:w="100" w:type="dxa"/>
        <w:left w:w="100" w:type="dxa"/>
        <w:bottom w:w="100" w:type="dxa"/>
        <w:right w:w="100" w:type="dxa"/>
      </w:tblCellMar>
    </w:tblPr>
  </w:style>
  <w:style w:type="table" w:customStyle="1" w:styleId="a2">
    <w:basedOn w:val="TableNormal"/>
    <w:tblPr>
      <w:tblStyleRowBandSize w:val="1"/>
      <w:tblStyleColBandSize w:val="1"/>
      <w:tblInd w:w="0" w:type="dxa"/>
      <w:tblCellMar>
        <w:top w:w="100" w:type="dxa"/>
        <w:left w:w="100" w:type="dxa"/>
        <w:bottom w:w="100" w:type="dxa"/>
        <w:right w:w="100"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keepNext/>
      <w:keepLines/>
      <w:spacing w:before="400" w:after="120"/>
      <w:outlineLvl w:val="0"/>
    </w:pPr>
    <w:rPr>
      <w:sz w:val="40"/>
      <w:szCs w:val="40"/>
    </w:rPr>
  </w:style>
  <w:style w:type="paragraph" w:styleId="Heading2">
    <w:name w:val="heading 2"/>
    <w:basedOn w:val="normal0"/>
    <w:next w:val="normal0"/>
    <w:pPr>
      <w:keepNext/>
      <w:keepLines/>
      <w:spacing w:before="360" w:after="120"/>
      <w:outlineLvl w:val="1"/>
    </w:pPr>
    <w:rPr>
      <w:sz w:val="32"/>
      <w:szCs w:val="32"/>
    </w:rPr>
  </w:style>
  <w:style w:type="paragraph" w:styleId="Heading3">
    <w:name w:val="heading 3"/>
    <w:basedOn w:val="normal0"/>
    <w:next w:val="normal0"/>
    <w:pPr>
      <w:keepNext/>
      <w:keepLines/>
      <w:spacing w:before="320" w:after="80"/>
      <w:outlineLvl w:val="2"/>
    </w:pPr>
    <w:rPr>
      <w:color w:val="434343"/>
      <w:sz w:val="28"/>
      <w:szCs w:val="28"/>
    </w:rPr>
  </w:style>
  <w:style w:type="paragraph" w:styleId="Heading4">
    <w:name w:val="heading 4"/>
    <w:basedOn w:val="normal0"/>
    <w:next w:val="normal0"/>
    <w:pPr>
      <w:keepNext/>
      <w:keepLines/>
      <w:spacing w:before="280" w:after="80"/>
      <w:outlineLvl w:val="3"/>
    </w:pPr>
    <w:rPr>
      <w:color w:val="666666"/>
      <w:sz w:val="24"/>
      <w:szCs w:val="24"/>
    </w:rPr>
  </w:style>
  <w:style w:type="paragraph" w:styleId="Heading5">
    <w:name w:val="heading 5"/>
    <w:basedOn w:val="normal0"/>
    <w:next w:val="normal0"/>
    <w:pPr>
      <w:keepNext/>
      <w:keepLines/>
      <w:spacing w:before="240" w:after="80"/>
      <w:outlineLvl w:val="4"/>
    </w:pPr>
    <w:rPr>
      <w:color w:val="666666"/>
    </w:rPr>
  </w:style>
  <w:style w:type="paragraph" w:styleId="Heading6">
    <w:name w:val="heading 6"/>
    <w:basedOn w:val="normal0"/>
    <w:next w:val="normal0"/>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keepNext/>
      <w:keepLines/>
      <w:spacing w:after="60"/>
    </w:pPr>
    <w:rPr>
      <w:sz w:val="52"/>
      <w:szCs w:val="52"/>
    </w:rPr>
  </w:style>
  <w:style w:type="paragraph" w:styleId="Subtitle">
    <w:name w:val="Subtitle"/>
    <w:basedOn w:val="normal0"/>
    <w:next w:val="normal0"/>
    <w:pPr>
      <w:keepNext/>
      <w:keepLines/>
      <w:spacing w:after="320"/>
    </w:pPr>
    <w:rPr>
      <w:color w:val="666666"/>
      <w:sz w:val="30"/>
      <w:szCs w:val="30"/>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table" w:customStyle="1" w:styleId="a1">
    <w:basedOn w:val="TableNormal"/>
    <w:tblPr>
      <w:tblStyleRowBandSize w:val="1"/>
      <w:tblStyleColBandSize w:val="1"/>
      <w:tblInd w:w="0" w:type="dxa"/>
      <w:tblCellMar>
        <w:top w:w="100" w:type="dxa"/>
        <w:left w:w="100" w:type="dxa"/>
        <w:bottom w:w="100" w:type="dxa"/>
        <w:right w:w="100" w:type="dxa"/>
      </w:tblCellMar>
    </w:tblPr>
  </w:style>
  <w:style w:type="table" w:customStyle="1" w:styleId="a2">
    <w:basedOn w:val="TableNormal"/>
    <w:tblPr>
      <w:tblStyleRowBandSize w:val="1"/>
      <w:tblStyleColBandSize w:val="1"/>
      <w:tblInd w:w="0" w:type="dxa"/>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669</Words>
  <Characters>3817</Characters>
  <Application>Microsoft Macintosh Word</Application>
  <DocSecurity>0</DocSecurity>
  <Lines>31</Lines>
  <Paragraphs>8</Paragraphs>
  <ScaleCrop>false</ScaleCrop>
  <Company>Square Inc.</Company>
  <LinksUpToDate>false</LinksUpToDate>
  <CharactersWithSpaces>4478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Kay Feker</cp:lastModifiedBy>
  <cp:revision>2</cp:revision>
  <dcterms:created xsi:type="dcterms:W3CDTF">2018-04-24T17:35:00Z</dcterms:created>
  <dcterms:modified xsi:type="dcterms:W3CDTF">2018-04-24T17:35:00Z</dcterms:modified>
</cp:coreProperties>
</file>