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E8E2C" w14:textId="41D304E1" w:rsidR="00AF7D20" w:rsidRPr="00FF3FE3" w:rsidRDefault="00FF3FE3" w:rsidP="00FF3FE3">
      <w:pPr>
        <w:jc w:val="center"/>
        <w:rPr>
          <w:rFonts w:ascii="Arial" w:hAnsi="Arial" w:cs="Arial"/>
          <w:sz w:val="28"/>
          <w:szCs w:val="28"/>
        </w:rPr>
      </w:pPr>
      <w:r w:rsidRPr="00FF3FE3">
        <w:rPr>
          <w:rFonts w:ascii="Arial" w:hAnsi="Arial" w:cs="Arial"/>
          <w:sz w:val="28"/>
          <w:szCs w:val="28"/>
        </w:rPr>
        <w:t>Government of N</w:t>
      </w:r>
      <w:r w:rsidR="00DA0A5A">
        <w:rPr>
          <w:rFonts w:ascii="Arial" w:hAnsi="Arial" w:cs="Arial"/>
          <w:sz w:val="28"/>
          <w:szCs w:val="28"/>
        </w:rPr>
        <w:t>epal</w:t>
      </w:r>
    </w:p>
    <w:p w14:paraId="17F0FC5D" w14:textId="37D4B577" w:rsidR="00FF3FE3" w:rsidRPr="00FF3FE3" w:rsidRDefault="00FF3FE3" w:rsidP="00FF3FE3">
      <w:pPr>
        <w:jc w:val="center"/>
        <w:rPr>
          <w:rFonts w:ascii="Arial" w:hAnsi="Arial" w:cs="Arial"/>
          <w:sz w:val="28"/>
          <w:szCs w:val="28"/>
        </w:rPr>
      </w:pPr>
      <w:r w:rsidRPr="00FF3FE3">
        <w:rPr>
          <w:rFonts w:ascii="Arial" w:hAnsi="Arial" w:cs="Arial"/>
          <w:sz w:val="28"/>
          <w:szCs w:val="28"/>
        </w:rPr>
        <w:t>NATIONAL EDUCATION BOARD</w:t>
      </w:r>
    </w:p>
    <w:p w14:paraId="130E2F1D" w14:textId="77777777" w:rsidR="00FF3FE3" w:rsidRDefault="00FF3FE3" w:rsidP="00FF3FE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Secondary Education </w:t>
      </w:r>
      <w:proofErr w:type="gramStart"/>
      <w:r>
        <w:rPr>
          <w:rFonts w:ascii="Arial" w:hAnsi="Arial" w:cs="Arial"/>
          <w:sz w:val="24"/>
          <w:szCs w:val="24"/>
        </w:rPr>
        <w:t>Examination ,</w:t>
      </w:r>
      <w:proofErr w:type="gramEnd"/>
      <w:r>
        <w:rPr>
          <w:rFonts w:ascii="Arial" w:hAnsi="Arial" w:cs="Arial"/>
          <w:sz w:val="24"/>
          <w:szCs w:val="24"/>
        </w:rPr>
        <w:t xml:space="preserve"> Grade – 10</w:t>
      </w:r>
    </w:p>
    <w:p w14:paraId="22322F46" w14:textId="77777777" w:rsidR="00FF3FE3" w:rsidRDefault="000F5497" w:rsidP="00FF3FE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GRADE - SHEET</w:t>
      </w:r>
    </w:p>
    <w:p w14:paraId="7A4C4BB2" w14:textId="412AA467" w:rsidR="00FF3FE3" w:rsidRPr="00EB4257" w:rsidRDefault="00000000" w:rsidP="00B733F2">
      <w:pPr>
        <w:tabs>
          <w:tab w:val="left" w:pos="283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22AF9A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124.75pt;margin-top:15.7pt;width:366.7pt;height:.05pt;z-index:251659264" o:connectortype="straight"/>
        </w:pict>
      </w:r>
      <w:r>
        <w:rPr>
          <w:rFonts w:ascii="Arial" w:hAnsi="Arial" w:cs="Arial"/>
          <w:noProof/>
        </w:rPr>
        <w:pict w14:anchorId="15B8BEEF">
          <v:shape id="_x0000_s1031" type="#_x0000_t32" style="position:absolute;margin-left:124.75pt;margin-top:13.2pt;width:0;height:0;z-index:251658240" o:connectortype="straight"/>
        </w:pict>
      </w:r>
      <w:r w:rsidR="00FF3FE3" w:rsidRPr="00EB4257">
        <w:rPr>
          <w:rFonts w:ascii="Arial" w:hAnsi="Arial" w:cs="Arial"/>
        </w:rPr>
        <w:t xml:space="preserve">The Grade Secured by </w:t>
      </w:r>
      <w:r w:rsidR="00B733F2">
        <w:rPr>
          <w:rFonts w:ascii="Arial" w:hAnsi="Arial" w:cs="Arial"/>
        </w:rPr>
        <w:tab/>
      </w:r>
      <w:proofErr w:type="gramStart"/>
      <w:r w:rsidR="00B733F2">
        <w:rPr>
          <w:rFonts w:ascii="Arial" w:hAnsi="Arial" w:cs="Arial"/>
        </w:rPr>
        <w:t>Sani  Shrestha</w:t>
      </w:r>
      <w:proofErr w:type="gramEnd"/>
    </w:p>
    <w:p w14:paraId="5C00DF80" w14:textId="6F7D7D86" w:rsidR="00FF3FE3" w:rsidRPr="00EB4257" w:rsidRDefault="00000000" w:rsidP="00B733F2">
      <w:pPr>
        <w:tabs>
          <w:tab w:val="left" w:pos="204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B8197EF">
          <v:shape id="_x0000_s1033" type="#_x0000_t32" style="position:absolute;margin-left:69.5pt;margin-top:14.35pt;width:421.95pt;height:0;z-index:251660288" o:connectortype="straight"/>
        </w:pict>
      </w:r>
      <w:r w:rsidR="00FF3FE3" w:rsidRPr="00EB4257">
        <w:rPr>
          <w:rFonts w:ascii="Arial" w:hAnsi="Arial" w:cs="Arial"/>
        </w:rPr>
        <w:t xml:space="preserve">Date of Birth </w:t>
      </w:r>
      <w:r w:rsidR="00B733F2">
        <w:rPr>
          <w:rFonts w:ascii="Arial" w:hAnsi="Arial" w:cs="Arial"/>
        </w:rPr>
        <w:tab/>
        <w:t>2058/05/12</w:t>
      </w:r>
      <w:r w:rsidR="00EE4ECB">
        <w:rPr>
          <w:rFonts w:ascii="Arial" w:hAnsi="Arial" w:cs="Arial"/>
        </w:rPr>
        <w:t xml:space="preserve"> (B.S)</w:t>
      </w:r>
    </w:p>
    <w:p w14:paraId="288B2AD0" w14:textId="31E7D936" w:rsidR="00FF3FE3" w:rsidRPr="00EB4257" w:rsidRDefault="00000000" w:rsidP="00B733F2">
      <w:pPr>
        <w:tabs>
          <w:tab w:val="left" w:pos="178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827446E">
          <v:shape id="_x0000_s1035" type="#_x0000_t32" style="position:absolute;margin-left:58.55pt;margin-top:13.7pt;width:184.2pt;height:0;z-index:251661312" o:connectortype="straight"/>
        </w:pict>
      </w:r>
      <w:r w:rsidR="00FF3FE3" w:rsidRPr="00EB4257">
        <w:rPr>
          <w:rFonts w:ascii="Arial" w:hAnsi="Arial" w:cs="Arial"/>
        </w:rPr>
        <w:t xml:space="preserve">Symbol No. </w:t>
      </w:r>
      <w:r w:rsidR="00B733F2">
        <w:rPr>
          <w:rFonts w:ascii="Arial" w:hAnsi="Arial" w:cs="Arial"/>
        </w:rPr>
        <w:tab/>
        <w:t>0492580</w:t>
      </w:r>
    </w:p>
    <w:p w14:paraId="7DF623F5" w14:textId="4A62974B" w:rsidR="00FF3FE3" w:rsidRPr="00EB4257" w:rsidRDefault="00000000" w:rsidP="00C95B83">
      <w:pPr>
        <w:tabs>
          <w:tab w:val="left" w:pos="6296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5791C03">
          <v:shape id="_x0000_s1037" type="#_x0000_t32" style="position:absolute;margin-left:308.1pt;margin-top:13.8pt;width:183.35pt;height:0;z-index:251663360" o:connectortype="straight"/>
        </w:pict>
      </w:r>
      <w:r w:rsidR="00EB4257" w:rsidRPr="00EB4257">
        <w:rPr>
          <w:rFonts w:ascii="Arial" w:hAnsi="Arial" w:cs="Arial"/>
        </w:rPr>
        <w:t>I</w:t>
      </w:r>
      <w:r w:rsidR="000F5497">
        <w:rPr>
          <w:rFonts w:ascii="Arial" w:hAnsi="Arial" w:cs="Arial"/>
        </w:rPr>
        <w:t xml:space="preserve">N THE ANNUAL SEE </w:t>
      </w:r>
      <w:proofErr w:type="gramStart"/>
      <w:r w:rsidR="000F5497">
        <w:rPr>
          <w:rFonts w:ascii="Arial" w:hAnsi="Arial" w:cs="Arial"/>
        </w:rPr>
        <w:t>EXAMINATION ,</w:t>
      </w:r>
      <w:proofErr w:type="gramEnd"/>
      <w:r w:rsidR="000F5497">
        <w:rPr>
          <w:rFonts w:ascii="Arial" w:hAnsi="Arial" w:cs="Arial"/>
        </w:rPr>
        <w:t xml:space="preserve"> GRADE – 10     OF</w:t>
      </w:r>
      <w:r w:rsidR="00C95B83">
        <w:rPr>
          <w:rFonts w:ascii="Arial" w:hAnsi="Arial" w:cs="Arial"/>
        </w:rPr>
        <w:tab/>
      </w:r>
      <w:r w:rsidR="00EE4ECB">
        <w:rPr>
          <w:rFonts w:ascii="Arial" w:hAnsi="Arial" w:cs="Arial"/>
        </w:rPr>
        <w:t>2078 ( B.S )</w:t>
      </w:r>
    </w:p>
    <w:p w14:paraId="66CE6942" w14:textId="77777777" w:rsidR="00EB4257" w:rsidRPr="00EB4257" w:rsidRDefault="00EB4257" w:rsidP="00FF3FE3">
      <w:pPr>
        <w:rPr>
          <w:rFonts w:ascii="Arial" w:hAnsi="Arial" w:cs="Arial"/>
        </w:rPr>
      </w:pPr>
      <w:r w:rsidRPr="00EB4257">
        <w:rPr>
          <w:rFonts w:ascii="Arial" w:hAnsi="Arial" w:cs="Arial"/>
        </w:rPr>
        <w:t xml:space="preserve">ARE GIVEN </w:t>
      </w:r>
      <w:proofErr w:type="gramStart"/>
      <w:r w:rsidRPr="00EB4257">
        <w:rPr>
          <w:rFonts w:ascii="Arial" w:hAnsi="Arial" w:cs="Arial"/>
        </w:rPr>
        <w:t>BELOW :</w:t>
      </w:r>
      <w:proofErr w:type="gramEnd"/>
      <w:r w:rsidRPr="00EB4257"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2340"/>
        <w:gridCol w:w="792"/>
        <w:gridCol w:w="378"/>
        <w:gridCol w:w="942"/>
        <w:gridCol w:w="1321"/>
        <w:gridCol w:w="1321"/>
        <w:gridCol w:w="1321"/>
      </w:tblGrid>
      <w:tr w:rsidR="00EB4257" w14:paraId="49ACC893" w14:textId="77777777" w:rsidTr="000F5497">
        <w:trPr>
          <w:trHeight w:val="432"/>
        </w:trPr>
        <w:tc>
          <w:tcPr>
            <w:tcW w:w="9243" w:type="dxa"/>
            <w:gridSpan w:val="8"/>
          </w:tcPr>
          <w:p w14:paraId="17A9018A" w14:textId="5A5F5EB7" w:rsidR="00EB4257" w:rsidRDefault="00EB4257" w:rsidP="000F549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Students Details</w:t>
            </w:r>
          </w:p>
        </w:tc>
      </w:tr>
      <w:tr w:rsidR="00EB4257" w14:paraId="5CB07F9D" w14:textId="77777777" w:rsidTr="000F5497">
        <w:trPr>
          <w:trHeight w:val="360"/>
        </w:trPr>
        <w:tc>
          <w:tcPr>
            <w:tcW w:w="3960" w:type="dxa"/>
            <w:gridSpan w:val="3"/>
          </w:tcPr>
          <w:p w14:paraId="04978726" w14:textId="77777777" w:rsidR="00EB4257" w:rsidRDefault="00EB425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Symbol No.</w:t>
            </w:r>
          </w:p>
        </w:tc>
        <w:tc>
          <w:tcPr>
            <w:tcW w:w="5283" w:type="dxa"/>
            <w:gridSpan w:val="5"/>
          </w:tcPr>
          <w:p w14:paraId="442864D1" w14:textId="77777777" w:rsidR="00EB425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2551652</w:t>
            </w:r>
          </w:p>
        </w:tc>
      </w:tr>
      <w:tr w:rsidR="00EB4257" w14:paraId="01643A1A" w14:textId="77777777" w:rsidTr="000F5497">
        <w:trPr>
          <w:trHeight w:val="360"/>
        </w:trPr>
        <w:tc>
          <w:tcPr>
            <w:tcW w:w="3960" w:type="dxa"/>
            <w:gridSpan w:val="3"/>
          </w:tcPr>
          <w:p w14:paraId="7A1C9421" w14:textId="77777777" w:rsidR="00EB4257" w:rsidRDefault="00EB425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of Birth</w:t>
            </w:r>
          </w:p>
        </w:tc>
        <w:tc>
          <w:tcPr>
            <w:tcW w:w="5283" w:type="dxa"/>
            <w:gridSpan w:val="5"/>
          </w:tcPr>
          <w:p w14:paraId="356BBDFC" w14:textId="77777777" w:rsidR="00EB4257" w:rsidRDefault="00EB425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18/01/2058</w:t>
            </w:r>
          </w:p>
        </w:tc>
      </w:tr>
      <w:tr w:rsidR="000F5497" w14:paraId="43481189" w14:textId="77777777" w:rsidTr="000F5497">
        <w:trPr>
          <w:trHeight w:val="422"/>
        </w:trPr>
        <w:tc>
          <w:tcPr>
            <w:tcW w:w="9243" w:type="dxa"/>
            <w:gridSpan w:val="8"/>
          </w:tcPr>
          <w:p w14:paraId="7D15AAD8" w14:textId="4FE04FA9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Grade Details</w:t>
            </w:r>
          </w:p>
        </w:tc>
      </w:tr>
      <w:tr w:rsidR="000F5497" w14:paraId="0DEC87D6" w14:textId="77777777" w:rsidTr="0058556A">
        <w:trPr>
          <w:trHeight w:val="620"/>
        </w:trPr>
        <w:tc>
          <w:tcPr>
            <w:tcW w:w="828" w:type="dxa"/>
            <w:vMerge w:val="restart"/>
          </w:tcPr>
          <w:p w14:paraId="24172DF7" w14:textId="0D43DD9F" w:rsidR="000F5497" w:rsidRDefault="000F5497" w:rsidP="000F54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</w:tcPr>
          <w:p w14:paraId="284B130E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26CE02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Subjects</w:t>
            </w:r>
          </w:p>
        </w:tc>
        <w:tc>
          <w:tcPr>
            <w:tcW w:w="1170" w:type="dxa"/>
            <w:gridSpan w:val="2"/>
          </w:tcPr>
          <w:p w14:paraId="62BA1F55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Credit</w:t>
            </w:r>
          </w:p>
          <w:p w14:paraId="1950DC58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Hour</w:t>
            </w:r>
          </w:p>
        </w:tc>
        <w:tc>
          <w:tcPr>
            <w:tcW w:w="2263" w:type="dxa"/>
            <w:gridSpan w:val="2"/>
          </w:tcPr>
          <w:p w14:paraId="4E21D4FD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Obtains Grade</w:t>
            </w:r>
          </w:p>
        </w:tc>
        <w:tc>
          <w:tcPr>
            <w:tcW w:w="1321" w:type="dxa"/>
            <w:vMerge w:val="restart"/>
          </w:tcPr>
          <w:p w14:paraId="02F4D085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 Grade</w:t>
            </w:r>
          </w:p>
        </w:tc>
        <w:tc>
          <w:tcPr>
            <w:tcW w:w="1321" w:type="dxa"/>
            <w:vMerge w:val="restart"/>
          </w:tcPr>
          <w:p w14:paraId="04F0334B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Grade Point</w:t>
            </w:r>
          </w:p>
        </w:tc>
      </w:tr>
      <w:tr w:rsidR="000F5497" w14:paraId="66B606A6" w14:textId="77777777" w:rsidTr="0058556A">
        <w:tc>
          <w:tcPr>
            <w:tcW w:w="828" w:type="dxa"/>
            <w:vMerge/>
          </w:tcPr>
          <w:p w14:paraId="4623E111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697E2CF1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288F00F4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2" w:type="dxa"/>
          </w:tcPr>
          <w:p w14:paraId="11245D98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</w:t>
            </w:r>
          </w:p>
        </w:tc>
        <w:tc>
          <w:tcPr>
            <w:tcW w:w="1321" w:type="dxa"/>
          </w:tcPr>
          <w:p w14:paraId="3B27589A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</w:t>
            </w:r>
          </w:p>
        </w:tc>
        <w:tc>
          <w:tcPr>
            <w:tcW w:w="1321" w:type="dxa"/>
            <w:vMerge/>
          </w:tcPr>
          <w:p w14:paraId="6F7ED140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  <w:vMerge/>
          </w:tcPr>
          <w:p w14:paraId="6F2E8520" w14:textId="77777777" w:rsidR="000F5497" w:rsidRDefault="000F5497" w:rsidP="00FF3FE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257" w14:paraId="05EB4EA2" w14:textId="77777777" w:rsidTr="0058556A">
        <w:tc>
          <w:tcPr>
            <w:tcW w:w="828" w:type="dxa"/>
          </w:tcPr>
          <w:p w14:paraId="7029E90A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2340" w:type="dxa"/>
          </w:tcPr>
          <w:p w14:paraId="12DE2390" w14:textId="08D5F196" w:rsidR="00EB4257" w:rsidRPr="008A11C6" w:rsidRDefault="008A11C6" w:rsidP="00FF3FE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Comp.English</w:t>
            </w:r>
            <w:proofErr w:type="spellEnd"/>
          </w:p>
        </w:tc>
        <w:tc>
          <w:tcPr>
            <w:tcW w:w="1170" w:type="dxa"/>
            <w:gridSpan w:val="2"/>
          </w:tcPr>
          <w:p w14:paraId="6F0719C3" w14:textId="08E6F3AA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7E742E7E" w14:textId="20B9080A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A+</w:t>
            </w:r>
          </w:p>
        </w:tc>
        <w:tc>
          <w:tcPr>
            <w:tcW w:w="1321" w:type="dxa"/>
          </w:tcPr>
          <w:p w14:paraId="4A28A444" w14:textId="2FB5D1A9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A+</w:t>
            </w:r>
          </w:p>
        </w:tc>
        <w:tc>
          <w:tcPr>
            <w:tcW w:w="1321" w:type="dxa"/>
          </w:tcPr>
          <w:p w14:paraId="14328E5C" w14:textId="57430769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A+</w:t>
            </w:r>
          </w:p>
        </w:tc>
        <w:tc>
          <w:tcPr>
            <w:tcW w:w="1321" w:type="dxa"/>
          </w:tcPr>
          <w:p w14:paraId="728C2819" w14:textId="5362C541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</w:t>
            </w:r>
          </w:p>
        </w:tc>
      </w:tr>
      <w:tr w:rsidR="00EB4257" w14:paraId="5DAD04B1" w14:textId="77777777" w:rsidTr="0058556A">
        <w:tc>
          <w:tcPr>
            <w:tcW w:w="828" w:type="dxa"/>
          </w:tcPr>
          <w:p w14:paraId="2F344098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2340" w:type="dxa"/>
          </w:tcPr>
          <w:p w14:paraId="029ED35A" w14:textId="5CD80B1F" w:rsidR="00EB4257" w:rsidRDefault="008A11C6" w:rsidP="00FF3FE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Comp.Nepali</w:t>
            </w:r>
            <w:proofErr w:type="spellEnd"/>
          </w:p>
        </w:tc>
        <w:tc>
          <w:tcPr>
            <w:tcW w:w="1170" w:type="dxa"/>
            <w:gridSpan w:val="2"/>
          </w:tcPr>
          <w:p w14:paraId="221EC5CA" w14:textId="169A8629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1196A2AA" w14:textId="75F4CC01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C+</w:t>
            </w:r>
          </w:p>
        </w:tc>
        <w:tc>
          <w:tcPr>
            <w:tcW w:w="1321" w:type="dxa"/>
          </w:tcPr>
          <w:p w14:paraId="5AEB1ACA" w14:textId="77777777" w:rsidR="00EB4257" w:rsidRDefault="00EB4257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14:paraId="086F98B8" w14:textId="4AC56926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C+</w:t>
            </w:r>
          </w:p>
        </w:tc>
        <w:tc>
          <w:tcPr>
            <w:tcW w:w="1321" w:type="dxa"/>
          </w:tcPr>
          <w:p w14:paraId="3C427C72" w14:textId="1E6FEC57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2.4</w:t>
            </w:r>
          </w:p>
        </w:tc>
      </w:tr>
      <w:tr w:rsidR="00EB4257" w14:paraId="0225BAD5" w14:textId="77777777" w:rsidTr="0058556A">
        <w:tc>
          <w:tcPr>
            <w:tcW w:w="828" w:type="dxa"/>
          </w:tcPr>
          <w:p w14:paraId="5199EDFD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2340" w:type="dxa"/>
          </w:tcPr>
          <w:p w14:paraId="194BEE23" w14:textId="53D96C5A" w:rsidR="00EB4257" w:rsidRPr="008A11C6" w:rsidRDefault="008A11C6" w:rsidP="00FF3FE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Comp.Mathematics</w:t>
            </w:r>
            <w:proofErr w:type="spellEnd"/>
          </w:p>
        </w:tc>
        <w:tc>
          <w:tcPr>
            <w:tcW w:w="1170" w:type="dxa"/>
            <w:gridSpan w:val="2"/>
          </w:tcPr>
          <w:p w14:paraId="10FB656C" w14:textId="41199402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176E9643" w14:textId="4B434B55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321" w:type="dxa"/>
          </w:tcPr>
          <w:p w14:paraId="08873A65" w14:textId="77777777" w:rsidR="00EB4257" w:rsidRDefault="00EB4257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14:paraId="46D7F50E" w14:textId="0BF9CA36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321" w:type="dxa"/>
          </w:tcPr>
          <w:p w14:paraId="65E0F50C" w14:textId="390A1A7A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2.0</w:t>
            </w:r>
          </w:p>
        </w:tc>
      </w:tr>
      <w:tr w:rsidR="00EB4257" w14:paraId="22E0160C" w14:textId="77777777" w:rsidTr="0058556A">
        <w:tc>
          <w:tcPr>
            <w:tcW w:w="828" w:type="dxa"/>
          </w:tcPr>
          <w:p w14:paraId="7C7D3F50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2340" w:type="dxa"/>
          </w:tcPr>
          <w:p w14:paraId="6BF2DA45" w14:textId="609746B0" w:rsidR="00EB4257" w:rsidRDefault="008A11C6" w:rsidP="00FF3FE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Comp.Science</w:t>
            </w:r>
            <w:proofErr w:type="spellEnd"/>
          </w:p>
        </w:tc>
        <w:tc>
          <w:tcPr>
            <w:tcW w:w="1170" w:type="dxa"/>
            <w:gridSpan w:val="2"/>
          </w:tcPr>
          <w:p w14:paraId="5EAC83B9" w14:textId="0D4FE4A6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1B463763" w14:textId="6FADD737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321" w:type="dxa"/>
          </w:tcPr>
          <w:p w14:paraId="6FC78902" w14:textId="7CD77004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A+</w:t>
            </w:r>
          </w:p>
        </w:tc>
        <w:tc>
          <w:tcPr>
            <w:tcW w:w="1321" w:type="dxa"/>
          </w:tcPr>
          <w:p w14:paraId="54E00CD5" w14:textId="4A916FF3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B+</w:t>
            </w:r>
          </w:p>
        </w:tc>
        <w:tc>
          <w:tcPr>
            <w:tcW w:w="1321" w:type="dxa"/>
          </w:tcPr>
          <w:p w14:paraId="32593201" w14:textId="5EA26D9E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3.2</w:t>
            </w:r>
          </w:p>
        </w:tc>
      </w:tr>
      <w:tr w:rsidR="00EB4257" w14:paraId="5F17B783" w14:textId="77777777" w:rsidTr="0058556A">
        <w:tc>
          <w:tcPr>
            <w:tcW w:w="828" w:type="dxa"/>
          </w:tcPr>
          <w:p w14:paraId="09BAA15B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2340" w:type="dxa"/>
          </w:tcPr>
          <w:p w14:paraId="57CCCF1D" w14:textId="118B77DB" w:rsidR="00EB4257" w:rsidRDefault="008A11C6" w:rsidP="00FF3FE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Comp.Social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Studies</w:t>
            </w:r>
          </w:p>
        </w:tc>
        <w:tc>
          <w:tcPr>
            <w:tcW w:w="1170" w:type="dxa"/>
            <w:gridSpan w:val="2"/>
          </w:tcPr>
          <w:p w14:paraId="67326812" w14:textId="4D037890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13CF60E5" w14:textId="7B2642ED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321" w:type="dxa"/>
          </w:tcPr>
          <w:p w14:paraId="15C4E951" w14:textId="77777777" w:rsidR="00EB4257" w:rsidRDefault="00EB4257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14:paraId="3E377DC6" w14:textId="48809638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321" w:type="dxa"/>
          </w:tcPr>
          <w:p w14:paraId="71E0FB5B" w14:textId="790B3978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2.8</w:t>
            </w:r>
          </w:p>
        </w:tc>
      </w:tr>
      <w:tr w:rsidR="00EB4257" w14:paraId="6D5E4062" w14:textId="77777777" w:rsidTr="0058556A">
        <w:tc>
          <w:tcPr>
            <w:tcW w:w="828" w:type="dxa"/>
          </w:tcPr>
          <w:p w14:paraId="2BE7F455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2340" w:type="dxa"/>
          </w:tcPr>
          <w:p w14:paraId="7C952F40" w14:textId="400B4CDB" w:rsidR="00EB4257" w:rsidRDefault="008A11C6" w:rsidP="00FF3FE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Opt.I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Economics</w:t>
            </w:r>
          </w:p>
        </w:tc>
        <w:tc>
          <w:tcPr>
            <w:tcW w:w="1170" w:type="dxa"/>
            <w:gridSpan w:val="2"/>
          </w:tcPr>
          <w:p w14:paraId="0242AA4E" w14:textId="1935185D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528C3625" w14:textId="05E2784F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321" w:type="dxa"/>
          </w:tcPr>
          <w:p w14:paraId="6806120B" w14:textId="5EAF3833" w:rsidR="00EB4257" w:rsidRDefault="00EB4257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14:paraId="4BEF105A" w14:textId="080FAD20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321" w:type="dxa"/>
          </w:tcPr>
          <w:p w14:paraId="2D533D2A" w14:textId="50131D46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3.6</w:t>
            </w:r>
          </w:p>
        </w:tc>
      </w:tr>
      <w:tr w:rsidR="00EB4257" w14:paraId="069C754E" w14:textId="77777777" w:rsidTr="0058556A">
        <w:tc>
          <w:tcPr>
            <w:tcW w:w="828" w:type="dxa"/>
          </w:tcPr>
          <w:p w14:paraId="53D8DE6B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2340" w:type="dxa"/>
          </w:tcPr>
          <w:p w14:paraId="41D9A196" w14:textId="58A88F2B" w:rsidR="00EB4257" w:rsidRDefault="008A11C6" w:rsidP="00FF3F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Account</w:t>
            </w:r>
          </w:p>
        </w:tc>
        <w:tc>
          <w:tcPr>
            <w:tcW w:w="1170" w:type="dxa"/>
            <w:gridSpan w:val="2"/>
          </w:tcPr>
          <w:p w14:paraId="5518D4DA" w14:textId="24F4586A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34AA9579" w14:textId="725D58F2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C+</w:t>
            </w:r>
          </w:p>
        </w:tc>
        <w:tc>
          <w:tcPr>
            <w:tcW w:w="1321" w:type="dxa"/>
          </w:tcPr>
          <w:p w14:paraId="0F351A7A" w14:textId="65FEEA07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A+</w:t>
            </w:r>
          </w:p>
        </w:tc>
        <w:tc>
          <w:tcPr>
            <w:tcW w:w="1321" w:type="dxa"/>
          </w:tcPr>
          <w:p w14:paraId="034573CB" w14:textId="04E5DCC2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C+</w:t>
            </w:r>
          </w:p>
        </w:tc>
        <w:tc>
          <w:tcPr>
            <w:tcW w:w="1321" w:type="dxa"/>
          </w:tcPr>
          <w:p w14:paraId="1A77F270" w14:textId="6B3835C0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2.4</w:t>
            </w:r>
          </w:p>
        </w:tc>
      </w:tr>
      <w:tr w:rsidR="00EB4257" w14:paraId="52949148" w14:textId="77777777" w:rsidTr="0058556A">
        <w:tc>
          <w:tcPr>
            <w:tcW w:w="828" w:type="dxa"/>
          </w:tcPr>
          <w:p w14:paraId="3B4CE7CF" w14:textId="77777777" w:rsidR="00EB4257" w:rsidRDefault="000F5497" w:rsidP="000F549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2340" w:type="dxa"/>
          </w:tcPr>
          <w:p w14:paraId="1065CC11" w14:textId="6F9FA3AC" w:rsidR="00EB4257" w:rsidRDefault="0058556A" w:rsidP="00FF3FE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Comp.Health,Pop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,&amp;Env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Edu</w:t>
            </w:r>
          </w:p>
        </w:tc>
        <w:tc>
          <w:tcPr>
            <w:tcW w:w="1170" w:type="dxa"/>
            <w:gridSpan w:val="2"/>
          </w:tcPr>
          <w:p w14:paraId="2C524FD0" w14:textId="4CF0AFED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6CCCBBC5" w14:textId="022A34C7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321" w:type="dxa"/>
          </w:tcPr>
          <w:p w14:paraId="054C7346" w14:textId="70D03D04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A+</w:t>
            </w:r>
          </w:p>
        </w:tc>
        <w:tc>
          <w:tcPr>
            <w:tcW w:w="1321" w:type="dxa"/>
          </w:tcPr>
          <w:p w14:paraId="60EEFDE6" w14:textId="0152A7C4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321" w:type="dxa"/>
          </w:tcPr>
          <w:p w14:paraId="4B8F469B" w14:textId="4084F870" w:rsidR="00EB4257" w:rsidRDefault="0058556A" w:rsidP="00B002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2.8</w:t>
            </w:r>
          </w:p>
        </w:tc>
      </w:tr>
      <w:tr w:rsidR="0058556A" w14:paraId="3DC4017C" w14:textId="77777777" w:rsidTr="00CB7694">
        <w:tc>
          <w:tcPr>
            <w:tcW w:w="9243" w:type="dxa"/>
            <w:gridSpan w:val="8"/>
          </w:tcPr>
          <w:p w14:paraId="57A706FD" w14:textId="1D4CF12D" w:rsidR="0058556A" w:rsidRDefault="00B733F2" w:rsidP="00B733F2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Grande Point Average (GPA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) 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2.90</w:t>
            </w:r>
          </w:p>
        </w:tc>
      </w:tr>
    </w:tbl>
    <w:p w14:paraId="2379C944" w14:textId="03EB5243" w:rsidR="00EB4257" w:rsidRDefault="00000000" w:rsidP="00FF3F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zh-TW"/>
        </w:rPr>
        <w:pict w14:anchorId="62344FDE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-.2pt;margin-top:108.7pt;width:180.55pt;height:97.15pt;z-index:251665408;mso-width-percent:400;mso-height-percent:200;mso-position-horizontal-relative:text;mso-position-vertical-relative:text;mso-width-percent:400;mso-height-percent:200;mso-width-relative:margin;mso-height-relative:margin" stroked="f">
            <v:textbox style="mso-next-textbox:#_x0000_s1038;mso-fit-shape-to-text:t">
              <w:txbxContent>
                <w:p w14:paraId="0BE8DB02" w14:textId="6627870F" w:rsidR="00EB4257" w:rsidRDefault="00EB4257">
                  <w:r>
                    <w:t>Checked By</w:t>
                  </w:r>
                  <w:r w:rsidR="00EE4ECB">
                    <w:t>:</w:t>
                  </w:r>
                </w:p>
                <w:p w14:paraId="15752D0F" w14:textId="3EC06DC2" w:rsidR="00EE4ECB" w:rsidRDefault="00EE4ECB">
                  <w:proofErr w:type="gramStart"/>
                  <w:r>
                    <w:t>NEB ,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Sanothimi</w:t>
                  </w:r>
                  <w:proofErr w:type="spellEnd"/>
                  <w:r>
                    <w:t xml:space="preserve"> , Bhaktapur , Nepal</w:t>
                  </w:r>
                </w:p>
                <w:p w14:paraId="773F8A08" w14:textId="24133CEB" w:rsidR="00EE4ECB" w:rsidRDefault="00EE4ECB">
                  <w:r>
                    <w:t xml:space="preserve">Date of </w:t>
                  </w:r>
                  <w:proofErr w:type="gramStart"/>
                  <w:r>
                    <w:t>Issue :</w:t>
                  </w:r>
                  <w:proofErr w:type="gramEnd"/>
                  <w:r>
                    <w:t xml:space="preserve"> 2079/03/02</w:t>
                  </w:r>
                </w:p>
                <w:p w14:paraId="7F2689A7" w14:textId="77777777" w:rsidR="00EB4257" w:rsidRDefault="00EB4257"/>
              </w:txbxContent>
            </v:textbox>
          </v:shape>
        </w:pict>
      </w:r>
    </w:p>
    <w:p w14:paraId="75BF929A" w14:textId="48623390" w:rsidR="00EE4ECB" w:rsidRPr="00EE4ECB" w:rsidRDefault="00EE4ECB" w:rsidP="00EE4ECB">
      <w:pPr>
        <w:rPr>
          <w:rFonts w:ascii="Arial" w:hAnsi="Arial" w:cs="Arial"/>
          <w:sz w:val="24"/>
          <w:szCs w:val="24"/>
        </w:rPr>
      </w:pPr>
    </w:p>
    <w:p w14:paraId="22060D61" w14:textId="7227B08B" w:rsidR="00EE4ECB" w:rsidRPr="00EE4ECB" w:rsidRDefault="00EE4ECB" w:rsidP="00EE4ECB">
      <w:pPr>
        <w:rPr>
          <w:rFonts w:ascii="Arial" w:hAnsi="Arial" w:cs="Arial"/>
          <w:sz w:val="24"/>
          <w:szCs w:val="24"/>
        </w:rPr>
      </w:pPr>
    </w:p>
    <w:p w14:paraId="62FD403E" w14:textId="49456803" w:rsidR="00EE4ECB" w:rsidRPr="00EE4ECB" w:rsidRDefault="00EE4ECB" w:rsidP="00EE4ECB">
      <w:pPr>
        <w:rPr>
          <w:rFonts w:ascii="Arial" w:hAnsi="Arial" w:cs="Arial"/>
          <w:sz w:val="24"/>
          <w:szCs w:val="24"/>
        </w:rPr>
      </w:pPr>
    </w:p>
    <w:p w14:paraId="2E63E0A3" w14:textId="06B40D5D" w:rsidR="00EE4ECB" w:rsidRPr="00EE4ECB" w:rsidRDefault="0078594A" w:rsidP="00EE4E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199C7A69" wp14:editId="691A9B5D">
            <wp:simplePos x="0" y="0"/>
            <wp:positionH relativeFrom="margin">
              <wp:posOffset>3676650</wp:posOffset>
            </wp:positionH>
            <wp:positionV relativeFrom="paragraph">
              <wp:posOffset>27305</wp:posOffset>
            </wp:positionV>
            <wp:extent cx="2057400" cy="574040"/>
            <wp:effectExtent l="19050" t="1905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404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472B4A10" w14:textId="5B7FCBC6" w:rsidR="00EE4ECB" w:rsidRDefault="00E801DF" w:rsidP="00EE4E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Controller of Examination</w:t>
      </w:r>
    </w:p>
    <w:p w14:paraId="3ED13F0A" w14:textId="102C377A" w:rsidR="00EE4ECB" w:rsidRPr="00EE4ECB" w:rsidRDefault="00000000" w:rsidP="00EE4ECB">
      <w:pPr>
        <w:tabs>
          <w:tab w:val="left" w:pos="561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 w14:anchorId="214FB925">
          <v:shape id="_x0000_s1043" type="#_x0000_t32" style="position:absolute;margin-left:305.25pt;margin-top:2.85pt;width:142.5pt;height:.75pt;z-index:251667456" o:connectortype="straight"/>
        </w:pict>
      </w:r>
      <w:r>
        <w:rPr>
          <w:rFonts w:ascii="Arial" w:hAnsi="Arial" w:cs="Arial"/>
          <w:noProof/>
          <w:sz w:val="24"/>
          <w:szCs w:val="24"/>
        </w:rPr>
        <w:pict w14:anchorId="6D905477">
          <v:shape id="_x0000_s1042" type="#_x0000_t202" style="position:absolute;margin-left:300pt;margin-top:4.35pt;width:150pt;height:47.25pt;z-index:251666432" stroked="f">
            <v:textbox>
              <w:txbxContent>
                <w:p w14:paraId="55055C47" w14:textId="49B20428" w:rsidR="00E801DF" w:rsidRDefault="00E801DF" w:rsidP="00E801DF">
                  <w:pPr>
                    <w:jc w:val="center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Controller of Examination</w:t>
                  </w:r>
                </w:p>
              </w:txbxContent>
            </v:textbox>
          </v:shape>
        </w:pict>
      </w:r>
      <w:r w:rsidR="00EE4ECB">
        <w:rPr>
          <w:rFonts w:ascii="Arial" w:hAnsi="Arial" w:cs="Arial"/>
          <w:sz w:val="24"/>
          <w:szCs w:val="24"/>
        </w:rPr>
        <w:tab/>
      </w:r>
    </w:p>
    <w:sectPr w:rsidR="00EE4ECB" w:rsidRPr="00EE4ECB" w:rsidSect="00A35775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DEC0C" w14:textId="77777777" w:rsidR="00DB2EFC" w:rsidRDefault="00DB2EFC" w:rsidP="00EE4ECB">
      <w:pPr>
        <w:spacing w:after="0" w:line="240" w:lineRule="auto"/>
      </w:pPr>
      <w:r>
        <w:separator/>
      </w:r>
    </w:p>
  </w:endnote>
  <w:endnote w:type="continuationSeparator" w:id="0">
    <w:p w14:paraId="3E5F6557" w14:textId="77777777" w:rsidR="00DB2EFC" w:rsidRDefault="00DB2EFC" w:rsidP="00EE4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96AB5" w14:textId="11F0B2B4" w:rsidR="0085656F" w:rsidRDefault="0085656F">
    <w:pPr>
      <w:pStyle w:val="Footer"/>
    </w:pPr>
    <w:proofErr w:type="spellStart"/>
    <w:r>
      <w:t>Bsc.CSIT</w:t>
    </w:r>
    <w:proofErr w:type="spellEnd"/>
  </w:p>
  <w:p w14:paraId="57AD12A6" w14:textId="77777777" w:rsidR="0085656F" w:rsidRDefault="00856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12085" w14:textId="77777777" w:rsidR="00DB2EFC" w:rsidRDefault="00DB2EFC" w:rsidP="00EE4ECB">
      <w:pPr>
        <w:spacing w:after="0" w:line="240" w:lineRule="auto"/>
      </w:pPr>
      <w:r>
        <w:separator/>
      </w:r>
    </w:p>
  </w:footnote>
  <w:footnote w:type="continuationSeparator" w:id="0">
    <w:p w14:paraId="5A24A7B9" w14:textId="77777777" w:rsidR="00DB2EFC" w:rsidRDefault="00DB2EFC" w:rsidP="00EE4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B7134" w14:textId="70ACD2B0" w:rsidR="0085656F" w:rsidRDefault="0085656F">
    <w:pPr>
      <w:pStyle w:val="Header"/>
    </w:pPr>
    <w:r>
      <w:t xml:space="preserve">Aaryan </w:t>
    </w:r>
    <w:proofErr w:type="spellStart"/>
    <w:r>
      <w:t>Kushawaha</w:t>
    </w:r>
    <w:proofErr w:type="spellEnd"/>
  </w:p>
  <w:p w14:paraId="311B9469" w14:textId="2B44CCD7" w:rsidR="0085656F" w:rsidRDefault="0085656F">
    <w:pPr>
      <w:pStyle w:val="Header"/>
    </w:pPr>
    <w:proofErr w:type="gramStart"/>
    <w:r>
      <w:t>Sec. :</w:t>
    </w:r>
    <w:proofErr w:type="gramEnd"/>
    <w:r>
      <w:t xml:space="preserve"> ‘A’</w:t>
    </w:r>
  </w:p>
  <w:p w14:paraId="07C7A66E" w14:textId="77777777" w:rsidR="0085656F" w:rsidRDefault="008565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FE3"/>
    <w:rsid w:val="00032873"/>
    <w:rsid w:val="000470B5"/>
    <w:rsid w:val="000F5497"/>
    <w:rsid w:val="0012360D"/>
    <w:rsid w:val="002E73BC"/>
    <w:rsid w:val="0058556A"/>
    <w:rsid w:val="0078594A"/>
    <w:rsid w:val="0085656F"/>
    <w:rsid w:val="008A11C6"/>
    <w:rsid w:val="00A35775"/>
    <w:rsid w:val="00AF7D20"/>
    <w:rsid w:val="00B0027F"/>
    <w:rsid w:val="00B733F2"/>
    <w:rsid w:val="00C9262C"/>
    <w:rsid w:val="00C95B83"/>
    <w:rsid w:val="00DA0A5A"/>
    <w:rsid w:val="00DA3D65"/>
    <w:rsid w:val="00DB2EFC"/>
    <w:rsid w:val="00E801DF"/>
    <w:rsid w:val="00E82C8D"/>
    <w:rsid w:val="00EB4257"/>
    <w:rsid w:val="00EE4ECB"/>
    <w:rsid w:val="00FF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onnector" idref="#_x0000_s1035"/>
        <o:r id="V:Rule2" type="connector" idref="#_x0000_s1033"/>
        <o:r id="V:Rule3" type="connector" idref="#_x0000_s1032"/>
        <o:r id="V:Rule4" type="connector" idref="#_x0000_s1031"/>
        <o:r id="V:Rule5" type="connector" idref="#_x0000_s1043"/>
        <o:r id="V:Rule6" type="connector" idref="#_x0000_s1037"/>
      </o:rules>
    </o:shapelayout>
  </w:shapeDefaults>
  <w:decimalSymbol w:val="."/>
  <w:listSeparator w:val=","/>
  <w14:docId w14:val="686EE2D8"/>
  <w15:docId w15:val="{B77E90C7-B2AB-4AB9-9C2E-95BBC275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D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4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4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2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E4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ECB"/>
  </w:style>
  <w:style w:type="paragraph" w:styleId="Footer">
    <w:name w:val="footer"/>
    <w:basedOn w:val="Normal"/>
    <w:link w:val="FooterChar"/>
    <w:uiPriority w:val="99"/>
    <w:unhideWhenUsed/>
    <w:rsid w:val="00EE4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ECB"/>
  </w:style>
  <w:style w:type="character" w:styleId="CommentReference">
    <w:name w:val="annotation reference"/>
    <w:basedOn w:val="DefaultParagraphFont"/>
    <w:uiPriority w:val="99"/>
    <w:semiHidden/>
    <w:unhideWhenUsed/>
    <w:rsid w:val="00EE4E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4E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4E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4E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4E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0C77DC-33C0-4614-A184-2B38BD990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Árÿån Kùśhwáhá</cp:lastModifiedBy>
  <cp:revision>7</cp:revision>
  <dcterms:created xsi:type="dcterms:W3CDTF">2022-07-01T06:53:00Z</dcterms:created>
  <dcterms:modified xsi:type="dcterms:W3CDTF">2022-07-22T12:40:00Z</dcterms:modified>
</cp:coreProperties>
</file>