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F1A69" w14:textId="77777777" w:rsidR="004C2A79" w:rsidRPr="004C2A79" w:rsidRDefault="004C2A79" w:rsidP="004C2A79">
      <w:r w:rsidRPr="004C2A79">
        <w:t>From this initial look, we can see various columns such as Invoice ID, Branch, City, Customer type, Gender, Product line, Unit price, Quantity, Tax, Total, Date, Time, Payment method, Cost of goods sold (cogs), Gross margin percentage, Gross income, and Rating.</w:t>
      </w:r>
    </w:p>
    <w:p w14:paraId="0C74E1B3" w14:textId="77777777" w:rsidR="004C2A79" w:rsidRPr="004C2A79" w:rsidRDefault="004C2A79" w:rsidP="004C2A79">
      <w:r w:rsidRPr="004C2A79">
        <w:t>To predict sales analysis and suggest improvements, we'll need to perform the following steps:</w:t>
      </w:r>
    </w:p>
    <w:p w14:paraId="7B03424D" w14:textId="77777777" w:rsidR="004C2A79" w:rsidRPr="004C2A79" w:rsidRDefault="004C2A79" w:rsidP="004C2A79">
      <w:pPr>
        <w:numPr>
          <w:ilvl w:val="0"/>
          <w:numId w:val="1"/>
        </w:numPr>
      </w:pPr>
      <w:r w:rsidRPr="004C2A79">
        <w:rPr>
          <w:b/>
          <w:bCs/>
        </w:rPr>
        <w:t>Data Cleaning</w:t>
      </w:r>
      <w:r w:rsidRPr="004C2A79">
        <w:t>: Check for any missing or inconsistent data.</w:t>
      </w:r>
    </w:p>
    <w:p w14:paraId="47137F9B" w14:textId="77777777" w:rsidR="004C2A79" w:rsidRPr="004C2A79" w:rsidRDefault="004C2A79" w:rsidP="004C2A79">
      <w:pPr>
        <w:numPr>
          <w:ilvl w:val="0"/>
          <w:numId w:val="1"/>
        </w:numPr>
      </w:pPr>
      <w:r w:rsidRPr="004C2A79">
        <w:rPr>
          <w:b/>
          <w:bCs/>
        </w:rPr>
        <w:t>Exploratory Data Analysis (EDA)</w:t>
      </w:r>
      <w:r w:rsidRPr="004C2A79">
        <w:t xml:space="preserve">: </w:t>
      </w:r>
      <w:proofErr w:type="spellStart"/>
      <w:r w:rsidRPr="004C2A79">
        <w:t>Analyze</w:t>
      </w:r>
      <w:proofErr w:type="spellEnd"/>
      <w:r w:rsidRPr="004C2A79">
        <w:t xml:space="preserve"> the sales trends, customer demographics, and product performance.</w:t>
      </w:r>
    </w:p>
    <w:p w14:paraId="52132C0F" w14:textId="77777777" w:rsidR="004C2A79" w:rsidRPr="004C2A79" w:rsidRDefault="004C2A79" w:rsidP="004C2A79">
      <w:pPr>
        <w:numPr>
          <w:ilvl w:val="0"/>
          <w:numId w:val="1"/>
        </w:numPr>
      </w:pPr>
      <w:r w:rsidRPr="004C2A79">
        <w:rPr>
          <w:b/>
          <w:bCs/>
        </w:rPr>
        <w:t>Sales Forecasting</w:t>
      </w:r>
      <w:r w:rsidRPr="004C2A79">
        <w:t>: Use historical data to predict future sales.</w:t>
      </w:r>
    </w:p>
    <w:p w14:paraId="448E119E" w14:textId="77777777" w:rsidR="004C2A79" w:rsidRPr="004C2A79" w:rsidRDefault="004C2A79" w:rsidP="004C2A79">
      <w:pPr>
        <w:numPr>
          <w:ilvl w:val="0"/>
          <w:numId w:val="1"/>
        </w:numPr>
      </w:pPr>
      <w:r w:rsidRPr="004C2A79">
        <w:rPr>
          <w:b/>
          <w:bCs/>
        </w:rPr>
        <w:t>Identify Patterns</w:t>
      </w:r>
      <w:r w:rsidRPr="004C2A79">
        <w:t xml:space="preserve">: Look for patterns in customer </w:t>
      </w:r>
      <w:proofErr w:type="spellStart"/>
      <w:r w:rsidRPr="004C2A79">
        <w:t>behavior</w:t>
      </w:r>
      <w:proofErr w:type="spellEnd"/>
      <w:r w:rsidRPr="004C2A79">
        <w:t>, product popularity, and sales performance across different branches.</w:t>
      </w:r>
    </w:p>
    <w:p w14:paraId="1946AFE5" w14:textId="77777777" w:rsidR="004C2A79" w:rsidRPr="004C2A79" w:rsidRDefault="004C2A79" w:rsidP="004C2A79">
      <w:pPr>
        <w:numPr>
          <w:ilvl w:val="0"/>
          <w:numId w:val="1"/>
        </w:numPr>
      </w:pPr>
      <w:r w:rsidRPr="004C2A79">
        <w:rPr>
          <w:b/>
          <w:bCs/>
        </w:rPr>
        <w:t>Recommendations</w:t>
      </w:r>
      <w:r w:rsidRPr="004C2A79">
        <w:t>: Based on the analysis, suggest strategies for business improvement.</w:t>
      </w:r>
    </w:p>
    <w:p w14:paraId="1C84DAAA" w14:textId="77777777" w:rsidR="004C2A79" w:rsidRDefault="004C2A79" w:rsidP="004C2A79">
      <w:r w:rsidRPr="004C2A79">
        <w:t>Let's start with data cleaning and exploratory data analysis to understand the sales trends and patterns.</w:t>
      </w:r>
    </w:p>
    <w:p w14:paraId="43A3BE4B" w14:textId="1E1DF4F5" w:rsidR="004C2A79" w:rsidRPr="004C2A79" w:rsidRDefault="004C2A79" w:rsidP="004C2A79">
      <w:pPr>
        <w:rPr>
          <w:b/>
          <w:bCs/>
        </w:rPr>
      </w:pPr>
      <w:r w:rsidRPr="004C2A79">
        <w:rPr>
          <w:b/>
          <w:bCs/>
        </w:rPr>
        <w:t>CODE</w:t>
      </w:r>
    </w:p>
    <w:p w14:paraId="34E3526D" w14:textId="358A7A5C" w:rsidR="004C2A79" w:rsidRPr="004C2A79" w:rsidRDefault="004C2A79" w:rsidP="004C2A79">
      <w:r w:rsidRPr="004C2A79">
        <w:t>The dataset has no missing values and no duplicate rows, which is excellent for analysis. Here's a summary of the dataset:</w:t>
      </w:r>
    </w:p>
    <w:p w14:paraId="0FDDF34C" w14:textId="77777777" w:rsidR="004C2A79" w:rsidRPr="004C2A79" w:rsidRDefault="004C2A79" w:rsidP="004C2A79">
      <w:pPr>
        <w:numPr>
          <w:ilvl w:val="0"/>
          <w:numId w:val="2"/>
        </w:numPr>
      </w:pPr>
      <w:r w:rsidRPr="004C2A79">
        <w:t>There are 1000 entries, and each entry has a unique Invoice ID.</w:t>
      </w:r>
    </w:p>
    <w:p w14:paraId="50CB59F7" w14:textId="77777777" w:rsidR="004C2A79" w:rsidRPr="004C2A79" w:rsidRDefault="004C2A79" w:rsidP="004C2A79">
      <w:pPr>
        <w:numPr>
          <w:ilvl w:val="0"/>
          <w:numId w:val="2"/>
        </w:numPr>
      </w:pPr>
      <w:r w:rsidRPr="004C2A79">
        <w:t>The dataset covers 3 branches, located in 3 different cities.</w:t>
      </w:r>
    </w:p>
    <w:p w14:paraId="24472AC7" w14:textId="77777777" w:rsidR="004C2A79" w:rsidRPr="004C2A79" w:rsidRDefault="004C2A79" w:rsidP="004C2A79">
      <w:pPr>
        <w:numPr>
          <w:ilvl w:val="0"/>
          <w:numId w:val="2"/>
        </w:numPr>
      </w:pPr>
      <w:r w:rsidRPr="004C2A79">
        <w:t>Customer types are categorized into 'Member' and 'Normal'.</w:t>
      </w:r>
    </w:p>
    <w:p w14:paraId="5940EA29" w14:textId="77777777" w:rsidR="004C2A79" w:rsidRPr="004C2A79" w:rsidRDefault="004C2A79" w:rsidP="004C2A79">
      <w:pPr>
        <w:numPr>
          <w:ilvl w:val="0"/>
          <w:numId w:val="2"/>
        </w:numPr>
      </w:pPr>
      <w:r w:rsidRPr="004C2A79">
        <w:t>There are entries for both 'Male' and 'Female' genders.</w:t>
      </w:r>
    </w:p>
    <w:p w14:paraId="2A6406E1" w14:textId="77777777" w:rsidR="004C2A79" w:rsidRPr="004C2A79" w:rsidRDefault="004C2A79" w:rsidP="004C2A79">
      <w:pPr>
        <w:numPr>
          <w:ilvl w:val="0"/>
          <w:numId w:val="2"/>
        </w:numPr>
      </w:pPr>
      <w:r w:rsidRPr="004C2A79">
        <w:t>The product line is diversified into 6 categories.</w:t>
      </w:r>
    </w:p>
    <w:p w14:paraId="5A68B35D" w14:textId="77777777" w:rsidR="004C2A79" w:rsidRPr="004C2A79" w:rsidRDefault="004C2A79" w:rsidP="004C2A79">
      <w:pPr>
        <w:numPr>
          <w:ilvl w:val="0"/>
          <w:numId w:val="2"/>
        </w:numPr>
      </w:pPr>
      <w:r w:rsidRPr="004C2A79">
        <w:t>The dataset includes various continuous variables like 'Unit price', 'Quantity', 'Tax 5%', 'Total', 'cogs', 'gross margin percentage', 'gross income', and 'Rating'.</w:t>
      </w:r>
    </w:p>
    <w:p w14:paraId="7DB5D784" w14:textId="77777777" w:rsidR="004C2A79" w:rsidRPr="004C2A79" w:rsidRDefault="004C2A79" w:rsidP="004C2A79">
      <w:pPr>
        <w:numPr>
          <w:ilvl w:val="0"/>
          <w:numId w:val="2"/>
        </w:numPr>
      </w:pPr>
      <w:r w:rsidRPr="004C2A79">
        <w:t>There are 89 unique dates and 506 unique times when purchases were made.</w:t>
      </w:r>
    </w:p>
    <w:p w14:paraId="4419CFE6" w14:textId="77777777" w:rsidR="004C2A79" w:rsidRPr="004C2A79" w:rsidRDefault="004C2A79" w:rsidP="004C2A79">
      <w:pPr>
        <w:numPr>
          <w:ilvl w:val="0"/>
          <w:numId w:val="2"/>
        </w:numPr>
      </w:pPr>
      <w:r w:rsidRPr="004C2A79">
        <w:t>Payments were made using 3 different methods.</w:t>
      </w:r>
    </w:p>
    <w:p w14:paraId="2D498897" w14:textId="77777777" w:rsidR="004C2A79" w:rsidRPr="004C2A79" w:rsidRDefault="004C2A79" w:rsidP="004C2A79">
      <w:r w:rsidRPr="004C2A79">
        <w:t xml:space="preserve">Next, we will perform exploratory data analysis to uncover sales trends and customer </w:t>
      </w:r>
      <w:proofErr w:type="spellStart"/>
      <w:r w:rsidRPr="004C2A79">
        <w:t>behaviors</w:t>
      </w:r>
      <w:proofErr w:type="spellEnd"/>
      <w:r w:rsidRPr="004C2A79">
        <w:t>.</w:t>
      </w:r>
    </w:p>
    <w:p w14:paraId="0F9AC705" w14:textId="7571AEDB" w:rsidR="00717B58" w:rsidRDefault="004C2A79" w:rsidP="004C2A79">
      <w:r>
        <w:rPr>
          <w:b/>
          <w:bCs/>
        </w:rPr>
        <w:t>CODE</w:t>
      </w:r>
    </w:p>
    <w:p w14:paraId="733473B3" w14:textId="77777777" w:rsidR="003D2EE9" w:rsidRPr="003D2EE9" w:rsidRDefault="003D2EE9" w:rsidP="003D2EE9">
      <w:r w:rsidRPr="003D2EE9">
        <w:t>The exploratory data analysis has provided some insights into the sales trends and customer preferences:</w:t>
      </w:r>
    </w:p>
    <w:p w14:paraId="3E4788C6" w14:textId="56949B25" w:rsidR="003D2EE9" w:rsidRPr="003D2EE9" w:rsidRDefault="003D2EE9" w:rsidP="003D2EE9">
      <w:pPr>
        <w:numPr>
          <w:ilvl w:val="0"/>
          <w:numId w:val="3"/>
        </w:numPr>
      </w:pPr>
      <w:r w:rsidRPr="003D2EE9">
        <w:rPr>
          <w:b/>
          <w:bCs/>
        </w:rPr>
        <w:lastRenderedPageBreak/>
        <w:t>Total Sales by Product Line</w:t>
      </w:r>
      <w:r w:rsidRPr="003D2EE9">
        <w:t xml:space="preserve">: Food and beverages lead in sales, followed closely by sports and travel, and electronic accessories. Health and beauty products have the lowest total sales. </w:t>
      </w:r>
      <w:r w:rsidRPr="003D2EE9">
        <w:drawing>
          <wp:inline distT="0" distB="0" distL="0" distR="0" wp14:anchorId="6298F5B1" wp14:editId="77BADBF1">
            <wp:extent cx="5731510" cy="3156585"/>
            <wp:effectExtent l="0" t="0" r="2540" b="5715"/>
            <wp:docPr id="1395103017" name="Picture 8"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l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56585"/>
                    </a:xfrm>
                    <a:prstGeom prst="rect">
                      <a:avLst/>
                    </a:prstGeom>
                    <a:noFill/>
                    <a:ln>
                      <a:noFill/>
                    </a:ln>
                  </pic:spPr>
                </pic:pic>
              </a:graphicData>
            </a:graphic>
          </wp:inline>
        </w:drawing>
      </w:r>
    </w:p>
    <w:p w14:paraId="5956D963" w14:textId="02F29376" w:rsidR="003D2EE9" w:rsidRPr="003D2EE9" w:rsidRDefault="003D2EE9" w:rsidP="003D2EE9">
      <w:pPr>
        <w:numPr>
          <w:ilvl w:val="0"/>
          <w:numId w:val="3"/>
        </w:numPr>
      </w:pPr>
      <w:r w:rsidRPr="003D2EE9">
        <w:rPr>
          <w:b/>
          <w:bCs/>
        </w:rPr>
        <w:t>Total Sales by Branch</w:t>
      </w:r>
      <w:r w:rsidRPr="003D2EE9">
        <w:t xml:space="preserve">: Branch C has the highest total sales, while Branches A and B are almost equal in their sales performance. </w:t>
      </w:r>
      <w:r w:rsidRPr="003D2EE9">
        <w:drawing>
          <wp:inline distT="0" distB="0" distL="0" distR="0" wp14:anchorId="21167F90" wp14:editId="007E28DF">
            <wp:extent cx="5731510" cy="3486150"/>
            <wp:effectExtent l="0" t="0" r="2540" b="0"/>
            <wp:docPr id="1076942119" name="Picture 7"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l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86150"/>
                    </a:xfrm>
                    <a:prstGeom prst="rect">
                      <a:avLst/>
                    </a:prstGeom>
                    <a:noFill/>
                    <a:ln>
                      <a:noFill/>
                    </a:ln>
                  </pic:spPr>
                </pic:pic>
              </a:graphicData>
            </a:graphic>
          </wp:inline>
        </w:drawing>
      </w:r>
    </w:p>
    <w:p w14:paraId="73DE9369" w14:textId="0884DD54" w:rsidR="003D2EE9" w:rsidRPr="003D2EE9" w:rsidRDefault="003D2EE9" w:rsidP="003D2EE9">
      <w:pPr>
        <w:numPr>
          <w:ilvl w:val="0"/>
          <w:numId w:val="3"/>
        </w:numPr>
      </w:pPr>
      <w:r w:rsidRPr="003D2EE9">
        <w:rPr>
          <w:b/>
          <w:bCs/>
        </w:rPr>
        <w:lastRenderedPageBreak/>
        <w:t>Total Sales by Payment Method</w:t>
      </w:r>
      <w:r w:rsidRPr="003D2EE9">
        <w:t xml:space="preserve">: Cash payments account for the highest total sales, followed by </w:t>
      </w:r>
      <w:proofErr w:type="spellStart"/>
      <w:r w:rsidRPr="003D2EE9">
        <w:t>Ewallet</w:t>
      </w:r>
      <w:proofErr w:type="spellEnd"/>
      <w:r w:rsidRPr="003D2EE9">
        <w:t xml:space="preserve"> and credit card payments. </w:t>
      </w:r>
      <w:r w:rsidRPr="003D2EE9">
        <w:drawing>
          <wp:inline distT="0" distB="0" distL="0" distR="0" wp14:anchorId="77287F3E" wp14:editId="10397D34">
            <wp:extent cx="5731510" cy="3921760"/>
            <wp:effectExtent l="0" t="0" r="2540" b="2540"/>
            <wp:docPr id="78982945" name="Picture 6"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l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21760"/>
                    </a:xfrm>
                    <a:prstGeom prst="rect">
                      <a:avLst/>
                    </a:prstGeom>
                    <a:noFill/>
                    <a:ln>
                      <a:noFill/>
                    </a:ln>
                  </pic:spPr>
                </pic:pic>
              </a:graphicData>
            </a:graphic>
          </wp:inline>
        </w:drawing>
      </w:r>
    </w:p>
    <w:p w14:paraId="3CCA2B4A" w14:textId="1F47814F" w:rsidR="003D2EE9" w:rsidRPr="003D2EE9" w:rsidRDefault="003D2EE9" w:rsidP="003D2EE9">
      <w:pPr>
        <w:numPr>
          <w:ilvl w:val="0"/>
          <w:numId w:val="3"/>
        </w:numPr>
      </w:pPr>
      <w:r w:rsidRPr="003D2EE9">
        <w:rPr>
          <w:b/>
          <w:bCs/>
        </w:rPr>
        <w:t>Average Customer Rating by Product Line</w:t>
      </w:r>
      <w:r w:rsidRPr="003D2EE9">
        <w:t xml:space="preserve">: Food and beverages have the highest average customer rating, indicating customer satisfaction in this category. Home and lifestyle </w:t>
      </w:r>
      <w:r w:rsidRPr="003D2EE9">
        <w:lastRenderedPageBreak/>
        <w:t xml:space="preserve">products have the lowest average rating. </w:t>
      </w:r>
      <w:r w:rsidRPr="003D2EE9">
        <w:drawing>
          <wp:inline distT="0" distB="0" distL="0" distR="0" wp14:anchorId="67A655BF" wp14:editId="0136682F">
            <wp:extent cx="5708650" cy="4648200"/>
            <wp:effectExtent l="0" t="0" r="6350" b="0"/>
            <wp:docPr id="724450699" name="Picture 5"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l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8650" cy="4648200"/>
                    </a:xfrm>
                    <a:prstGeom prst="rect">
                      <a:avLst/>
                    </a:prstGeom>
                    <a:noFill/>
                    <a:ln>
                      <a:noFill/>
                    </a:ln>
                  </pic:spPr>
                </pic:pic>
              </a:graphicData>
            </a:graphic>
          </wp:inline>
        </w:drawing>
      </w:r>
    </w:p>
    <w:p w14:paraId="32EB915F" w14:textId="77777777" w:rsidR="003D2EE9" w:rsidRPr="003D2EE9" w:rsidRDefault="003D2EE9" w:rsidP="003D2EE9">
      <w:r w:rsidRPr="003D2EE9">
        <w:t>Based on these findings, here are some suggestions to improve business:</w:t>
      </w:r>
    </w:p>
    <w:p w14:paraId="1234BB09" w14:textId="77777777" w:rsidR="003D2EE9" w:rsidRPr="003D2EE9" w:rsidRDefault="003D2EE9" w:rsidP="003D2EE9">
      <w:pPr>
        <w:numPr>
          <w:ilvl w:val="0"/>
          <w:numId w:val="4"/>
        </w:numPr>
      </w:pPr>
      <w:r w:rsidRPr="003D2EE9">
        <w:rPr>
          <w:b/>
          <w:bCs/>
        </w:rPr>
        <w:t>Product Line Focus</w:t>
      </w:r>
      <w:r w:rsidRPr="003D2EE9">
        <w:t>: Increase marketing efforts for health and beauty products to boost sales in this category.</w:t>
      </w:r>
    </w:p>
    <w:p w14:paraId="0BF813BA" w14:textId="77777777" w:rsidR="003D2EE9" w:rsidRPr="003D2EE9" w:rsidRDefault="003D2EE9" w:rsidP="003D2EE9">
      <w:pPr>
        <w:numPr>
          <w:ilvl w:val="0"/>
          <w:numId w:val="4"/>
        </w:numPr>
      </w:pPr>
      <w:r w:rsidRPr="003D2EE9">
        <w:rPr>
          <w:b/>
          <w:bCs/>
        </w:rPr>
        <w:t>Branch Performance</w:t>
      </w:r>
      <w:r w:rsidRPr="003D2EE9">
        <w:t>: Investigate why Branch C performs better than A and B to replicate successful strategies across all branches.</w:t>
      </w:r>
    </w:p>
    <w:p w14:paraId="471976AD" w14:textId="77777777" w:rsidR="003D2EE9" w:rsidRPr="003D2EE9" w:rsidRDefault="003D2EE9" w:rsidP="003D2EE9">
      <w:pPr>
        <w:numPr>
          <w:ilvl w:val="0"/>
          <w:numId w:val="4"/>
        </w:numPr>
      </w:pPr>
      <w:r w:rsidRPr="003D2EE9">
        <w:rPr>
          <w:b/>
          <w:bCs/>
        </w:rPr>
        <w:t>Payment Incentives</w:t>
      </w:r>
      <w:r w:rsidRPr="003D2EE9">
        <w:t>: Since cash payments are most popular, consider offering incentives for using alternative payment methods to increase their usage.</w:t>
      </w:r>
    </w:p>
    <w:p w14:paraId="36EA95DA" w14:textId="77777777" w:rsidR="003D2EE9" w:rsidRPr="003D2EE9" w:rsidRDefault="003D2EE9" w:rsidP="003D2EE9">
      <w:pPr>
        <w:numPr>
          <w:ilvl w:val="0"/>
          <w:numId w:val="4"/>
        </w:numPr>
      </w:pPr>
      <w:r w:rsidRPr="003D2EE9">
        <w:rPr>
          <w:b/>
          <w:bCs/>
        </w:rPr>
        <w:t>Customer Satisfaction</w:t>
      </w:r>
      <w:r w:rsidRPr="003D2EE9">
        <w:t>: Explore the reasons behind the lower ratings in the home and lifestyle category to improve customer satisfaction.</w:t>
      </w:r>
    </w:p>
    <w:p w14:paraId="60839F37" w14:textId="1A78CA43" w:rsidR="003D2EE9" w:rsidRDefault="003D2EE9" w:rsidP="003D2EE9">
      <w:r w:rsidRPr="003D2EE9">
        <w:t xml:space="preserve">Next, we can perform a more detailed analysis of customer demographics, time-based sales trends, and correlations between variables such as gross income and customer ratings. </w:t>
      </w:r>
    </w:p>
    <w:p w14:paraId="3C3704A1" w14:textId="12D07F35" w:rsidR="00B41871" w:rsidRPr="00B41871" w:rsidRDefault="00B41871" w:rsidP="003D2EE9">
      <w:pPr>
        <w:rPr>
          <w:b/>
          <w:bCs/>
        </w:rPr>
      </w:pPr>
      <w:r>
        <w:rPr>
          <w:b/>
          <w:bCs/>
        </w:rPr>
        <w:t>CODE</w:t>
      </w:r>
    </w:p>
    <w:p w14:paraId="618B50E7" w14:textId="77777777" w:rsidR="00B41871" w:rsidRPr="00B41871" w:rsidRDefault="00B41871" w:rsidP="00B41871">
      <w:r w:rsidRPr="00B41871">
        <w:t>The analysis of sales trends by day of the week and by month has been completed.</w:t>
      </w:r>
    </w:p>
    <w:p w14:paraId="38AB9C96" w14:textId="77777777" w:rsidR="00B41871" w:rsidRPr="00B41871" w:rsidRDefault="00B41871" w:rsidP="00B41871">
      <w:pPr>
        <w:numPr>
          <w:ilvl w:val="0"/>
          <w:numId w:val="5"/>
        </w:numPr>
      </w:pPr>
      <w:r w:rsidRPr="00B41871">
        <w:rPr>
          <w:b/>
          <w:bCs/>
        </w:rPr>
        <w:t>Sales Trends by Day of the Week</w:t>
      </w:r>
      <w:r w:rsidRPr="00B41871">
        <w:t>: The data shows that Saturday has the highest total sales, followed by Tuesday, indicating that these might be the busiest shopping days of the week for the supermarket. Sales trends by day of the week:</w:t>
      </w:r>
    </w:p>
    <w:p w14:paraId="2AA30B33" w14:textId="77777777" w:rsidR="00B41871" w:rsidRPr="00B41871" w:rsidRDefault="00B41871" w:rsidP="00B41871">
      <w:pPr>
        <w:numPr>
          <w:ilvl w:val="0"/>
          <w:numId w:val="5"/>
        </w:numPr>
      </w:pPr>
      <w:r w:rsidRPr="00B41871">
        <w:rPr>
          <w:b/>
          <w:bCs/>
        </w:rPr>
        <w:lastRenderedPageBreak/>
        <w:t>Sales Trends by Month</w:t>
      </w:r>
      <w:r w:rsidRPr="00B41871">
        <w:t>: The analysis reveals that January has the highest total sales, followed by March and then February. It's important to note that the dataset might not cover the entire year, as there are no sales data for months April through December.</w:t>
      </w:r>
    </w:p>
    <w:tbl>
      <w:tblPr>
        <w:tblW w:w="907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535"/>
        <w:gridCol w:w="4535"/>
      </w:tblGrid>
      <w:tr w:rsidR="00B41871" w:rsidRPr="00B41871" w14:paraId="23E712AA" w14:textId="77777777" w:rsidTr="00B41871">
        <w:trPr>
          <w:trHeight w:val="454"/>
          <w:tblHeader/>
        </w:trPr>
        <w:tc>
          <w:tcPr>
            <w:tcW w:w="4535" w:type="dxa"/>
            <w:tcBorders>
              <w:top w:val="single" w:sz="6" w:space="0" w:color="555555"/>
              <w:left w:val="single" w:sz="6" w:space="0" w:color="555555"/>
              <w:bottom w:val="single" w:sz="6" w:space="0" w:color="555555"/>
              <w:right w:val="single" w:sz="6" w:space="0" w:color="555555"/>
            </w:tcBorders>
            <w:tcMar>
              <w:top w:w="60" w:type="dxa"/>
              <w:left w:w="60" w:type="dxa"/>
              <w:bottom w:w="60" w:type="dxa"/>
              <w:right w:w="60" w:type="dxa"/>
            </w:tcMar>
            <w:vAlign w:val="center"/>
            <w:hideMark/>
          </w:tcPr>
          <w:p w14:paraId="4BF15BCC" w14:textId="77777777" w:rsidR="00B41871" w:rsidRPr="00B41871" w:rsidRDefault="00B41871" w:rsidP="00B41871"/>
        </w:tc>
        <w:tc>
          <w:tcPr>
            <w:tcW w:w="4535" w:type="dxa"/>
            <w:tcBorders>
              <w:top w:val="single" w:sz="6" w:space="0" w:color="555555"/>
              <w:left w:val="single" w:sz="6" w:space="0" w:color="555555"/>
              <w:bottom w:val="single" w:sz="6" w:space="0" w:color="555555"/>
              <w:right w:val="single" w:sz="6" w:space="0" w:color="555555"/>
            </w:tcBorders>
            <w:tcMar>
              <w:top w:w="60" w:type="dxa"/>
              <w:left w:w="60" w:type="dxa"/>
              <w:bottom w:w="60" w:type="dxa"/>
              <w:right w:w="60" w:type="dxa"/>
            </w:tcMar>
            <w:vAlign w:val="center"/>
            <w:hideMark/>
          </w:tcPr>
          <w:p w14:paraId="055B8AC3" w14:textId="77777777" w:rsidR="00B41871" w:rsidRPr="00B41871" w:rsidRDefault="00B41871" w:rsidP="00B41871">
            <w:pPr>
              <w:rPr>
                <w:b/>
                <w:bCs/>
              </w:rPr>
            </w:pPr>
            <w:r w:rsidRPr="00B41871">
              <w:rPr>
                <w:b/>
                <w:bCs/>
              </w:rPr>
              <w:t>Total</w:t>
            </w:r>
          </w:p>
        </w:tc>
      </w:tr>
      <w:tr w:rsidR="00B41871" w:rsidRPr="00B41871" w14:paraId="64ECF704" w14:textId="77777777" w:rsidTr="00B41871">
        <w:trPr>
          <w:trHeight w:val="454"/>
          <w:tblHeader/>
        </w:trPr>
        <w:tc>
          <w:tcPr>
            <w:tcW w:w="4535" w:type="dxa"/>
            <w:tcBorders>
              <w:top w:val="single" w:sz="6" w:space="0" w:color="555555"/>
              <w:left w:val="single" w:sz="6" w:space="0" w:color="555555"/>
              <w:bottom w:val="single" w:sz="6" w:space="0" w:color="555555"/>
              <w:right w:val="single" w:sz="6" w:space="0" w:color="555555"/>
            </w:tcBorders>
            <w:tcMar>
              <w:top w:w="60" w:type="dxa"/>
              <w:left w:w="60" w:type="dxa"/>
              <w:bottom w:w="60" w:type="dxa"/>
              <w:right w:w="60" w:type="dxa"/>
            </w:tcMar>
            <w:vAlign w:val="center"/>
            <w:hideMark/>
          </w:tcPr>
          <w:p w14:paraId="72C3C398" w14:textId="77777777" w:rsidR="00B41871" w:rsidRPr="00B41871" w:rsidRDefault="00B41871" w:rsidP="00B41871">
            <w:pPr>
              <w:jc w:val="center"/>
              <w:rPr>
                <w:b/>
                <w:bCs/>
              </w:rPr>
            </w:pPr>
            <w:proofErr w:type="spellStart"/>
            <w:r w:rsidRPr="00B41871">
              <w:rPr>
                <w:b/>
                <w:bCs/>
              </w:rPr>
              <w:t>DayOfWeek</w:t>
            </w:r>
            <w:proofErr w:type="spellEnd"/>
          </w:p>
        </w:tc>
        <w:tc>
          <w:tcPr>
            <w:tcW w:w="4535" w:type="dxa"/>
            <w:tcBorders>
              <w:top w:val="single" w:sz="6" w:space="0" w:color="555555"/>
              <w:left w:val="single" w:sz="6" w:space="0" w:color="555555"/>
              <w:bottom w:val="single" w:sz="6" w:space="0" w:color="555555"/>
              <w:right w:val="single" w:sz="6" w:space="0" w:color="555555"/>
            </w:tcBorders>
            <w:tcMar>
              <w:top w:w="60" w:type="dxa"/>
              <w:left w:w="60" w:type="dxa"/>
              <w:bottom w:w="60" w:type="dxa"/>
              <w:right w:w="60" w:type="dxa"/>
            </w:tcMar>
            <w:vAlign w:val="center"/>
            <w:hideMark/>
          </w:tcPr>
          <w:p w14:paraId="5B339521" w14:textId="77777777" w:rsidR="00B41871" w:rsidRPr="00B41871" w:rsidRDefault="00B41871" w:rsidP="00B41871">
            <w:pPr>
              <w:rPr>
                <w:b/>
                <w:bCs/>
              </w:rPr>
            </w:pPr>
          </w:p>
        </w:tc>
      </w:tr>
      <w:tr w:rsidR="00B41871" w:rsidRPr="00B41871" w14:paraId="4B1A1764" w14:textId="77777777" w:rsidTr="00B41871">
        <w:trPr>
          <w:trHeight w:val="454"/>
        </w:trPr>
        <w:tc>
          <w:tcPr>
            <w:tcW w:w="4535" w:type="dxa"/>
            <w:tcBorders>
              <w:top w:val="single" w:sz="6" w:space="0" w:color="555555"/>
              <w:left w:val="single" w:sz="6" w:space="0" w:color="555555"/>
              <w:bottom w:val="single" w:sz="6" w:space="0" w:color="555555"/>
              <w:right w:val="single" w:sz="6" w:space="0" w:color="555555"/>
            </w:tcBorders>
            <w:tcMar>
              <w:top w:w="60" w:type="dxa"/>
              <w:left w:w="60" w:type="dxa"/>
              <w:bottom w:w="60" w:type="dxa"/>
              <w:right w:w="60" w:type="dxa"/>
            </w:tcMar>
            <w:vAlign w:val="center"/>
            <w:hideMark/>
          </w:tcPr>
          <w:p w14:paraId="71CD4119" w14:textId="77777777" w:rsidR="00B41871" w:rsidRPr="00B41871" w:rsidRDefault="00B41871" w:rsidP="00B41871">
            <w:pPr>
              <w:rPr>
                <w:b/>
                <w:bCs/>
              </w:rPr>
            </w:pPr>
            <w:r w:rsidRPr="00B41871">
              <w:rPr>
                <w:b/>
                <w:bCs/>
              </w:rPr>
              <w:t>Monday</w:t>
            </w:r>
          </w:p>
        </w:tc>
        <w:tc>
          <w:tcPr>
            <w:tcW w:w="4535" w:type="dxa"/>
            <w:tcBorders>
              <w:top w:val="single" w:sz="6" w:space="0" w:color="555555"/>
              <w:left w:val="single" w:sz="6" w:space="0" w:color="555555"/>
              <w:bottom w:val="single" w:sz="6" w:space="0" w:color="555555"/>
              <w:right w:val="single" w:sz="6" w:space="0" w:color="555555"/>
            </w:tcBorders>
            <w:tcMar>
              <w:top w:w="60" w:type="dxa"/>
              <w:left w:w="60" w:type="dxa"/>
              <w:bottom w:w="60" w:type="dxa"/>
              <w:right w:w="60" w:type="dxa"/>
            </w:tcMar>
            <w:vAlign w:val="center"/>
            <w:hideMark/>
          </w:tcPr>
          <w:p w14:paraId="6A474474" w14:textId="77777777" w:rsidR="00B41871" w:rsidRPr="00B41871" w:rsidRDefault="00B41871" w:rsidP="00B41871">
            <w:r w:rsidRPr="00B41871">
              <w:t>37899.078</w:t>
            </w:r>
          </w:p>
        </w:tc>
      </w:tr>
      <w:tr w:rsidR="00B41871" w:rsidRPr="00B41871" w14:paraId="67D8CE28" w14:textId="77777777" w:rsidTr="00B41871">
        <w:trPr>
          <w:trHeight w:val="454"/>
        </w:trPr>
        <w:tc>
          <w:tcPr>
            <w:tcW w:w="4535" w:type="dxa"/>
            <w:tcBorders>
              <w:top w:val="single" w:sz="6" w:space="0" w:color="555555"/>
              <w:left w:val="single" w:sz="6" w:space="0" w:color="555555"/>
              <w:bottom w:val="single" w:sz="6" w:space="0" w:color="555555"/>
              <w:right w:val="single" w:sz="6" w:space="0" w:color="555555"/>
            </w:tcBorders>
            <w:tcMar>
              <w:top w:w="60" w:type="dxa"/>
              <w:left w:w="60" w:type="dxa"/>
              <w:bottom w:w="60" w:type="dxa"/>
              <w:right w:w="60" w:type="dxa"/>
            </w:tcMar>
            <w:vAlign w:val="center"/>
            <w:hideMark/>
          </w:tcPr>
          <w:p w14:paraId="43003DD5" w14:textId="77777777" w:rsidR="00B41871" w:rsidRPr="00B41871" w:rsidRDefault="00B41871" w:rsidP="00B41871">
            <w:pPr>
              <w:rPr>
                <w:b/>
                <w:bCs/>
              </w:rPr>
            </w:pPr>
            <w:r w:rsidRPr="00B41871">
              <w:rPr>
                <w:b/>
                <w:bCs/>
              </w:rPr>
              <w:t>Tuesday</w:t>
            </w:r>
          </w:p>
        </w:tc>
        <w:tc>
          <w:tcPr>
            <w:tcW w:w="4535" w:type="dxa"/>
            <w:tcBorders>
              <w:top w:val="single" w:sz="6" w:space="0" w:color="555555"/>
              <w:left w:val="single" w:sz="6" w:space="0" w:color="555555"/>
              <w:bottom w:val="single" w:sz="6" w:space="0" w:color="555555"/>
              <w:right w:val="single" w:sz="6" w:space="0" w:color="555555"/>
            </w:tcBorders>
            <w:tcMar>
              <w:top w:w="60" w:type="dxa"/>
              <w:left w:w="60" w:type="dxa"/>
              <w:bottom w:w="60" w:type="dxa"/>
              <w:right w:w="60" w:type="dxa"/>
            </w:tcMar>
            <w:vAlign w:val="center"/>
            <w:hideMark/>
          </w:tcPr>
          <w:p w14:paraId="7B50DA6F" w14:textId="77777777" w:rsidR="00B41871" w:rsidRPr="00B41871" w:rsidRDefault="00B41871" w:rsidP="00B41871">
            <w:r w:rsidRPr="00B41871">
              <w:t>51482.2455</w:t>
            </w:r>
          </w:p>
        </w:tc>
      </w:tr>
      <w:tr w:rsidR="00B41871" w:rsidRPr="00B41871" w14:paraId="06EE0CC9" w14:textId="77777777" w:rsidTr="00B41871">
        <w:trPr>
          <w:trHeight w:val="454"/>
        </w:trPr>
        <w:tc>
          <w:tcPr>
            <w:tcW w:w="4535" w:type="dxa"/>
            <w:tcBorders>
              <w:top w:val="single" w:sz="6" w:space="0" w:color="555555"/>
              <w:left w:val="single" w:sz="6" w:space="0" w:color="555555"/>
              <w:bottom w:val="single" w:sz="6" w:space="0" w:color="555555"/>
              <w:right w:val="single" w:sz="6" w:space="0" w:color="555555"/>
            </w:tcBorders>
            <w:tcMar>
              <w:top w:w="60" w:type="dxa"/>
              <w:left w:w="60" w:type="dxa"/>
              <w:bottom w:w="60" w:type="dxa"/>
              <w:right w:w="60" w:type="dxa"/>
            </w:tcMar>
            <w:vAlign w:val="center"/>
            <w:hideMark/>
          </w:tcPr>
          <w:p w14:paraId="0369BBDD" w14:textId="77777777" w:rsidR="00B41871" w:rsidRPr="00B41871" w:rsidRDefault="00B41871" w:rsidP="00B41871">
            <w:pPr>
              <w:rPr>
                <w:b/>
                <w:bCs/>
              </w:rPr>
            </w:pPr>
            <w:r w:rsidRPr="00B41871">
              <w:rPr>
                <w:b/>
                <w:bCs/>
              </w:rPr>
              <w:t>Wednesday</w:t>
            </w:r>
          </w:p>
        </w:tc>
        <w:tc>
          <w:tcPr>
            <w:tcW w:w="4535" w:type="dxa"/>
            <w:tcBorders>
              <w:top w:val="single" w:sz="6" w:space="0" w:color="555555"/>
              <w:left w:val="single" w:sz="6" w:space="0" w:color="555555"/>
              <w:bottom w:val="single" w:sz="6" w:space="0" w:color="555555"/>
              <w:right w:val="single" w:sz="6" w:space="0" w:color="555555"/>
            </w:tcBorders>
            <w:tcMar>
              <w:top w:w="60" w:type="dxa"/>
              <w:left w:w="60" w:type="dxa"/>
              <w:bottom w:w="60" w:type="dxa"/>
              <w:right w:w="60" w:type="dxa"/>
            </w:tcMar>
            <w:vAlign w:val="center"/>
            <w:hideMark/>
          </w:tcPr>
          <w:p w14:paraId="0A58ACE9" w14:textId="77777777" w:rsidR="00B41871" w:rsidRPr="00B41871" w:rsidRDefault="00B41871" w:rsidP="00B41871">
            <w:r w:rsidRPr="00B41871">
              <w:t>43731.135</w:t>
            </w:r>
          </w:p>
        </w:tc>
      </w:tr>
      <w:tr w:rsidR="00B41871" w:rsidRPr="00B41871" w14:paraId="2DB93231" w14:textId="77777777" w:rsidTr="00B41871">
        <w:trPr>
          <w:trHeight w:val="454"/>
        </w:trPr>
        <w:tc>
          <w:tcPr>
            <w:tcW w:w="4535" w:type="dxa"/>
            <w:tcBorders>
              <w:top w:val="single" w:sz="6" w:space="0" w:color="555555"/>
              <w:left w:val="single" w:sz="6" w:space="0" w:color="555555"/>
              <w:bottom w:val="single" w:sz="6" w:space="0" w:color="555555"/>
              <w:right w:val="single" w:sz="6" w:space="0" w:color="555555"/>
            </w:tcBorders>
            <w:tcMar>
              <w:top w:w="60" w:type="dxa"/>
              <w:left w:w="60" w:type="dxa"/>
              <w:bottom w:w="60" w:type="dxa"/>
              <w:right w:w="60" w:type="dxa"/>
            </w:tcMar>
            <w:vAlign w:val="center"/>
            <w:hideMark/>
          </w:tcPr>
          <w:p w14:paraId="756D3FF3" w14:textId="77777777" w:rsidR="00B41871" w:rsidRPr="00B41871" w:rsidRDefault="00B41871" w:rsidP="00B41871">
            <w:pPr>
              <w:rPr>
                <w:b/>
                <w:bCs/>
              </w:rPr>
            </w:pPr>
            <w:r w:rsidRPr="00B41871">
              <w:rPr>
                <w:b/>
                <w:bCs/>
              </w:rPr>
              <w:t>Thursday</w:t>
            </w:r>
          </w:p>
        </w:tc>
        <w:tc>
          <w:tcPr>
            <w:tcW w:w="4535" w:type="dxa"/>
            <w:tcBorders>
              <w:top w:val="single" w:sz="6" w:space="0" w:color="555555"/>
              <w:left w:val="single" w:sz="6" w:space="0" w:color="555555"/>
              <w:bottom w:val="single" w:sz="6" w:space="0" w:color="555555"/>
              <w:right w:val="single" w:sz="6" w:space="0" w:color="555555"/>
            </w:tcBorders>
            <w:tcMar>
              <w:top w:w="60" w:type="dxa"/>
              <w:left w:w="60" w:type="dxa"/>
              <w:bottom w:w="60" w:type="dxa"/>
              <w:right w:w="60" w:type="dxa"/>
            </w:tcMar>
            <w:vAlign w:val="center"/>
            <w:hideMark/>
          </w:tcPr>
          <w:p w14:paraId="7B3B51AC" w14:textId="77777777" w:rsidR="00B41871" w:rsidRPr="00B41871" w:rsidRDefault="00B41871" w:rsidP="00B41871">
            <w:r w:rsidRPr="00B41871">
              <w:t>45349.248</w:t>
            </w:r>
          </w:p>
        </w:tc>
      </w:tr>
      <w:tr w:rsidR="00B41871" w:rsidRPr="00B41871" w14:paraId="718CE3DF" w14:textId="77777777" w:rsidTr="00B41871">
        <w:trPr>
          <w:trHeight w:val="454"/>
        </w:trPr>
        <w:tc>
          <w:tcPr>
            <w:tcW w:w="4535" w:type="dxa"/>
            <w:tcBorders>
              <w:top w:val="single" w:sz="6" w:space="0" w:color="555555"/>
              <w:left w:val="single" w:sz="6" w:space="0" w:color="555555"/>
              <w:bottom w:val="single" w:sz="6" w:space="0" w:color="555555"/>
              <w:right w:val="single" w:sz="6" w:space="0" w:color="555555"/>
            </w:tcBorders>
            <w:tcMar>
              <w:top w:w="60" w:type="dxa"/>
              <w:left w:w="60" w:type="dxa"/>
              <w:bottom w:w="60" w:type="dxa"/>
              <w:right w:w="60" w:type="dxa"/>
            </w:tcMar>
            <w:vAlign w:val="center"/>
            <w:hideMark/>
          </w:tcPr>
          <w:p w14:paraId="34C73B46" w14:textId="77777777" w:rsidR="00B41871" w:rsidRPr="00B41871" w:rsidRDefault="00B41871" w:rsidP="00B41871">
            <w:pPr>
              <w:rPr>
                <w:b/>
                <w:bCs/>
              </w:rPr>
            </w:pPr>
            <w:r w:rsidRPr="00B41871">
              <w:rPr>
                <w:b/>
                <w:bCs/>
              </w:rPr>
              <w:t>Friday</w:t>
            </w:r>
          </w:p>
        </w:tc>
        <w:tc>
          <w:tcPr>
            <w:tcW w:w="4535" w:type="dxa"/>
            <w:tcBorders>
              <w:top w:val="single" w:sz="6" w:space="0" w:color="555555"/>
              <w:left w:val="single" w:sz="6" w:space="0" w:color="555555"/>
              <w:bottom w:val="single" w:sz="6" w:space="0" w:color="555555"/>
              <w:right w:val="single" w:sz="6" w:space="0" w:color="555555"/>
            </w:tcBorders>
            <w:tcMar>
              <w:top w:w="60" w:type="dxa"/>
              <w:left w:w="60" w:type="dxa"/>
              <w:bottom w:w="60" w:type="dxa"/>
              <w:right w:w="60" w:type="dxa"/>
            </w:tcMar>
            <w:vAlign w:val="center"/>
            <w:hideMark/>
          </w:tcPr>
          <w:p w14:paraId="5A39AC1E" w14:textId="77777777" w:rsidR="00B41871" w:rsidRPr="00B41871" w:rsidRDefault="00B41871" w:rsidP="00B41871">
            <w:r w:rsidRPr="00B41871">
              <w:t>43926.3405</w:t>
            </w:r>
          </w:p>
        </w:tc>
      </w:tr>
      <w:tr w:rsidR="00B41871" w:rsidRPr="00B41871" w14:paraId="621F5440" w14:textId="77777777" w:rsidTr="00B41871">
        <w:trPr>
          <w:trHeight w:val="454"/>
        </w:trPr>
        <w:tc>
          <w:tcPr>
            <w:tcW w:w="4535" w:type="dxa"/>
            <w:tcBorders>
              <w:top w:val="single" w:sz="6" w:space="0" w:color="555555"/>
              <w:left w:val="single" w:sz="6" w:space="0" w:color="555555"/>
              <w:bottom w:val="single" w:sz="6" w:space="0" w:color="555555"/>
              <w:right w:val="single" w:sz="6" w:space="0" w:color="555555"/>
            </w:tcBorders>
            <w:tcMar>
              <w:top w:w="60" w:type="dxa"/>
              <w:left w:w="60" w:type="dxa"/>
              <w:bottom w:w="60" w:type="dxa"/>
              <w:right w:w="60" w:type="dxa"/>
            </w:tcMar>
            <w:vAlign w:val="center"/>
            <w:hideMark/>
          </w:tcPr>
          <w:p w14:paraId="450ECE35" w14:textId="77777777" w:rsidR="00B41871" w:rsidRPr="00B41871" w:rsidRDefault="00B41871" w:rsidP="00B41871">
            <w:pPr>
              <w:rPr>
                <w:b/>
                <w:bCs/>
              </w:rPr>
            </w:pPr>
            <w:r w:rsidRPr="00B41871">
              <w:rPr>
                <w:b/>
                <w:bCs/>
              </w:rPr>
              <w:t>Saturday</w:t>
            </w:r>
          </w:p>
        </w:tc>
        <w:tc>
          <w:tcPr>
            <w:tcW w:w="4535" w:type="dxa"/>
            <w:tcBorders>
              <w:top w:val="single" w:sz="6" w:space="0" w:color="555555"/>
              <w:left w:val="single" w:sz="6" w:space="0" w:color="555555"/>
              <w:bottom w:val="single" w:sz="6" w:space="0" w:color="555555"/>
              <w:right w:val="single" w:sz="6" w:space="0" w:color="555555"/>
            </w:tcBorders>
            <w:tcMar>
              <w:top w:w="60" w:type="dxa"/>
              <w:left w:w="60" w:type="dxa"/>
              <w:bottom w:w="60" w:type="dxa"/>
              <w:right w:w="60" w:type="dxa"/>
            </w:tcMar>
            <w:vAlign w:val="center"/>
            <w:hideMark/>
          </w:tcPr>
          <w:p w14:paraId="6409AC2E" w14:textId="77777777" w:rsidR="00B41871" w:rsidRPr="00B41871" w:rsidRDefault="00B41871" w:rsidP="00B41871">
            <w:r w:rsidRPr="00B41871">
              <w:t>56120.8095</w:t>
            </w:r>
          </w:p>
        </w:tc>
      </w:tr>
      <w:tr w:rsidR="00B41871" w:rsidRPr="00B41871" w14:paraId="6FFDFDE6" w14:textId="77777777" w:rsidTr="00B41871">
        <w:trPr>
          <w:trHeight w:val="454"/>
        </w:trPr>
        <w:tc>
          <w:tcPr>
            <w:tcW w:w="4535" w:type="dxa"/>
            <w:tcBorders>
              <w:top w:val="single" w:sz="6" w:space="0" w:color="555555"/>
              <w:left w:val="single" w:sz="6" w:space="0" w:color="555555"/>
              <w:bottom w:val="single" w:sz="6" w:space="0" w:color="555555"/>
              <w:right w:val="single" w:sz="6" w:space="0" w:color="555555"/>
            </w:tcBorders>
            <w:tcMar>
              <w:top w:w="60" w:type="dxa"/>
              <w:left w:w="60" w:type="dxa"/>
              <w:bottom w:w="60" w:type="dxa"/>
              <w:right w:w="60" w:type="dxa"/>
            </w:tcMar>
            <w:vAlign w:val="center"/>
            <w:hideMark/>
          </w:tcPr>
          <w:p w14:paraId="66EFF889" w14:textId="77777777" w:rsidR="00B41871" w:rsidRPr="00B41871" w:rsidRDefault="00B41871" w:rsidP="00B41871">
            <w:pPr>
              <w:rPr>
                <w:b/>
                <w:bCs/>
              </w:rPr>
            </w:pPr>
            <w:r w:rsidRPr="00B41871">
              <w:rPr>
                <w:b/>
                <w:bCs/>
              </w:rPr>
              <w:t>Sunday</w:t>
            </w:r>
          </w:p>
        </w:tc>
        <w:tc>
          <w:tcPr>
            <w:tcW w:w="4535" w:type="dxa"/>
            <w:tcBorders>
              <w:top w:val="single" w:sz="6" w:space="0" w:color="555555"/>
              <w:left w:val="single" w:sz="6" w:space="0" w:color="555555"/>
              <w:bottom w:val="single" w:sz="6" w:space="0" w:color="555555"/>
              <w:right w:val="single" w:sz="6" w:space="0" w:color="555555"/>
            </w:tcBorders>
            <w:tcMar>
              <w:top w:w="60" w:type="dxa"/>
              <w:left w:w="60" w:type="dxa"/>
              <w:bottom w:w="60" w:type="dxa"/>
              <w:right w:w="60" w:type="dxa"/>
            </w:tcMar>
            <w:vAlign w:val="center"/>
            <w:hideMark/>
          </w:tcPr>
          <w:p w14:paraId="1F1E7F15" w14:textId="77777777" w:rsidR="00B41871" w:rsidRPr="00B41871" w:rsidRDefault="00B41871" w:rsidP="00B41871">
            <w:r w:rsidRPr="00B41871">
              <w:t>44457.8925</w:t>
            </w:r>
          </w:p>
        </w:tc>
      </w:tr>
    </w:tbl>
    <w:p w14:paraId="350B3F36" w14:textId="77777777" w:rsidR="00B41871" w:rsidRDefault="00B41871" w:rsidP="00B41871"/>
    <w:p w14:paraId="2042BA5B" w14:textId="77777777" w:rsidR="00B41871" w:rsidRPr="00B41871" w:rsidRDefault="00B41871" w:rsidP="00B41871">
      <w:r w:rsidRPr="00B41871">
        <w:t>Here are the visual representations of the sales trends:</w:t>
      </w:r>
    </w:p>
    <w:p w14:paraId="3AF3F293" w14:textId="216F88C7" w:rsidR="00B41871" w:rsidRPr="00B41871" w:rsidRDefault="00B41871" w:rsidP="00B41871">
      <w:pPr>
        <w:numPr>
          <w:ilvl w:val="0"/>
          <w:numId w:val="6"/>
        </w:numPr>
      </w:pPr>
      <w:r w:rsidRPr="00B41871">
        <w:rPr>
          <w:b/>
          <w:bCs/>
        </w:rPr>
        <w:t>Total Sales by Day of the Week</w:t>
      </w:r>
      <w:r w:rsidRPr="00B41871">
        <w:t xml:space="preserve">: </w:t>
      </w:r>
      <w:r w:rsidRPr="00B41871">
        <w:drawing>
          <wp:inline distT="0" distB="0" distL="0" distR="0" wp14:anchorId="3CC6A924" wp14:editId="15455F8E">
            <wp:extent cx="5731510" cy="2938145"/>
            <wp:effectExtent l="0" t="0" r="2540" b="0"/>
            <wp:docPr id="712911439" name="Picture 12"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l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38145"/>
                    </a:xfrm>
                    <a:prstGeom prst="rect">
                      <a:avLst/>
                    </a:prstGeom>
                    <a:noFill/>
                    <a:ln>
                      <a:noFill/>
                    </a:ln>
                  </pic:spPr>
                </pic:pic>
              </a:graphicData>
            </a:graphic>
          </wp:inline>
        </w:drawing>
      </w:r>
    </w:p>
    <w:p w14:paraId="3BADD01D" w14:textId="39AD53BD" w:rsidR="00B41871" w:rsidRPr="00B41871" w:rsidRDefault="00B41871" w:rsidP="00B41871">
      <w:pPr>
        <w:numPr>
          <w:ilvl w:val="0"/>
          <w:numId w:val="6"/>
        </w:numPr>
      </w:pPr>
      <w:r w:rsidRPr="00B41871">
        <w:rPr>
          <w:b/>
          <w:bCs/>
        </w:rPr>
        <w:lastRenderedPageBreak/>
        <w:t>Total Sales by Month</w:t>
      </w:r>
      <w:r w:rsidRPr="00B41871">
        <w:t xml:space="preserve">: </w:t>
      </w:r>
      <w:r w:rsidRPr="00B41871">
        <w:drawing>
          <wp:inline distT="0" distB="0" distL="0" distR="0" wp14:anchorId="2C53A737" wp14:editId="06BA71D3">
            <wp:extent cx="5731510" cy="2899410"/>
            <wp:effectExtent l="0" t="0" r="2540" b="0"/>
            <wp:docPr id="1141135092" name="Picture 11"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l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99410"/>
                    </a:xfrm>
                    <a:prstGeom prst="rect">
                      <a:avLst/>
                    </a:prstGeom>
                    <a:noFill/>
                    <a:ln>
                      <a:noFill/>
                    </a:ln>
                  </pic:spPr>
                </pic:pic>
              </a:graphicData>
            </a:graphic>
          </wp:inline>
        </w:drawing>
      </w:r>
    </w:p>
    <w:p w14:paraId="1615B2CB" w14:textId="77777777" w:rsidR="00B41871" w:rsidRPr="00B41871" w:rsidRDefault="00B41871" w:rsidP="00B41871">
      <w:r w:rsidRPr="00B41871">
        <w:t>Based on these findings, the supermarket could consider the following actions:</w:t>
      </w:r>
    </w:p>
    <w:p w14:paraId="5978C972" w14:textId="77777777" w:rsidR="00B41871" w:rsidRPr="00B41871" w:rsidRDefault="00B41871" w:rsidP="00B41871">
      <w:pPr>
        <w:numPr>
          <w:ilvl w:val="0"/>
          <w:numId w:val="7"/>
        </w:numPr>
      </w:pPr>
      <w:r w:rsidRPr="00B41871">
        <w:rPr>
          <w:b/>
          <w:bCs/>
        </w:rPr>
        <w:t>Promotional Activities</w:t>
      </w:r>
      <w:r w:rsidRPr="00B41871">
        <w:t>: Plan more promotional activities or sales on Saturdays and Tuesdays to capitalize on the higher customer footfall.</w:t>
      </w:r>
    </w:p>
    <w:p w14:paraId="09D500FF" w14:textId="77777777" w:rsidR="00B41871" w:rsidRPr="00B41871" w:rsidRDefault="00B41871" w:rsidP="00B41871">
      <w:pPr>
        <w:numPr>
          <w:ilvl w:val="0"/>
          <w:numId w:val="7"/>
        </w:numPr>
      </w:pPr>
      <w:r w:rsidRPr="00B41871">
        <w:rPr>
          <w:b/>
          <w:bCs/>
        </w:rPr>
        <w:t>Seasonal Analysis</w:t>
      </w:r>
      <w:r w:rsidRPr="00B41871">
        <w:t>: Investigate the reasons behind higher sales in January and March to understand seasonal trends and plan inventory accordingly.</w:t>
      </w:r>
    </w:p>
    <w:p w14:paraId="7E4D2868" w14:textId="4D6B97D0" w:rsidR="003D2EE9" w:rsidRDefault="00B41871" w:rsidP="003D2EE9">
      <w:pPr>
        <w:rPr>
          <w:b/>
          <w:bCs/>
        </w:rPr>
      </w:pPr>
      <w:r>
        <w:rPr>
          <w:b/>
          <w:bCs/>
        </w:rPr>
        <w:t>CODE</w:t>
      </w:r>
    </w:p>
    <w:p w14:paraId="7EAFAC9A" w14:textId="77777777" w:rsidR="00B41871" w:rsidRPr="00B41871" w:rsidRDefault="00B41871" w:rsidP="00B41871">
      <w:r w:rsidRPr="00B41871">
        <w:t>Continuing with the analysis, I will now explore the sales data further by examining the following:</w:t>
      </w:r>
    </w:p>
    <w:p w14:paraId="347D8F53" w14:textId="77777777" w:rsidR="00B41871" w:rsidRPr="00B41871" w:rsidRDefault="00B41871" w:rsidP="00B41871">
      <w:pPr>
        <w:numPr>
          <w:ilvl w:val="0"/>
          <w:numId w:val="8"/>
        </w:numPr>
      </w:pPr>
      <w:r w:rsidRPr="00B41871">
        <w:t>The relationship between the product line and gross income to see which products are generating the most revenue.</w:t>
      </w:r>
    </w:p>
    <w:p w14:paraId="4FF034E6" w14:textId="77777777" w:rsidR="00B41871" w:rsidRPr="00B41871" w:rsidRDefault="00B41871" w:rsidP="00B41871">
      <w:pPr>
        <w:numPr>
          <w:ilvl w:val="0"/>
          <w:numId w:val="8"/>
        </w:numPr>
      </w:pPr>
      <w:r w:rsidRPr="00B41871">
        <w:t>The average unit price and quantity sold for each product line to understand the sales volume and pricing strategy.</w:t>
      </w:r>
    </w:p>
    <w:p w14:paraId="4D2A3BE9" w14:textId="77777777" w:rsidR="00B41871" w:rsidRPr="00B41871" w:rsidRDefault="00B41871" w:rsidP="00B41871">
      <w:pPr>
        <w:numPr>
          <w:ilvl w:val="0"/>
          <w:numId w:val="8"/>
        </w:numPr>
      </w:pPr>
      <w:r w:rsidRPr="00B41871">
        <w:t>The distribution of payment methods used by customers to identify any trends in how customers prefer to pay.</w:t>
      </w:r>
    </w:p>
    <w:p w14:paraId="68494A1C" w14:textId="77777777" w:rsidR="00B41871" w:rsidRPr="00B41871" w:rsidRDefault="00B41871" w:rsidP="00B41871">
      <w:r w:rsidRPr="00B41871">
        <w:t>I will conduct this analysis and provide visual representations to aid in understanding the trends. Let's proceed with the analysis.</w:t>
      </w:r>
    </w:p>
    <w:p w14:paraId="6678C24F" w14:textId="0DD1857E" w:rsidR="00B41871" w:rsidRDefault="00B41871" w:rsidP="003D2EE9">
      <w:pPr>
        <w:rPr>
          <w:b/>
          <w:bCs/>
        </w:rPr>
      </w:pPr>
      <w:r>
        <w:rPr>
          <w:b/>
          <w:bCs/>
        </w:rPr>
        <w:t>CODE</w:t>
      </w:r>
    </w:p>
    <w:p w14:paraId="7D5CD434" w14:textId="77777777" w:rsidR="00B568E7" w:rsidRPr="00B568E7" w:rsidRDefault="00B568E7" w:rsidP="00B568E7">
      <w:r w:rsidRPr="00B568E7">
        <w:t>The analysis of the supermarket sales data has provided some interesting insights:</w:t>
      </w:r>
    </w:p>
    <w:p w14:paraId="6D45CF3E" w14:textId="77777777" w:rsidR="00B568E7" w:rsidRPr="00B568E7" w:rsidRDefault="00B568E7" w:rsidP="00B568E7">
      <w:pPr>
        <w:numPr>
          <w:ilvl w:val="0"/>
          <w:numId w:val="9"/>
        </w:numPr>
      </w:pPr>
      <w:r w:rsidRPr="00B568E7">
        <w:t>The product line "Food and beverages" generated the highest gross income, followed closely by "Sports and travel" and "Electronic accessories".</w:t>
      </w:r>
    </w:p>
    <w:p w14:paraId="2A2C5D35" w14:textId="77777777" w:rsidR="00B568E7" w:rsidRPr="00B568E7" w:rsidRDefault="00B568E7" w:rsidP="00B568E7">
      <w:pPr>
        <w:numPr>
          <w:ilvl w:val="0"/>
          <w:numId w:val="9"/>
        </w:numPr>
      </w:pPr>
      <w:r w:rsidRPr="00B568E7">
        <w:t>The average unit price was relatively consistent across different product lines, with "Fashion accessories" having the highest average price and "Electronic accessories" the lowest.</w:t>
      </w:r>
    </w:p>
    <w:p w14:paraId="03009273" w14:textId="77777777" w:rsidR="00B568E7" w:rsidRPr="00B568E7" w:rsidRDefault="00B568E7" w:rsidP="00B568E7">
      <w:pPr>
        <w:numPr>
          <w:ilvl w:val="0"/>
          <w:numId w:val="9"/>
        </w:numPr>
      </w:pPr>
      <w:r w:rsidRPr="00B568E7">
        <w:t>The average quantity sold was also quite consistent, with "Home and lifestyle" having a slightly higher average quantity sold than other product lines.</w:t>
      </w:r>
    </w:p>
    <w:p w14:paraId="47FEF13C" w14:textId="77777777" w:rsidR="00B568E7" w:rsidRPr="00B568E7" w:rsidRDefault="00B568E7" w:rsidP="00B568E7">
      <w:pPr>
        <w:numPr>
          <w:ilvl w:val="0"/>
          <w:numId w:val="9"/>
        </w:numPr>
      </w:pPr>
      <w:r w:rsidRPr="00B568E7">
        <w:lastRenderedPageBreak/>
        <w:t>Payment methods were distributed fairly evenly among customers, with "</w:t>
      </w:r>
      <w:proofErr w:type="spellStart"/>
      <w:r w:rsidRPr="00B568E7">
        <w:t>Ewallet</w:t>
      </w:r>
      <w:proofErr w:type="spellEnd"/>
      <w:r w:rsidRPr="00B568E7">
        <w:t>" being the most used, followed by "Cash" and "Credit card".</w:t>
      </w:r>
    </w:p>
    <w:p w14:paraId="1A797221" w14:textId="77777777" w:rsidR="00B568E7" w:rsidRPr="00B568E7" w:rsidRDefault="00B568E7" w:rsidP="00B568E7">
      <w:r w:rsidRPr="00B568E7">
        <w:t>Let's take a look at the visual representations of these findings:</w:t>
      </w:r>
    </w:p>
    <w:p w14:paraId="401C129D" w14:textId="0E1511EA" w:rsidR="00B568E7" w:rsidRPr="00B568E7" w:rsidRDefault="00B568E7" w:rsidP="00B568E7">
      <w:r w:rsidRPr="00B568E7">
        <w:t xml:space="preserve">Total Gross Income by Product Line: </w:t>
      </w:r>
      <w:r w:rsidRPr="00B568E7">
        <w:drawing>
          <wp:inline distT="0" distB="0" distL="0" distR="0" wp14:anchorId="247D4B1D" wp14:editId="713EB790">
            <wp:extent cx="5731510" cy="4525645"/>
            <wp:effectExtent l="0" t="0" r="2540" b="8255"/>
            <wp:docPr id="410314833" name="Picture 20"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l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525645"/>
                    </a:xfrm>
                    <a:prstGeom prst="rect">
                      <a:avLst/>
                    </a:prstGeom>
                    <a:noFill/>
                    <a:ln>
                      <a:noFill/>
                    </a:ln>
                  </pic:spPr>
                </pic:pic>
              </a:graphicData>
            </a:graphic>
          </wp:inline>
        </w:drawing>
      </w:r>
    </w:p>
    <w:p w14:paraId="1002D479" w14:textId="4D13B6BE" w:rsidR="00B568E7" w:rsidRPr="00B568E7" w:rsidRDefault="00B568E7" w:rsidP="00B568E7">
      <w:r w:rsidRPr="00B568E7">
        <w:lastRenderedPageBreak/>
        <w:t xml:space="preserve">Average Unit Price by Product Line: </w:t>
      </w:r>
      <w:r w:rsidRPr="00B568E7">
        <w:drawing>
          <wp:inline distT="0" distB="0" distL="0" distR="0" wp14:anchorId="75B76648" wp14:editId="19A79534">
            <wp:extent cx="5731510" cy="4615180"/>
            <wp:effectExtent l="0" t="0" r="2540" b="0"/>
            <wp:docPr id="1061691964" name="Picture 19"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l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615180"/>
                    </a:xfrm>
                    <a:prstGeom prst="rect">
                      <a:avLst/>
                    </a:prstGeom>
                    <a:noFill/>
                    <a:ln>
                      <a:noFill/>
                    </a:ln>
                  </pic:spPr>
                </pic:pic>
              </a:graphicData>
            </a:graphic>
          </wp:inline>
        </w:drawing>
      </w:r>
    </w:p>
    <w:p w14:paraId="579DEBB7" w14:textId="7B904437" w:rsidR="00B568E7" w:rsidRPr="00B568E7" w:rsidRDefault="00B568E7" w:rsidP="00B568E7">
      <w:r w:rsidRPr="00B568E7">
        <w:lastRenderedPageBreak/>
        <w:t xml:space="preserve">Average Quantity Sold by Product Line: </w:t>
      </w:r>
      <w:r w:rsidRPr="00B568E7">
        <w:drawing>
          <wp:inline distT="0" distB="0" distL="0" distR="0" wp14:anchorId="17DBD4B1" wp14:editId="3CFAC625">
            <wp:extent cx="5708650" cy="4648200"/>
            <wp:effectExtent l="0" t="0" r="6350" b="0"/>
            <wp:docPr id="1130818519" name="Picture 18"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l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8650" cy="4648200"/>
                    </a:xfrm>
                    <a:prstGeom prst="rect">
                      <a:avLst/>
                    </a:prstGeom>
                    <a:noFill/>
                    <a:ln>
                      <a:noFill/>
                    </a:ln>
                  </pic:spPr>
                </pic:pic>
              </a:graphicData>
            </a:graphic>
          </wp:inline>
        </w:drawing>
      </w:r>
    </w:p>
    <w:p w14:paraId="6068A970" w14:textId="3A07B366" w:rsidR="00B568E7" w:rsidRPr="00B568E7" w:rsidRDefault="00B568E7" w:rsidP="00B568E7">
      <w:r w:rsidRPr="00B568E7">
        <w:t xml:space="preserve">Distribution of Payment Methods: </w:t>
      </w:r>
      <w:r w:rsidRPr="00B568E7">
        <w:drawing>
          <wp:inline distT="0" distB="0" distL="0" distR="0" wp14:anchorId="677B3994" wp14:editId="7323A898">
            <wp:extent cx="3295650" cy="3390900"/>
            <wp:effectExtent l="0" t="0" r="0" b="0"/>
            <wp:docPr id="1003981138" name="Picture 17"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l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5650" cy="3390900"/>
                    </a:xfrm>
                    <a:prstGeom prst="rect">
                      <a:avLst/>
                    </a:prstGeom>
                    <a:noFill/>
                    <a:ln>
                      <a:noFill/>
                    </a:ln>
                  </pic:spPr>
                </pic:pic>
              </a:graphicData>
            </a:graphic>
          </wp:inline>
        </w:drawing>
      </w:r>
    </w:p>
    <w:p w14:paraId="2A39255A" w14:textId="77777777" w:rsidR="00B568E7" w:rsidRPr="00B568E7" w:rsidRDefault="00B568E7" w:rsidP="00B568E7">
      <w:r w:rsidRPr="00B568E7">
        <w:t xml:space="preserve">These visuals help to better understand the sales dynamics within the supermarket. The data suggests that while some product lines generate more revenue, the pricing and quantity sold are </w:t>
      </w:r>
      <w:r w:rsidRPr="00B568E7">
        <w:lastRenderedPageBreak/>
        <w:t>quite balanced across the board. Additionally, the preference for payment methods does not show a significant bias towards any particular method.</w:t>
      </w:r>
    </w:p>
    <w:p w14:paraId="6B935D92" w14:textId="77777777" w:rsidR="00B41871" w:rsidRDefault="00B41871" w:rsidP="003D2EE9"/>
    <w:p w14:paraId="60E70533" w14:textId="77777777" w:rsidR="00B568E7" w:rsidRPr="00B568E7" w:rsidRDefault="00B568E7" w:rsidP="00B568E7">
      <w:r w:rsidRPr="00B568E7">
        <w:t>I will delve deeper into the data to uncover additional insights:</w:t>
      </w:r>
    </w:p>
    <w:p w14:paraId="19BF6985" w14:textId="77777777" w:rsidR="00B568E7" w:rsidRPr="00B568E7" w:rsidRDefault="00B568E7" w:rsidP="00B568E7">
      <w:pPr>
        <w:numPr>
          <w:ilvl w:val="0"/>
          <w:numId w:val="10"/>
        </w:numPr>
      </w:pPr>
      <w:proofErr w:type="spellStart"/>
      <w:r w:rsidRPr="00B568E7">
        <w:t>Analyze</w:t>
      </w:r>
      <w:proofErr w:type="spellEnd"/>
      <w:r w:rsidRPr="00B568E7">
        <w:t xml:space="preserve"> the sales performance by city to see which locations are generating the most revenue.</w:t>
      </w:r>
    </w:p>
    <w:p w14:paraId="5F3FCDAF" w14:textId="77777777" w:rsidR="00B568E7" w:rsidRPr="00B568E7" w:rsidRDefault="00B568E7" w:rsidP="00B568E7">
      <w:pPr>
        <w:numPr>
          <w:ilvl w:val="0"/>
          <w:numId w:val="10"/>
        </w:numPr>
      </w:pPr>
      <w:r w:rsidRPr="00B568E7">
        <w:t>Investigate the relationship between the time of day and sales to determine if there are peak sales periods.</w:t>
      </w:r>
    </w:p>
    <w:p w14:paraId="2DC29F85" w14:textId="77777777" w:rsidR="00B568E7" w:rsidRPr="00B568E7" w:rsidRDefault="00B568E7" w:rsidP="00B568E7">
      <w:pPr>
        <w:numPr>
          <w:ilvl w:val="0"/>
          <w:numId w:val="10"/>
        </w:numPr>
      </w:pPr>
      <w:r w:rsidRPr="00B568E7">
        <w:t>Explore the impact of customer type (Member vs. Normal) on sales performance.</w:t>
      </w:r>
    </w:p>
    <w:p w14:paraId="1E6E8F34" w14:textId="77777777" w:rsidR="00B568E7" w:rsidRPr="00B568E7" w:rsidRDefault="00B568E7" w:rsidP="00B568E7">
      <w:r w:rsidRPr="00B568E7">
        <w:t>I will execute these analyses and provide visualizations to enhance the understanding of these aspects. Let's proceed with this next step.</w:t>
      </w:r>
    </w:p>
    <w:p w14:paraId="3EA70E91" w14:textId="063E783C" w:rsidR="00B568E7" w:rsidRDefault="00B568E7" w:rsidP="003D2EE9">
      <w:pPr>
        <w:rPr>
          <w:b/>
          <w:bCs/>
        </w:rPr>
      </w:pPr>
      <w:r>
        <w:rPr>
          <w:b/>
          <w:bCs/>
        </w:rPr>
        <w:t>CODE</w:t>
      </w:r>
    </w:p>
    <w:p w14:paraId="31D064DC" w14:textId="77777777" w:rsidR="00B568E7" w:rsidRPr="00B568E7" w:rsidRDefault="00B568E7" w:rsidP="00B568E7">
      <w:r w:rsidRPr="00B568E7">
        <w:t>The further analysis has provided additional insights into the supermarket sales:</w:t>
      </w:r>
    </w:p>
    <w:p w14:paraId="22BA2217" w14:textId="77777777" w:rsidR="00B568E7" w:rsidRPr="00B568E7" w:rsidRDefault="00B568E7" w:rsidP="00B568E7">
      <w:pPr>
        <w:numPr>
          <w:ilvl w:val="0"/>
          <w:numId w:val="11"/>
        </w:numPr>
      </w:pPr>
      <w:r w:rsidRPr="00B568E7">
        <w:t>The city of Naypyitaw has the highest total sales, followed by Yangon and Mandalay, which are quite close in figures.</w:t>
      </w:r>
    </w:p>
    <w:p w14:paraId="59BAA1D9" w14:textId="77777777" w:rsidR="00B568E7" w:rsidRPr="00B568E7" w:rsidRDefault="00B568E7" w:rsidP="00B568E7">
      <w:pPr>
        <w:numPr>
          <w:ilvl w:val="0"/>
          <w:numId w:val="11"/>
        </w:numPr>
      </w:pPr>
      <w:r w:rsidRPr="00B568E7">
        <w:t>Sales tend to peak around 1 PM and 7 PM, indicating these could be the busiest times for shopping.</w:t>
      </w:r>
    </w:p>
    <w:p w14:paraId="67DFE556" w14:textId="77777777" w:rsidR="00B568E7" w:rsidRPr="00B568E7" w:rsidRDefault="00B568E7" w:rsidP="00B568E7">
      <w:pPr>
        <w:numPr>
          <w:ilvl w:val="0"/>
          <w:numId w:val="11"/>
        </w:numPr>
      </w:pPr>
      <w:r w:rsidRPr="00B568E7">
        <w:t>Members contribute slightly more to total sales compared to normal customers.</w:t>
      </w:r>
    </w:p>
    <w:p w14:paraId="136DF67A" w14:textId="77777777" w:rsidR="00B568E7" w:rsidRPr="00B568E7" w:rsidRDefault="00B568E7" w:rsidP="00B568E7">
      <w:r w:rsidRPr="00B568E7">
        <w:t>Here are the visual representations of these findings:</w:t>
      </w:r>
    </w:p>
    <w:p w14:paraId="7C955ED0" w14:textId="1CF32283" w:rsidR="00B568E7" w:rsidRPr="00B568E7" w:rsidRDefault="00B568E7" w:rsidP="00B568E7">
      <w:r w:rsidRPr="00B568E7">
        <w:lastRenderedPageBreak/>
        <w:t xml:space="preserve">Total Sales by City: </w:t>
      </w:r>
      <w:r w:rsidRPr="00B568E7">
        <w:drawing>
          <wp:inline distT="0" distB="0" distL="0" distR="0" wp14:anchorId="5F4C6CC7" wp14:editId="5DC6568C">
            <wp:extent cx="4953000" cy="4095750"/>
            <wp:effectExtent l="0" t="0" r="0" b="0"/>
            <wp:docPr id="562990864" name="Picture 26"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pl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0" cy="4095750"/>
                    </a:xfrm>
                    <a:prstGeom prst="rect">
                      <a:avLst/>
                    </a:prstGeom>
                    <a:noFill/>
                    <a:ln>
                      <a:noFill/>
                    </a:ln>
                  </pic:spPr>
                </pic:pic>
              </a:graphicData>
            </a:graphic>
          </wp:inline>
        </w:drawing>
      </w:r>
    </w:p>
    <w:p w14:paraId="0963501F" w14:textId="1EA2BA55" w:rsidR="00B568E7" w:rsidRPr="00B568E7" w:rsidRDefault="00B568E7" w:rsidP="00B568E7">
      <w:r w:rsidRPr="00B568E7">
        <w:t xml:space="preserve">Total Sales by Hour: </w:t>
      </w:r>
      <w:r w:rsidRPr="00B568E7">
        <w:drawing>
          <wp:inline distT="0" distB="0" distL="0" distR="0" wp14:anchorId="11F5F912" wp14:editId="5575AE0B">
            <wp:extent cx="5731510" cy="3516630"/>
            <wp:effectExtent l="0" t="0" r="2540" b="7620"/>
            <wp:docPr id="1448113106" name="Picture 25"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pl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16630"/>
                    </a:xfrm>
                    <a:prstGeom prst="rect">
                      <a:avLst/>
                    </a:prstGeom>
                    <a:noFill/>
                    <a:ln>
                      <a:noFill/>
                    </a:ln>
                  </pic:spPr>
                </pic:pic>
              </a:graphicData>
            </a:graphic>
          </wp:inline>
        </w:drawing>
      </w:r>
    </w:p>
    <w:p w14:paraId="420560CC" w14:textId="07922E33" w:rsidR="00B568E7" w:rsidRPr="00B568E7" w:rsidRDefault="00B568E7" w:rsidP="00B568E7">
      <w:r w:rsidRPr="00B568E7">
        <w:lastRenderedPageBreak/>
        <w:t xml:space="preserve">Total Sales by Customer Type: </w:t>
      </w:r>
      <w:r w:rsidRPr="00B568E7">
        <w:drawing>
          <wp:inline distT="0" distB="0" distL="0" distR="0" wp14:anchorId="2460D4CC" wp14:editId="64FAE0E2">
            <wp:extent cx="3600450" cy="3390900"/>
            <wp:effectExtent l="0" t="0" r="0" b="0"/>
            <wp:docPr id="1787607296" name="Picture 24"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pl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0450" cy="3390900"/>
                    </a:xfrm>
                    <a:prstGeom prst="rect">
                      <a:avLst/>
                    </a:prstGeom>
                    <a:noFill/>
                    <a:ln>
                      <a:noFill/>
                    </a:ln>
                  </pic:spPr>
                </pic:pic>
              </a:graphicData>
            </a:graphic>
          </wp:inline>
        </w:drawing>
      </w:r>
    </w:p>
    <w:p w14:paraId="635F3A0A" w14:textId="77777777" w:rsidR="00B568E7" w:rsidRPr="00B568E7" w:rsidRDefault="00B568E7" w:rsidP="00B568E7">
      <w:r w:rsidRPr="00B568E7">
        <w:t>These visuals suggest strategic opportunities for targeted marketing and staffing adjustments to accommodate peak shopping hours. Additionally, the slight difference in sales between member and normal customers might indicate the effectiveness of loyalty programs.</w:t>
      </w:r>
    </w:p>
    <w:p w14:paraId="36A98233" w14:textId="77777777" w:rsidR="00B568E7" w:rsidRPr="003D2EE9" w:rsidRDefault="00B568E7" w:rsidP="003D2EE9"/>
    <w:p w14:paraId="5DBFDA3F" w14:textId="77777777" w:rsidR="003D2EE9" w:rsidRPr="004C2A79" w:rsidRDefault="003D2EE9" w:rsidP="004C2A79"/>
    <w:sectPr w:rsidR="003D2EE9" w:rsidRPr="004C2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6FBC"/>
    <w:multiLevelType w:val="multilevel"/>
    <w:tmpl w:val="C086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C468E1"/>
    <w:multiLevelType w:val="multilevel"/>
    <w:tmpl w:val="AA1E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1177F2"/>
    <w:multiLevelType w:val="multilevel"/>
    <w:tmpl w:val="AB0C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DC04DD"/>
    <w:multiLevelType w:val="multilevel"/>
    <w:tmpl w:val="9EB4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7C3D73"/>
    <w:multiLevelType w:val="multilevel"/>
    <w:tmpl w:val="5AB8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B0040A"/>
    <w:multiLevelType w:val="multilevel"/>
    <w:tmpl w:val="2FF8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356E07"/>
    <w:multiLevelType w:val="multilevel"/>
    <w:tmpl w:val="80780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3075BA"/>
    <w:multiLevelType w:val="multilevel"/>
    <w:tmpl w:val="60D0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F25FC9"/>
    <w:multiLevelType w:val="multilevel"/>
    <w:tmpl w:val="C756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F5226E"/>
    <w:multiLevelType w:val="multilevel"/>
    <w:tmpl w:val="2834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9731D2"/>
    <w:multiLevelType w:val="multilevel"/>
    <w:tmpl w:val="E3B8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7850725">
    <w:abstractNumId w:val="6"/>
  </w:num>
  <w:num w:numId="2" w16cid:durableId="567762510">
    <w:abstractNumId w:val="3"/>
  </w:num>
  <w:num w:numId="3" w16cid:durableId="1419280291">
    <w:abstractNumId w:val="5"/>
  </w:num>
  <w:num w:numId="4" w16cid:durableId="224683081">
    <w:abstractNumId w:val="8"/>
  </w:num>
  <w:num w:numId="5" w16cid:durableId="93521002">
    <w:abstractNumId w:val="7"/>
  </w:num>
  <w:num w:numId="6" w16cid:durableId="478348537">
    <w:abstractNumId w:val="10"/>
  </w:num>
  <w:num w:numId="7" w16cid:durableId="31661704">
    <w:abstractNumId w:val="9"/>
  </w:num>
  <w:num w:numId="8" w16cid:durableId="363485774">
    <w:abstractNumId w:val="1"/>
  </w:num>
  <w:num w:numId="9" w16cid:durableId="1065225470">
    <w:abstractNumId w:val="4"/>
  </w:num>
  <w:num w:numId="10" w16cid:durableId="1361273670">
    <w:abstractNumId w:val="0"/>
  </w:num>
  <w:num w:numId="11" w16cid:durableId="826365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A79"/>
    <w:rsid w:val="003D2EE9"/>
    <w:rsid w:val="004C2A79"/>
    <w:rsid w:val="00717B58"/>
    <w:rsid w:val="00B41871"/>
    <w:rsid w:val="00B568E7"/>
    <w:rsid w:val="00BD10B8"/>
    <w:rsid w:val="00F30B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FB26"/>
  <w15:chartTrackingRefBased/>
  <w15:docId w15:val="{1626EEAF-13C9-4DFD-B667-6FCCBDCFB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3212">
      <w:bodyDiv w:val="1"/>
      <w:marLeft w:val="0"/>
      <w:marRight w:val="0"/>
      <w:marTop w:val="0"/>
      <w:marBottom w:val="0"/>
      <w:divBdr>
        <w:top w:val="none" w:sz="0" w:space="0" w:color="auto"/>
        <w:left w:val="none" w:sz="0" w:space="0" w:color="auto"/>
        <w:bottom w:val="none" w:sz="0" w:space="0" w:color="auto"/>
        <w:right w:val="none" w:sz="0" w:space="0" w:color="auto"/>
      </w:divBdr>
      <w:divsChild>
        <w:div w:id="1193418378">
          <w:marLeft w:val="0"/>
          <w:marRight w:val="0"/>
          <w:marTop w:val="0"/>
          <w:marBottom w:val="0"/>
          <w:divBdr>
            <w:top w:val="single" w:sz="2" w:space="0" w:color="auto"/>
            <w:left w:val="single" w:sz="2" w:space="0" w:color="auto"/>
            <w:bottom w:val="single" w:sz="2" w:space="0" w:color="auto"/>
            <w:right w:val="single" w:sz="2" w:space="0" w:color="auto"/>
          </w:divBdr>
        </w:div>
        <w:div w:id="1276326137">
          <w:marLeft w:val="0"/>
          <w:marRight w:val="0"/>
          <w:marTop w:val="0"/>
          <w:marBottom w:val="0"/>
          <w:divBdr>
            <w:top w:val="single" w:sz="2" w:space="0" w:color="auto"/>
            <w:left w:val="single" w:sz="2" w:space="0" w:color="auto"/>
            <w:bottom w:val="single" w:sz="2" w:space="0" w:color="auto"/>
            <w:right w:val="single" w:sz="2" w:space="0" w:color="auto"/>
          </w:divBdr>
        </w:div>
        <w:div w:id="1230381976">
          <w:marLeft w:val="0"/>
          <w:marRight w:val="0"/>
          <w:marTop w:val="0"/>
          <w:marBottom w:val="0"/>
          <w:divBdr>
            <w:top w:val="single" w:sz="2" w:space="0" w:color="auto"/>
            <w:left w:val="single" w:sz="2" w:space="0" w:color="auto"/>
            <w:bottom w:val="single" w:sz="2" w:space="0" w:color="auto"/>
            <w:right w:val="single" w:sz="2" w:space="0" w:color="auto"/>
          </w:divBdr>
        </w:div>
      </w:divsChild>
    </w:div>
    <w:div w:id="36591257">
      <w:bodyDiv w:val="1"/>
      <w:marLeft w:val="0"/>
      <w:marRight w:val="0"/>
      <w:marTop w:val="0"/>
      <w:marBottom w:val="0"/>
      <w:divBdr>
        <w:top w:val="none" w:sz="0" w:space="0" w:color="auto"/>
        <w:left w:val="none" w:sz="0" w:space="0" w:color="auto"/>
        <w:bottom w:val="none" w:sz="0" w:space="0" w:color="auto"/>
        <w:right w:val="none" w:sz="0" w:space="0" w:color="auto"/>
      </w:divBdr>
      <w:divsChild>
        <w:div w:id="1548177348">
          <w:marLeft w:val="0"/>
          <w:marRight w:val="0"/>
          <w:marTop w:val="0"/>
          <w:marBottom w:val="0"/>
          <w:divBdr>
            <w:top w:val="single" w:sz="2" w:space="0" w:color="auto"/>
            <w:left w:val="single" w:sz="2" w:space="0" w:color="auto"/>
            <w:bottom w:val="single" w:sz="2" w:space="0" w:color="auto"/>
            <w:right w:val="single" w:sz="2" w:space="0" w:color="auto"/>
          </w:divBdr>
        </w:div>
        <w:div w:id="791091380">
          <w:marLeft w:val="0"/>
          <w:marRight w:val="0"/>
          <w:marTop w:val="0"/>
          <w:marBottom w:val="0"/>
          <w:divBdr>
            <w:top w:val="single" w:sz="2" w:space="0" w:color="auto"/>
            <w:left w:val="single" w:sz="2" w:space="0" w:color="auto"/>
            <w:bottom w:val="single" w:sz="2" w:space="0" w:color="auto"/>
            <w:right w:val="single" w:sz="2" w:space="0" w:color="auto"/>
          </w:divBdr>
        </w:div>
        <w:div w:id="869681134">
          <w:marLeft w:val="0"/>
          <w:marRight w:val="0"/>
          <w:marTop w:val="0"/>
          <w:marBottom w:val="0"/>
          <w:divBdr>
            <w:top w:val="single" w:sz="2" w:space="0" w:color="auto"/>
            <w:left w:val="single" w:sz="2" w:space="0" w:color="auto"/>
            <w:bottom w:val="single" w:sz="2" w:space="0" w:color="auto"/>
            <w:right w:val="single" w:sz="2" w:space="0" w:color="auto"/>
          </w:divBdr>
        </w:div>
      </w:divsChild>
    </w:div>
    <w:div w:id="160894679">
      <w:bodyDiv w:val="1"/>
      <w:marLeft w:val="0"/>
      <w:marRight w:val="0"/>
      <w:marTop w:val="0"/>
      <w:marBottom w:val="0"/>
      <w:divBdr>
        <w:top w:val="none" w:sz="0" w:space="0" w:color="auto"/>
        <w:left w:val="none" w:sz="0" w:space="0" w:color="auto"/>
        <w:bottom w:val="none" w:sz="0" w:space="0" w:color="auto"/>
        <w:right w:val="none" w:sz="0" w:space="0" w:color="auto"/>
      </w:divBdr>
    </w:div>
    <w:div w:id="336813191">
      <w:bodyDiv w:val="1"/>
      <w:marLeft w:val="0"/>
      <w:marRight w:val="0"/>
      <w:marTop w:val="0"/>
      <w:marBottom w:val="0"/>
      <w:divBdr>
        <w:top w:val="none" w:sz="0" w:space="0" w:color="auto"/>
        <w:left w:val="none" w:sz="0" w:space="0" w:color="auto"/>
        <w:bottom w:val="none" w:sz="0" w:space="0" w:color="auto"/>
        <w:right w:val="none" w:sz="0" w:space="0" w:color="auto"/>
      </w:divBdr>
    </w:div>
    <w:div w:id="444037136">
      <w:bodyDiv w:val="1"/>
      <w:marLeft w:val="0"/>
      <w:marRight w:val="0"/>
      <w:marTop w:val="0"/>
      <w:marBottom w:val="0"/>
      <w:divBdr>
        <w:top w:val="none" w:sz="0" w:space="0" w:color="auto"/>
        <w:left w:val="none" w:sz="0" w:space="0" w:color="auto"/>
        <w:bottom w:val="none" w:sz="0" w:space="0" w:color="auto"/>
        <w:right w:val="none" w:sz="0" w:space="0" w:color="auto"/>
      </w:divBdr>
    </w:div>
    <w:div w:id="470293521">
      <w:bodyDiv w:val="1"/>
      <w:marLeft w:val="0"/>
      <w:marRight w:val="0"/>
      <w:marTop w:val="0"/>
      <w:marBottom w:val="0"/>
      <w:divBdr>
        <w:top w:val="none" w:sz="0" w:space="0" w:color="auto"/>
        <w:left w:val="none" w:sz="0" w:space="0" w:color="auto"/>
        <w:bottom w:val="none" w:sz="0" w:space="0" w:color="auto"/>
        <w:right w:val="none" w:sz="0" w:space="0" w:color="auto"/>
      </w:divBdr>
    </w:div>
    <w:div w:id="596526329">
      <w:bodyDiv w:val="1"/>
      <w:marLeft w:val="0"/>
      <w:marRight w:val="0"/>
      <w:marTop w:val="0"/>
      <w:marBottom w:val="0"/>
      <w:divBdr>
        <w:top w:val="none" w:sz="0" w:space="0" w:color="auto"/>
        <w:left w:val="none" w:sz="0" w:space="0" w:color="auto"/>
        <w:bottom w:val="none" w:sz="0" w:space="0" w:color="auto"/>
        <w:right w:val="none" w:sz="0" w:space="0" w:color="auto"/>
      </w:divBdr>
    </w:div>
    <w:div w:id="655765701">
      <w:bodyDiv w:val="1"/>
      <w:marLeft w:val="0"/>
      <w:marRight w:val="0"/>
      <w:marTop w:val="0"/>
      <w:marBottom w:val="0"/>
      <w:divBdr>
        <w:top w:val="none" w:sz="0" w:space="0" w:color="auto"/>
        <w:left w:val="none" w:sz="0" w:space="0" w:color="auto"/>
        <w:bottom w:val="none" w:sz="0" w:space="0" w:color="auto"/>
        <w:right w:val="none" w:sz="0" w:space="0" w:color="auto"/>
      </w:divBdr>
    </w:div>
    <w:div w:id="772896794">
      <w:bodyDiv w:val="1"/>
      <w:marLeft w:val="0"/>
      <w:marRight w:val="0"/>
      <w:marTop w:val="0"/>
      <w:marBottom w:val="0"/>
      <w:divBdr>
        <w:top w:val="none" w:sz="0" w:space="0" w:color="auto"/>
        <w:left w:val="none" w:sz="0" w:space="0" w:color="auto"/>
        <w:bottom w:val="none" w:sz="0" w:space="0" w:color="auto"/>
        <w:right w:val="none" w:sz="0" w:space="0" w:color="auto"/>
      </w:divBdr>
    </w:div>
    <w:div w:id="984965359">
      <w:bodyDiv w:val="1"/>
      <w:marLeft w:val="0"/>
      <w:marRight w:val="0"/>
      <w:marTop w:val="0"/>
      <w:marBottom w:val="0"/>
      <w:divBdr>
        <w:top w:val="none" w:sz="0" w:space="0" w:color="auto"/>
        <w:left w:val="none" w:sz="0" w:space="0" w:color="auto"/>
        <w:bottom w:val="none" w:sz="0" w:space="0" w:color="auto"/>
        <w:right w:val="none" w:sz="0" w:space="0" w:color="auto"/>
      </w:divBdr>
    </w:div>
    <w:div w:id="988941698">
      <w:bodyDiv w:val="1"/>
      <w:marLeft w:val="0"/>
      <w:marRight w:val="0"/>
      <w:marTop w:val="0"/>
      <w:marBottom w:val="0"/>
      <w:divBdr>
        <w:top w:val="none" w:sz="0" w:space="0" w:color="auto"/>
        <w:left w:val="none" w:sz="0" w:space="0" w:color="auto"/>
        <w:bottom w:val="none" w:sz="0" w:space="0" w:color="auto"/>
        <w:right w:val="none" w:sz="0" w:space="0" w:color="auto"/>
      </w:divBdr>
    </w:div>
    <w:div w:id="1022362620">
      <w:bodyDiv w:val="1"/>
      <w:marLeft w:val="0"/>
      <w:marRight w:val="0"/>
      <w:marTop w:val="0"/>
      <w:marBottom w:val="0"/>
      <w:divBdr>
        <w:top w:val="none" w:sz="0" w:space="0" w:color="auto"/>
        <w:left w:val="none" w:sz="0" w:space="0" w:color="auto"/>
        <w:bottom w:val="none" w:sz="0" w:space="0" w:color="auto"/>
        <w:right w:val="none" w:sz="0" w:space="0" w:color="auto"/>
      </w:divBdr>
    </w:div>
    <w:div w:id="1066101855">
      <w:bodyDiv w:val="1"/>
      <w:marLeft w:val="0"/>
      <w:marRight w:val="0"/>
      <w:marTop w:val="0"/>
      <w:marBottom w:val="0"/>
      <w:divBdr>
        <w:top w:val="none" w:sz="0" w:space="0" w:color="auto"/>
        <w:left w:val="none" w:sz="0" w:space="0" w:color="auto"/>
        <w:bottom w:val="none" w:sz="0" w:space="0" w:color="auto"/>
        <w:right w:val="none" w:sz="0" w:space="0" w:color="auto"/>
      </w:divBdr>
    </w:div>
    <w:div w:id="1086458829">
      <w:bodyDiv w:val="1"/>
      <w:marLeft w:val="0"/>
      <w:marRight w:val="0"/>
      <w:marTop w:val="0"/>
      <w:marBottom w:val="0"/>
      <w:divBdr>
        <w:top w:val="none" w:sz="0" w:space="0" w:color="auto"/>
        <w:left w:val="none" w:sz="0" w:space="0" w:color="auto"/>
        <w:bottom w:val="none" w:sz="0" w:space="0" w:color="auto"/>
        <w:right w:val="none" w:sz="0" w:space="0" w:color="auto"/>
      </w:divBdr>
    </w:div>
    <w:div w:id="1090158057">
      <w:bodyDiv w:val="1"/>
      <w:marLeft w:val="0"/>
      <w:marRight w:val="0"/>
      <w:marTop w:val="0"/>
      <w:marBottom w:val="0"/>
      <w:divBdr>
        <w:top w:val="none" w:sz="0" w:space="0" w:color="auto"/>
        <w:left w:val="none" w:sz="0" w:space="0" w:color="auto"/>
        <w:bottom w:val="none" w:sz="0" w:space="0" w:color="auto"/>
        <w:right w:val="none" w:sz="0" w:space="0" w:color="auto"/>
      </w:divBdr>
    </w:div>
    <w:div w:id="1224829766">
      <w:bodyDiv w:val="1"/>
      <w:marLeft w:val="0"/>
      <w:marRight w:val="0"/>
      <w:marTop w:val="0"/>
      <w:marBottom w:val="0"/>
      <w:divBdr>
        <w:top w:val="none" w:sz="0" w:space="0" w:color="auto"/>
        <w:left w:val="none" w:sz="0" w:space="0" w:color="auto"/>
        <w:bottom w:val="none" w:sz="0" w:space="0" w:color="auto"/>
        <w:right w:val="none" w:sz="0" w:space="0" w:color="auto"/>
      </w:divBdr>
    </w:div>
    <w:div w:id="1674186961">
      <w:bodyDiv w:val="1"/>
      <w:marLeft w:val="0"/>
      <w:marRight w:val="0"/>
      <w:marTop w:val="0"/>
      <w:marBottom w:val="0"/>
      <w:divBdr>
        <w:top w:val="none" w:sz="0" w:space="0" w:color="auto"/>
        <w:left w:val="none" w:sz="0" w:space="0" w:color="auto"/>
        <w:bottom w:val="none" w:sz="0" w:space="0" w:color="auto"/>
        <w:right w:val="none" w:sz="0" w:space="0" w:color="auto"/>
      </w:divBdr>
    </w:div>
    <w:div w:id="1737360500">
      <w:bodyDiv w:val="1"/>
      <w:marLeft w:val="0"/>
      <w:marRight w:val="0"/>
      <w:marTop w:val="0"/>
      <w:marBottom w:val="0"/>
      <w:divBdr>
        <w:top w:val="none" w:sz="0" w:space="0" w:color="auto"/>
        <w:left w:val="none" w:sz="0" w:space="0" w:color="auto"/>
        <w:bottom w:val="none" w:sz="0" w:space="0" w:color="auto"/>
        <w:right w:val="none" w:sz="0" w:space="0" w:color="auto"/>
      </w:divBdr>
      <w:divsChild>
        <w:div w:id="260649550">
          <w:marLeft w:val="0"/>
          <w:marRight w:val="0"/>
          <w:marTop w:val="0"/>
          <w:marBottom w:val="0"/>
          <w:divBdr>
            <w:top w:val="single" w:sz="2" w:space="0" w:color="auto"/>
            <w:left w:val="single" w:sz="2" w:space="0" w:color="auto"/>
            <w:bottom w:val="single" w:sz="2" w:space="0" w:color="auto"/>
            <w:right w:val="single" w:sz="2" w:space="0" w:color="auto"/>
          </w:divBdr>
        </w:div>
        <w:div w:id="824706152">
          <w:marLeft w:val="0"/>
          <w:marRight w:val="0"/>
          <w:marTop w:val="0"/>
          <w:marBottom w:val="0"/>
          <w:divBdr>
            <w:top w:val="single" w:sz="2" w:space="0" w:color="auto"/>
            <w:left w:val="single" w:sz="2" w:space="0" w:color="auto"/>
            <w:bottom w:val="single" w:sz="2" w:space="0" w:color="auto"/>
            <w:right w:val="single" w:sz="2" w:space="0" w:color="auto"/>
          </w:divBdr>
        </w:div>
        <w:div w:id="366030133">
          <w:marLeft w:val="0"/>
          <w:marRight w:val="0"/>
          <w:marTop w:val="0"/>
          <w:marBottom w:val="0"/>
          <w:divBdr>
            <w:top w:val="single" w:sz="2" w:space="0" w:color="auto"/>
            <w:left w:val="single" w:sz="2" w:space="0" w:color="auto"/>
            <w:bottom w:val="single" w:sz="2" w:space="0" w:color="auto"/>
            <w:right w:val="single" w:sz="2" w:space="0" w:color="auto"/>
          </w:divBdr>
        </w:div>
      </w:divsChild>
    </w:div>
    <w:div w:id="207292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antara nimkar</dc:creator>
  <cp:keywords/>
  <dc:description/>
  <cp:lastModifiedBy>antara nimkar</cp:lastModifiedBy>
  <cp:revision>2</cp:revision>
  <dcterms:created xsi:type="dcterms:W3CDTF">2024-01-18T17:12:00Z</dcterms:created>
  <dcterms:modified xsi:type="dcterms:W3CDTF">2024-01-18T17:12:00Z</dcterms:modified>
</cp:coreProperties>
</file>