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BB56" w14:textId="2DC5E2CD" w:rsidR="00411D30" w:rsidRDefault="00825295" w:rsidP="0082529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825295">
        <w:rPr>
          <w:rFonts w:ascii="Arial Black" w:hAnsi="Arial Black"/>
          <w:b/>
          <w:bCs/>
          <w:sz w:val="40"/>
          <w:szCs w:val="40"/>
          <w:u w:val="single"/>
        </w:rPr>
        <w:t>LAB 1 REPORT</w:t>
      </w:r>
    </w:p>
    <w:p w14:paraId="1F439832" w14:textId="469825B5" w:rsidR="00D86978" w:rsidRPr="00ED1AD4" w:rsidRDefault="00ED1AD4" w:rsidP="00825295">
      <w:pPr>
        <w:rPr>
          <w:rFonts w:cstheme="minorHAnsi"/>
          <w:b/>
          <w:bCs/>
          <w:sz w:val="20"/>
          <w:szCs w:val="20"/>
          <w:u w:val="single"/>
        </w:rPr>
      </w:pPr>
      <w:r w:rsidRPr="00D86978">
        <w:rPr>
          <w:rFonts w:cstheme="minorHAnsi"/>
          <w:b/>
          <w:bCs/>
          <w:sz w:val="20"/>
          <w:szCs w:val="20"/>
          <w:u w:val="single"/>
        </w:rPr>
        <w:t>Objective:</w:t>
      </w:r>
      <w:r w:rsidRPr="00D86978">
        <w:rPr>
          <w:rFonts w:cstheme="minorHAnsi"/>
          <w:sz w:val="16"/>
          <w:szCs w:val="16"/>
        </w:rPr>
        <w:t xml:space="preserve"> Familiarising</w:t>
      </w:r>
      <w:r w:rsidR="00D86978" w:rsidRPr="00D86978">
        <w:rPr>
          <w:rFonts w:cstheme="minorHAnsi"/>
          <w:sz w:val="16"/>
          <w:szCs w:val="16"/>
        </w:rPr>
        <w:t xml:space="preserve"> ourselves with the digital testing kit and Arduino.</w:t>
      </w:r>
    </w:p>
    <w:p w14:paraId="693859F5" w14:textId="020B79E6" w:rsidR="00D86978" w:rsidRPr="00ED1AD4" w:rsidRDefault="00825295" w:rsidP="00825295">
      <w:pPr>
        <w:rPr>
          <w:rFonts w:cstheme="minorHAnsi"/>
          <w:b/>
          <w:bCs/>
          <w:sz w:val="20"/>
          <w:szCs w:val="20"/>
          <w:u w:val="single"/>
        </w:rPr>
      </w:pPr>
      <w:r w:rsidRPr="00D86978">
        <w:rPr>
          <w:rFonts w:cstheme="minorHAnsi"/>
          <w:b/>
          <w:bCs/>
          <w:sz w:val="20"/>
          <w:szCs w:val="20"/>
          <w:u w:val="single"/>
        </w:rPr>
        <w:t xml:space="preserve">Electronic Components </w:t>
      </w:r>
      <w:r w:rsidR="00ED1AD4" w:rsidRPr="00D86978">
        <w:rPr>
          <w:rFonts w:cstheme="minorHAnsi"/>
          <w:b/>
          <w:bCs/>
          <w:sz w:val="20"/>
          <w:szCs w:val="20"/>
          <w:u w:val="single"/>
        </w:rPr>
        <w:t>Used:</w:t>
      </w:r>
      <w:r w:rsidR="00ED1AD4" w:rsidRPr="00D86978">
        <w:rPr>
          <w:rFonts w:cstheme="minorHAnsi"/>
          <w:sz w:val="16"/>
          <w:szCs w:val="16"/>
        </w:rPr>
        <w:t xml:space="preserve"> Digital</w:t>
      </w:r>
      <w:r w:rsidR="00D86978" w:rsidRPr="00D86978">
        <w:rPr>
          <w:rFonts w:cstheme="minorHAnsi"/>
          <w:sz w:val="16"/>
          <w:szCs w:val="16"/>
        </w:rPr>
        <w:t xml:space="preserve"> Testing kit, wire, NOT GATE (7404</w:t>
      </w:r>
      <w:r w:rsidR="002C1486">
        <w:rPr>
          <w:rFonts w:cstheme="minorHAnsi"/>
          <w:sz w:val="16"/>
          <w:szCs w:val="16"/>
        </w:rPr>
        <w:t xml:space="preserve"> IC</w:t>
      </w:r>
      <w:r w:rsidR="00D86978" w:rsidRPr="00D86978">
        <w:rPr>
          <w:rFonts w:cstheme="minorHAnsi"/>
          <w:sz w:val="16"/>
          <w:szCs w:val="16"/>
        </w:rPr>
        <w:t>), Arduino Uno</w:t>
      </w:r>
    </w:p>
    <w:p w14:paraId="0050120D" w14:textId="4D33080B" w:rsidR="00825295" w:rsidRPr="00067896" w:rsidRDefault="00825295" w:rsidP="00825295">
      <w:pPr>
        <w:rPr>
          <w:rFonts w:cstheme="minorHAnsi"/>
          <w:b/>
          <w:bCs/>
          <w:sz w:val="20"/>
          <w:szCs w:val="20"/>
          <w:u w:val="single"/>
        </w:rPr>
      </w:pPr>
      <w:r w:rsidRPr="00067896">
        <w:rPr>
          <w:rFonts w:cstheme="minorHAnsi"/>
          <w:b/>
          <w:bCs/>
          <w:sz w:val="20"/>
          <w:szCs w:val="20"/>
          <w:u w:val="single"/>
        </w:rPr>
        <w:t>Reference Circuit:</w:t>
      </w:r>
    </w:p>
    <w:p w14:paraId="0F33571F" w14:textId="73D5BEEB" w:rsidR="00992C5B" w:rsidRDefault="00067896" w:rsidP="00825295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6A0A442A" wp14:editId="767BE262">
            <wp:extent cx="3399548" cy="2257576"/>
            <wp:effectExtent l="0" t="0" r="0" b="0"/>
            <wp:docPr id="817929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9881" name="Picture 817929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684" cy="22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E6F" w14:textId="77777777" w:rsidR="00D86978" w:rsidRDefault="00D86978" w:rsidP="00825295">
      <w:pPr>
        <w:rPr>
          <w:rFonts w:cstheme="minorHAnsi"/>
          <w:sz w:val="20"/>
          <w:szCs w:val="20"/>
          <w:u w:val="single"/>
        </w:rPr>
      </w:pPr>
    </w:p>
    <w:p w14:paraId="0F8C51CC" w14:textId="789A2965" w:rsidR="00825295" w:rsidRPr="00D86978" w:rsidRDefault="00825295" w:rsidP="00825295">
      <w:pPr>
        <w:rPr>
          <w:rFonts w:cstheme="minorHAnsi"/>
          <w:b/>
          <w:bCs/>
          <w:sz w:val="20"/>
          <w:szCs w:val="20"/>
          <w:u w:val="single"/>
        </w:rPr>
      </w:pPr>
      <w:r w:rsidRPr="00D86978">
        <w:rPr>
          <w:rFonts w:cstheme="minorHAnsi"/>
          <w:b/>
          <w:bCs/>
          <w:sz w:val="20"/>
          <w:szCs w:val="20"/>
          <w:u w:val="single"/>
        </w:rPr>
        <w:t>Procedure:</w:t>
      </w:r>
    </w:p>
    <w:p w14:paraId="22E6DB84" w14:textId="497B8405" w:rsidR="00D86978" w:rsidRDefault="00D86978" w:rsidP="00D8697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Familiarisation with Digital Testing kit:</w:t>
      </w:r>
    </w:p>
    <w:p w14:paraId="3EB8F525" w14:textId="77777777" w:rsidR="002C1486" w:rsidRDefault="00D86978" w:rsidP="00D8697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 w:rsidRPr="002C1486">
        <w:rPr>
          <w:rFonts w:cstheme="minorHAnsi"/>
          <w:sz w:val="16"/>
          <w:szCs w:val="16"/>
        </w:rPr>
        <w:t>First take a digital circuit kit an</w:t>
      </w:r>
      <w:r w:rsidR="002C1486" w:rsidRPr="002C1486">
        <w:rPr>
          <w:rFonts w:cstheme="minorHAnsi"/>
          <w:sz w:val="16"/>
          <w:szCs w:val="16"/>
        </w:rPr>
        <w:t xml:space="preserve">d turn </w:t>
      </w:r>
      <w:r w:rsidR="002C1486">
        <w:rPr>
          <w:rFonts w:cstheme="minorHAnsi"/>
          <w:sz w:val="16"/>
          <w:szCs w:val="16"/>
        </w:rPr>
        <w:t>the VCC supply on</w:t>
      </w:r>
    </w:p>
    <w:p w14:paraId="023E9845" w14:textId="51F4C336" w:rsidR="002C1486" w:rsidRDefault="002C1486" w:rsidP="00D8697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 w:rsidRPr="002C1486">
        <w:rPr>
          <w:rFonts w:cstheme="minorHAnsi"/>
          <w:sz w:val="16"/>
          <w:szCs w:val="16"/>
        </w:rPr>
        <w:t>Use clock on fast mode.</w:t>
      </w:r>
      <w:r>
        <w:rPr>
          <w:rFonts w:cstheme="minorHAnsi"/>
          <w:sz w:val="16"/>
          <w:szCs w:val="16"/>
        </w:rPr>
        <w:t xml:space="preserve"> You would see the CLK led start glowing on turning it on.</w:t>
      </w:r>
    </w:p>
    <w:p w14:paraId="165F30CB" w14:textId="1783245F" w:rsidR="002C1486" w:rsidRDefault="002C1486" w:rsidP="00D8697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 the breadboard part of the digital testing kit attach a 7404 IC (NOT GATE) to the centre of the board.</w:t>
      </w:r>
    </w:p>
    <w:p w14:paraId="16DB7444" w14:textId="18B3839E" w:rsidR="002C1486" w:rsidRDefault="002C1486" w:rsidP="00D8697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Verify the working of the LEDs by connecting an LED to a VCC power supply</w:t>
      </w:r>
    </w:p>
    <w:p w14:paraId="5741C0F8" w14:textId="0D6F6D67" w:rsidR="002C1486" w:rsidRDefault="002C1486" w:rsidP="00D8697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ground pin (7</w:t>
      </w:r>
      <w:r w:rsidRPr="002C1486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pin) of the 7404 IC to the ground of the digital testing kit.</w:t>
      </w:r>
    </w:p>
    <w:p w14:paraId="75A25C02" w14:textId="5B530AC2" w:rsidR="002C1486" w:rsidRDefault="002C1486" w:rsidP="00D8697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power pin (14</w:t>
      </w:r>
      <w:r w:rsidRPr="002C1486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pin) of the 7404 IC to the VCC of the digital testing kit.</w:t>
      </w:r>
    </w:p>
    <w:p w14:paraId="2E74429F" w14:textId="647CBF06" w:rsidR="002C1486" w:rsidRDefault="002C1486" w:rsidP="00D8697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one of the input switches of the 7404 IC to the input</w:t>
      </w:r>
    </w:p>
    <w:p w14:paraId="7EC84BB4" w14:textId="397DB6D8" w:rsidR="002C1486" w:rsidRDefault="002C1486" w:rsidP="00D8697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output pin corresponding to the input pin of step g to the LEDs</w:t>
      </w:r>
    </w:p>
    <w:p w14:paraId="52826823" w14:textId="13408CA9" w:rsidR="00825295" w:rsidRDefault="002C1486" w:rsidP="002C148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</w:rPr>
      </w:pPr>
      <w:r w:rsidRPr="002C1486">
        <w:rPr>
          <w:rFonts w:cstheme="minorHAnsi"/>
          <w:sz w:val="20"/>
          <w:szCs w:val="20"/>
          <w:u w:val="single"/>
        </w:rPr>
        <w:t xml:space="preserve">Familiarisation </w:t>
      </w:r>
      <w:r>
        <w:rPr>
          <w:rFonts w:cstheme="minorHAnsi"/>
          <w:sz w:val="20"/>
          <w:szCs w:val="20"/>
          <w:u w:val="single"/>
        </w:rPr>
        <w:t>with Arduino</w:t>
      </w:r>
      <w:r w:rsidR="00825295" w:rsidRPr="002C1486">
        <w:rPr>
          <w:rFonts w:cstheme="minorHAnsi"/>
          <w:sz w:val="20"/>
          <w:szCs w:val="20"/>
          <w:u w:val="single"/>
        </w:rPr>
        <w:t>:</w:t>
      </w:r>
    </w:p>
    <w:p w14:paraId="58BAF65A" w14:textId="44B9C9C9" w:rsidR="002C1486" w:rsidRDefault="002C1486" w:rsidP="002C148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First connect the Arduino to your computer</w:t>
      </w:r>
    </w:p>
    <w:p w14:paraId="721424A0" w14:textId="15564389" w:rsidR="002C1486" w:rsidRDefault="002C1486" w:rsidP="002C148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Open Arduino IDE and click on select board. Select Arduino UNO in the USB port you connected the Arduino to in step a</w:t>
      </w:r>
    </w:p>
    <w:p w14:paraId="55D9817E" w14:textId="2AEF88AF" w:rsidR="002C1486" w:rsidRDefault="002C1486" w:rsidP="002C148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Test the connection by compiling an</w:t>
      </w:r>
      <w:r w:rsidR="006E6D10">
        <w:rPr>
          <w:rFonts w:cstheme="minorHAnsi"/>
          <w:sz w:val="16"/>
          <w:szCs w:val="16"/>
        </w:rPr>
        <w:t>d uploading a simple print statement</w:t>
      </w:r>
    </w:p>
    <w:p w14:paraId="476A07E8" w14:textId="0E38ED40" w:rsidR="006E6D10" w:rsidRDefault="006E6D10" w:rsidP="002C148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 the breadboard part of the digital testing kit attach a 7404 IC (NOT GATE) to the centre of the board.</w:t>
      </w:r>
    </w:p>
    <w:p w14:paraId="481C0EE5" w14:textId="153C8EEF" w:rsidR="006E6D10" w:rsidRDefault="006E6D10" w:rsidP="002C148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ground pin (7</w:t>
      </w:r>
      <w:r w:rsidRPr="006E6D10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pin) of the 7404 IC to the GND port on the Arduino Uno</w:t>
      </w:r>
    </w:p>
    <w:p w14:paraId="019AFA31" w14:textId="6668BF44" w:rsidR="006E6D10" w:rsidRDefault="006E6D10" w:rsidP="002C148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power pin (14</w:t>
      </w:r>
      <w:r w:rsidRPr="006E6D10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pin) of the 7404 IC to the 5V port on the Arduino Uno</w:t>
      </w:r>
    </w:p>
    <w:p w14:paraId="663953B2" w14:textId="54D4A33A" w:rsidR="006E6D10" w:rsidRDefault="006E6D10" w:rsidP="002C148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one of the input pins of the 7404 IC to the input</w:t>
      </w:r>
    </w:p>
    <w:p w14:paraId="61EE186F" w14:textId="36BE90B8" w:rsidR="006E6D10" w:rsidRDefault="006E6D10" w:rsidP="006E6D10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Now in the void setup define an input pin (7 pin of Arduino UNO) -&gt; we will read data using this pin</w:t>
      </w:r>
    </w:p>
    <w:p w14:paraId="5013C974" w14:textId="534AD7E1" w:rsidR="006E6D10" w:rsidRDefault="006E6D10" w:rsidP="006E6D10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corresponding output pin of the pin in the g step to the input pin of the Arduino Uno</w:t>
      </w:r>
    </w:p>
    <w:p w14:paraId="72A46BDC" w14:textId="519BF71B" w:rsidR="006E6D10" w:rsidRDefault="006E6D10" w:rsidP="006E6D10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Now in the void loop we read the input of the output of the NOT gate. Using </w:t>
      </w:r>
      <w:proofErr w:type="spellStart"/>
      <w:r>
        <w:rPr>
          <w:rFonts w:cstheme="minorHAnsi"/>
          <w:sz w:val="16"/>
          <w:szCs w:val="16"/>
        </w:rPr>
        <w:t>digitalRead</w:t>
      </w:r>
      <w:proofErr w:type="spellEnd"/>
      <w:r>
        <w:rPr>
          <w:rFonts w:cstheme="minorHAnsi"/>
          <w:sz w:val="16"/>
          <w:szCs w:val="16"/>
        </w:rPr>
        <w:t xml:space="preserve"> function</w:t>
      </w:r>
    </w:p>
    <w:p w14:paraId="72846414" w14:textId="16252C30" w:rsidR="006E6D10" w:rsidRDefault="006E6D10" w:rsidP="006E6D10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Store this </w:t>
      </w:r>
      <w:proofErr w:type="spellStart"/>
      <w:r>
        <w:rPr>
          <w:rFonts w:cstheme="minorHAnsi"/>
          <w:sz w:val="16"/>
          <w:szCs w:val="16"/>
        </w:rPr>
        <w:t>digitalRead</w:t>
      </w:r>
      <w:proofErr w:type="spellEnd"/>
      <w:r>
        <w:rPr>
          <w:rFonts w:cstheme="minorHAnsi"/>
          <w:sz w:val="16"/>
          <w:szCs w:val="16"/>
        </w:rPr>
        <w:t xml:space="preserve"> in a variable of type integer. Now check if the input is HIGH OR LOW and print “Hello World!” when the input is HIGH.</w:t>
      </w:r>
    </w:p>
    <w:p w14:paraId="0EFE5666" w14:textId="0F2BC310" w:rsidR="006E6D10" w:rsidRDefault="006E6D10" w:rsidP="006E6D10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Put a delay of </w:t>
      </w:r>
      <w:r w:rsidR="00992C5B">
        <w:rPr>
          <w:rFonts w:cstheme="minorHAnsi"/>
          <w:sz w:val="16"/>
          <w:szCs w:val="16"/>
        </w:rPr>
        <w:t>1000</w:t>
      </w:r>
      <w:r>
        <w:rPr>
          <w:rFonts w:cstheme="minorHAnsi"/>
          <w:sz w:val="16"/>
          <w:szCs w:val="16"/>
        </w:rPr>
        <w:t xml:space="preserve"> milliseconds. </w:t>
      </w:r>
    </w:p>
    <w:p w14:paraId="2FC4BC17" w14:textId="2061AA8D" w:rsidR="004317C7" w:rsidRPr="004317C7" w:rsidRDefault="004317C7" w:rsidP="004317C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Conclus</w:t>
      </w:r>
      <w:r w:rsidRPr="004317C7">
        <w:rPr>
          <w:rFonts w:cstheme="minorHAnsi"/>
          <w:sz w:val="20"/>
          <w:szCs w:val="20"/>
          <w:u w:val="single"/>
        </w:rPr>
        <w:t>ion:</w:t>
      </w:r>
    </w:p>
    <w:p w14:paraId="195D79A9" w14:textId="7C03AE0A" w:rsidR="00067896" w:rsidRPr="004317C7" w:rsidRDefault="004317C7" w:rsidP="004317C7">
      <w:pPr>
        <w:ind w:left="720"/>
        <w:rPr>
          <w:rFonts w:cstheme="minorHAnsi"/>
          <w:sz w:val="16"/>
          <w:szCs w:val="16"/>
        </w:rPr>
      </w:pPr>
      <w:r w:rsidRPr="004317C7">
        <w:rPr>
          <w:rFonts w:cstheme="minorHAnsi"/>
          <w:sz w:val="16"/>
          <w:szCs w:val="16"/>
        </w:rPr>
        <w:t>Thus, we were able to connect and program the Arduino to give output as well as read inputs from the logic gates</w:t>
      </w:r>
    </w:p>
    <w:p w14:paraId="5469DFD7" w14:textId="77777777" w:rsidR="00067896" w:rsidRDefault="00067896" w:rsidP="00825295">
      <w:pPr>
        <w:rPr>
          <w:rFonts w:cstheme="minorHAnsi"/>
          <w:sz w:val="20"/>
          <w:szCs w:val="20"/>
          <w:u w:val="single"/>
        </w:rPr>
      </w:pPr>
    </w:p>
    <w:p w14:paraId="002393B3" w14:textId="77777777" w:rsidR="00067896" w:rsidRDefault="00067896" w:rsidP="00825295">
      <w:pPr>
        <w:rPr>
          <w:rFonts w:cstheme="minorHAnsi"/>
          <w:sz w:val="20"/>
          <w:szCs w:val="20"/>
          <w:u w:val="single"/>
        </w:rPr>
      </w:pPr>
    </w:p>
    <w:p w14:paraId="7DBBEBA6" w14:textId="7CBD2AE5" w:rsidR="00825295" w:rsidRDefault="00825295" w:rsidP="00825295">
      <w:pPr>
        <w:rPr>
          <w:rFonts w:cstheme="minorHAnsi"/>
          <w:sz w:val="20"/>
          <w:szCs w:val="20"/>
          <w:u w:val="single"/>
        </w:rPr>
      </w:pPr>
      <w:proofErr w:type="spellStart"/>
      <w:r w:rsidRPr="00067896">
        <w:rPr>
          <w:rFonts w:cstheme="minorHAnsi"/>
          <w:b/>
          <w:bCs/>
          <w:sz w:val="20"/>
          <w:szCs w:val="20"/>
          <w:u w:val="single"/>
        </w:rPr>
        <w:t>TinkerCAD</w:t>
      </w:r>
      <w:proofErr w:type="spellEnd"/>
      <w:r w:rsidRPr="00067896">
        <w:rPr>
          <w:rFonts w:cstheme="minorHAnsi"/>
          <w:b/>
          <w:bCs/>
          <w:sz w:val="20"/>
          <w:szCs w:val="20"/>
          <w:u w:val="single"/>
        </w:rPr>
        <w:t xml:space="preserve"> Simulation</w:t>
      </w:r>
      <w:r>
        <w:rPr>
          <w:rFonts w:cstheme="minorHAnsi"/>
          <w:sz w:val="20"/>
          <w:szCs w:val="20"/>
          <w:u w:val="single"/>
        </w:rPr>
        <w:t>:</w:t>
      </w:r>
    </w:p>
    <w:p w14:paraId="24FDD2AE" w14:textId="79CF9357" w:rsidR="006E6D10" w:rsidRDefault="006E6D10" w:rsidP="00825295">
      <w:pPr>
        <w:rPr>
          <w:rFonts w:cstheme="minorHAnsi"/>
          <w:i/>
          <w:iCs/>
          <w:sz w:val="20"/>
          <w:szCs w:val="20"/>
        </w:rPr>
      </w:pPr>
      <w:r w:rsidRPr="006E6D10">
        <w:rPr>
          <w:rFonts w:cstheme="minorHAnsi"/>
          <w:i/>
          <w:iCs/>
          <w:sz w:val="20"/>
          <w:szCs w:val="20"/>
        </w:rPr>
        <w:lastRenderedPageBreak/>
        <w:t>Link to tinker cad creation</w:t>
      </w:r>
      <w:r>
        <w:rPr>
          <w:rFonts w:cstheme="minorHAnsi"/>
          <w:i/>
          <w:iCs/>
          <w:sz w:val="20"/>
          <w:szCs w:val="20"/>
        </w:rPr>
        <w:t xml:space="preserve">: </w:t>
      </w:r>
      <w:hyperlink r:id="rId6" w:history="1">
        <w:r w:rsidR="00992C5B" w:rsidRPr="00EB7FD5">
          <w:rPr>
            <w:rStyle w:val="Hyperlink"/>
            <w:rFonts w:cstheme="minorHAnsi"/>
            <w:i/>
            <w:iCs/>
            <w:sz w:val="20"/>
            <w:szCs w:val="20"/>
          </w:rPr>
          <w:t>https://www.tinkercad.com/things/clXlf6pQlw4-lab1</w:t>
        </w:r>
      </w:hyperlink>
    </w:p>
    <w:p w14:paraId="44C4DC01" w14:textId="77777777" w:rsidR="00067896" w:rsidRDefault="00067896" w:rsidP="00825295">
      <w:pPr>
        <w:rPr>
          <w:rFonts w:cstheme="minorHAnsi"/>
          <w:i/>
          <w:iCs/>
          <w:sz w:val="20"/>
          <w:szCs w:val="20"/>
        </w:rPr>
      </w:pPr>
    </w:p>
    <w:p w14:paraId="4A15B7EF" w14:textId="5AE28766" w:rsidR="00992C5B" w:rsidRDefault="00992C5B" w:rsidP="00825295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3F712FB1" wp14:editId="23A948DA">
            <wp:extent cx="4296195" cy="2636613"/>
            <wp:effectExtent l="0" t="0" r="0" b="0"/>
            <wp:docPr id="62814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49740" name="Picture 628149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33" cy="26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1A46" w14:textId="77777777" w:rsidR="006E6D10" w:rsidRDefault="006E6D10" w:rsidP="00825295">
      <w:pPr>
        <w:rPr>
          <w:rFonts w:cstheme="minorHAnsi"/>
          <w:sz w:val="20"/>
          <w:szCs w:val="20"/>
        </w:rPr>
      </w:pPr>
    </w:p>
    <w:p w14:paraId="547CE790" w14:textId="77777777" w:rsidR="00067896" w:rsidRDefault="00067896" w:rsidP="00825295">
      <w:pPr>
        <w:rPr>
          <w:rFonts w:cstheme="minorHAnsi"/>
          <w:sz w:val="20"/>
          <w:szCs w:val="20"/>
        </w:rPr>
      </w:pPr>
    </w:p>
    <w:p w14:paraId="7B1A2117" w14:textId="77777777" w:rsidR="00067896" w:rsidRPr="006E6D10" w:rsidRDefault="00067896" w:rsidP="00825295">
      <w:pPr>
        <w:rPr>
          <w:rFonts w:cstheme="minorHAnsi"/>
          <w:sz w:val="20"/>
          <w:szCs w:val="20"/>
        </w:rPr>
      </w:pPr>
    </w:p>
    <w:p w14:paraId="2C46ECAC" w14:textId="1ED30464" w:rsidR="00825295" w:rsidRPr="00067896" w:rsidRDefault="00825295" w:rsidP="00825295">
      <w:pPr>
        <w:rPr>
          <w:rFonts w:cstheme="minorHAnsi"/>
          <w:b/>
          <w:bCs/>
          <w:sz w:val="20"/>
          <w:szCs w:val="20"/>
          <w:u w:val="single"/>
        </w:rPr>
      </w:pPr>
      <w:r w:rsidRPr="00067896">
        <w:rPr>
          <w:rFonts w:cstheme="minorHAnsi"/>
          <w:b/>
          <w:bCs/>
          <w:sz w:val="20"/>
          <w:szCs w:val="20"/>
          <w:u w:val="single"/>
        </w:rPr>
        <w:t>Code:</w:t>
      </w:r>
    </w:p>
    <w:p w14:paraId="600C5F9C" w14:textId="77777777" w:rsidR="00067896" w:rsidRDefault="00067896" w:rsidP="00825295">
      <w:pPr>
        <w:rPr>
          <w:rFonts w:cstheme="minorHAnsi"/>
          <w:sz w:val="20"/>
          <w:szCs w:val="20"/>
          <w:u w:val="single"/>
        </w:rPr>
      </w:pPr>
    </w:p>
    <w:p w14:paraId="66320F4C" w14:textId="737FADBA" w:rsidR="00992C5B" w:rsidRDefault="00992C5B" w:rsidP="00825295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04389FD3" wp14:editId="3E5F64FE">
            <wp:extent cx="5160413" cy="3074179"/>
            <wp:effectExtent l="0" t="0" r="2540" b="0"/>
            <wp:docPr id="813865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65363" name="Picture 8138653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474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2FDC" w14:textId="77777777" w:rsidR="00067896" w:rsidRDefault="00067896" w:rsidP="00825295">
      <w:pPr>
        <w:rPr>
          <w:rFonts w:cstheme="minorHAnsi"/>
          <w:sz w:val="20"/>
          <w:szCs w:val="20"/>
          <w:u w:val="single"/>
        </w:rPr>
      </w:pPr>
    </w:p>
    <w:p w14:paraId="79D07A77" w14:textId="77777777" w:rsidR="00067896" w:rsidRDefault="00067896" w:rsidP="00825295">
      <w:pPr>
        <w:rPr>
          <w:rFonts w:cstheme="minorHAnsi"/>
          <w:sz w:val="20"/>
          <w:szCs w:val="20"/>
          <w:u w:val="single"/>
        </w:rPr>
      </w:pPr>
    </w:p>
    <w:p w14:paraId="741762D2" w14:textId="77777777" w:rsidR="00067896" w:rsidRDefault="00067896" w:rsidP="00825295">
      <w:pPr>
        <w:rPr>
          <w:rFonts w:cstheme="minorHAnsi"/>
          <w:sz w:val="20"/>
          <w:szCs w:val="20"/>
          <w:u w:val="single"/>
        </w:rPr>
      </w:pPr>
    </w:p>
    <w:p w14:paraId="15A4688D" w14:textId="1321005B" w:rsidR="00067896" w:rsidRPr="00067896" w:rsidRDefault="00067896" w:rsidP="00825295">
      <w:pPr>
        <w:rPr>
          <w:rFonts w:cstheme="minorHAnsi"/>
          <w:b/>
          <w:bCs/>
          <w:sz w:val="20"/>
          <w:szCs w:val="20"/>
          <w:u w:val="single"/>
        </w:rPr>
      </w:pPr>
      <w:r w:rsidRPr="00067896">
        <w:rPr>
          <w:rFonts w:cstheme="minorHAnsi"/>
          <w:b/>
          <w:bCs/>
          <w:sz w:val="20"/>
          <w:szCs w:val="20"/>
          <w:u w:val="single"/>
        </w:rPr>
        <w:t>Lab Images:</w:t>
      </w:r>
    </w:p>
    <w:p w14:paraId="73868012" w14:textId="77777777" w:rsidR="00067896" w:rsidRDefault="00067896" w:rsidP="00825295">
      <w:pPr>
        <w:rPr>
          <w:rFonts w:cstheme="minorHAnsi"/>
          <w:sz w:val="20"/>
          <w:szCs w:val="20"/>
          <w:u w:val="single"/>
        </w:rPr>
      </w:pPr>
    </w:p>
    <w:p w14:paraId="179D264E" w14:textId="7C0F4FF3" w:rsidR="00067896" w:rsidRDefault="00067896" w:rsidP="00825295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727B1B7E" wp14:editId="096131F4">
            <wp:extent cx="5731510" cy="3223895"/>
            <wp:effectExtent l="0" t="0" r="2540" b="0"/>
            <wp:docPr id="644412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2102" name="Picture 644412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A037" w14:textId="4BA29D56" w:rsidR="004317C7" w:rsidRDefault="004317C7" w:rsidP="00825295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387ABBE4" wp14:editId="61F00EA8">
            <wp:extent cx="5731510" cy="4298950"/>
            <wp:effectExtent l="0" t="0" r="2540" b="6350"/>
            <wp:docPr id="109907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3088" name="Picture 10990730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5B4B" w14:textId="0155FB21" w:rsidR="004317C7" w:rsidRPr="00825295" w:rsidRDefault="004317C7" w:rsidP="00825295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lastRenderedPageBreak/>
        <w:drawing>
          <wp:inline distT="0" distB="0" distL="0" distR="0" wp14:anchorId="5A8FE446" wp14:editId="3F4370FB">
            <wp:extent cx="5731510" cy="4298950"/>
            <wp:effectExtent l="0" t="0" r="2540" b="6350"/>
            <wp:docPr id="1599827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27381" name="Picture 15998273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7C7" w:rsidRPr="0082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465A"/>
    <w:multiLevelType w:val="hybridMultilevel"/>
    <w:tmpl w:val="AD727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9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42"/>
    <w:rsid w:val="00067896"/>
    <w:rsid w:val="002C1486"/>
    <w:rsid w:val="00411D30"/>
    <w:rsid w:val="004317C7"/>
    <w:rsid w:val="00455991"/>
    <w:rsid w:val="00482525"/>
    <w:rsid w:val="006E6D10"/>
    <w:rsid w:val="00825295"/>
    <w:rsid w:val="008C4642"/>
    <w:rsid w:val="00992C5B"/>
    <w:rsid w:val="00D86978"/>
    <w:rsid w:val="00EA18E2"/>
    <w:rsid w:val="00E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A80D"/>
  <w15:chartTrackingRefBased/>
  <w15:docId w15:val="{A8236090-F61A-45CF-98D5-9831305F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clXlf6pQlw4-lab1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2024-08-29T05:05:00Z</dcterms:created>
  <dcterms:modified xsi:type="dcterms:W3CDTF">2024-08-31T08:01:00Z</dcterms:modified>
</cp:coreProperties>
</file>