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413C" w14:textId="50117418" w:rsidR="007D59F2" w:rsidRPr="007D59F2" w:rsidRDefault="007D59F2" w:rsidP="007D59F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9F2"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Systems Lab</w:t>
      </w:r>
    </w:p>
    <w:p w14:paraId="489F94AF" w14:textId="0FBCA697" w:rsidR="007D59F2" w:rsidRPr="007D59F2" w:rsidRDefault="007D59F2" w:rsidP="007D59F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59F2">
        <w:rPr>
          <w:rFonts w:ascii="Times New Roman" w:hAnsi="Times New Roman" w:cs="Times New Roman"/>
          <w:b/>
          <w:bCs/>
          <w:sz w:val="36"/>
          <w:szCs w:val="36"/>
          <w:lang w:val="en-US"/>
        </w:rPr>
        <w:t>Lab Test</w:t>
      </w:r>
    </w:p>
    <w:p w14:paraId="15ACA626" w14:textId="77777777" w:rsidR="007D59F2" w:rsidRDefault="007D59F2" w:rsidP="007D59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0561F3AC" w14:textId="77777777" w:rsidR="007D59F2" w:rsidRPr="007D59F2" w:rsidRDefault="007D59F2" w:rsidP="007D59F2">
      <w:pPr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7D59F2">
        <w:rPr>
          <w:rFonts w:ascii="Times New Roman" w:hAnsi="Times New Roman" w:cs="Times New Roman"/>
          <w:b/>
          <w:bCs/>
          <w:color w:val="262626"/>
          <w:sz w:val="28"/>
          <w:szCs w:val="28"/>
          <w:shd w:val="clear" w:color="auto" w:fill="FFFFFF"/>
        </w:rPr>
        <w:t>500091978</w:t>
      </w:r>
    </w:p>
    <w:p w14:paraId="65B31582" w14:textId="2B84168D" w:rsidR="007D59F2" w:rsidRDefault="007D59F2" w:rsidP="007D59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19AD0B96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LabTest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EA24BB1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LabTest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33E82BE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02A8AC4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BookID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55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Author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45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DatePurchased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Publisher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B1A4F95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B6BBA74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'B101'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'Cost Accounting'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'Jain Narang'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'11-Feb-13'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'Kalyani'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80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EDCDE3D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'B102'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'Business Statistics'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'OP Aggarwal'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'22-Dec-11'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'Himalaya'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750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A46ABCC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'B103'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Rdbms</w:t>
      </w:r>
      <w:proofErr w:type="spell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'C J Date'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'2-Mar-15'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'TMH'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900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4395839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'B104'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Mgmt</w:t>
      </w:r>
      <w:proofErr w:type="spell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 xml:space="preserve"> Accounting'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'RK Sharma'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'19-Apr-16'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'Kalyani'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450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6FA5581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'B105'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'Operating Systems'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'Galvin'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'25-Nov-13'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'PHI'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750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CAF04B0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'B106'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'Advanced Accounting'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'SC Gupta'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'16-Apr-18'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'Himalaya'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600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2BCF747" w14:textId="6FE3E078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6671C4F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CB5E168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display the list of authors from Himalaya publications.</w:t>
      </w:r>
    </w:p>
    <w:p w14:paraId="68954365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Author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Publisher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'Himalaya'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1477A32" w14:textId="02E6F904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EBCF0A" w14:textId="04E9507C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05C16AE2" w14:textId="42810F4F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C351BF8" wp14:editId="6C9FF8AF">
            <wp:extent cx="929721" cy="464860"/>
            <wp:effectExtent l="0" t="0" r="3810" b="0"/>
            <wp:docPr id="20085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20200" name="Picture 2008520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34C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279758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display the total cost of books purchased Publisher wise.</w:t>
      </w:r>
    </w:p>
    <w:p w14:paraId="7FE5FA3C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FF00FF"/>
          <w:kern w:val="0"/>
          <w:sz w:val="28"/>
          <w:szCs w:val="28"/>
        </w:rPr>
        <w:t>sum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Price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Publisher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0D26D2C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2CE95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1DABFA4E" w14:textId="35671E7E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009885C" wp14:editId="4426F4FD">
            <wp:extent cx="1165961" cy="769687"/>
            <wp:effectExtent l="0" t="0" r="0" b="0"/>
            <wp:docPr id="174396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7522" name="Picture 1743967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4EF3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4BDC5F6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F603313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count the total number of books under Kalyani publications.</w:t>
      </w:r>
    </w:p>
    <w:p w14:paraId="58944F65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D59F2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Publisher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'Kalyani'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17A2D8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8CF2378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2D9074C2" w14:textId="589BE785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700DCBE1" wp14:editId="04C05E4C">
            <wp:extent cx="1188823" cy="320068"/>
            <wp:effectExtent l="0" t="0" r="0" b="3810"/>
            <wp:docPr id="564999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9922" name="Picture 564999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F8DE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CB6BA52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916B375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rename the column Publisher as Publications.</w:t>
      </w:r>
    </w:p>
    <w:p w14:paraId="16EF56EA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exec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800000"/>
          <w:kern w:val="0"/>
          <w:sz w:val="28"/>
          <w:szCs w:val="28"/>
        </w:rPr>
        <w:t>sp_rename</w:t>
      </w:r>
      <w:proofErr w:type="spellEnd"/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Library.Publisher</w:t>
      </w:r>
      <w:proofErr w:type="spellEnd"/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'Publications'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'COLUMN'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6E60674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6E70D94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00B1B3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7AADC5B7" w14:textId="6A9E7029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B41BA1F" wp14:editId="393C2418">
            <wp:extent cx="4099915" cy="1082134"/>
            <wp:effectExtent l="0" t="0" r="0" b="3810"/>
            <wp:docPr id="1310244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44747" name="Picture 1310244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E554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9279DD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59F884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a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display the books in the ascending order of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DatePurchased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.</w:t>
      </w:r>
    </w:p>
    <w:p w14:paraId="659FA2B6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DatePurchased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D18BE6E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4E3FA1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19EBC9C6" w14:textId="11FC82D5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F33F016" wp14:editId="7285AEBB">
            <wp:extent cx="1303133" cy="1044030"/>
            <wp:effectExtent l="0" t="0" r="0" b="3810"/>
            <wp:docPr id="1494965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5177" name="Picture 1494965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72F2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8321A40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25E5EF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create an index on the fields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Author.</w:t>
      </w:r>
    </w:p>
    <w:p w14:paraId="49F2F61D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INDEX1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Library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Author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A4E625E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C206952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227538F8" w14:textId="7F4B90D2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0FFB563" wp14:editId="398C83AF">
            <wp:extent cx="2766300" cy="457240"/>
            <wp:effectExtent l="0" t="0" r="0" b="0"/>
            <wp:docPr id="1032488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8828" name="Picture 10324888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5531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D88CC8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9D8AC0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display the books whose price is between 500 and 700</w:t>
      </w:r>
    </w:p>
    <w:p w14:paraId="14E0ED80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&gt;=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500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and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&lt;=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700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82BFD23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9AF45D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059D8D06" w14:textId="6F5B2878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172C7483" wp14:editId="0F9DAF1D">
            <wp:extent cx="1295512" cy="320068"/>
            <wp:effectExtent l="0" t="0" r="0" b="3810"/>
            <wp:docPr id="203312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2635" name="Picture 203312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CE9D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0403D2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134B3B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increase the price of all the books by 200 for publishers other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thanHimalaya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or Kalyani.</w:t>
      </w:r>
    </w:p>
    <w:p w14:paraId="7439FC42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FF00FF"/>
          <w:kern w:val="0"/>
          <w:sz w:val="28"/>
          <w:szCs w:val="28"/>
        </w:rPr>
        <w:t>update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Price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+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200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Publications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IN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'Himalaya'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'Kalyani'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F8F6A7B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FE0FAF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CA4AF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6A36ADEE" w14:textId="38274F52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571ACA90" wp14:editId="773255E2">
            <wp:extent cx="4138019" cy="1066892"/>
            <wp:effectExtent l="0" t="0" r="0" b="0"/>
            <wp:docPr id="13368862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86210" name="Picture 13368862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3ED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BF4F049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EB3073F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--Write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sql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query to display the book details where author name contains the name Sharma.</w:t>
      </w:r>
    </w:p>
    <w:p w14:paraId="2529D6ED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Author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like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'%Sharma'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85B3D98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569250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2737D357" w14:textId="1B10DCCF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70F3AFFD" wp14:editId="2C33C978">
            <wp:extent cx="3909399" cy="320068"/>
            <wp:effectExtent l="0" t="0" r="0" b="3810"/>
            <wp:docPr id="611417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17499" name="Picture 6114174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700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127102C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</w:pPr>
    </w:p>
    <w:p w14:paraId="62A44C29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--Create a view to display the fields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BookId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where the Publisher </w:t>
      </w:r>
      <w:proofErr w:type="spellStart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isHimalaya</w:t>
      </w:r>
      <w:proofErr w:type="spellEnd"/>
      <w:r w:rsidRPr="007D59F2">
        <w:rPr>
          <w:rFonts w:ascii="Times New Roman" w:hAnsi="Times New Roman" w:cs="Times New Roman"/>
          <w:color w:val="008000"/>
          <w:kern w:val="0"/>
          <w:sz w:val="28"/>
          <w:szCs w:val="28"/>
        </w:rPr>
        <w:t>.</w:t>
      </w:r>
    </w:p>
    <w:p w14:paraId="540ABB7A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VIEW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HimalayaBooks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BookID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BookName</w:t>
      </w:r>
      <w:proofErr w:type="spellEnd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Library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Publications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FF0000"/>
          <w:kern w:val="0"/>
          <w:sz w:val="28"/>
          <w:szCs w:val="28"/>
        </w:rPr>
        <w:t>'Himalaya'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AC71774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DB98B5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7D59F2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D59F2">
        <w:rPr>
          <w:rFonts w:ascii="Times New Roman" w:hAnsi="Times New Roman" w:cs="Times New Roman"/>
          <w:color w:val="000000"/>
          <w:kern w:val="0"/>
          <w:sz w:val="28"/>
          <w:szCs w:val="28"/>
        </w:rPr>
        <w:t>HimalayaBooks</w:t>
      </w:r>
      <w:proofErr w:type="spellEnd"/>
      <w:r w:rsidRPr="007D59F2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9179680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F580CC" w14:textId="77777777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Output:</w:t>
      </w:r>
    </w:p>
    <w:p w14:paraId="4D5AD2D9" w14:textId="6E0E3C3D" w:rsid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3329DBD5" wp14:editId="173F78BA">
            <wp:extent cx="1699407" cy="457240"/>
            <wp:effectExtent l="0" t="0" r="0" b="0"/>
            <wp:docPr id="199959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500" name="Picture 1999595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A646" w14:textId="77777777" w:rsidR="007D59F2" w:rsidRPr="007D59F2" w:rsidRDefault="007D59F2" w:rsidP="007D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2509247" w14:textId="2D92A44C" w:rsidR="007D59F2" w:rsidRPr="007D59F2" w:rsidRDefault="007D59F2" w:rsidP="007D59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D59F2" w:rsidRPr="007D5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2"/>
    <w:rsid w:val="007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8956"/>
  <w15:chartTrackingRefBased/>
  <w15:docId w15:val="{A91A6E7A-DA65-4C78-9960-BF99ADF7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cp:lastPrinted>2023-04-06T09:28:00Z</cp:lastPrinted>
  <dcterms:created xsi:type="dcterms:W3CDTF">2023-04-06T09:23:00Z</dcterms:created>
  <dcterms:modified xsi:type="dcterms:W3CDTF">2023-04-06T09:39:00Z</dcterms:modified>
</cp:coreProperties>
</file>