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A010F" w14:textId="77777777" w:rsidR="00EA1502" w:rsidRDefault="0017115A" w:rsidP="00BD44EA">
      <w:pPr>
        <w:pBdr>
          <w:top w:val="nil"/>
          <w:left w:val="nil"/>
          <w:bottom w:val="nil"/>
          <w:right w:val="nil"/>
          <w:between w:val="nil"/>
        </w:pBdr>
        <w:ind w:left="2952" w:right="3007"/>
        <w:jc w:val="center"/>
        <w:rPr>
          <w:b/>
          <w:sz w:val="32"/>
          <w:szCs w:val="32"/>
        </w:rPr>
      </w:pPr>
      <w:r w:rsidRPr="00BD44EA">
        <w:rPr>
          <w:b/>
          <w:sz w:val="32"/>
          <w:szCs w:val="32"/>
        </w:rPr>
        <w:t>Lesson Plan</w:t>
      </w:r>
    </w:p>
    <w:p w14:paraId="34978AE5" w14:textId="77777777" w:rsidR="007B4CA6" w:rsidRPr="007B4CA6" w:rsidRDefault="007B4CA6" w:rsidP="00BD44EA">
      <w:pPr>
        <w:pBdr>
          <w:top w:val="nil"/>
          <w:left w:val="nil"/>
          <w:bottom w:val="nil"/>
          <w:right w:val="nil"/>
          <w:between w:val="nil"/>
        </w:pBdr>
        <w:ind w:left="2952" w:right="3007"/>
        <w:jc w:val="center"/>
        <w:rPr>
          <w:b/>
          <w:sz w:val="20"/>
          <w:szCs w:val="16"/>
        </w:rPr>
      </w:pPr>
    </w:p>
    <w:tbl>
      <w:tblPr>
        <w:tblStyle w:val="TableGrid"/>
        <w:tblW w:w="1072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80"/>
        <w:gridCol w:w="3641"/>
      </w:tblGrid>
      <w:tr w:rsidR="00EA1502" w:rsidRPr="00BD44EA" w14:paraId="338482CF" w14:textId="77777777" w:rsidTr="00BD44EA">
        <w:trPr>
          <w:trHeight w:val="260"/>
        </w:trPr>
        <w:tc>
          <w:tcPr>
            <w:tcW w:w="7080" w:type="dxa"/>
          </w:tcPr>
          <w:p w14:paraId="34B842FE" w14:textId="708EBFDE" w:rsidR="00EA1502" w:rsidRPr="00BD44EA" w:rsidRDefault="0017115A" w:rsidP="0009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Year: 202</w:t>
            </w:r>
            <w:r w:rsidR="00095E42">
              <w:rPr>
                <w:b/>
                <w:sz w:val="24"/>
                <w:szCs w:val="24"/>
              </w:rPr>
              <w:t>4</w:t>
            </w:r>
            <w:r w:rsidRPr="00BD44EA">
              <w:rPr>
                <w:b/>
                <w:sz w:val="24"/>
                <w:szCs w:val="24"/>
              </w:rPr>
              <w:t>-202</w:t>
            </w:r>
            <w:r w:rsidR="00095E42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3641" w:type="dxa"/>
          </w:tcPr>
          <w:p w14:paraId="1BEECEE9" w14:textId="77777777" w:rsidR="00EA1502" w:rsidRPr="00BD44EA" w:rsidRDefault="0017115A" w:rsidP="00BD4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Semester: I</w:t>
            </w:r>
          </w:p>
        </w:tc>
      </w:tr>
      <w:tr w:rsidR="00EA1502" w:rsidRPr="00BD44EA" w14:paraId="02762007" w14:textId="77777777" w:rsidTr="00BD44EA">
        <w:trPr>
          <w:trHeight w:val="251"/>
        </w:trPr>
        <w:tc>
          <w:tcPr>
            <w:tcW w:w="7080" w:type="dxa"/>
          </w:tcPr>
          <w:p w14:paraId="7D9B0195" w14:textId="77777777" w:rsidR="00EA1502" w:rsidRPr="00BD44EA" w:rsidRDefault="0017115A" w:rsidP="00BD4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both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 xml:space="preserve">Course Title: </w:t>
            </w:r>
            <w:r w:rsidR="00BD44EA" w:rsidRPr="00BD44EA">
              <w:rPr>
                <w:b/>
                <w:sz w:val="24"/>
                <w:szCs w:val="24"/>
              </w:rPr>
              <w:t xml:space="preserve">Fundamentals of Indian Constitution </w:t>
            </w:r>
          </w:p>
        </w:tc>
        <w:tc>
          <w:tcPr>
            <w:tcW w:w="3641" w:type="dxa"/>
          </w:tcPr>
          <w:p w14:paraId="3E98AEC9" w14:textId="3C390C28" w:rsidR="00EA1502" w:rsidRPr="00BD44EA" w:rsidRDefault="0017115A" w:rsidP="0009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 xml:space="preserve">Course Code: </w:t>
            </w:r>
            <w:r w:rsidR="001B12BD" w:rsidRPr="00BD44EA">
              <w:rPr>
                <w:b/>
                <w:sz w:val="24"/>
                <w:szCs w:val="24"/>
              </w:rPr>
              <w:t>HSI1</w:t>
            </w:r>
            <w:r w:rsidR="00095E42">
              <w:rPr>
                <w:b/>
                <w:sz w:val="24"/>
                <w:szCs w:val="24"/>
              </w:rPr>
              <w:t>4CT</w:t>
            </w:r>
          </w:p>
        </w:tc>
      </w:tr>
      <w:tr w:rsidR="00EA1502" w:rsidRPr="00BD44EA" w14:paraId="196614BF" w14:textId="77777777" w:rsidTr="00BD44EA">
        <w:trPr>
          <w:trHeight w:val="260"/>
        </w:trPr>
        <w:tc>
          <w:tcPr>
            <w:tcW w:w="7080" w:type="dxa"/>
          </w:tcPr>
          <w:p w14:paraId="08B75934" w14:textId="77777777" w:rsidR="00EA1502" w:rsidRPr="00BD44EA" w:rsidRDefault="0017115A" w:rsidP="00BD4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 xml:space="preserve">Total Contact Hours: </w:t>
            </w:r>
            <w:r w:rsidR="001B12BD" w:rsidRPr="00BD44EA">
              <w:rPr>
                <w:b/>
                <w:sz w:val="24"/>
                <w:szCs w:val="24"/>
              </w:rPr>
              <w:t>1</w:t>
            </w:r>
            <w:r w:rsidRPr="00BD44EA">
              <w:rPr>
                <w:b/>
                <w:sz w:val="24"/>
                <w:szCs w:val="24"/>
              </w:rPr>
              <w:t xml:space="preserve">5 </w:t>
            </w:r>
          </w:p>
        </w:tc>
        <w:tc>
          <w:tcPr>
            <w:tcW w:w="3641" w:type="dxa"/>
          </w:tcPr>
          <w:p w14:paraId="7CE5DD41" w14:textId="77777777" w:rsidR="00EA1502" w:rsidRPr="00BD44EA" w:rsidRDefault="0017115A" w:rsidP="00BD4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 xml:space="preserve">CIE Marks: </w:t>
            </w:r>
            <w:r w:rsidR="001B12BD" w:rsidRPr="00BD44EA">
              <w:rPr>
                <w:b/>
                <w:sz w:val="24"/>
                <w:szCs w:val="24"/>
              </w:rPr>
              <w:t>5</w:t>
            </w:r>
            <w:r w:rsidRPr="00BD44EA">
              <w:rPr>
                <w:b/>
                <w:sz w:val="24"/>
                <w:szCs w:val="24"/>
              </w:rPr>
              <w:t xml:space="preserve">0 </w:t>
            </w:r>
          </w:p>
        </w:tc>
      </w:tr>
      <w:tr w:rsidR="00EA1502" w:rsidRPr="00BD44EA" w14:paraId="4EB6638D" w14:textId="77777777" w:rsidTr="00BD44EA">
        <w:trPr>
          <w:trHeight w:val="258"/>
        </w:trPr>
        <w:tc>
          <w:tcPr>
            <w:tcW w:w="7080" w:type="dxa"/>
          </w:tcPr>
          <w:p w14:paraId="7C369D9A" w14:textId="77777777" w:rsidR="00EA1502" w:rsidRPr="00BD44EA" w:rsidRDefault="0017115A" w:rsidP="00BD4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 xml:space="preserve">Credits: L: T:P: </w:t>
            </w:r>
            <w:r w:rsidR="001B12BD" w:rsidRPr="00BD44EA">
              <w:rPr>
                <w:b/>
                <w:sz w:val="24"/>
                <w:szCs w:val="24"/>
              </w:rPr>
              <w:t>1</w:t>
            </w:r>
            <w:r w:rsidRPr="00BD44EA">
              <w:rPr>
                <w:b/>
                <w:sz w:val="24"/>
                <w:szCs w:val="24"/>
              </w:rPr>
              <w:t>:0:</w:t>
            </w:r>
            <w:r w:rsidR="001B12BD" w:rsidRPr="00BD44EA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3641" w:type="dxa"/>
          </w:tcPr>
          <w:p w14:paraId="56492251" w14:textId="77777777" w:rsidR="00EA1502" w:rsidRPr="00BD44EA" w:rsidRDefault="0017115A" w:rsidP="00BD4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 xml:space="preserve">SEE Marks: </w:t>
            </w:r>
            <w:r w:rsidR="001B12BD" w:rsidRPr="00BD44EA">
              <w:rPr>
                <w:b/>
                <w:sz w:val="24"/>
                <w:szCs w:val="24"/>
              </w:rPr>
              <w:t>5</w:t>
            </w:r>
            <w:r w:rsidRPr="00BD44EA">
              <w:rPr>
                <w:b/>
                <w:sz w:val="24"/>
                <w:szCs w:val="24"/>
              </w:rPr>
              <w:t xml:space="preserve">0 </w:t>
            </w:r>
          </w:p>
        </w:tc>
      </w:tr>
      <w:tr w:rsidR="00EA1502" w:rsidRPr="00BD44EA" w14:paraId="0DD9712F" w14:textId="77777777" w:rsidTr="00BD44EA">
        <w:trPr>
          <w:trHeight w:val="292"/>
        </w:trPr>
        <w:tc>
          <w:tcPr>
            <w:tcW w:w="7080" w:type="dxa"/>
          </w:tcPr>
          <w:p w14:paraId="4616082A" w14:textId="77777777" w:rsidR="00EA1502" w:rsidRPr="00BD44EA" w:rsidRDefault="0017115A" w:rsidP="00BD4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Academic Year: 202</w:t>
            </w:r>
            <w:r w:rsidR="001B12BD" w:rsidRPr="00BD44EA">
              <w:rPr>
                <w:b/>
                <w:sz w:val="24"/>
                <w:szCs w:val="24"/>
              </w:rPr>
              <w:t>3</w:t>
            </w:r>
            <w:r w:rsidRPr="00BD44EA">
              <w:rPr>
                <w:b/>
                <w:sz w:val="24"/>
                <w:szCs w:val="24"/>
              </w:rPr>
              <w:t>-2</w:t>
            </w:r>
            <w:r w:rsidR="001B12BD" w:rsidRPr="00BD44EA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3641" w:type="dxa"/>
          </w:tcPr>
          <w:p w14:paraId="56441B55" w14:textId="77777777" w:rsidR="00EA1502" w:rsidRPr="00BD44EA" w:rsidRDefault="0017115A" w:rsidP="00BD4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 xml:space="preserve">Duration of SEE: </w:t>
            </w:r>
            <w:r w:rsidR="001B12BD" w:rsidRPr="00BD44EA">
              <w:rPr>
                <w:b/>
                <w:sz w:val="24"/>
                <w:szCs w:val="24"/>
              </w:rPr>
              <w:t>2</w:t>
            </w:r>
            <w:r w:rsidRPr="00BD44EA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D44EA">
              <w:rPr>
                <w:b/>
                <w:sz w:val="24"/>
                <w:szCs w:val="24"/>
              </w:rPr>
              <w:t>Hr</w:t>
            </w:r>
            <w:proofErr w:type="spellEnd"/>
          </w:p>
        </w:tc>
      </w:tr>
      <w:tr w:rsidR="00EA1502" w:rsidRPr="00BD44EA" w14:paraId="6227E737" w14:textId="77777777" w:rsidTr="00BD44EA">
        <w:trPr>
          <w:trHeight w:val="258"/>
        </w:trPr>
        <w:tc>
          <w:tcPr>
            <w:tcW w:w="7080" w:type="dxa"/>
          </w:tcPr>
          <w:p w14:paraId="69D7E1BA" w14:textId="2436EA0A" w:rsidR="00EA1502" w:rsidRPr="00BD44EA" w:rsidRDefault="0017115A" w:rsidP="00BD4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 xml:space="preserve">Lesson Plan: Dr. </w:t>
            </w:r>
            <w:r w:rsidR="006A6D61">
              <w:rPr>
                <w:b/>
                <w:sz w:val="24"/>
                <w:szCs w:val="24"/>
              </w:rPr>
              <w:t>P. L. Muralidhara</w:t>
            </w:r>
          </w:p>
        </w:tc>
        <w:tc>
          <w:tcPr>
            <w:tcW w:w="3641" w:type="dxa"/>
          </w:tcPr>
          <w:p w14:paraId="19FB8B9E" w14:textId="146297F3" w:rsidR="00EA1502" w:rsidRPr="00BD44EA" w:rsidRDefault="0017115A" w:rsidP="00095E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3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 xml:space="preserve">Date: </w:t>
            </w:r>
            <w:r w:rsidR="00095E42">
              <w:rPr>
                <w:b/>
                <w:sz w:val="24"/>
                <w:szCs w:val="24"/>
              </w:rPr>
              <w:t>01.10.2024</w:t>
            </w:r>
          </w:p>
        </w:tc>
      </w:tr>
    </w:tbl>
    <w:p w14:paraId="2FDE1960" w14:textId="77777777" w:rsidR="00BD44EA" w:rsidRPr="007B4CA6" w:rsidRDefault="00BD44EA" w:rsidP="00BD44EA">
      <w:pPr>
        <w:pStyle w:val="Heading2"/>
        <w:spacing w:before="0" w:after="0"/>
        <w:rPr>
          <w:color w:val="000000"/>
          <w:sz w:val="20"/>
          <w:szCs w:val="24"/>
        </w:rPr>
      </w:pPr>
    </w:p>
    <w:p w14:paraId="76803D08" w14:textId="77777777" w:rsidR="000C092E" w:rsidRPr="00BD44EA" w:rsidRDefault="000C092E" w:rsidP="00BD44EA">
      <w:pPr>
        <w:pStyle w:val="Heading2"/>
        <w:spacing w:before="0" w:after="0"/>
        <w:rPr>
          <w:i/>
          <w:color w:val="000000"/>
          <w:sz w:val="24"/>
          <w:szCs w:val="24"/>
        </w:rPr>
      </w:pPr>
      <w:r w:rsidRPr="00BD44EA">
        <w:rPr>
          <w:color w:val="000000"/>
          <w:sz w:val="24"/>
          <w:szCs w:val="24"/>
        </w:rPr>
        <w:t>Prerequisites:</w:t>
      </w:r>
    </w:p>
    <w:p w14:paraId="30B24ED9" w14:textId="77777777" w:rsidR="000C092E" w:rsidRPr="00BD44EA" w:rsidRDefault="000C092E" w:rsidP="00BD44EA">
      <w:pPr>
        <w:rPr>
          <w:b/>
          <w:sz w:val="24"/>
          <w:szCs w:val="24"/>
        </w:rPr>
      </w:pPr>
      <w:r w:rsidRPr="00BD44EA">
        <w:rPr>
          <w:b/>
          <w:sz w:val="24"/>
          <w:szCs w:val="24"/>
        </w:rPr>
        <w:t xml:space="preserve">Course Learning Objectives: </w:t>
      </w:r>
    </w:p>
    <w:p w14:paraId="4387A6E2" w14:textId="77777777" w:rsidR="00593F99" w:rsidRPr="00BD44EA" w:rsidRDefault="00593F99" w:rsidP="00BD44EA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b/>
          <w:sz w:val="24"/>
          <w:szCs w:val="24"/>
        </w:rPr>
      </w:pPr>
      <w:r w:rsidRPr="00BD44EA">
        <w:rPr>
          <w:sz w:val="24"/>
          <w:szCs w:val="24"/>
          <w:lang w:eastAsia="en-US" w:bidi="en-US"/>
        </w:rPr>
        <w:t xml:space="preserve">Apply the knowledge of the constitutional literacy to become aware of the fundamental rights and duties in their role as Engineers </w:t>
      </w:r>
    </w:p>
    <w:p w14:paraId="461A13F4" w14:textId="77777777" w:rsidR="000C092E" w:rsidRPr="00BD44EA" w:rsidRDefault="00593F99" w:rsidP="00BD44EA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b/>
          <w:sz w:val="24"/>
          <w:szCs w:val="24"/>
        </w:rPr>
      </w:pPr>
      <w:r w:rsidRPr="00BD44EA">
        <w:rPr>
          <w:sz w:val="24"/>
          <w:szCs w:val="24"/>
          <w:lang w:eastAsia="en-US" w:bidi="en-US"/>
        </w:rPr>
        <w:t>Evaluate individual role, responsibilities and emphasize on professional/ engineering ethics in shaping professions</w:t>
      </w:r>
      <w:r w:rsidR="00BD44EA">
        <w:rPr>
          <w:b/>
          <w:sz w:val="24"/>
          <w:szCs w:val="24"/>
        </w:rPr>
        <w:t>.</w:t>
      </w:r>
    </w:p>
    <w:p w14:paraId="717C4809" w14:textId="4201A2C5" w:rsidR="000C092E" w:rsidRPr="00BD44EA" w:rsidRDefault="00B85C62" w:rsidP="00BD44EA">
      <w:pPr>
        <w:pStyle w:val="ListParagraph"/>
        <w:numPr>
          <w:ilvl w:val="0"/>
          <w:numId w:val="4"/>
        </w:numPr>
        <w:autoSpaceDE w:val="0"/>
        <w:autoSpaceDN w:val="0"/>
        <w:adjustRightInd w:val="0"/>
        <w:jc w:val="both"/>
        <w:rPr>
          <w:b/>
          <w:sz w:val="24"/>
          <w:szCs w:val="24"/>
        </w:rPr>
      </w:pPr>
      <w:r w:rsidRPr="00BD44EA">
        <w:rPr>
          <w:sz w:val="24"/>
          <w:szCs w:val="24"/>
        </w:rPr>
        <w:t xml:space="preserve">To introduce students to the structure, components and functioning of the various institutions of the Indian legal system with a view to develop an understanding of the role of law in their </w:t>
      </w:r>
      <w:r w:rsidR="00EC4C93" w:rsidRPr="00BD44EA">
        <w:rPr>
          <w:sz w:val="24"/>
          <w:szCs w:val="24"/>
        </w:rPr>
        <w:t>day-to-day</w:t>
      </w:r>
      <w:r w:rsidRPr="00BD44EA">
        <w:rPr>
          <w:sz w:val="24"/>
          <w:szCs w:val="24"/>
        </w:rPr>
        <w:t xml:space="preserve"> life.</w:t>
      </w:r>
    </w:p>
    <w:p w14:paraId="47E47DA6" w14:textId="77777777" w:rsidR="00B85C62" w:rsidRPr="00BD44EA" w:rsidRDefault="00B85C62" w:rsidP="00BD44EA">
      <w:pPr>
        <w:autoSpaceDE w:val="0"/>
        <w:autoSpaceDN w:val="0"/>
        <w:adjustRightInd w:val="0"/>
        <w:rPr>
          <w:b/>
          <w:sz w:val="24"/>
          <w:szCs w:val="24"/>
        </w:rPr>
      </w:pPr>
      <w:r w:rsidRPr="00BD44EA">
        <w:rPr>
          <w:b/>
          <w:sz w:val="24"/>
          <w:szCs w:val="24"/>
        </w:rPr>
        <w:t xml:space="preserve"> </w:t>
      </w:r>
    </w:p>
    <w:p w14:paraId="23B5373A" w14:textId="77777777" w:rsidR="000C092E" w:rsidRPr="00BD44EA" w:rsidRDefault="000C092E" w:rsidP="00BD44EA">
      <w:pPr>
        <w:autoSpaceDE w:val="0"/>
        <w:autoSpaceDN w:val="0"/>
        <w:adjustRightInd w:val="0"/>
        <w:rPr>
          <w:b/>
          <w:sz w:val="24"/>
          <w:szCs w:val="24"/>
        </w:rPr>
      </w:pPr>
      <w:r w:rsidRPr="00BD44EA">
        <w:rPr>
          <w:b/>
          <w:sz w:val="24"/>
          <w:szCs w:val="24"/>
        </w:rPr>
        <w:t>Course Outcomes</w:t>
      </w:r>
    </w:p>
    <w:p w14:paraId="7A147173" w14:textId="77777777" w:rsidR="000C092E" w:rsidRDefault="000C092E" w:rsidP="00BD44EA">
      <w:pPr>
        <w:pStyle w:val="Default"/>
        <w:spacing w:line="360" w:lineRule="auto"/>
        <w:jc w:val="both"/>
        <w:rPr>
          <w:color w:val="auto"/>
        </w:rPr>
      </w:pPr>
      <w:r w:rsidRPr="00BD44EA">
        <w:rPr>
          <w:color w:val="auto"/>
        </w:rPr>
        <w:t>On completion of the course, the student will be able to: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70"/>
        <w:gridCol w:w="10262"/>
      </w:tblGrid>
      <w:tr w:rsidR="00BD44EA" w14:paraId="07DE39BF" w14:textId="77777777" w:rsidTr="00FB07D7">
        <w:trPr>
          <w:trHeight w:val="70"/>
        </w:trPr>
        <w:tc>
          <w:tcPr>
            <w:tcW w:w="630" w:type="dxa"/>
          </w:tcPr>
          <w:p w14:paraId="7D51509E" w14:textId="77777777" w:rsidR="00BD44EA" w:rsidRDefault="00BD44EA" w:rsidP="007B4CA6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>CO1</w:t>
            </w:r>
          </w:p>
        </w:tc>
        <w:tc>
          <w:tcPr>
            <w:tcW w:w="10440" w:type="dxa"/>
          </w:tcPr>
          <w:p w14:paraId="445B1D63" w14:textId="77777777" w:rsidR="00095E42" w:rsidRPr="00095E42" w:rsidRDefault="00095E42" w:rsidP="00095E42">
            <w:pPr>
              <w:widowControl/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bidi="kn-IN"/>
              </w:rPr>
            </w:pPr>
            <w:r w:rsidRPr="00095E42">
              <w:rPr>
                <w:sz w:val="24"/>
                <w:szCs w:val="24"/>
                <w:lang w:bidi="kn-IN"/>
              </w:rPr>
              <w:t>Navigate their academic and personal lives more effectively &amp;amp; principles derived from the</w:t>
            </w:r>
          </w:p>
          <w:p w14:paraId="76833B93" w14:textId="77777777" w:rsidR="00095E42" w:rsidRPr="00095E42" w:rsidRDefault="00095E42" w:rsidP="00095E42">
            <w:pPr>
              <w:widowControl/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bidi="kn-IN"/>
              </w:rPr>
            </w:pPr>
            <w:r w:rsidRPr="00095E42">
              <w:rPr>
                <w:sz w:val="24"/>
                <w:szCs w:val="24"/>
                <w:lang w:bidi="kn-IN"/>
              </w:rPr>
              <w:t>Constitution, such as equality, justice, and non-discrimination which make them to uphold these</w:t>
            </w:r>
          </w:p>
          <w:p w14:paraId="338EC9BD" w14:textId="239163BA" w:rsidR="00BD44EA" w:rsidRPr="001C107C" w:rsidRDefault="00095E42" w:rsidP="00095E42">
            <w:pPr>
              <w:widowControl/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bidi="kn-IN"/>
              </w:rPr>
            </w:pPr>
            <w:r w:rsidRPr="00095E42">
              <w:rPr>
                <w:sz w:val="24"/>
                <w:szCs w:val="24"/>
                <w:lang w:bidi="kn-IN"/>
              </w:rPr>
              <w:t>principles in project management, teamwork, and ethical decision-making.</w:t>
            </w:r>
          </w:p>
        </w:tc>
      </w:tr>
      <w:tr w:rsidR="00BD44EA" w14:paraId="4B7AA97B" w14:textId="77777777" w:rsidTr="00FB07D7">
        <w:tc>
          <w:tcPr>
            <w:tcW w:w="630" w:type="dxa"/>
          </w:tcPr>
          <w:p w14:paraId="7359FEF1" w14:textId="77777777" w:rsidR="00BD44EA" w:rsidRDefault="00BD44EA" w:rsidP="007B4CA6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>CO2</w:t>
            </w:r>
          </w:p>
        </w:tc>
        <w:tc>
          <w:tcPr>
            <w:tcW w:w="10440" w:type="dxa"/>
          </w:tcPr>
          <w:p w14:paraId="1080C37B" w14:textId="77777777" w:rsidR="00095E42" w:rsidRPr="00095E42" w:rsidRDefault="00095E42" w:rsidP="00095E42">
            <w:pPr>
              <w:widowControl/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bidi="kn-IN"/>
              </w:rPr>
            </w:pPr>
            <w:r w:rsidRPr="00095E42">
              <w:rPr>
                <w:sz w:val="24"/>
                <w:szCs w:val="24"/>
                <w:lang w:bidi="kn-IN"/>
              </w:rPr>
              <w:t>Understand the mechanisms available for addressing grievances and ensuring compliance with</w:t>
            </w:r>
          </w:p>
          <w:p w14:paraId="36D7F929" w14:textId="77777777" w:rsidR="00095E42" w:rsidRPr="00095E42" w:rsidRDefault="00095E42" w:rsidP="00095E42">
            <w:pPr>
              <w:widowControl/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bidi="kn-IN"/>
              </w:rPr>
            </w:pPr>
            <w:r w:rsidRPr="00095E42">
              <w:rPr>
                <w:sz w:val="24"/>
                <w:szCs w:val="24"/>
                <w:lang w:bidi="kn-IN"/>
              </w:rPr>
              <w:t>constitutional rights &amp;amp; they will be familiar with how to seek legal remedies if their rights are</w:t>
            </w:r>
          </w:p>
          <w:p w14:paraId="5E966A58" w14:textId="167E6B92" w:rsidR="00BD44EA" w:rsidRPr="001C107C" w:rsidRDefault="00095E42" w:rsidP="00095E42">
            <w:pPr>
              <w:widowControl/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bidi="kn-IN"/>
              </w:rPr>
            </w:pPr>
            <w:r w:rsidRPr="00095E42">
              <w:rPr>
                <w:sz w:val="24"/>
                <w:szCs w:val="24"/>
                <w:lang w:bidi="kn-IN"/>
              </w:rPr>
              <w:t>infringed and engage with constitutional bodies for redress.</w:t>
            </w:r>
          </w:p>
        </w:tc>
      </w:tr>
      <w:tr w:rsidR="00BD44EA" w14:paraId="17CDE1D2" w14:textId="77777777" w:rsidTr="00FB07D7">
        <w:tc>
          <w:tcPr>
            <w:tcW w:w="630" w:type="dxa"/>
          </w:tcPr>
          <w:p w14:paraId="3BC4A2A9" w14:textId="77777777" w:rsidR="00BD44EA" w:rsidRDefault="00BD44EA" w:rsidP="007B4CA6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>CO3</w:t>
            </w:r>
          </w:p>
        </w:tc>
        <w:tc>
          <w:tcPr>
            <w:tcW w:w="10440" w:type="dxa"/>
          </w:tcPr>
          <w:p w14:paraId="3E77987E" w14:textId="77777777" w:rsidR="00095E42" w:rsidRPr="00095E42" w:rsidRDefault="00095E42" w:rsidP="00095E42">
            <w:pPr>
              <w:widowControl/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bidi="kn-IN"/>
              </w:rPr>
            </w:pPr>
            <w:r w:rsidRPr="00095E42">
              <w:rPr>
                <w:sz w:val="24"/>
                <w:szCs w:val="24"/>
                <w:lang w:bidi="kn-IN"/>
              </w:rPr>
              <w:t>Analyze and evaluate the impact of executive policies and decisions on various sectors and</w:t>
            </w:r>
          </w:p>
          <w:p w14:paraId="0D21E6F4" w14:textId="77777777" w:rsidR="00095E42" w:rsidRPr="00095E42" w:rsidRDefault="00095E42" w:rsidP="00095E42">
            <w:pPr>
              <w:widowControl/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bidi="kn-IN"/>
              </w:rPr>
            </w:pPr>
            <w:r w:rsidRPr="00095E42">
              <w:rPr>
                <w:sz w:val="24"/>
                <w:szCs w:val="24"/>
                <w:lang w:bidi="kn-IN"/>
              </w:rPr>
              <w:t>demographics, enhancing their ability to contribute to policy discussions &amp;amp; participation in</w:t>
            </w:r>
          </w:p>
          <w:p w14:paraId="1674BEF1" w14:textId="68A5D590" w:rsidR="00BD44EA" w:rsidRPr="001C107C" w:rsidRDefault="00095E42" w:rsidP="00095E42">
            <w:pPr>
              <w:widowControl/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bidi="kn-IN"/>
              </w:rPr>
            </w:pPr>
            <w:r w:rsidRPr="00095E42">
              <w:rPr>
                <w:sz w:val="24"/>
                <w:szCs w:val="24"/>
                <w:lang w:bidi="kn-IN"/>
              </w:rPr>
              <w:t>democratic processes, including voting, advocacy, and public discourse.</w:t>
            </w:r>
          </w:p>
        </w:tc>
      </w:tr>
      <w:tr w:rsidR="00BD44EA" w14:paraId="261A8231" w14:textId="77777777" w:rsidTr="00FB07D7">
        <w:tc>
          <w:tcPr>
            <w:tcW w:w="630" w:type="dxa"/>
          </w:tcPr>
          <w:p w14:paraId="505CF218" w14:textId="77777777" w:rsidR="00BD44EA" w:rsidRDefault="00BD44EA" w:rsidP="007B4CA6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>CO4</w:t>
            </w:r>
          </w:p>
        </w:tc>
        <w:tc>
          <w:tcPr>
            <w:tcW w:w="10440" w:type="dxa"/>
          </w:tcPr>
          <w:p w14:paraId="6766E53B" w14:textId="77777777" w:rsidR="00095E42" w:rsidRPr="00095E42" w:rsidRDefault="00095E42" w:rsidP="00095E42">
            <w:pPr>
              <w:widowControl/>
              <w:shd w:val="clear" w:color="auto" w:fill="FFFFFF"/>
              <w:jc w:val="both"/>
              <w:rPr>
                <w:sz w:val="24"/>
                <w:szCs w:val="24"/>
                <w:lang w:eastAsia="en-US" w:bidi="kn-IN"/>
              </w:rPr>
            </w:pPr>
            <w:r w:rsidRPr="00095E42">
              <w:rPr>
                <w:sz w:val="24"/>
                <w:szCs w:val="24"/>
                <w:lang w:eastAsia="en-US" w:bidi="kn-IN"/>
              </w:rPr>
              <w:t>Understanding the administrative process will prepare students for roles in public administration, law,</w:t>
            </w:r>
          </w:p>
          <w:p w14:paraId="18C058C7" w14:textId="7175015D" w:rsidR="00BD44EA" w:rsidRPr="001C107C" w:rsidRDefault="00095E42" w:rsidP="00095E42">
            <w:pPr>
              <w:widowControl/>
              <w:shd w:val="clear" w:color="auto" w:fill="FFFFFF"/>
              <w:jc w:val="both"/>
              <w:rPr>
                <w:sz w:val="24"/>
                <w:szCs w:val="24"/>
                <w:lang w:eastAsia="en-US" w:bidi="kn-IN"/>
              </w:rPr>
            </w:pPr>
            <w:r w:rsidRPr="00095E42">
              <w:rPr>
                <w:sz w:val="24"/>
                <w:szCs w:val="24"/>
                <w:lang w:eastAsia="en-US" w:bidi="kn-IN"/>
              </w:rPr>
              <w:t>and policy-making relating to constitutional and managerial issues.</w:t>
            </w:r>
          </w:p>
        </w:tc>
      </w:tr>
    </w:tbl>
    <w:p w14:paraId="6201589B" w14:textId="77777777" w:rsidR="00BD44EA" w:rsidRDefault="00BD44EA" w:rsidP="007B4CA6">
      <w:pPr>
        <w:pStyle w:val="Default"/>
        <w:jc w:val="both"/>
        <w:rPr>
          <w:color w:val="auto"/>
        </w:rPr>
      </w:pPr>
    </w:p>
    <w:tbl>
      <w:tblPr>
        <w:tblStyle w:val="a4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88"/>
        <w:gridCol w:w="1582"/>
        <w:gridCol w:w="4715"/>
        <w:gridCol w:w="720"/>
        <w:gridCol w:w="580"/>
        <w:gridCol w:w="2555"/>
      </w:tblGrid>
      <w:tr w:rsidR="007B4CA6" w:rsidRPr="007B4CA6" w14:paraId="659715AF" w14:textId="77777777" w:rsidTr="00FB07D7">
        <w:trPr>
          <w:trHeight w:val="477"/>
          <w:tblHeader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</w:tcPr>
          <w:p w14:paraId="68B12519" w14:textId="77777777" w:rsidR="00EA1502" w:rsidRPr="007B4CA6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10" w:right="117" w:hanging="65"/>
              <w:jc w:val="center"/>
              <w:rPr>
                <w:b/>
              </w:rPr>
            </w:pPr>
            <w:r w:rsidRPr="007B4CA6">
              <w:rPr>
                <w:b/>
              </w:rPr>
              <w:t>Week- Days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1469" w14:textId="77777777" w:rsidR="00EA1502" w:rsidRPr="007B4CA6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8" w:right="115" w:firstLine="60"/>
              <w:jc w:val="center"/>
              <w:rPr>
                <w:b/>
              </w:rPr>
            </w:pPr>
            <w:r w:rsidRPr="007B4CA6">
              <w:rPr>
                <w:b/>
              </w:rPr>
              <w:t>Unit- Topics</w:t>
            </w:r>
          </w:p>
        </w:tc>
        <w:tc>
          <w:tcPr>
            <w:tcW w:w="4715" w:type="dxa"/>
            <w:tcBorders>
              <w:left w:val="single" w:sz="4" w:space="0" w:color="000000"/>
              <w:bottom w:val="single" w:sz="4" w:space="0" w:color="000000"/>
            </w:tcBorders>
          </w:tcPr>
          <w:p w14:paraId="7EC0E24C" w14:textId="77777777" w:rsidR="00EA1502" w:rsidRPr="007B4CA6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041" w:right="2036"/>
              <w:jc w:val="center"/>
              <w:rPr>
                <w:b/>
              </w:rPr>
            </w:pPr>
            <w:r w:rsidRPr="007B4CA6">
              <w:rPr>
                <w:b/>
              </w:rPr>
              <w:t>Sub Topics</w:t>
            </w:r>
          </w:p>
        </w:tc>
        <w:tc>
          <w:tcPr>
            <w:tcW w:w="720" w:type="dxa"/>
          </w:tcPr>
          <w:p w14:paraId="48B67C03" w14:textId="77777777" w:rsidR="00EA1502" w:rsidRPr="007B4CA6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2"/>
              <w:jc w:val="center"/>
              <w:rPr>
                <w:b/>
              </w:rPr>
            </w:pPr>
            <w:r w:rsidRPr="007B4CA6">
              <w:rPr>
                <w:b/>
              </w:rPr>
              <w:t>BTL</w:t>
            </w:r>
          </w:p>
        </w:tc>
        <w:tc>
          <w:tcPr>
            <w:tcW w:w="580" w:type="dxa"/>
          </w:tcPr>
          <w:p w14:paraId="1BC0696A" w14:textId="77777777" w:rsidR="00EA1502" w:rsidRPr="007B4CA6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54"/>
              <w:jc w:val="center"/>
              <w:rPr>
                <w:b/>
              </w:rPr>
            </w:pPr>
            <w:r w:rsidRPr="007B4CA6">
              <w:rPr>
                <w:b/>
              </w:rPr>
              <w:t>COs</w:t>
            </w:r>
          </w:p>
        </w:tc>
        <w:tc>
          <w:tcPr>
            <w:tcW w:w="2555" w:type="dxa"/>
          </w:tcPr>
          <w:p w14:paraId="3F98D7AE" w14:textId="77777777" w:rsidR="00EA1502" w:rsidRPr="007B4CA6" w:rsidRDefault="000C092E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7B4CA6">
              <w:rPr>
                <w:b/>
              </w:rPr>
              <w:t>Activity &amp; ICT tools to be used</w:t>
            </w:r>
          </w:p>
        </w:tc>
      </w:tr>
      <w:tr w:rsidR="007B4CA6" w:rsidRPr="007B4CA6" w14:paraId="3803E5EB" w14:textId="77777777" w:rsidTr="00466102">
        <w:trPr>
          <w:trHeight w:val="1054"/>
          <w:jc w:val="center"/>
        </w:trPr>
        <w:tc>
          <w:tcPr>
            <w:tcW w:w="0" w:type="auto"/>
            <w:tcBorders>
              <w:right w:val="single" w:sz="4" w:space="0" w:color="000000"/>
            </w:tcBorders>
          </w:tcPr>
          <w:p w14:paraId="7027D4DB" w14:textId="77777777" w:rsidR="00EA1502" w:rsidRPr="007B4CA6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0"/>
              <w:jc w:val="center"/>
            </w:pPr>
            <w:r w:rsidRPr="007B4CA6">
              <w:t>1-1</w:t>
            </w:r>
          </w:p>
        </w:tc>
        <w:tc>
          <w:tcPr>
            <w:tcW w:w="15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C02F" w14:textId="77777777" w:rsidR="00EA1502" w:rsidRPr="007B4CA6" w:rsidRDefault="00367730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b/>
              </w:rPr>
            </w:pPr>
            <w:r w:rsidRPr="007B4CA6">
              <w:rPr>
                <w:b/>
              </w:rPr>
              <w:t xml:space="preserve">Unit </w:t>
            </w:r>
            <w:r w:rsidR="0017115A" w:rsidRPr="007B4CA6">
              <w:rPr>
                <w:b/>
              </w:rPr>
              <w:t>1</w:t>
            </w:r>
          </w:p>
          <w:p w14:paraId="676290D5" w14:textId="77777777" w:rsidR="00EA1502" w:rsidRPr="007B4CA6" w:rsidRDefault="007B4CA6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13"/>
              <w:jc w:val="center"/>
              <w:rPr>
                <w:b/>
              </w:rPr>
            </w:pPr>
            <w:r w:rsidRPr="007B4CA6">
              <w:rPr>
                <w:b/>
              </w:rPr>
              <w:t>Indian Constitution</w:t>
            </w:r>
          </w:p>
          <w:p w14:paraId="4B5B1957" w14:textId="77777777" w:rsidR="002A578A" w:rsidRPr="007B4CA6" w:rsidRDefault="002A578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</w:pPr>
          </w:p>
        </w:tc>
        <w:tc>
          <w:tcPr>
            <w:tcW w:w="4715" w:type="dxa"/>
            <w:tcBorders>
              <w:left w:val="single" w:sz="4" w:space="0" w:color="000000"/>
            </w:tcBorders>
          </w:tcPr>
          <w:p w14:paraId="00E7EFE8" w14:textId="77777777" w:rsidR="00FE0A79" w:rsidRPr="007B4CA6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80"/>
              <w:jc w:val="both"/>
              <w:rPr>
                <w:lang w:bidi="kn-IN"/>
              </w:rPr>
            </w:pPr>
            <w:r w:rsidRPr="007B4CA6">
              <w:t>Introduction to</w:t>
            </w:r>
            <w:r w:rsidR="00FE0A79" w:rsidRPr="007B4CA6">
              <w:t xml:space="preserve"> </w:t>
            </w:r>
            <w:r w:rsidR="00FE0A79" w:rsidRPr="00FB07D7">
              <w:rPr>
                <w:bCs/>
                <w:lang w:bidi="kn-IN"/>
              </w:rPr>
              <w:t>Indian Constitution</w:t>
            </w:r>
            <w:r w:rsidR="00FE0A79" w:rsidRPr="00FB07D7">
              <w:rPr>
                <w:lang w:bidi="kn-IN"/>
              </w:rPr>
              <w:t>-</w:t>
            </w:r>
            <w:r w:rsidR="00FE0A79" w:rsidRPr="007B4CA6">
              <w:rPr>
                <w:lang w:bidi="kn-IN"/>
              </w:rPr>
              <w:t xml:space="preserve"> Necessity of Constitution, Societies before and after the constitution adoption, Making of the constitution, Role of constituent assembly.</w:t>
            </w:r>
          </w:p>
        </w:tc>
        <w:tc>
          <w:tcPr>
            <w:tcW w:w="720" w:type="dxa"/>
            <w:shd w:val="clear" w:color="auto" w:fill="FFFF00"/>
          </w:tcPr>
          <w:p w14:paraId="5CEB4DD4" w14:textId="77777777" w:rsidR="00EA1502" w:rsidRPr="008F1351" w:rsidRDefault="00387F6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  <w:rPr>
                <w:color w:val="FFFFFF" w:themeColor="background1"/>
                <w:highlight w:val="black"/>
              </w:rPr>
            </w:pPr>
            <w:r w:rsidRPr="008F1351">
              <w:rPr>
                <w:color w:val="FFFFFF" w:themeColor="background1"/>
                <w:highlight w:val="black"/>
              </w:rPr>
              <w:t>1,2</w:t>
            </w:r>
          </w:p>
        </w:tc>
        <w:tc>
          <w:tcPr>
            <w:tcW w:w="580" w:type="dxa"/>
            <w:shd w:val="clear" w:color="auto" w:fill="FFFF00"/>
          </w:tcPr>
          <w:p w14:paraId="4A15A0D9" w14:textId="77777777" w:rsidR="00EA1502" w:rsidRPr="008F1351" w:rsidRDefault="00387F6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  <w:rPr>
                <w:color w:val="FFFFFF" w:themeColor="background1"/>
                <w:highlight w:val="black"/>
              </w:rPr>
            </w:pPr>
            <w:r w:rsidRPr="008F1351">
              <w:rPr>
                <w:color w:val="FFFFFF" w:themeColor="background1"/>
                <w:highlight w:val="black"/>
              </w:rPr>
              <w:t>1</w:t>
            </w:r>
          </w:p>
        </w:tc>
        <w:tc>
          <w:tcPr>
            <w:tcW w:w="2555" w:type="dxa"/>
            <w:shd w:val="clear" w:color="auto" w:fill="FFFF00"/>
          </w:tcPr>
          <w:p w14:paraId="3AC87A2D" w14:textId="77777777" w:rsidR="00EA1502" w:rsidRPr="008F1351" w:rsidRDefault="00387F6A" w:rsidP="007B4CA6">
            <w:pPr>
              <w:ind w:left="107"/>
              <w:jc w:val="center"/>
              <w:rPr>
                <w:color w:val="FFFFFF" w:themeColor="background1"/>
                <w:highlight w:val="black"/>
              </w:rPr>
            </w:pPr>
            <w:r w:rsidRPr="008F1351">
              <w:rPr>
                <w:color w:val="FFFFFF" w:themeColor="background1"/>
                <w:highlight w:val="black"/>
              </w:rPr>
              <w:t>PPT/</w:t>
            </w:r>
            <w:r w:rsidR="00FB07D7" w:rsidRPr="008F1351">
              <w:rPr>
                <w:color w:val="FFFFFF" w:themeColor="background1"/>
                <w:highlight w:val="black"/>
              </w:rPr>
              <w:t>White Board</w:t>
            </w:r>
          </w:p>
        </w:tc>
      </w:tr>
      <w:tr w:rsidR="007B4CA6" w:rsidRPr="007B4CA6" w14:paraId="3909B2BA" w14:textId="77777777" w:rsidTr="00FB07D7">
        <w:trPr>
          <w:trHeight w:val="343"/>
          <w:jc w:val="center"/>
        </w:trPr>
        <w:tc>
          <w:tcPr>
            <w:tcW w:w="0" w:type="auto"/>
            <w:tcBorders>
              <w:right w:val="single" w:sz="4" w:space="0" w:color="000000"/>
            </w:tcBorders>
          </w:tcPr>
          <w:p w14:paraId="08982C7C" w14:textId="77777777" w:rsidR="00EA1502" w:rsidRPr="007B4CA6" w:rsidRDefault="0005312F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0"/>
              <w:jc w:val="center"/>
            </w:pPr>
            <w:r w:rsidRPr="007B4CA6">
              <w:t>2</w:t>
            </w:r>
            <w:r w:rsidR="0017115A" w:rsidRPr="007B4CA6">
              <w:t>-</w:t>
            </w:r>
            <w:r w:rsidRPr="007B4CA6">
              <w:t>2</w:t>
            </w:r>
          </w:p>
        </w:tc>
        <w:tc>
          <w:tcPr>
            <w:tcW w:w="15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F48CB" w14:textId="77777777" w:rsidR="00EA1502" w:rsidRPr="007B4CA6" w:rsidRDefault="00EA1502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06C872FC" w14:textId="77777777" w:rsidR="00EA1502" w:rsidRPr="007B4CA6" w:rsidRDefault="00FE0A79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80"/>
              <w:jc w:val="both"/>
              <w:rPr>
                <w:lang w:bidi="kn-IN"/>
              </w:rPr>
            </w:pPr>
            <w:r w:rsidRPr="007B4CA6">
              <w:rPr>
                <w:lang w:bidi="kn-IN"/>
              </w:rPr>
              <w:t>Salient features of Indian</w:t>
            </w:r>
            <w:r w:rsidR="00F84B9B" w:rsidRPr="007B4CA6">
              <w:rPr>
                <w:lang w:bidi="kn-IN"/>
              </w:rPr>
              <w:t xml:space="preserve"> </w:t>
            </w:r>
            <w:r w:rsidRPr="007B4CA6">
              <w:rPr>
                <w:lang w:bidi="kn-IN"/>
              </w:rPr>
              <w:t>Constitution</w:t>
            </w:r>
            <w:r w:rsidR="00FB07D7">
              <w:rPr>
                <w:lang w:bidi="kn-IN"/>
              </w:rPr>
              <w:t>.</w:t>
            </w:r>
          </w:p>
        </w:tc>
        <w:tc>
          <w:tcPr>
            <w:tcW w:w="720" w:type="dxa"/>
          </w:tcPr>
          <w:p w14:paraId="52EFDBDA" w14:textId="77777777" w:rsidR="00EA1502" w:rsidRPr="008F1351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  <w:rPr>
                <w:color w:val="FFFFFF" w:themeColor="background1"/>
                <w:highlight w:val="black"/>
              </w:rPr>
            </w:pPr>
            <w:r w:rsidRPr="008F1351">
              <w:rPr>
                <w:color w:val="FFFFFF" w:themeColor="background1"/>
                <w:highlight w:val="black"/>
              </w:rPr>
              <w:t>1,2,3</w:t>
            </w:r>
          </w:p>
        </w:tc>
        <w:tc>
          <w:tcPr>
            <w:tcW w:w="580" w:type="dxa"/>
          </w:tcPr>
          <w:p w14:paraId="56D21DC6" w14:textId="77777777" w:rsidR="00EA1502" w:rsidRPr="008F1351" w:rsidRDefault="0017115A" w:rsidP="00387F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  <w:rPr>
                <w:color w:val="FFFFFF" w:themeColor="background1"/>
                <w:highlight w:val="black"/>
              </w:rPr>
            </w:pPr>
            <w:r w:rsidRPr="008F1351">
              <w:rPr>
                <w:color w:val="FFFFFF" w:themeColor="background1"/>
                <w:highlight w:val="black"/>
              </w:rPr>
              <w:t>1</w:t>
            </w:r>
          </w:p>
        </w:tc>
        <w:tc>
          <w:tcPr>
            <w:tcW w:w="2555" w:type="dxa"/>
          </w:tcPr>
          <w:p w14:paraId="55CD1E21" w14:textId="77777777" w:rsidR="00EA1502" w:rsidRPr="008F1351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FFFFFF" w:themeColor="background1"/>
                <w:highlight w:val="black"/>
              </w:rPr>
            </w:pPr>
            <w:r w:rsidRPr="008F1351">
              <w:rPr>
                <w:color w:val="FFFFFF" w:themeColor="background1"/>
                <w:highlight w:val="black"/>
              </w:rPr>
              <w:t>PPT</w:t>
            </w:r>
            <w:r w:rsidR="00FB07D7" w:rsidRPr="008F1351">
              <w:rPr>
                <w:color w:val="FFFFFF" w:themeColor="background1"/>
                <w:highlight w:val="black"/>
              </w:rPr>
              <w:t xml:space="preserve"> </w:t>
            </w:r>
            <w:r w:rsidRPr="008F1351">
              <w:rPr>
                <w:color w:val="FFFFFF" w:themeColor="background1"/>
                <w:highlight w:val="black"/>
              </w:rPr>
              <w:t>/</w:t>
            </w:r>
            <w:r w:rsidR="00FB07D7" w:rsidRPr="008F1351">
              <w:rPr>
                <w:color w:val="FFFFFF" w:themeColor="background1"/>
                <w:highlight w:val="black"/>
              </w:rPr>
              <w:t>White B</w:t>
            </w:r>
            <w:r w:rsidRPr="008F1351">
              <w:rPr>
                <w:color w:val="FFFFFF" w:themeColor="background1"/>
                <w:highlight w:val="black"/>
              </w:rPr>
              <w:t>oard,</w:t>
            </w:r>
          </w:p>
        </w:tc>
      </w:tr>
      <w:tr w:rsidR="007B4CA6" w:rsidRPr="007B4CA6" w14:paraId="685E0A9D" w14:textId="77777777" w:rsidTr="00FB07D7">
        <w:trPr>
          <w:trHeight w:val="343"/>
          <w:jc w:val="center"/>
        </w:trPr>
        <w:tc>
          <w:tcPr>
            <w:tcW w:w="0" w:type="auto"/>
            <w:tcBorders>
              <w:right w:val="single" w:sz="4" w:space="0" w:color="000000"/>
            </w:tcBorders>
          </w:tcPr>
          <w:p w14:paraId="441A6223" w14:textId="77777777" w:rsidR="00EA1502" w:rsidRPr="007B4CA6" w:rsidRDefault="0005312F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0"/>
              <w:jc w:val="center"/>
            </w:pPr>
            <w:r w:rsidRPr="007B4CA6">
              <w:t>3</w:t>
            </w:r>
            <w:r w:rsidR="0017115A" w:rsidRPr="007B4CA6">
              <w:t>-</w:t>
            </w:r>
            <w:r w:rsidRPr="007B4CA6">
              <w:t>3</w:t>
            </w:r>
          </w:p>
        </w:tc>
        <w:tc>
          <w:tcPr>
            <w:tcW w:w="15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3A704" w14:textId="77777777" w:rsidR="00EA1502" w:rsidRPr="007B4CA6" w:rsidRDefault="00EA1502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2F9B172D" w14:textId="77777777" w:rsidR="00EA1502" w:rsidRPr="007B4CA6" w:rsidRDefault="00FE0A79" w:rsidP="007B4CA6">
            <w:pPr>
              <w:ind w:left="107" w:right="80"/>
              <w:jc w:val="both"/>
            </w:pPr>
            <w:r w:rsidRPr="007B4CA6">
              <w:rPr>
                <w:lang w:bidi="kn-IN"/>
              </w:rPr>
              <w:t>Preamble to the Indian Constitution and key concept of preamble</w:t>
            </w:r>
          </w:p>
        </w:tc>
        <w:tc>
          <w:tcPr>
            <w:tcW w:w="720" w:type="dxa"/>
          </w:tcPr>
          <w:p w14:paraId="6BD4E134" w14:textId="77777777" w:rsidR="00EA1502" w:rsidRPr="007B4CA6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1,2,3</w:t>
            </w:r>
          </w:p>
        </w:tc>
        <w:tc>
          <w:tcPr>
            <w:tcW w:w="580" w:type="dxa"/>
          </w:tcPr>
          <w:p w14:paraId="60D06925" w14:textId="41CFACED" w:rsidR="00EA1502" w:rsidRPr="007B4CA6" w:rsidRDefault="0017115A" w:rsidP="00387F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</w:t>
            </w:r>
            <w:r w:rsidR="00A073FE">
              <w:t>,2</w:t>
            </w:r>
          </w:p>
        </w:tc>
        <w:tc>
          <w:tcPr>
            <w:tcW w:w="2555" w:type="dxa"/>
          </w:tcPr>
          <w:p w14:paraId="365EA7F4" w14:textId="77777777" w:rsidR="00EA1502" w:rsidRPr="007B4CA6" w:rsidRDefault="0017115A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8"/>
              <w:jc w:val="center"/>
            </w:pPr>
            <w:r w:rsidRPr="007B4CA6">
              <w:t>PPT/</w:t>
            </w:r>
            <w:r w:rsidR="00FB07D7" w:rsidRPr="007B4CA6">
              <w:t>White Board</w:t>
            </w:r>
            <w:r w:rsidR="00FB07D7">
              <w:t xml:space="preserve"> /</w:t>
            </w:r>
            <w:r w:rsidR="00FE0A79" w:rsidRPr="007B4CA6">
              <w:t>Case Studies</w:t>
            </w:r>
          </w:p>
        </w:tc>
      </w:tr>
      <w:tr w:rsidR="007B4CA6" w:rsidRPr="007B4CA6" w14:paraId="0A138681" w14:textId="77777777" w:rsidTr="00FB07D7">
        <w:trPr>
          <w:trHeight w:val="70"/>
          <w:jc w:val="center"/>
        </w:trPr>
        <w:tc>
          <w:tcPr>
            <w:tcW w:w="0" w:type="auto"/>
            <w:tcBorders>
              <w:bottom w:val="single" w:sz="4" w:space="0" w:color="000000"/>
              <w:right w:val="single" w:sz="4" w:space="0" w:color="000000"/>
            </w:tcBorders>
          </w:tcPr>
          <w:p w14:paraId="7ACA141B" w14:textId="77777777" w:rsidR="00EA1502" w:rsidRPr="007B4CA6" w:rsidRDefault="0005312F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0"/>
              <w:jc w:val="center"/>
            </w:pPr>
            <w:r w:rsidRPr="007B4CA6">
              <w:t>4</w:t>
            </w:r>
            <w:r w:rsidR="0017115A" w:rsidRPr="007B4CA6">
              <w:t>-</w:t>
            </w:r>
            <w:r w:rsidRPr="007B4CA6">
              <w:t>4</w:t>
            </w:r>
          </w:p>
        </w:tc>
        <w:tc>
          <w:tcPr>
            <w:tcW w:w="15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23F4E" w14:textId="77777777" w:rsidR="00EA1502" w:rsidRPr="007B4CA6" w:rsidRDefault="00EA1502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7AF35199" w14:textId="77777777" w:rsidR="00DA5EF4" w:rsidRPr="007B4CA6" w:rsidRDefault="00F84B9B" w:rsidP="007B4CA6">
            <w:pPr>
              <w:widowControl/>
              <w:autoSpaceDE w:val="0"/>
              <w:autoSpaceDN w:val="0"/>
              <w:adjustRightInd w:val="0"/>
              <w:ind w:left="107" w:right="80"/>
              <w:rPr>
                <w:lang w:bidi="kn-IN"/>
              </w:rPr>
            </w:pPr>
            <w:r w:rsidRPr="007B4CA6">
              <w:rPr>
                <w:lang w:bidi="kn-IN"/>
              </w:rPr>
              <w:t xml:space="preserve">Fundamental Rights and its </w:t>
            </w:r>
            <w:r w:rsidR="00FE0A79" w:rsidRPr="007B4CA6">
              <w:rPr>
                <w:lang w:bidi="kn-IN"/>
              </w:rPr>
              <w:t>restrictions</w:t>
            </w:r>
            <w:r w:rsidR="00FB07D7">
              <w:rPr>
                <w:lang w:bidi="kn-IN"/>
              </w:rPr>
              <w:t>.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638E589C" w14:textId="77777777" w:rsidR="00EA1502" w:rsidRPr="007B4CA6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1,2,3</w:t>
            </w:r>
          </w:p>
        </w:tc>
        <w:tc>
          <w:tcPr>
            <w:tcW w:w="580" w:type="dxa"/>
            <w:tcBorders>
              <w:bottom w:val="single" w:sz="4" w:space="0" w:color="000000"/>
            </w:tcBorders>
          </w:tcPr>
          <w:p w14:paraId="66EA4697" w14:textId="7B5E4092" w:rsidR="00EA1502" w:rsidRPr="007B4CA6" w:rsidRDefault="0017115A" w:rsidP="00387F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</w:t>
            </w:r>
            <w:r w:rsidR="00A073FE">
              <w:t>,2</w:t>
            </w:r>
          </w:p>
        </w:tc>
        <w:tc>
          <w:tcPr>
            <w:tcW w:w="2555" w:type="dxa"/>
            <w:tcBorders>
              <w:bottom w:val="single" w:sz="4" w:space="0" w:color="000000"/>
            </w:tcBorders>
          </w:tcPr>
          <w:p w14:paraId="44A2FA9A" w14:textId="77777777" w:rsidR="00EA1502" w:rsidRPr="007B4CA6" w:rsidRDefault="0017115A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</w:pPr>
            <w:r w:rsidRPr="007B4CA6">
              <w:t>PPT/</w:t>
            </w:r>
            <w:r w:rsidR="00FB07D7" w:rsidRPr="007B4CA6">
              <w:t>White Board</w:t>
            </w:r>
            <w:r w:rsidR="00FB07D7">
              <w:t xml:space="preserve"> </w:t>
            </w:r>
            <w:r w:rsidRPr="007B4CA6">
              <w:t>/Video</w:t>
            </w:r>
            <w:r w:rsidR="00FB07D7">
              <w:t>/</w:t>
            </w:r>
          </w:p>
          <w:p w14:paraId="3B74C76D" w14:textId="77777777" w:rsidR="00FE0A79" w:rsidRPr="007B4CA6" w:rsidRDefault="00FE0A79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</w:pPr>
            <w:r w:rsidRPr="007B4CA6">
              <w:t>Case Studies</w:t>
            </w:r>
          </w:p>
        </w:tc>
      </w:tr>
      <w:tr w:rsidR="00FB07D7" w:rsidRPr="007B4CA6" w14:paraId="26F5CA50" w14:textId="77777777" w:rsidTr="00FB07D7">
        <w:trPr>
          <w:trHeight w:val="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BB78A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00"/>
              <w:jc w:val="center"/>
            </w:pPr>
            <w:r w:rsidRPr="007B4CA6">
              <w:t>5-5</w:t>
            </w:r>
          </w:p>
        </w:tc>
        <w:tc>
          <w:tcPr>
            <w:tcW w:w="15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45CF736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7D84906E" w14:textId="77777777" w:rsidR="00FB07D7" w:rsidRPr="007B4CA6" w:rsidRDefault="00FB07D7" w:rsidP="00FB07D7">
            <w:pPr>
              <w:widowControl/>
              <w:autoSpaceDE w:val="0"/>
              <w:autoSpaceDN w:val="0"/>
              <w:adjustRightInd w:val="0"/>
              <w:ind w:left="107" w:right="80"/>
              <w:rPr>
                <w:lang w:bidi="kn-IN"/>
              </w:rPr>
            </w:pPr>
            <w:r w:rsidRPr="007B4CA6">
              <w:rPr>
                <w:lang w:bidi="kn-IN"/>
              </w:rPr>
              <w:t>Fundamental Rights and its restrictions</w:t>
            </w:r>
            <w:r>
              <w:rPr>
                <w:lang w:bidi="kn-IN"/>
              </w:rPr>
              <w:t>.</w:t>
            </w:r>
          </w:p>
        </w:tc>
        <w:tc>
          <w:tcPr>
            <w:tcW w:w="720" w:type="dxa"/>
            <w:tcBorders>
              <w:top w:val="single" w:sz="4" w:space="0" w:color="000000"/>
              <w:bottom w:val="single" w:sz="4" w:space="0" w:color="000000"/>
            </w:tcBorders>
          </w:tcPr>
          <w:p w14:paraId="61A5C68B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1,2</w:t>
            </w:r>
          </w:p>
        </w:tc>
        <w:tc>
          <w:tcPr>
            <w:tcW w:w="580" w:type="dxa"/>
            <w:tcBorders>
              <w:top w:val="single" w:sz="4" w:space="0" w:color="000000"/>
              <w:bottom w:val="single" w:sz="4" w:space="0" w:color="000000"/>
            </w:tcBorders>
          </w:tcPr>
          <w:p w14:paraId="2FBEA2A1" w14:textId="57CF6907" w:rsidR="00FB07D7" w:rsidRPr="007B4CA6" w:rsidRDefault="00FB07D7" w:rsidP="00387F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</w:t>
            </w:r>
            <w:r w:rsidR="00A073FE">
              <w:t>,2</w:t>
            </w: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</w:tcBorders>
          </w:tcPr>
          <w:p w14:paraId="3F71D60D" w14:textId="77777777" w:rsidR="00FB07D7" w:rsidRDefault="00FB07D7" w:rsidP="00FB07D7">
            <w:pPr>
              <w:jc w:val="center"/>
            </w:pPr>
            <w:r w:rsidRPr="00940805">
              <w:t>PPT/White Board /</w:t>
            </w:r>
          </w:p>
          <w:p w14:paraId="0D2D8937" w14:textId="77777777" w:rsidR="00FB07D7" w:rsidRDefault="00FB07D7" w:rsidP="00FB07D7">
            <w:pPr>
              <w:jc w:val="center"/>
            </w:pPr>
            <w:r w:rsidRPr="00940805">
              <w:t>Case Studies</w:t>
            </w:r>
          </w:p>
        </w:tc>
      </w:tr>
      <w:tr w:rsidR="00FB07D7" w:rsidRPr="007B4CA6" w14:paraId="1ED6FE7D" w14:textId="77777777" w:rsidTr="00ED4CCB">
        <w:trPr>
          <w:trHeight w:val="7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F35E8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</w:pPr>
            <w:r w:rsidRPr="007B4CA6">
              <w:t>6-6</w:t>
            </w:r>
          </w:p>
          <w:p w14:paraId="65A3CCC3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158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7F3399E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b/>
              </w:rPr>
            </w:pPr>
            <w:r w:rsidRPr="007B4CA6">
              <w:rPr>
                <w:b/>
              </w:rPr>
              <w:t>Unit-2</w:t>
            </w:r>
          </w:p>
          <w:p w14:paraId="28F64801" w14:textId="77777777" w:rsidR="00FB07D7" w:rsidRPr="00FB07D7" w:rsidRDefault="00FB07D7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</w:rPr>
            </w:pPr>
            <w:r w:rsidRPr="00FB07D7">
              <w:rPr>
                <w:b/>
              </w:rPr>
              <w:t xml:space="preserve">Directive Principles of State Policy </w:t>
            </w:r>
          </w:p>
          <w:p w14:paraId="0B350D88" w14:textId="77777777" w:rsidR="00FB07D7" w:rsidRPr="007B4CA6" w:rsidRDefault="00FB07D7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0D54D29B" w14:textId="77777777" w:rsidR="00FB07D7" w:rsidRPr="007B4CA6" w:rsidRDefault="00FB07D7" w:rsidP="00FB07D7">
            <w:pPr>
              <w:widowControl/>
              <w:autoSpaceDE w:val="0"/>
              <w:autoSpaceDN w:val="0"/>
              <w:adjustRightInd w:val="0"/>
              <w:ind w:left="107" w:right="80"/>
              <w:rPr>
                <w:lang w:bidi="kn-IN"/>
              </w:rPr>
            </w:pPr>
            <w:r>
              <w:t>Directive Principles of State Policy</w:t>
            </w:r>
            <w:r w:rsidRPr="007B4CA6">
              <w:rPr>
                <w:lang w:bidi="kn-IN"/>
              </w:rPr>
              <w:t xml:space="preserve"> and its present relevance in Indian Society.</w:t>
            </w:r>
          </w:p>
        </w:tc>
        <w:tc>
          <w:tcPr>
            <w:tcW w:w="720" w:type="dxa"/>
            <w:tcBorders>
              <w:top w:val="single" w:sz="4" w:space="0" w:color="000000"/>
            </w:tcBorders>
          </w:tcPr>
          <w:p w14:paraId="0A2040A1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1,2</w:t>
            </w:r>
          </w:p>
        </w:tc>
        <w:tc>
          <w:tcPr>
            <w:tcW w:w="580" w:type="dxa"/>
            <w:tcBorders>
              <w:top w:val="single" w:sz="4" w:space="0" w:color="000000"/>
            </w:tcBorders>
          </w:tcPr>
          <w:p w14:paraId="125C1C6F" w14:textId="77777777" w:rsidR="00FB07D7" w:rsidRPr="007B4CA6" w:rsidRDefault="00FB07D7" w:rsidP="00387F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</w:t>
            </w:r>
          </w:p>
        </w:tc>
        <w:tc>
          <w:tcPr>
            <w:tcW w:w="2555" w:type="dxa"/>
            <w:tcBorders>
              <w:top w:val="single" w:sz="4" w:space="0" w:color="000000"/>
            </w:tcBorders>
          </w:tcPr>
          <w:p w14:paraId="72BB8DC9" w14:textId="77777777" w:rsidR="00FB07D7" w:rsidRDefault="00FB07D7" w:rsidP="00FB07D7">
            <w:pPr>
              <w:jc w:val="center"/>
            </w:pPr>
            <w:r w:rsidRPr="00940805">
              <w:t>PPT/White Board /</w:t>
            </w:r>
          </w:p>
          <w:p w14:paraId="203B5274" w14:textId="77777777" w:rsidR="00FB07D7" w:rsidRDefault="00FB07D7" w:rsidP="00FB07D7">
            <w:pPr>
              <w:jc w:val="center"/>
            </w:pPr>
            <w:r w:rsidRPr="00940805">
              <w:t>Case Studies</w:t>
            </w:r>
          </w:p>
        </w:tc>
      </w:tr>
      <w:tr w:rsidR="00FB07D7" w:rsidRPr="007B4CA6" w14:paraId="11D75F6E" w14:textId="77777777" w:rsidTr="00ED4CCB">
        <w:trPr>
          <w:trHeight w:val="56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DCCCA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7B4CA6">
              <w:t>7-7</w:t>
            </w:r>
          </w:p>
        </w:tc>
        <w:tc>
          <w:tcPr>
            <w:tcW w:w="158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5D630E2" w14:textId="77777777" w:rsidR="00FB07D7" w:rsidRPr="007B4CA6" w:rsidRDefault="00FB07D7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551E1D3A" w14:textId="77777777" w:rsidR="00FB07D7" w:rsidRPr="007B4CA6" w:rsidRDefault="00FB07D7" w:rsidP="00FB07D7">
            <w:pPr>
              <w:widowControl/>
              <w:autoSpaceDE w:val="0"/>
              <w:autoSpaceDN w:val="0"/>
              <w:adjustRightInd w:val="0"/>
              <w:ind w:left="107" w:right="80"/>
              <w:rPr>
                <w:lang w:bidi="kn-IN"/>
              </w:rPr>
            </w:pPr>
            <w:r w:rsidRPr="007B4CA6">
              <w:rPr>
                <w:lang w:bidi="kn-IN"/>
              </w:rPr>
              <w:t>Fu</w:t>
            </w:r>
            <w:r>
              <w:rPr>
                <w:lang w:bidi="kn-IN"/>
              </w:rPr>
              <w:t xml:space="preserve">ndamental Duties and its scope </w:t>
            </w:r>
            <w:r w:rsidRPr="007B4CA6">
              <w:rPr>
                <w:lang w:bidi="kn-IN"/>
              </w:rPr>
              <w:t>and significance in nation.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7F540CB6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1,2</w:t>
            </w:r>
          </w:p>
        </w:tc>
        <w:tc>
          <w:tcPr>
            <w:tcW w:w="580" w:type="dxa"/>
            <w:tcBorders>
              <w:bottom w:val="single" w:sz="4" w:space="0" w:color="000000"/>
            </w:tcBorders>
          </w:tcPr>
          <w:p w14:paraId="5678AFBB" w14:textId="77777777" w:rsidR="00FB07D7" w:rsidRPr="007B4CA6" w:rsidRDefault="00FB07D7" w:rsidP="00387F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</w:t>
            </w:r>
          </w:p>
        </w:tc>
        <w:tc>
          <w:tcPr>
            <w:tcW w:w="2555" w:type="dxa"/>
            <w:tcBorders>
              <w:bottom w:val="single" w:sz="4" w:space="0" w:color="000000"/>
            </w:tcBorders>
          </w:tcPr>
          <w:p w14:paraId="6EFA7E75" w14:textId="77777777" w:rsidR="00FB07D7" w:rsidRDefault="00FB07D7" w:rsidP="00FB07D7">
            <w:pPr>
              <w:jc w:val="center"/>
            </w:pPr>
            <w:r w:rsidRPr="00940805">
              <w:t>PPT/White Board /</w:t>
            </w:r>
          </w:p>
          <w:p w14:paraId="1AD2536E" w14:textId="77777777" w:rsidR="00FB07D7" w:rsidRDefault="00FB07D7" w:rsidP="00FB07D7">
            <w:pPr>
              <w:jc w:val="center"/>
            </w:pPr>
            <w:r w:rsidRPr="00940805">
              <w:t>Case Studies</w:t>
            </w:r>
          </w:p>
        </w:tc>
      </w:tr>
      <w:tr w:rsidR="00FB07D7" w:rsidRPr="007B4CA6" w14:paraId="517512B2" w14:textId="77777777" w:rsidTr="00ED4CCB">
        <w:trPr>
          <w:trHeight w:val="36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C8D8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7B4CA6">
              <w:t>8-8</w:t>
            </w:r>
          </w:p>
        </w:tc>
        <w:tc>
          <w:tcPr>
            <w:tcW w:w="158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149BDB1" w14:textId="77777777" w:rsidR="00FB07D7" w:rsidRPr="007B4CA6" w:rsidRDefault="00FB07D7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74FF041E" w14:textId="77777777" w:rsidR="00FB07D7" w:rsidRPr="007B4CA6" w:rsidRDefault="00FB07D7" w:rsidP="00FB07D7">
            <w:pPr>
              <w:ind w:left="107" w:right="80"/>
              <w:jc w:val="both"/>
            </w:pPr>
            <w:r w:rsidRPr="007B4CA6">
              <w:rPr>
                <w:lang w:bidi="kn-IN"/>
              </w:rPr>
              <w:t>Union Executive: Parliamentary system, President, Prime minister, Union Cabinet.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764DE469" w14:textId="77777777" w:rsidR="00FB07D7" w:rsidRPr="007B4CA6" w:rsidRDefault="00FB07D7" w:rsidP="00FB07D7">
            <w:pPr>
              <w:ind w:left="107" w:right="92"/>
              <w:jc w:val="center"/>
            </w:pPr>
            <w:r w:rsidRPr="007B4CA6">
              <w:t>1,2</w:t>
            </w:r>
          </w:p>
        </w:tc>
        <w:tc>
          <w:tcPr>
            <w:tcW w:w="580" w:type="dxa"/>
            <w:tcBorders>
              <w:bottom w:val="single" w:sz="4" w:space="0" w:color="000000"/>
            </w:tcBorders>
          </w:tcPr>
          <w:p w14:paraId="2540978B" w14:textId="77777777" w:rsidR="00FB07D7" w:rsidRPr="007B4CA6" w:rsidRDefault="00FB07D7" w:rsidP="00387F6A">
            <w:pPr>
              <w:ind w:left="107" w:right="92"/>
              <w:jc w:val="center"/>
            </w:pPr>
            <w:r w:rsidRPr="007B4CA6">
              <w:t>1</w:t>
            </w:r>
          </w:p>
        </w:tc>
        <w:tc>
          <w:tcPr>
            <w:tcW w:w="2555" w:type="dxa"/>
            <w:tcBorders>
              <w:top w:val="single" w:sz="4" w:space="0" w:color="000000"/>
            </w:tcBorders>
          </w:tcPr>
          <w:p w14:paraId="3A026BAA" w14:textId="77777777" w:rsidR="00FB07D7" w:rsidRDefault="00FB07D7" w:rsidP="00FB07D7">
            <w:pPr>
              <w:jc w:val="center"/>
            </w:pPr>
            <w:r w:rsidRPr="00940805">
              <w:t>PPT/White Board /</w:t>
            </w:r>
          </w:p>
          <w:p w14:paraId="09E92D21" w14:textId="77777777" w:rsidR="00FB07D7" w:rsidRDefault="00FB07D7" w:rsidP="00FB07D7">
            <w:pPr>
              <w:jc w:val="center"/>
            </w:pPr>
            <w:r w:rsidRPr="00940805">
              <w:t>Case Studies</w:t>
            </w:r>
          </w:p>
        </w:tc>
      </w:tr>
      <w:tr w:rsidR="00FB07D7" w:rsidRPr="007B4CA6" w14:paraId="71AC92AD" w14:textId="77777777" w:rsidTr="00ED4CCB">
        <w:trPr>
          <w:trHeight w:val="725"/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B09FD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7B4CA6">
              <w:lastRenderedPageBreak/>
              <w:t>9-9</w:t>
            </w:r>
          </w:p>
        </w:tc>
        <w:tc>
          <w:tcPr>
            <w:tcW w:w="158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69AE1CA" w14:textId="77777777" w:rsidR="00FB07D7" w:rsidRPr="007B4CA6" w:rsidRDefault="00FB07D7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1ED4C2AC" w14:textId="77777777" w:rsidR="00FB07D7" w:rsidRPr="007B4CA6" w:rsidRDefault="00FB07D7" w:rsidP="00FB07D7">
            <w:pPr>
              <w:ind w:left="107" w:right="80"/>
              <w:jc w:val="both"/>
            </w:pPr>
            <w:r w:rsidRPr="007B4CA6">
              <w:rPr>
                <w:lang w:bidi="kn-IN"/>
              </w:rPr>
              <w:t>Parliament- LS &amp; RS, Parliamentary committees, Important Parliamentary terminologies. Judicial System of India.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633D147A" w14:textId="77777777" w:rsidR="00FB07D7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1,2</w:t>
            </w:r>
          </w:p>
        </w:tc>
        <w:tc>
          <w:tcPr>
            <w:tcW w:w="580" w:type="dxa"/>
            <w:tcBorders>
              <w:bottom w:val="single" w:sz="4" w:space="0" w:color="000000"/>
            </w:tcBorders>
          </w:tcPr>
          <w:p w14:paraId="39477DEA" w14:textId="77777777" w:rsidR="00FB07D7" w:rsidRPr="007B4CA6" w:rsidRDefault="00FB07D7" w:rsidP="00387F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2"/>
              <w:jc w:val="center"/>
            </w:pPr>
            <w:r w:rsidRPr="007B4CA6">
              <w:t>1,</w:t>
            </w:r>
            <w:r w:rsidR="00387F6A">
              <w:t>3</w:t>
            </w:r>
          </w:p>
        </w:tc>
        <w:tc>
          <w:tcPr>
            <w:tcW w:w="2555" w:type="dxa"/>
            <w:tcBorders>
              <w:bottom w:val="single" w:sz="4" w:space="0" w:color="000000"/>
            </w:tcBorders>
          </w:tcPr>
          <w:p w14:paraId="06B63B93" w14:textId="77777777" w:rsidR="00FB07D7" w:rsidRDefault="00FB07D7" w:rsidP="00FB07D7">
            <w:pPr>
              <w:jc w:val="center"/>
            </w:pPr>
            <w:r w:rsidRPr="00940805">
              <w:t>PPT/White Board /</w:t>
            </w:r>
          </w:p>
          <w:p w14:paraId="18182769" w14:textId="77777777" w:rsidR="00FB07D7" w:rsidRDefault="00FB07D7" w:rsidP="00FB07D7">
            <w:pPr>
              <w:jc w:val="center"/>
            </w:pPr>
            <w:r w:rsidRPr="00940805">
              <w:t>Case Studies</w:t>
            </w:r>
          </w:p>
        </w:tc>
      </w:tr>
      <w:tr w:rsidR="00FB07D7" w:rsidRPr="007B4CA6" w14:paraId="7D2A540D" w14:textId="77777777" w:rsidTr="00ED4CCB">
        <w:trPr>
          <w:trHeight w:val="140"/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3E525" w14:textId="77777777" w:rsidR="00FB07D7" w:rsidRPr="007B4CA6" w:rsidRDefault="00FB07D7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7B4CA6">
              <w:t>10-10</w:t>
            </w:r>
          </w:p>
        </w:tc>
        <w:tc>
          <w:tcPr>
            <w:tcW w:w="158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A7E4D" w14:textId="77777777" w:rsidR="00FB07D7" w:rsidRPr="007B4CA6" w:rsidRDefault="00FB07D7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6ECC4336" w14:textId="77777777" w:rsidR="00FB07D7" w:rsidRPr="007B4CA6" w:rsidRDefault="00FB07D7" w:rsidP="007B4CA6">
            <w:pPr>
              <w:widowControl/>
              <w:ind w:left="107" w:right="80"/>
              <w:jc w:val="both"/>
            </w:pPr>
            <w:r w:rsidRPr="007B4CA6">
              <w:rPr>
                <w:lang w:bidi="kn-IN"/>
              </w:rPr>
              <w:t>Supreme court of India, and other courts, Judicial Reviews and Judicial activism.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2D3B5665" w14:textId="77777777" w:rsidR="00FB07D7" w:rsidRPr="007B4CA6" w:rsidRDefault="00FB07D7" w:rsidP="007B4CA6">
            <w:pPr>
              <w:ind w:left="107" w:right="92"/>
              <w:jc w:val="center"/>
            </w:pPr>
            <w:r w:rsidRPr="007B4CA6">
              <w:t>1,2</w:t>
            </w:r>
          </w:p>
        </w:tc>
        <w:tc>
          <w:tcPr>
            <w:tcW w:w="580" w:type="dxa"/>
            <w:tcBorders>
              <w:bottom w:val="single" w:sz="4" w:space="0" w:color="000000"/>
            </w:tcBorders>
          </w:tcPr>
          <w:p w14:paraId="586E2A32" w14:textId="77777777" w:rsidR="00FB07D7" w:rsidRPr="007B4CA6" w:rsidRDefault="00FB07D7" w:rsidP="00387F6A">
            <w:pPr>
              <w:ind w:left="107" w:right="92"/>
              <w:jc w:val="center"/>
            </w:pPr>
            <w:r w:rsidRPr="007B4CA6">
              <w:t>1,</w:t>
            </w:r>
            <w:r w:rsidR="00387F6A">
              <w:t>3</w:t>
            </w:r>
          </w:p>
        </w:tc>
        <w:tc>
          <w:tcPr>
            <w:tcW w:w="2555" w:type="dxa"/>
          </w:tcPr>
          <w:p w14:paraId="1555A146" w14:textId="77777777" w:rsidR="00FB07D7" w:rsidRDefault="00FB07D7" w:rsidP="007B4CA6">
            <w:pPr>
              <w:tabs>
                <w:tab w:val="left" w:pos="1023"/>
                <w:tab w:val="left" w:pos="1906"/>
              </w:tabs>
              <w:ind w:left="107" w:right="100"/>
              <w:jc w:val="center"/>
            </w:pPr>
            <w:r w:rsidRPr="007B4CA6">
              <w:t>PPT/White Board</w:t>
            </w:r>
            <w:r>
              <w:t xml:space="preserve"> /</w:t>
            </w:r>
          </w:p>
          <w:p w14:paraId="1118BD7E" w14:textId="77777777" w:rsidR="00FB07D7" w:rsidRPr="007B4CA6" w:rsidRDefault="00FB07D7" w:rsidP="007B4CA6">
            <w:pPr>
              <w:tabs>
                <w:tab w:val="left" w:pos="1023"/>
                <w:tab w:val="left" w:pos="1906"/>
              </w:tabs>
              <w:ind w:left="107" w:right="100"/>
              <w:jc w:val="center"/>
            </w:pPr>
            <w:r w:rsidRPr="007B4CA6">
              <w:t>Case Studies</w:t>
            </w:r>
          </w:p>
        </w:tc>
      </w:tr>
      <w:tr w:rsidR="007B4CA6" w:rsidRPr="007B4CA6" w14:paraId="29C8A5AC" w14:textId="77777777" w:rsidTr="00FB07D7">
        <w:trPr>
          <w:trHeight w:val="109"/>
          <w:jc w:val="center"/>
        </w:trPr>
        <w:tc>
          <w:tcPr>
            <w:tcW w:w="0" w:type="auto"/>
          </w:tcPr>
          <w:p w14:paraId="5BE76949" w14:textId="77777777" w:rsidR="00B1435A" w:rsidRPr="007B4CA6" w:rsidRDefault="0005312F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</w:pPr>
            <w:r w:rsidRPr="007B4CA6">
              <w:t>11</w:t>
            </w:r>
            <w:r w:rsidR="0017115A" w:rsidRPr="007B4CA6">
              <w:t>-11</w:t>
            </w:r>
          </w:p>
          <w:p w14:paraId="57BF0B61" w14:textId="77777777" w:rsidR="00EA1502" w:rsidRPr="007B4CA6" w:rsidRDefault="00EA1502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1582" w:type="dxa"/>
            <w:vMerge w:val="restart"/>
            <w:tcBorders>
              <w:top w:val="single" w:sz="4" w:space="0" w:color="000000"/>
            </w:tcBorders>
            <w:vAlign w:val="center"/>
          </w:tcPr>
          <w:p w14:paraId="57247DBA" w14:textId="77777777" w:rsidR="00B1435A" w:rsidRPr="007B4CA6" w:rsidRDefault="00B1435A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  <w:rPr>
                <w:b/>
              </w:rPr>
            </w:pPr>
            <w:r w:rsidRPr="007B4CA6">
              <w:rPr>
                <w:b/>
              </w:rPr>
              <w:t>Unit-3</w:t>
            </w:r>
          </w:p>
          <w:p w14:paraId="2DF81B38" w14:textId="77777777" w:rsidR="00B1435A" w:rsidRPr="007B4CA6" w:rsidRDefault="00FB07D7" w:rsidP="00FB07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" w:right="113"/>
              <w:jc w:val="center"/>
            </w:pPr>
            <w:r w:rsidRPr="007B4CA6">
              <w:rPr>
                <w:b/>
                <w:color w:val="000000"/>
              </w:rPr>
              <w:t>State Executive</w:t>
            </w:r>
          </w:p>
        </w:tc>
        <w:tc>
          <w:tcPr>
            <w:tcW w:w="4715" w:type="dxa"/>
          </w:tcPr>
          <w:p w14:paraId="2238F43C" w14:textId="77777777" w:rsidR="00DA5EF4" w:rsidRPr="007B4CA6" w:rsidRDefault="002A578A" w:rsidP="00FB07D7">
            <w:pPr>
              <w:widowControl/>
              <w:autoSpaceDE w:val="0"/>
              <w:autoSpaceDN w:val="0"/>
              <w:adjustRightInd w:val="0"/>
              <w:ind w:left="107" w:right="80"/>
            </w:pPr>
            <w:r w:rsidRPr="007B4CA6">
              <w:rPr>
                <w:lang w:bidi="kn-IN"/>
              </w:rPr>
              <w:t>Governor, Chief Minister.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7DFE60CF" w14:textId="77777777" w:rsidR="00EA1502" w:rsidRPr="007B4CA6" w:rsidRDefault="0017115A" w:rsidP="007B4CA6">
            <w:pPr>
              <w:ind w:left="107" w:right="92"/>
              <w:jc w:val="center"/>
            </w:pPr>
            <w:r w:rsidRPr="007B4CA6">
              <w:t>1,2</w:t>
            </w:r>
          </w:p>
        </w:tc>
        <w:tc>
          <w:tcPr>
            <w:tcW w:w="580" w:type="dxa"/>
            <w:tcBorders>
              <w:bottom w:val="single" w:sz="4" w:space="0" w:color="000000"/>
            </w:tcBorders>
          </w:tcPr>
          <w:p w14:paraId="22D4DC30" w14:textId="77777777" w:rsidR="00EA1502" w:rsidRPr="007B4CA6" w:rsidRDefault="0017115A" w:rsidP="00387F6A">
            <w:pPr>
              <w:ind w:left="107" w:right="92"/>
              <w:jc w:val="center"/>
            </w:pPr>
            <w:r w:rsidRPr="007B4CA6">
              <w:t>1,</w:t>
            </w:r>
            <w:r w:rsidR="00387F6A">
              <w:t>3</w:t>
            </w:r>
          </w:p>
        </w:tc>
        <w:tc>
          <w:tcPr>
            <w:tcW w:w="2555" w:type="dxa"/>
          </w:tcPr>
          <w:p w14:paraId="5B0FE1FF" w14:textId="77777777" w:rsidR="00FB07D7" w:rsidRDefault="00FB07D7" w:rsidP="00FB07D7">
            <w:pPr>
              <w:tabs>
                <w:tab w:val="left" w:pos="1023"/>
                <w:tab w:val="left" w:pos="1906"/>
              </w:tabs>
              <w:ind w:left="50" w:right="100"/>
              <w:jc w:val="center"/>
            </w:pPr>
            <w:r w:rsidRPr="007B4CA6">
              <w:t>PPT/White Board</w:t>
            </w:r>
            <w:r>
              <w:t xml:space="preserve"> /</w:t>
            </w:r>
          </w:p>
          <w:p w14:paraId="0B5DD532" w14:textId="77777777" w:rsidR="00EA1502" w:rsidRPr="007B4CA6" w:rsidRDefault="00FB07D7" w:rsidP="00FB07D7">
            <w:pPr>
              <w:tabs>
                <w:tab w:val="left" w:pos="1023"/>
                <w:tab w:val="left" w:pos="1906"/>
              </w:tabs>
              <w:ind w:right="100"/>
              <w:jc w:val="center"/>
            </w:pPr>
            <w:r w:rsidRPr="007B4CA6">
              <w:t>Case Studies</w:t>
            </w:r>
          </w:p>
        </w:tc>
      </w:tr>
      <w:tr w:rsidR="007B4CA6" w:rsidRPr="007B4CA6" w14:paraId="3C326367" w14:textId="77777777" w:rsidTr="00FB07D7">
        <w:trPr>
          <w:trHeight w:val="406"/>
          <w:jc w:val="center"/>
        </w:trPr>
        <w:tc>
          <w:tcPr>
            <w:tcW w:w="0" w:type="auto"/>
          </w:tcPr>
          <w:p w14:paraId="11888E68" w14:textId="77777777" w:rsidR="00EA1502" w:rsidRPr="007B4CA6" w:rsidRDefault="0005312F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7B4CA6">
              <w:t>12</w:t>
            </w:r>
            <w:r w:rsidR="0017115A" w:rsidRPr="007B4CA6">
              <w:t>-12</w:t>
            </w:r>
          </w:p>
        </w:tc>
        <w:tc>
          <w:tcPr>
            <w:tcW w:w="1582" w:type="dxa"/>
            <w:vMerge/>
            <w:tcBorders>
              <w:top w:val="single" w:sz="4" w:space="0" w:color="000000"/>
            </w:tcBorders>
          </w:tcPr>
          <w:p w14:paraId="3ECBD3DE" w14:textId="77777777" w:rsidR="00EA1502" w:rsidRPr="007B4CA6" w:rsidRDefault="00EA1502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2C8BCC4F" w14:textId="77777777" w:rsidR="00EA1502" w:rsidRPr="007B4CA6" w:rsidRDefault="002A578A" w:rsidP="00FB07D7">
            <w:pPr>
              <w:widowControl/>
              <w:autoSpaceDE w:val="0"/>
              <w:autoSpaceDN w:val="0"/>
              <w:adjustRightInd w:val="0"/>
              <w:ind w:left="107" w:right="80"/>
              <w:rPr>
                <w:lang w:bidi="kn-IN"/>
              </w:rPr>
            </w:pPr>
            <w:r w:rsidRPr="007B4CA6">
              <w:rPr>
                <w:lang w:bidi="kn-IN"/>
              </w:rPr>
              <w:t>State cabinet Legislature: V</w:t>
            </w:r>
            <w:r w:rsidR="00FB07D7">
              <w:rPr>
                <w:lang w:bidi="kn-IN"/>
              </w:rPr>
              <w:t xml:space="preserve">idhan </w:t>
            </w:r>
            <w:proofErr w:type="spellStart"/>
            <w:proofErr w:type="gramStart"/>
            <w:r w:rsidR="00FB07D7">
              <w:rPr>
                <w:lang w:bidi="kn-IN"/>
              </w:rPr>
              <w:t>sabha</w:t>
            </w:r>
            <w:proofErr w:type="spellEnd"/>
            <w:r w:rsidR="00FB07D7">
              <w:rPr>
                <w:lang w:bidi="kn-IN"/>
              </w:rPr>
              <w:t xml:space="preserve">  &amp;</w:t>
            </w:r>
            <w:proofErr w:type="gramEnd"/>
            <w:r w:rsidR="00FB07D7">
              <w:rPr>
                <w:lang w:bidi="kn-IN"/>
              </w:rPr>
              <w:t xml:space="preserve"> Vidhan Parishad.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0A29B251" w14:textId="77777777" w:rsidR="00EA1502" w:rsidRPr="007B4CA6" w:rsidRDefault="0017115A" w:rsidP="007B4CA6">
            <w:pPr>
              <w:ind w:left="107" w:right="92"/>
              <w:jc w:val="center"/>
            </w:pPr>
            <w:r w:rsidRPr="007B4CA6">
              <w:t>1,2</w:t>
            </w:r>
          </w:p>
        </w:tc>
        <w:tc>
          <w:tcPr>
            <w:tcW w:w="580" w:type="dxa"/>
            <w:tcBorders>
              <w:bottom w:val="single" w:sz="4" w:space="0" w:color="000000"/>
            </w:tcBorders>
          </w:tcPr>
          <w:p w14:paraId="7CAA8911" w14:textId="77777777" w:rsidR="00EA1502" w:rsidRPr="007B4CA6" w:rsidRDefault="0017115A" w:rsidP="00387F6A">
            <w:pPr>
              <w:ind w:left="107" w:right="92"/>
              <w:jc w:val="center"/>
            </w:pPr>
            <w:r w:rsidRPr="007B4CA6">
              <w:t>1,</w:t>
            </w:r>
            <w:r w:rsidR="00387F6A">
              <w:t>3</w:t>
            </w:r>
          </w:p>
        </w:tc>
        <w:tc>
          <w:tcPr>
            <w:tcW w:w="2555" w:type="dxa"/>
          </w:tcPr>
          <w:p w14:paraId="3559417F" w14:textId="77777777" w:rsidR="00EA1502" w:rsidRPr="007B4CA6" w:rsidRDefault="0017115A" w:rsidP="00387F6A">
            <w:pPr>
              <w:tabs>
                <w:tab w:val="left" w:pos="1023"/>
                <w:tab w:val="left" w:pos="1906"/>
              </w:tabs>
              <w:ind w:left="107"/>
              <w:jc w:val="center"/>
            </w:pPr>
            <w:r w:rsidRPr="007B4CA6">
              <w:t>PPT/</w:t>
            </w:r>
            <w:r w:rsidR="00FB07D7">
              <w:t xml:space="preserve"> </w:t>
            </w:r>
            <w:r w:rsidR="00FB07D7" w:rsidRPr="007B4CA6">
              <w:t xml:space="preserve">White Board </w:t>
            </w:r>
          </w:p>
        </w:tc>
      </w:tr>
      <w:tr w:rsidR="007B4CA6" w:rsidRPr="007B4CA6" w14:paraId="19565454" w14:textId="77777777" w:rsidTr="00FB07D7">
        <w:trPr>
          <w:trHeight w:val="325"/>
          <w:jc w:val="center"/>
        </w:trPr>
        <w:tc>
          <w:tcPr>
            <w:tcW w:w="0" w:type="auto"/>
          </w:tcPr>
          <w:p w14:paraId="741C3E15" w14:textId="77777777" w:rsidR="00EA1502" w:rsidRPr="007B4CA6" w:rsidRDefault="0005312F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7B4CA6">
              <w:t>13</w:t>
            </w:r>
            <w:r w:rsidR="0017115A" w:rsidRPr="007B4CA6">
              <w:t>-13</w:t>
            </w:r>
          </w:p>
        </w:tc>
        <w:tc>
          <w:tcPr>
            <w:tcW w:w="1582" w:type="dxa"/>
            <w:vMerge/>
            <w:tcBorders>
              <w:top w:val="single" w:sz="4" w:space="0" w:color="000000"/>
            </w:tcBorders>
          </w:tcPr>
          <w:p w14:paraId="7A869965" w14:textId="77777777" w:rsidR="00EA1502" w:rsidRPr="007B4CA6" w:rsidRDefault="00EA1502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18B7BBF1" w14:textId="77777777" w:rsidR="00EA1502" w:rsidRPr="007B4CA6" w:rsidRDefault="002A578A" w:rsidP="007B4CA6">
            <w:pPr>
              <w:widowControl/>
              <w:autoSpaceDE w:val="0"/>
              <w:autoSpaceDN w:val="0"/>
              <w:adjustRightInd w:val="0"/>
              <w:ind w:left="107" w:right="80"/>
              <w:rPr>
                <w:lang w:bidi="kn-IN"/>
              </w:rPr>
            </w:pPr>
            <w:r w:rsidRPr="007B4CA6">
              <w:rPr>
                <w:lang w:bidi="kn-IN"/>
              </w:rPr>
              <w:t>El</w:t>
            </w:r>
            <w:r w:rsidR="00F84B9B" w:rsidRPr="007B4CA6">
              <w:rPr>
                <w:lang w:bidi="kn-IN"/>
              </w:rPr>
              <w:t xml:space="preserve">ection Commission, Election and </w:t>
            </w:r>
            <w:r w:rsidRPr="007B4CA6">
              <w:rPr>
                <w:lang w:bidi="kn-IN"/>
              </w:rPr>
              <w:t>Electoral Process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5BB1D6F4" w14:textId="77777777" w:rsidR="00EA1502" w:rsidRPr="007B4CA6" w:rsidRDefault="0017115A" w:rsidP="007B4CA6">
            <w:pPr>
              <w:ind w:left="107" w:right="92"/>
              <w:jc w:val="center"/>
            </w:pPr>
            <w:r w:rsidRPr="007B4CA6">
              <w:t>1,2</w:t>
            </w:r>
          </w:p>
        </w:tc>
        <w:tc>
          <w:tcPr>
            <w:tcW w:w="580" w:type="dxa"/>
            <w:tcBorders>
              <w:bottom w:val="single" w:sz="4" w:space="0" w:color="000000"/>
            </w:tcBorders>
          </w:tcPr>
          <w:p w14:paraId="509036A4" w14:textId="2BAC2E09" w:rsidR="00EA1502" w:rsidRPr="007B4CA6" w:rsidRDefault="0017115A" w:rsidP="007B4CA6">
            <w:pPr>
              <w:ind w:left="107" w:right="92"/>
              <w:jc w:val="center"/>
            </w:pPr>
            <w:r w:rsidRPr="007B4CA6">
              <w:t>1,</w:t>
            </w:r>
            <w:r w:rsidR="00A073FE">
              <w:t>4</w:t>
            </w:r>
          </w:p>
        </w:tc>
        <w:tc>
          <w:tcPr>
            <w:tcW w:w="2555" w:type="dxa"/>
            <w:tcBorders>
              <w:bottom w:val="single" w:sz="4" w:space="0" w:color="000000"/>
            </w:tcBorders>
          </w:tcPr>
          <w:p w14:paraId="478D0FEA" w14:textId="77777777" w:rsidR="00FE0A79" w:rsidRPr="007B4CA6" w:rsidRDefault="00FE0A79" w:rsidP="007B4CA6">
            <w:pPr>
              <w:ind w:left="107"/>
              <w:jc w:val="center"/>
            </w:pPr>
            <w:r w:rsidRPr="007B4CA6">
              <w:t>PPT</w:t>
            </w:r>
            <w:r w:rsidR="00FB07D7">
              <w:t xml:space="preserve"> </w:t>
            </w:r>
            <w:r w:rsidRPr="007B4CA6">
              <w:t>/</w:t>
            </w:r>
            <w:r w:rsidR="00FB07D7">
              <w:t xml:space="preserve"> </w:t>
            </w:r>
            <w:r w:rsidR="00FB07D7" w:rsidRPr="007B4CA6">
              <w:t>White Board</w:t>
            </w:r>
            <w:r w:rsidRPr="007B4CA6">
              <w:t>,</w:t>
            </w:r>
          </w:p>
          <w:p w14:paraId="09A851C9" w14:textId="77777777" w:rsidR="00EA1502" w:rsidRPr="007B4CA6" w:rsidRDefault="00FE0A79" w:rsidP="007B4CA6">
            <w:pPr>
              <w:tabs>
                <w:tab w:val="left" w:pos="1023"/>
                <w:tab w:val="left" w:pos="1906"/>
              </w:tabs>
              <w:ind w:left="107" w:right="100"/>
              <w:jc w:val="center"/>
            </w:pPr>
            <w:r w:rsidRPr="007B4CA6">
              <w:t>Case Studies</w:t>
            </w:r>
          </w:p>
        </w:tc>
      </w:tr>
      <w:tr w:rsidR="007B4CA6" w:rsidRPr="007B4CA6" w14:paraId="00689558" w14:textId="77777777" w:rsidTr="00FB07D7">
        <w:trPr>
          <w:trHeight w:val="352"/>
          <w:jc w:val="center"/>
        </w:trPr>
        <w:tc>
          <w:tcPr>
            <w:tcW w:w="0" w:type="auto"/>
          </w:tcPr>
          <w:p w14:paraId="1FEDD8DC" w14:textId="77777777" w:rsidR="00EA1502" w:rsidRPr="007B4CA6" w:rsidRDefault="0005312F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7B4CA6">
              <w:t>1</w:t>
            </w:r>
            <w:r w:rsidR="0017115A" w:rsidRPr="007B4CA6">
              <w:t>4-14</w:t>
            </w:r>
          </w:p>
        </w:tc>
        <w:tc>
          <w:tcPr>
            <w:tcW w:w="1582" w:type="dxa"/>
            <w:vMerge/>
            <w:tcBorders>
              <w:top w:val="single" w:sz="4" w:space="0" w:color="000000"/>
            </w:tcBorders>
          </w:tcPr>
          <w:p w14:paraId="02A52832" w14:textId="77777777" w:rsidR="00EA1502" w:rsidRPr="007B4CA6" w:rsidRDefault="00EA1502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1503C974" w14:textId="77777777" w:rsidR="00EA1502" w:rsidRPr="007B4CA6" w:rsidRDefault="002A578A" w:rsidP="007B4CA6">
            <w:pPr>
              <w:widowControl/>
              <w:ind w:left="107" w:right="80"/>
              <w:jc w:val="both"/>
            </w:pPr>
            <w:r w:rsidRPr="007B4CA6">
              <w:rPr>
                <w:lang w:bidi="kn-IN"/>
              </w:rPr>
              <w:t>Amendment to Indian Constitution and Important constitutional amendments till today.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4D541EF7" w14:textId="77777777" w:rsidR="00EA1502" w:rsidRPr="007B4CA6" w:rsidRDefault="0017115A" w:rsidP="007B4CA6">
            <w:pPr>
              <w:ind w:left="107" w:right="92"/>
              <w:jc w:val="center"/>
            </w:pPr>
            <w:r w:rsidRPr="007B4CA6">
              <w:t>1,2</w:t>
            </w:r>
          </w:p>
        </w:tc>
        <w:tc>
          <w:tcPr>
            <w:tcW w:w="580" w:type="dxa"/>
            <w:tcBorders>
              <w:bottom w:val="single" w:sz="4" w:space="0" w:color="000000"/>
            </w:tcBorders>
          </w:tcPr>
          <w:p w14:paraId="2F34C093" w14:textId="164E598F" w:rsidR="00EA1502" w:rsidRPr="007B4CA6" w:rsidRDefault="0017115A" w:rsidP="007B4CA6">
            <w:pPr>
              <w:ind w:left="107" w:right="92"/>
              <w:jc w:val="center"/>
            </w:pPr>
            <w:r w:rsidRPr="007B4CA6">
              <w:t>1,</w:t>
            </w:r>
            <w:r w:rsidR="00A073FE">
              <w:t>4</w:t>
            </w:r>
          </w:p>
        </w:tc>
        <w:tc>
          <w:tcPr>
            <w:tcW w:w="2555" w:type="dxa"/>
            <w:tcBorders>
              <w:top w:val="single" w:sz="4" w:space="0" w:color="000000"/>
              <w:bottom w:val="single" w:sz="4" w:space="0" w:color="000000"/>
            </w:tcBorders>
          </w:tcPr>
          <w:p w14:paraId="15CC8EE3" w14:textId="77777777" w:rsidR="00FE0A79" w:rsidRPr="007B4CA6" w:rsidRDefault="00FE0A79" w:rsidP="007B4CA6">
            <w:pPr>
              <w:ind w:left="107"/>
              <w:jc w:val="center"/>
            </w:pPr>
            <w:r w:rsidRPr="007B4CA6">
              <w:t>PPT/</w:t>
            </w:r>
            <w:r w:rsidR="00FB07D7" w:rsidRPr="007B4CA6">
              <w:t>White B</w:t>
            </w:r>
            <w:r w:rsidRPr="007B4CA6">
              <w:t>oard,</w:t>
            </w:r>
          </w:p>
          <w:p w14:paraId="639258E1" w14:textId="77777777" w:rsidR="00EA1502" w:rsidRPr="007B4CA6" w:rsidRDefault="00FE0A79" w:rsidP="007B4CA6">
            <w:pPr>
              <w:tabs>
                <w:tab w:val="left" w:pos="1023"/>
                <w:tab w:val="left" w:pos="1906"/>
              </w:tabs>
              <w:ind w:left="107"/>
              <w:jc w:val="center"/>
            </w:pPr>
            <w:r w:rsidRPr="007B4CA6">
              <w:t>Case Studies</w:t>
            </w:r>
          </w:p>
        </w:tc>
      </w:tr>
      <w:tr w:rsidR="007B4CA6" w:rsidRPr="007B4CA6" w14:paraId="2884B598" w14:textId="77777777" w:rsidTr="00FB07D7">
        <w:trPr>
          <w:trHeight w:val="60"/>
          <w:jc w:val="center"/>
        </w:trPr>
        <w:tc>
          <w:tcPr>
            <w:tcW w:w="0" w:type="auto"/>
          </w:tcPr>
          <w:p w14:paraId="47361022" w14:textId="77777777" w:rsidR="00FE0A79" w:rsidRPr="007B4CA6" w:rsidRDefault="00FE0A79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 w:rsidRPr="007B4CA6">
              <w:t>15-15</w:t>
            </w:r>
          </w:p>
        </w:tc>
        <w:tc>
          <w:tcPr>
            <w:tcW w:w="1582" w:type="dxa"/>
            <w:vMerge/>
            <w:tcBorders>
              <w:top w:val="single" w:sz="4" w:space="0" w:color="000000"/>
            </w:tcBorders>
          </w:tcPr>
          <w:p w14:paraId="0015C6EB" w14:textId="77777777" w:rsidR="00FE0A79" w:rsidRPr="007B4CA6" w:rsidRDefault="00FE0A79" w:rsidP="007B4C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  <w:tc>
          <w:tcPr>
            <w:tcW w:w="4715" w:type="dxa"/>
          </w:tcPr>
          <w:p w14:paraId="5E7CC9B6" w14:textId="77777777" w:rsidR="00FE0A79" w:rsidRPr="007B4CA6" w:rsidRDefault="002A578A" w:rsidP="007B4CA6">
            <w:pPr>
              <w:widowControl/>
              <w:ind w:left="107" w:right="80"/>
              <w:jc w:val="both"/>
            </w:pPr>
            <w:r w:rsidRPr="007B4CA6">
              <w:rPr>
                <w:lang w:bidi="kn-IN"/>
              </w:rPr>
              <w:t>Emergency provisions</w:t>
            </w:r>
          </w:p>
        </w:tc>
        <w:tc>
          <w:tcPr>
            <w:tcW w:w="720" w:type="dxa"/>
            <w:tcBorders>
              <w:bottom w:val="single" w:sz="4" w:space="0" w:color="000000"/>
            </w:tcBorders>
          </w:tcPr>
          <w:p w14:paraId="745328A0" w14:textId="77777777" w:rsidR="00FE0A79" w:rsidRPr="007B4CA6" w:rsidRDefault="00FE0A79" w:rsidP="007B4CA6">
            <w:pPr>
              <w:ind w:left="107" w:right="92"/>
              <w:jc w:val="center"/>
            </w:pPr>
            <w:r w:rsidRPr="007B4CA6">
              <w:t>1,2</w:t>
            </w:r>
          </w:p>
        </w:tc>
        <w:tc>
          <w:tcPr>
            <w:tcW w:w="580" w:type="dxa"/>
            <w:tcBorders>
              <w:bottom w:val="single" w:sz="4" w:space="0" w:color="000000"/>
            </w:tcBorders>
          </w:tcPr>
          <w:p w14:paraId="354A83FA" w14:textId="486E731B" w:rsidR="00FE0A79" w:rsidRPr="007B4CA6" w:rsidRDefault="00FE0A79" w:rsidP="007B4CA6">
            <w:pPr>
              <w:ind w:left="107" w:right="92"/>
              <w:jc w:val="center"/>
            </w:pPr>
            <w:r w:rsidRPr="007B4CA6">
              <w:t>1,</w:t>
            </w:r>
            <w:r w:rsidR="00A073FE">
              <w:t>4</w:t>
            </w:r>
          </w:p>
        </w:tc>
        <w:tc>
          <w:tcPr>
            <w:tcW w:w="2555" w:type="dxa"/>
            <w:tcBorders>
              <w:top w:val="nil"/>
            </w:tcBorders>
          </w:tcPr>
          <w:p w14:paraId="06B5DF6C" w14:textId="77777777" w:rsidR="00FE0A79" w:rsidRPr="007B4CA6" w:rsidRDefault="00FE0A79" w:rsidP="007B4CA6">
            <w:pPr>
              <w:ind w:left="107"/>
              <w:jc w:val="center"/>
            </w:pPr>
            <w:r w:rsidRPr="007B4CA6">
              <w:t>PPT/</w:t>
            </w:r>
            <w:r w:rsidR="00FB07D7" w:rsidRPr="007B4CA6">
              <w:t>White B</w:t>
            </w:r>
            <w:r w:rsidRPr="007B4CA6">
              <w:t>oard,</w:t>
            </w:r>
          </w:p>
          <w:p w14:paraId="0A48DE4C" w14:textId="77777777" w:rsidR="00FE0A79" w:rsidRPr="007B4CA6" w:rsidRDefault="00FB07D7" w:rsidP="007B4CA6">
            <w:pPr>
              <w:jc w:val="center"/>
            </w:pPr>
            <w:r>
              <w:t>Case Studies</w:t>
            </w:r>
          </w:p>
        </w:tc>
      </w:tr>
    </w:tbl>
    <w:p w14:paraId="0637539A" w14:textId="77777777" w:rsidR="000C092E" w:rsidRPr="00BD44EA" w:rsidRDefault="000C092E" w:rsidP="00BD44EA">
      <w:pPr>
        <w:rPr>
          <w:b/>
          <w:sz w:val="11"/>
          <w:szCs w:val="11"/>
        </w:rPr>
      </w:pPr>
    </w:p>
    <w:p w14:paraId="138EE416" w14:textId="77777777" w:rsidR="000C092E" w:rsidRPr="00BD44EA" w:rsidRDefault="00F72C8C" w:rsidP="00BD44EA">
      <w:pPr>
        <w:pStyle w:val="Heading2"/>
        <w:spacing w:before="0" w:after="0"/>
        <w:rPr>
          <w:sz w:val="24"/>
          <w:szCs w:val="24"/>
        </w:rPr>
      </w:pPr>
      <w:r w:rsidRPr="00BD44EA">
        <w:rPr>
          <w:sz w:val="24"/>
          <w:szCs w:val="24"/>
        </w:rPr>
        <w:t>Plan of d</w:t>
      </w:r>
      <w:r w:rsidR="000C092E" w:rsidRPr="00BD44EA">
        <w:rPr>
          <w:sz w:val="24"/>
          <w:szCs w:val="24"/>
        </w:rPr>
        <w:t xml:space="preserve">istribution of units for CIE and </w:t>
      </w:r>
      <w:r w:rsidRPr="00BD44EA">
        <w:rPr>
          <w:sz w:val="24"/>
          <w:szCs w:val="24"/>
        </w:rPr>
        <w:t>SEE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680"/>
        <w:gridCol w:w="3659"/>
        <w:gridCol w:w="1234"/>
        <w:gridCol w:w="883"/>
        <w:gridCol w:w="1236"/>
        <w:gridCol w:w="1146"/>
        <w:gridCol w:w="954"/>
        <w:gridCol w:w="1248"/>
      </w:tblGrid>
      <w:tr w:rsidR="000C092E" w:rsidRPr="00BD44EA" w14:paraId="71F83926" w14:textId="77777777" w:rsidTr="00FB07D7">
        <w:trPr>
          <w:trHeight w:val="349"/>
          <w:jc w:val="center"/>
        </w:trPr>
        <w:tc>
          <w:tcPr>
            <w:tcW w:w="30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BD0C8C0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Unit</w:t>
            </w:r>
          </w:p>
        </w:tc>
        <w:tc>
          <w:tcPr>
            <w:tcW w:w="165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B266C2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Chapter</w:t>
            </w:r>
          </w:p>
        </w:tc>
        <w:tc>
          <w:tcPr>
            <w:tcW w:w="559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1D07CE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Teaching Hours</w:t>
            </w:r>
          </w:p>
        </w:tc>
        <w:tc>
          <w:tcPr>
            <w:tcW w:w="400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AC12FD2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</w:p>
          <w:p w14:paraId="505457CA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Quiz</w:t>
            </w:r>
          </w:p>
        </w:tc>
        <w:tc>
          <w:tcPr>
            <w:tcW w:w="1511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B8CBAE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No. of Questions in</w:t>
            </w:r>
          </w:p>
        </w:tc>
        <w:tc>
          <w:tcPr>
            <w:tcW w:w="565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AB040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No. of Questions in SEE</w:t>
            </w:r>
          </w:p>
        </w:tc>
      </w:tr>
      <w:tr w:rsidR="00FB07D7" w:rsidRPr="00BD44EA" w14:paraId="0CB75870" w14:textId="77777777" w:rsidTr="00FB07D7">
        <w:trPr>
          <w:trHeight w:val="146"/>
          <w:jc w:val="center"/>
        </w:trPr>
        <w:tc>
          <w:tcPr>
            <w:tcW w:w="30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B565F5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65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154B48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5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F5FCD8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00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1D5B2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FBE5E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CIE-1</w:t>
            </w:r>
          </w:p>
        </w:tc>
        <w:tc>
          <w:tcPr>
            <w:tcW w:w="5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56F889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CIE-2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897830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CIE-3</w:t>
            </w:r>
          </w:p>
        </w:tc>
        <w:tc>
          <w:tcPr>
            <w:tcW w:w="56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489CC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B07D7" w:rsidRPr="008F1351" w14:paraId="0CAFBDC7" w14:textId="77777777" w:rsidTr="00387F6A">
        <w:trPr>
          <w:trHeight w:val="319"/>
          <w:jc w:val="center"/>
        </w:trPr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C887F1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I</w:t>
            </w:r>
          </w:p>
        </w:tc>
        <w:tc>
          <w:tcPr>
            <w:tcW w:w="1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141EC9" w14:textId="77777777" w:rsidR="000C092E" w:rsidRPr="00BD44EA" w:rsidRDefault="00FB07D7" w:rsidP="00BD44EA">
            <w:pPr>
              <w:snapToGrid w:val="0"/>
              <w:rPr>
                <w:b/>
                <w:sz w:val="24"/>
                <w:szCs w:val="24"/>
              </w:rPr>
            </w:pPr>
            <w:r>
              <w:t>Indian Constitution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EDF723" w14:textId="77777777" w:rsidR="000C092E" w:rsidRPr="00BD44EA" w:rsidRDefault="002A578A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EC5B1" w14:textId="77777777" w:rsidR="000C092E" w:rsidRPr="00BD44EA" w:rsidRDefault="002A578A" w:rsidP="00FB07D7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2F830" w14:textId="77777777" w:rsidR="000C092E" w:rsidRPr="00BD44EA" w:rsidRDefault="002A578A" w:rsidP="00FB07D7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AD7F798" w14:textId="77777777" w:rsidR="000C092E" w:rsidRPr="00BD44EA" w:rsidRDefault="00FB07D7" w:rsidP="00FB07D7">
            <w:pPr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4257DC" w14:textId="77777777" w:rsidR="000C092E" w:rsidRPr="00BD44EA" w:rsidRDefault="00FB07D7" w:rsidP="00FB07D7">
            <w:pPr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3E31845D" w14:textId="77777777" w:rsidR="000C092E" w:rsidRPr="008F1351" w:rsidRDefault="00387F6A" w:rsidP="00BD44EA">
            <w:pPr>
              <w:snapToGrid w:val="0"/>
              <w:jc w:val="center"/>
              <w:rPr>
                <w:b/>
                <w:color w:val="FFFFFF" w:themeColor="background1"/>
                <w:sz w:val="24"/>
                <w:szCs w:val="24"/>
                <w:highlight w:val="black"/>
              </w:rPr>
            </w:pPr>
            <w:r w:rsidRPr="008F1351">
              <w:rPr>
                <w:b/>
                <w:color w:val="FFFFFF" w:themeColor="background1"/>
                <w:sz w:val="24"/>
                <w:szCs w:val="24"/>
                <w:highlight w:val="black"/>
              </w:rPr>
              <w:t>17</w:t>
            </w:r>
          </w:p>
        </w:tc>
      </w:tr>
      <w:tr w:rsidR="00FB07D7" w:rsidRPr="008F1351" w14:paraId="70FECB08" w14:textId="77777777" w:rsidTr="00A821F0">
        <w:trPr>
          <w:trHeight w:val="60"/>
          <w:jc w:val="center"/>
        </w:trPr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10348A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II</w:t>
            </w:r>
          </w:p>
        </w:tc>
        <w:tc>
          <w:tcPr>
            <w:tcW w:w="1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BC6349" w14:textId="77777777" w:rsidR="000C092E" w:rsidRPr="00BD44EA" w:rsidRDefault="00FB07D7" w:rsidP="00BD44EA">
            <w:pPr>
              <w:ind w:firstLine="11"/>
              <w:rPr>
                <w:b/>
                <w:sz w:val="24"/>
                <w:szCs w:val="24"/>
              </w:rPr>
            </w:pPr>
            <w:r>
              <w:t>Directive Principles of State Policy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399022" w14:textId="77777777" w:rsidR="000C092E" w:rsidRPr="00BD44EA" w:rsidRDefault="002A578A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2D10" w14:textId="77777777" w:rsidR="000C092E" w:rsidRPr="00BD44EA" w:rsidRDefault="002A578A" w:rsidP="00FB07D7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9EF2" w14:textId="77777777" w:rsidR="000C092E" w:rsidRPr="00BD44EA" w:rsidRDefault="002A578A" w:rsidP="00FB07D7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A857A" w14:textId="77777777" w:rsidR="000C092E" w:rsidRPr="00BD44EA" w:rsidRDefault="002A578A" w:rsidP="00FB07D7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6F71CF" w14:textId="77777777" w:rsidR="000C092E" w:rsidRPr="00BD44EA" w:rsidRDefault="00FB07D7" w:rsidP="00FB07D7">
            <w:pPr>
              <w:jc w:val="center"/>
            </w:pPr>
            <w:r>
              <w:t>-</w:t>
            </w: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226DFFE5" w14:textId="77777777" w:rsidR="000C092E" w:rsidRPr="008F1351" w:rsidRDefault="00387F6A" w:rsidP="00BD44EA">
            <w:pPr>
              <w:snapToGrid w:val="0"/>
              <w:jc w:val="center"/>
              <w:rPr>
                <w:b/>
                <w:color w:val="FFFFFF" w:themeColor="background1"/>
                <w:sz w:val="24"/>
                <w:szCs w:val="24"/>
                <w:highlight w:val="black"/>
              </w:rPr>
            </w:pPr>
            <w:r w:rsidRPr="008F1351">
              <w:rPr>
                <w:b/>
                <w:color w:val="FFFFFF" w:themeColor="background1"/>
                <w:sz w:val="24"/>
                <w:szCs w:val="24"/>
                <w:highlight w:val="black"/>
              </w:rPr>
              <w:t>17</w:t>
            </w:r>
          </w:p>
        </w:tc>
      </w:tr>
      <w:tr w:rsidR="00FB07D7" w:rsidRPr="008F1351" w14:paraId="4414B570" w14:textId="77777777" w:rsidTr="00A821F0">
        <w:trPr>
          <w:trHeight w:val="298"/>
          <w:jc w:val="center"/>
        </w:trPr>
        <w:tc>
          <w:tcPr>
            <w:tcW w:w="3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BFDFBF" w14:textId="77777777" w:rsidR="000C092E" w:rsidRPr="00BD44EA" w:rsidRDefault="000C092E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III</w:t>
            </w:r>
          </w:p>
        </w:tc>
        <w:tc>
          <w:tcPr>
            <w:tcW w:w="16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7ADAD" w14:textId="77777777" w:rsidR="000C092E" w:rsidRPr="00BD44EA" w:rsidRDefault="00FB07D7" w:rsidP="00BD44EA">
            <w:pPr>
              <w:ind w:firstLine="11"/>
              <w:rPr>
                <w:b/>
                <w:sz w:val="24"/>
                <w:szCs w:val="24"/>
              </w:rPr>
            </w:pPr>
            <w:r>
              <w:t>State Executive</w:t>
            </w:r>
          </w:p>
        </w:tc>
        <w:tc>
          <w:tcPr>
            <w:tcW w:w="5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CEB976" w14:textId="77777777" w:rsidR="000C092E" w:rsidRPr="00BD44EA" w:rsidRDefault="002A578A" w:rsidP="00BD44EA">
            <w:pPr>
              <w:snapToGrid w:val="0"/>
              <w:jc w:val="center"/>
              <w:rPr>
                <w:b/>
                <w:sz w:val="24"/>
                <w:szCs w:val="24"/>
              </w:rPr>
            </w:pPr>
            <w:r w:rsidRPr="00BD44EA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4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DC81F" w14:textId="77777777" w:rsidR="000C092E" w:rsidRPr="00BD44EA" w:rsidRDefault="00FB07D7" w:rsidP="00FB07D7">
            <w:pPr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32873" w14:textId="77777777" w:rsidR="000C092E" w:rsidRPr="00BD44EA" w:rsidRDefault="00FB07D7" w:rsidP="00FB07D7">
            <w:pPr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939FC9" w14:textId="77777777" w:rsidR="000C092E" w:rsidRPr="00BD44EA" w:rsidRDefault="00FB07D7" w:rsidP="00FB07D7">
            <w:pPr>
              <w:snapToGrid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4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65E451" w14:textId="77777777" w:rsidR="000C092E" w:rsidRPr="00BD44EA" w:rsidRDefault="002A578A" w:rsidP="00FB07D7">
            <w:pPr>
              <w:jc w:val="center"/>
            </w:pPr>
            <w:r w:rsidRPr="00BD44EA">
              <w:t>1</w:t>
            </w:r>
          </w:p>
        </w:tc>
        <w:tc>
          <w:tcPr>
            <w:tcW w:w="56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04F4F2D6" w14:textId="77777777" w:rsidR="000C092E" w:rsidRPr="008F1351" w:rsidRDefault="00387F6A" w:rsidP="00BD44EA">
            <w:pPr>
              <w:snapToGrid w:val="0"/>
              <w:jc w:val="center"/>
              <w:rPr>
                <w:b/>
                <w:color w:val="FFFFFF" w:themeColor="background1"/>
                <w:sz w:val="24"/>
                <w:szCs w:val="24"/>
                <w:highlight w:val="black"/>
              </w:rPr>
            </w:pPr>
            <w:r w:rsidRPr="008F1351">
              <w:rPr>
                <w:b/>
                <w:color w:val="FFFFFF" w:themeColor="background1"/>
                <w:sz w:val="24"/>
                <w:szCs w:val="24"/>
                <w:highlight w:val="black"/>
              </w:rPr>
              <w:t>16</w:t>
            </w:r>
          </w:p>
        </w:tc>
      </w:tr>
    </w:tbl>
    <w:p w14:paraId="69815E48" w14:textId="77777777" w:rsidR="000C092E" w:rsidRPr="00BD44EA" w:rsidRDefault="000C092E" w:rsidP="00BD44EA">
      <w:pPr>
        <w:rPr>
          <w:b/>
          <w:sz w:val="11"/>
          <w:szCs w:val="11"/>
        </w:rPr>
      </w:pPr>
    </w:p>
    <w:p w14:paraId="230ACCC5" w14:textId="77777777" w:rsidR="000C092E" w:rsidRPr="00BD44EA" w:rsidRDefault="000C092E" w:rsidP="00BD44EA">
      <w:pPr>
        <w:rPr>
          <w:b/>
          <w:sz w:val="11"/>
          <w:szCs w:val="11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3"/>
        <w:gridCol w:w="794"/>
        <w:gridCol w:w="793"/>
        <w:gridCol w:w="790"/>
        <w:gridCol w:w="790"/>
        <w:gridCol w:w="790"/>
        <w:gridCol w:w="790"/>
        <w:gridCol w:w="790"/>
        <w:gridCol w:w="790"/>
        <w:gridCol w:w="790"/>
        <w:gridCol w:w="925"/>
        <w:gridCol w:w="925"/>
        <w:gridCol w:w="930"/>
      </w:tblGrid>
      <w:tr w:rsidR="000C092E" w:rsidRPr="008F1351" w14:paraId="70DCB70A" w14:textId="77777777" w:rsidTr="00FB07D7">
        <w:trPr>
          <w:jc w:val="center"/>
        </w:trPr>
        <w:tc>
          <w:tcPr>
            <w:tcW w:w="5000" w:type="pct"/>
            <w:gridSpan w:val="13"/>
          </w:tcPr>
          <w:p w14:paraId="705E6885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jc w:val="center"/>
              <w:rPr>
                <w:b/>
              </w:rPr>
            </w:pPr>
            <w:r w:rsidRPr="00BD44EA">
              <w:rPr>
                <w:b/>
              </w:rPr>
              <w:t>CO-PO Mapping</w:t>
            </w:r>
          </w:p>
        </w:tc>
      </w:tr>
      <w:tr w:rsidR="000C092E" w:rsidRPr="008F1351" w14:paraId="2A094CB0" w14:textId="77777777" w:rsidTr="00FB07D7">
        <w:trPr>
          <w:jc w:val="center"/>
        </w:trPr>
        <w:tc>
          <w:tcPr>
            <w:tcW w:w="517" w:type="pct"/>
          </w:tcPr>
          <w:p w14:paraId="5E66FD3B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CO/PO</w:t>
            </w:r>
          </w:p>
        </w:tc>
        <w:tc>
          <w:tcPr>
            <w:tcW w:w="359" w:type="pct"/>
          </w:tcPr>
          <w:p w14:paraId="300DB15A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PO1</w:t>
            </w:r>
          </w:p>
        </w:tc>
        <w:tc>
          <w:tcPr>
            <w:tcW w:w="359" w:type="pct"/>
          </w:tcPr>
          <w:p w14:paraId="18599946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PO2</w:t>
            </w:r>
          </w:p>
        </w:tc>
        <w:tc>
          <w:tcPr>
            <w:tcW w:w="358" w:type="pct"/>
          </w:tcPr>
          <w:p w14:paraId="4059C229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PO3</w:t>
            </w:r>
          </w:p>
        </w:tc>
        <w:tc>
          <w:tcPr>
            <w:tcW w:w="358" w:type="pct"/>
          </w:tcPr>
          <w:p w14:paraId="4E7A6D6B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PO4</w:t>
            </w:r>
          </w:p>
        </w:tc>
        <w:tc>
          <w:tcPr>
            <w:tcW w:w="358" w:type="pct"/>
          </w:tcPr>
          <w:p w14:paraId="49C4897F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PO5</w:t>
            </w:r>
          </w:p>
        </w:tc>
        <w:tc>
          <w:tcPr>
            <w:tcW w:w="358" w:type="pct"/>
          </w:tcPr>
          <w:p w14:paraId="13DBAEFF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PO6</w:t>
            </w:r>
          </w:p>
        </w:tc>
        <w:tc>
          <w:tcPr>
            <w:tcW w:w="358" w:type="pct"/>
          </w:tcPr>
          <w:p w14:paraId="6DD528A7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PO7</w:t>
            </w:r>
          </w:p>
        </w:tc>
        <w:tc>
          <w:tcPr>
            <w:tcW w:w="358" w:type="pct"/>
          </w:tcPr>
          <w:p w14:paraId="25857B77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PO8</w:t>
            </w:r>
          </w:p>
        </w:tc>
        <w:tc>
          <w:tcPr>
            <w:tcW w:w="358" w:type="pct"/>
          </w:tcPr>
          <w:p w14:paraId="0CDE542F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PO9</w:t>
            </w:r>
          </w:p>
        </w:tc>
        <w:tc>
          <w:tcPr>
            <w:tcW w:w="419" w:type="pct"/>
          </w:tcPr>
          <w:p w14:paraId="48503B48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PO10</w:t>
            </w:r>
          </w:p>
        </w:tc>
        <w:tc>
          <w:tcPr>
            <w:tcW w:w="419" w:type="pct"/>
          </w:tcPr>
          <w:p w14:paraId="48FF1970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PO11</w:t>
            </w:r>
          </w:p>
        </w:tc>
        <w:tc>
          <w:tcPr>
            <w:tcW w:w="419" w:type="pct"/>
          </w:tcPr>
          <w:p w14:paraId="7D7FC72F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PO12</w:t>
            </w:r>
          </w:p>
        </w:tc>
      </w:tr>
      <w:tr w:rsidR="000C092E" w:rsidRPr="008F1351" w14:paraId="71B05D70" w14:textId="77777777" w:rsidTr="00FB07D7">
        <w:trPr>
          <w:jc w:val="center"/>
        </w:trPr>
        <w:tc>
          <w:tcPr>
            <w:tcW w:w="517" w:type="pct"/>
          </w:tcPr>
          <w:p w14:paraId="41CFC418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CO1</w:t>
            </w:r>
          </w:p>
        </w:tc>
        <w:tc>
          <w:tcPr>
            <w:tcW w:w="359" w:type="pct"/>
          </w:tcPr>
          <w:p w14:paraId="5AA2A37C" w14:textId="77777777" w:rsidR="000C092E" w:rsidRPr="00BD44EA" w:rsidRDefault="00387F6A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9" w:type="pct"/>
          </w:tcPr>
          <w:p w14:paraId="2C66B2ED" w14:textId="77777777" w:rsidR="000C092E" w:rsidRPr="00BD44EA" w:rsidRDefault="00387F6A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7AEAF0A1" w14:textId="77777777" w:rsidR="000C092E" w:rsidRPr="00BD44EA" w:rsidRDefault="00387F6A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221E5C15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01BF5465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2415541A" w14:textId="77777777" w:rsidR="000C092E" w:rsidRPr="00BD44EA" w:rsidRDefault="00387F6A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58" w:type="pct"/>
          </w:tcPr>
          <w:p w14:paraId="61481FC5" w14:textId="3C43BDFD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26F7AD7F" w14:textId="5D8C84AD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06C7AE51" w14:textId="6AAD1277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35771059" w14:textId="7A592DD4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33BB05A4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28D44038" w14:textId="1627FADF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</w:tr>
      <w:tr w:rsidR="000C092E" w:rsidRPr="008F1351" w14:paraId="6BFE39CB" w14:textId="77777777" w:rsidTr="00FB07D7">
        <w:trPr>
          <w:jc w:val="center"/>
        </w:trPr>
        <w:tc>
          <w:tcPr>
            <w:tcW w:w="517" w:type="pct"/>
          </w:tcPr>
          <w:p w14:paraId="15FD7B44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CO2</w:t>
            </w:r>
          </w:p>
        </w:tc>
        <w:tc>
          <w:tcPr>
            <w:tcW w:w="359" w:type="pct"/>
          </w:tcPr>
          <w:p w14:paraId="386E90A2" w14:textId="77777777" w:rsidR="000C092E" w:rsidRPr="00BD44EA" w:rsidRDefault="00387F6A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9" w:type="pct"/>
          </w:tcPr>
          <w:p w14:paraId="04AF61C9" w14:textId="77777777" w:rsidR="000C092E" w:rsidRPr="00BD44EA" w:rsidRDefault="00387F6A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574701B5" w14:textId="77777777" w:rsidR="000C092E" w:rsidRPr="00BD44EA" w:rsidRDefault="00387F6A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5A19649A" w14:textId="77777777" w:rsidR="000C092E" w:rsidRPr="00BD44EA" w:rsidRDefault="00387F6A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1B355EB6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697F1BC5" w14:textId="46856C53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4C59427C" w14:textId="2A87B27C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58" w:type="pct"/>
          </w:tcPr>
          <w:p w14:paraId="17587ACC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386B9F3B" w14:textId="0107EC76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13C859FA" w14:textId="31CB22AC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08308080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47BE5636" w14:textId="20F95517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</w:tr>
      <w:tr w:rsidR="000C092E" w:rsidRPr="008F1351" w14:paraId="53EBCCDE" w14:textId="77777777" w:rsidTr="00FB07D7">
        <w:trPr>
          <w:jc w:val="center"/>
        </w:trPr>
        <w:tc>
          <w:tcPr>
            <w:tcW w:w="517" w:type="pct"/>
          </w:tcPr>
          <w:p w14:paraId="12FC1B55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CO3</w:t>
            </w:r>
          </w:p>
        </w:tc>
        <w:tc>
          <w:tcPr>
            <w:tcW w:w="359" w:type="pct"/>
          </w:tcPr>
          <w:p w14:paraId="6CB145A5" w14:textId="77777777" w:rsidR="000C092E" w:rsidRPr="00BD44EA" w:rsidRDefault="008F1351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9" w:type="pct"/>
          </w:tcPr>
          <w:p w14:paraId="67C9CCDD" w14:textId="77777777" w:rsidR="000C092E" w:rsidRPr="00BD44EA" w:rsidRDefault="008F1351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43C5394A" w14:textId="77777777" w:rsidR="000C092E" w:rsidRPr="00BD44EA" w:rsidRDefault="008F1351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0033A128" w14:textId="77777777" w:rsidR="000C092E" w:rsidRPr="00BD44EA" w:rsidRDefault="008F1351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57BA23C4" w14:textId="77777777" w:rsidR="000C092E" w:rsidRPr="00BD44EA" w:rsidRDefault="008F1351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1AFB04CD" w14:textId="3CD29416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2AF3F23C" w14:textId="7C0DEBEF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6BA09F64" w14:textId="77777777" w:rsidR="000C092E" w:rsidRPr="00BD44EA" w:rsidRDefault="008F1351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58" w:type="pct"/>
          </w:tcPr>
          <w:p w14:paraId="0C0FB6FE" w14:textId="3B0EA761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51EBE4E5" w14:textId="4D8F464A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61B90EFD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1380EC09" w14:textId="693EB301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</w:tr>
      <w:tr w:rsidR="000C092E" w:rsidRPr="008F1351" w14:paraId="0BFACBA5" w14:textId="77777777" w:rsidTr="00FB07D7">
        <w:trPr>
          <w:jc w:val="center"/>
        </w:trPr>
        <w:tc>
          <w:tcPr>
            <w:tcW w:w="517" w:type="pct"/>
          </w:tcPr>
          <w:p w14:paraId="181F31F3" w14:textId="77777777" w:rsidR="000C092E" w:rsidRPr="00BD44EA" w:rsidRDefault="000C092E" w:rsidP="00FB07D7">
            <w:pPr>
              <w:tabs>
                <w:tab w:val="left" w:pos="6955"/>
                <w:tab w:val="left" w:pos="7336"/>
              </w:tabs>
              <w:contextualSpacing/>
              <w:rPr>
                <w:b/>
              </w:rPr>
            </w:pPr>
            <w:r w:rsidRPr="00BD44EA">
              <w:rPr>
                <w:b/>
              </w:rPr>
              <w:t>CO4</w:t>
            </w:r>
          </w:p>
        </w:tc>
        <w:tc>
          <w:tcPr>
            <w:tcW w:w="359" w:type="pct"/>
          </w:tcPr>
          <w:p w14:paraId="7FCBEDD2" w14:textId="77777777" w:rsidR="000C092E" w:rsidRPr="00BD44EA" w:rsidRDefault="008F1351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9" w:type="pct"/>
          </w:tcPr>
          <w:p w14:paraId="4D6F9A7B" w14:textId="77777777" w:rsidR="000C092E" w:rsidRPr="00BD44EA" w:rsidRDefault="008F1351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4D865100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34DE518E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4FEB8548" w14:textId="77777777" w:rsidR="000C092E" w:rsidRPr="00BD44EA" w:rsidRDefault="008F1351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19650D0D" w14:textId="572EFC0D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54B262CB" w14:textId="77777777" w:rsidR="000C092E" w:rsidRPr="00BD44EA" w:rsidRDefault="008F1351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58" w:type="pct"/>
          </w:tcPr>
          <w:p w14:paraId="5A84F2FE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358" w:type="pct"/>
          </w:tcPr>
          <w:p w14:paraId="396ACDAB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5160F954" w14:textId="4C2FE1A9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1049EE0D" w14:textId="77777777" w:rsidR="000C092E" w:rsidRPr="00BD44EA" w:rsidRDefault="000C092E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 w:rsidRPr="00BD44EA">
              <w:rPr>
                <w:rFonts w:ascii="Times New Roman" w:hAnsi="Times New Roman" w:cs="Times New Roman"/>
                <w:b/>
              </w:rPr>
              <w:t>-</w:t>
            </w:r>
          </w:p>
        </w:tc>
        <w:tc>
          <w:tcPr>
            <w:tcW w:w="419" w:type="pct"/>
          </w:tcPr>
          <w:p w14:paraId="7F3E16BA" w14:textId="2F0012D2" w:rsidR="000C092E" w:rsidRPr="00BD44EA" w:rsidRDefault="00095E42" w:rsidP="00FB07D7">
            <w:pPr>
              <w:pStyle w:val="Normal1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</w:p>
        </w:tc>
      </w:tr>
    </w:tbl>
    <w:p w14:paraId="2F6325FA" w14:textId="77777777" w:rsidR="000C092E" w:rsidRPr="00BD44EA" w:rsidRDefault="000C092E" w:rsidP="00BD44EA">
      <w:pPr>
        <w:rPr>
          <w:b/>
          <w:sz w:val="11"/>
          <w:szCs w:val="11"/>
        </w:rPr>
      </w:pPr>
    </w:p>
    <w:p w14:paraId="09B4A1AB" w14:textId="77777777" w:rsidR="000C092E" w:rsidRPr="00BD44EA" w:rsidRDefault="000C092E" w:rsidP="00BD44EA">
      <w:pPr>
        <w:rPr>
          <w:b/>
          <w:sz w:val="11"/>
          <w:szCs w:val="11"/>
        </w:rPr>
      </w:pP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000" w:firstRow="0" w:lastRow="0" w:firstColumn="0" w:lastColumn="0" w:noHBand="0" w:noVBand="0"/>
      </w:tblPr>
      <w:tblGrid>
        <w:gridCol w:w="561"/>
        <w:gridCol w:w="10489"/>
      </w:tblGrid>
      <w:tr w:rsidR="000C092E" w:rsidRPr="00BD44EA" w14:paraId="425EC041" w14:textId="77777777" w:rsidTr="00440A54">
        <w:trPr>
          <w:trHeight w:val="194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71AAD949" w14:textId="77777777" w:rsidR="000C092E" w:rsidRPr="00FB07D7" w:rsidRDefault="000C092E" w:rsidP="00FB07D7">
            <w:pPr>
              <w:jc w:val="both"/>
              <w:rPr>
                <w:bCs/>
                <w:sz w:val="24"/>
                <w:szCs w:val="24"/>
              </w:rPr>
            </w:pPr>
            <w:r w:rsidRPr="00FB07D7">
              <w:rPr>
                <w:b/>
                <w:sz w:val="24"/>
                <w:szCs w:val="24"/>
              </w:rPr>
              <w:t>Reference Books</w:t>
            </w:r>
          </w:p>
        </w:tc>
      </w:tr>
      <w:tr w:rsidR="000C092E" w:rsidRPr="00BD44EA" w14:paraId="3BC49532" w14:textId="77777777" w:rsidTr="00440A54">
        <w:trPr>
          <w:trHeight w:val="60"/>
        </w:trPr>
        <w:tc>
          <w:tcPr>
            <w:tcW w:w="25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4578" w14:textId="77777777" w:rsidR="000C092E" w:rsidRPr="00FB07D7" w:rsidRDefault="000C092E" w:rsidP="00FB07D7">
            <w:pPr>
              <w:pStyle w:val="Body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60"/>
              </w:tabs>
              <w:suppressAutoHyphens/>
              <w:autoSpaceDE/>
              <w:autoSpaceDN/>
              <w:adjustRightInd/>
              <w:ind w:left="297" w:hanging="297"/>
              <w:jc w:val="both"/>
              <w:rPr>
                <w:color w:val="auto"/>
              </w:rPr>
            </w:pPr>
          </w:p>
        </w:tc>
        <w:tc>
          <w:tcPr>
            <w:tcW w:w="4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2FEDDA" w14:textId="77777777" w:rsidR="000C092E" w:rsidRPr="00FB07D7" w:rsidRDefault="002A578A" w:rsidP="00FB07D7">
            <w:pPr>
              <w:widowControl/>
              <w:autoSpaceDE w:val="0"/>
              <w:autoSpaceDN w:val="0"/>
              <w:adjustRightInd w:val="0"/>
              <w:jc w:val="both"/>
              <w:rPr>
                <w:sz w:val="24"/>
                <w:szCs w:val="24"/>
                <w:lang w:bidi="kn-IN"/>
              </w:rPr>
            </w:pPr>
            <w:r w:rsidRPr="00FB07D7">
              <w:rPr>
                <w:sz w:val="24"/>
                <w:szCs w:val="24"/>
                <w:lang w:bidi="kn-IN"/>
              </w:rPr>
              <w:t>Dr. J. N Pandey, Constitutional Law of India, Central Law Agency, 2020 edition</w:t>
            </w:r>
          </w:p>
        </w:tc>
      </w:tr>
      <w:tr w:rsidR="000C092E" w:rsidRPr="00BD44EA" w14:paraId="16EE8D61" w14:textId="77777777" w:rsidTr="00440A54">
        <w:trPr>
          <w:trHeight w:val="381"/>
        </w:trPr>
        <w:tc>
          <w:tcPr>
            <w:tcW w:w="25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C6033" w14:textId="77777777" w:rsidR="000C092E" w:rsidRPr="00FB07D7" w:rsidRDefault="000C092E" w:rsidP="00FB07D7">
            <w:pPr>
              <w:pStyle w:val="Body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60"/>
              </w:tabs>
              <w:suppressAutoHyphens/>
              <w:autoSpaceDE/>
              <w:autoSpaceDN/>
              <w:adjustRightInd/>
              <w:ind w:left="297" w:hanging="297"/>
              <w:jc w:val="both"/>
              <w:rPr>
                <w:color w:val="auto"/>
                <w:lang w:val="en-IN" w:eastAsia="en-IN"/>
              </w:rPr>
            </w:pPr>
          </w:p>
          <w:p w14:paraId="2D2377D8" w14:textId="77777777" w:rsidR="000C092E" w:rsidRPr="00FB07D7" w:rsidRDefault="000C092E" w:rsidP="00FB07D7">
            <w:pPr>
              <w:pStyle w:val="Body"/>
              <w:tabs>
                <w:tab w:val="left" w:pos="360"/>
              </w:tabs>
              <w:jc w:val="both"/>
              <w:rPr>
                <w:color w:val="auto"/>
              </w:rPr>
            </w:pPr>
          </w:p>
        </w:tc>
        <w:tc>
          <w:tcPr>
            <w:tcW w:w="4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B961ED" w14:textId="77777777" w:rsidR="000C092E" w:rsidRPr="00FB07D7" w:rsidRDefault="00F84B9B" w:rsidP="00FB07D7">
            <w:pPr>
              <w:pStyle w:val="Heading1"/>
              <w:spacing w:before="0" w:after="0"/>
              <w:jc w:val="both"/>
              <w:rPr>
                <w:b w:val="0"/>
                <w:bCs/>
                <w:sz w:val="24"/>
                <w:szCs w:val="24"/>
              </w:rPr>
            </w:pPr>
            <w:r w:rsidRPr="00FB07D7">
              <w:rPr>
                <w:b w:val="0"/>
                <w:bCs/>
                <w:sz w:val="24"/>
                <w:szCs w:val="24"/>
              </w:rPr>
              <w:t xml:space="preserve">V N Shukla's Constitution of India </w:t>
            </w:r>
            <w:r w:rsidR="00593F99" w:rsidRPr="00FB07D7">
              <w:rPr>
                <w:b w:val="0"/>
                <w:bCs/>
                <w:sz w:val="24"/>
                <w:szCs w:val="24"/>
                <w:lang w:eastAsia="en-US" w:bidi="kn-IN"/>
              </w:rPr>
              <w:t>Eastern Book Company</w:t>
            </w:r>
            <w:r w:rsidRPr="00FB07D7">
              <w:rPr>
                <w:b w:val="0"/>
                <w:bCs/>
                <w:sz w:val="24"/>
                <w:szCs w:val="24"/>
                <w:lang w:eastAsia="en-US" w:bidi="kn-IN"/>
              </w:rPr>
              <w:t xml:space="preserve"> </w:t>
            </w:r>
            <w:r w:rsidR="00593F99" w:rsidRPr="00FB07D7">
              <w:rPr>
                <w:b w:val="0"/>
                <w:bCs/>
                <w:sz w:val="24"/>
                <w:szCs w:val="24"/>
                <w:lang w:eastAsia="en-US" w:bidi="kn-IN"/>
              </w:rPr>
              <w:t>ISBN: 9789351453512, 9789387487208, 9788119114146</w:t>
            </w:r>
            <w:r w:rsidRPr="00FB07D7">
              <w:rPr>
                <w:b w:val="0"/>
                <w:bCs/>
                <w:sz w:val="24"/>
                <w:szCs w:val="24"/>
                <w:lang w:eastAsia="en-US" w:bidi="kn-IN"/>
              </w:rPr>
              <w:t xml:space="preserve"> 14</w:t>
            </w:r>
            <w:r w:rsidRPr="00FB07D7">
              <w:rPr>
                <w:b w:val="0"/>
                <w:bCs/>
                <w:sz w:val="24"/>
                <w:szCs w:val="24"/>
                <w:vertAlign w:val="superscript"/>
                <w:lang w:eastAsia="en-US" w:bidi="kn-IN"/>
              </w:rPr>
              <w:t>th</w:t>
            </w:r>
            <w:r w:rsidRPr="00FB07D7">
              <w:rPr>
                <w:b w:val="0"/>
                <w:bCs/>
                <w:sz w:val="24"/>
                <w:szCs w:val="24"/>
                <w:lang w:eastAsia="en-US" w:bidi="kn-IN"/>
              </w:rPr>
              <w:t xml:space="preserve"> Edition</w:t>
            </w:r>
          </w:p>
        </w:tc>
      </w:tr>
      <w:tr w:rsidR="00F84B9B" w:rsidRPr="00BD44EA" w14:paraId="50BD0D96" w14:textId="77777777" w:rsidTr="00440A54">
        <w:trPr>
          <w:trHeight w:val="381"/>
        </w:trPr>
        <w:tc>
          <w:tcPr>
            <w:tcW w:w="254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7244" w14:textId="77777777" w:rsidR="00F84B9B" w:rsidRPr="00FB07D7" w:rsidRDefault="00F84B9B" w:rsidP="00FB07D7">
            <w:pPr>
              <w:pStyle w:val="Body"/>
              <w:widowControl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tabs>
                <w:tab w:val="left" w:pos="360"/>
              </w:tabs>
              <w:suppressAutoHyphens/>
              <w:autoSpaceDE/>
              <w:autoSpaceDN/>
              <w:adjustRightInd/>
              <w:ind w:left="297" w:hanging="297"/>
              <w:jc w:val="both"/>
              <w:rPr>
                <w:color w:val="auto"/>
                <w:lang w:val="en-IN" w:eastAsia="en-IN"/>
              </w:rPr>
            </w:pPr>
          </w:p>
        </w:tc>
        <w:tc>
          <w:tcPr>
            <w:tcW w:w="47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D6851A" w14:textId="77777777" w:rsidR="00F84B9B" w:rsidRPr="00FB07D7" w:rsidRDefault="00F84B9B" w:rsidP="00440A54">
            <w:pPr>
              <w:widowControl/>
              <w:shd w:val="clear" w:color="auto" w:fill="FFFFFF"/>
              <w:spacing w:line="303" w:lineRule="atLeast"/>
              <w:jc w:val="both"/>
              <w:rPr>
                <w:sz w:val="24"/>
                <w:szCs w:val="24"/>
                <w:lang w:eastAsia="en-US" w:bidi="kn-IN"/>
              </w:rPr>
            </w:pPr>
            <w:r w:rsidRPr="00FB07D7">
              <w:rPr>
                <w:sz w:val="24"/>
                <w:szCs w:val="24"/>
                <w:lang w:eastAsia="en-US" w:bidi="kn-IN"/>
              </w:rPr>
              <w:t xml:space="preserve">Durga Das </w:t>
            </w:r>
            <w:proofErr w:type="spellStart"/>
            <w:r w:rsidRPr="00FB07D7">
              <w:rPr>
                <w:sz w:val="24"/>
                <w:szCs w:val="24"/>
                <w:lang w:eastAsia="en-US" w:bidi="kn-IN"/>
              </w:rPr>
              <w:t>Basu</w:t>
            </w:r>
            <w:proofErr w:type="spellEnd"/>
            <w:r w:rsidRPr="00FB07D7">
              <w:rPr>
                <w:sz w:val="24"/>
                <w:szCs w:val="24"/>
                <w:lang w:eastAsia="en-US" w:bidi="kn-IN"/>
              </w:rPr>
              <w:t>, “Introduction to the Constitution of India “, Prentice Hall of India, 24</w:t>
            </w:r>
            <w:r w:rsidRPr="00FB07D7">
              <w:rPr>
                <w:sz w:val="24"/>
                <w:szCs w:val="24"/>
                <w:vertAlign w:val="superscript"/>
                <w:lang w:eastAsia="en-US" w:bidi="kn-IN"/>
              </w:rPr>
              <w:t>th</w:t>
            </w:r>
            <w:r w:rsidR="00FB07D7">
              <w:rPr>
                <w:sz w:val="24"/>
                <w:szCs w:val="24"/>
                <w:lang w:eastAsia="en-US" w:bidi="kn-IN"/>
              </w:rPr>
              <w:t xml:space="preserve"> </w:t>
            </w:r>
            <w:r w:rsidRPr="00FB07D7">
              <w:rPr>
                <w:sz w:val="24"/>
                <w:szCs w:val="24"/>
                <w:lang w:eastAsia="en-US" w:bidi="kn-IN"/>
              </w:rPr>
              <w:t>Edition New Delhi.</w:t>
            </w:r>
          </w:p>
        </w:tc>
      </w:tr>
    </w:tbl>
    <w:p w14:paraId="7FBF16D8" w14:textId="77777777" w:rsidR="000C092E" w:rsidRPr="00BD44EA" w:rsidRDefault="000C092E" w:rsidP="00BD44EA">
      <w:pPr>
        <w:rPr>
          <w:b/>
          <w:sz w:val="11"/>
          <w:szCs w:val="11"/>
        </w:rPr>
      </w:pPr>
    </w:p>
    <w:p w14:paraId="60DC5720" w14:textId="77777777" w:rsidR="000C092E" w:rsidRPr="00BD44EA" w:rsidRDefault="000C092E" w:rsidP="00BD44EA">
      <w:pPr>
        <w:ind w:left="284"/>
        <w:rPr>
          <w:b/>
          <w:sz w:val="11"/>
          <w:szCs w:val="11"/>
        </w:rPr>
      </w:pPr>
    </w:p>
    <w:p w14:paraId="00074DCE" w14:textId="77777777" w:rsidR="000C092E" w:rsidRPr="00BD44EA" w:rsidRDefault="00F72C8C" w:rsidP="00BD44EA">
      <w:pPr>
        <w:spacing w:line="360" w:lineRule="auto"/>
        <w:jc w:val="both"/>
        <w:rPr>
          <w:b/>
          <w:bCs/>
        </w:rPr>
      </w:pPr>
      <w:r w:rsidRPr="00BD44EA">
        <w:rPr>
          <w:b/>
          <w:bCs/>
        </w:rPr>
        <w:t xml:space="preserve">Plan for </w:t>
      </w:r>
      <w:r w:rsidR="000C092E" w:rsidRPr="00BD44EA">
        <w:rPr>
          <w:b/>
          <w:bCs/>
        </w:rPr>
        <w:t>Experiential Learning:</w:t>
      </w:r>
      <w:r w:rsidRPr="00BD44EA">
        <w:rPr>
          <w:b/>
          <w:bCs/>
        </w:rPr>
        <w:t xml:space="preserve"> (Conduction and Evaluation)</w:t>
      </w:r>
    </w:p>
    <w:p w14:paraId="33408FE2" w14:textId="77777777" w:rsidR="000C092E" w:rsidRPr="00BD44EA" w:rsidRDefault="00FB07D7" w:rsidP="00BD44EA">
      <w:pPr>
        <w:widowControl/>
        <w:numPr>
          <w:ilvl w:val="0"/>
          <w:numId w:val="6"/>
        </w:numPr>
        <w:spacing w:line="276" w:lineRule="auto"/>
        <w:jc w:val="both"/>
      </w:pPr>
      <w:r w:rsidRPr="00BD44EA">
        <w:t xml:space="preserve">Vidhan </w:t>
      </w:r>
      <w:proofErr w:type="spellStart"/>
      <w:r w:rsidRPr="00BD44EA">
        <w:t>Soudha</w:t>
      </w:r>
      <w:proofErr w:type="spellEnd"/>
      <w:r w:rsidRPr="00BD44EA">
        <w:t xml:space="preserve"> Visit</w:t>
      </w:r>
    </w:p>
    <w:p w14:paraId="4EDCA5D9" w14:textId="77777777" w:rsidR="000C092E" w:rsidRPr="00BD44EA" w:rsidRDefault="00FB07D7" w:rsidP="00BD44EA">
      <w:pPr>
        <w:widowControl/>
        <w:numPr>
          <w:ilvl w:val="0"/>
          <w:numId w:val="6"/>
        </w:numPr>
        <w:spacing w:line="276" w:lineRule="auto"/>
        <w:jc w:val="both"/>
      </w:pPr>
      <w:r w:rsidRPr="00BD44EA">
        <w:t>Brain Storming</w:t>
      </w:r>
      <w:r>
        <w:t xml:space="preserve"> </w:t>
      </w:r>
      <w:r w:rsidRPr="00BD44EA">
        <w:t>/</w:t>
      </w:r>
      <w:r>
        <w:t xml:space="preserve"> </w:t>
      </w:r>
      <w:r w:rsidRPr="00BD44EA">
        <w:t xml:space="preserve">Presentations </w:t>
      </w:r>
    </w:p>
    <w:p w14:paraId="01D347A8" w14:textId="77777777" w:rsidR="000C092E" w:rsidRPr="00BD44EA" w:rsidRDefault="00FB07D7" w:rsidP="00BD44EA">
      <w:pPr>
        <w:widowControl/>
        <w:numPr>
          <w:ilvl w:val="0"/>
          <w:numId w:val="6"/>
        </w:numPr>
        <w:spacing w:line="276" w:lineRule="auto"/>
        <w:jc w:val="both"/>
      </w:pPr>
      <w:r w:rsidRPr="00BD44EA">
        <w:t>Skit</w:t>
      </w:r>
    </w:p>
    <w:p w14:paraId="2170B8FF" w14:textId="77777777" w:rsidR="00F72C8C" w:rsidRPr="00BD44EA" w:rsidRDefault="00F72C8C" w:rsidP="00BD44EA">
      <w:pPr>
        <w:snapToGrid w:val="0"/>
        <w:ind w:left="360"/>
        <w:rPr>
          <w:b/>
          <w:sz w:val="24"/>
          <w:szCs w:val="24"/>
        </w:rPr>
      </w:pPr>
    </w:p>
    <w:p w14:paraId="7C75D49E" w14:textId="77777777" w:rsidR="00F72C8C" w:rsidRPr="00BD44EA" w:rsidRDefault="00F72C8C" w:rsidP="00BD44EA">
      <w:pPr>
        <w:snapToGrid w:val="0"/>
        <w:ind w:left="360"/>
        <w:rPr>
          <w:b/>
          <w:sz w:val="24"/>
          <w:szCs w:val="24"/>
        </w:rPr>
      </w:pPr>
    </w:p>
    <w:p w14:paraId="4F6ABB44" w14:textId="5C4029F6" w:rsidR="00F72C8C" w:rsidRPr="00BD44EA" w:rsidRDefault="00F72C8C" w:rsidP="00BD44EA">
      <w:pPr>
        <w:snapToGrid w:val="0"/>
        <w:ind w:left="360"/>
        <w:rPr>
          <w:sz w:val="24"/>
          <w:szCs w:val="24"/>
        </w:rPr>
      </w:pPr>
      <w:r w:rsidRPr="00BD44EA">
        <w:rPr>
          <w:b/>
          <w:sz w:val="24"/>
          <w:szCs w:val="24"/>
        </w:rPr>
        <w:t>Faculty In-charge:</w:t>
      </w:r>
      <w:r w:rsidRPr="00BD44EA">
        <w:rPr>
          <w:sz w:val="24"/>
          <w:szCs w:val="24"/>
        </w:rPr>
        <w:t xml:space="preserve"> </w:t>
      </w:r>
      <w:r w:rsidR="006B0F00" w:rsidRPr="00BD44EA">
        <w:rPr>
          <w:sz w:val="24"/>
          <w:szCs w:val="24"/>
        </w:rPr>
        <w:t>Dr.</w:t>
      </w:r>
      <w:r w:rsidR="00FB07D7">
        <w:rPr>
          <w:sz w:val="24"/>
          <w:szCs w:val="24"/>
        </w:rPr>
        <w:t xml:space="preserve"> </w:t>
      </w:r>
      <w:r w:rsidR="00EC4C93">
        <w:rPr>
          <w:sz w:val="24"/>
          <w:szCs w:val="24"/>
        </w:rPr>
        <w:t>P. L. Muralidhara</w:t>
      </w:r>
    </w:p>
    <w:p w14:paraId="4C9F01EF" w14:textId="77777777" w:rsidR="000C092E" w:rsidRPr="00BD44EA" w:rsidRDefault="000C092E" w:rsidP="00BD44EA">
      <w:pPr>
        <w:rPr>
          <w:b/>
          <w:sz w:val="11"/>
          <w:szCs w:val="11"/>
        </w:rPr>
      </w:pPr>
    </w:p>
    <w:p w14:paraId="0B1A0CB0" w14:textId="77777777" w:rsidR="00F72C8C" w:rsidRPr="00BD44EA" w:rsidRDefault="00F72C8C" w:rsidP="00BD44EA">
      <w:pPr>
        <w:rPr>
          <w:b/>
          <w:sz w:val="11"/>
          <w:szCs w:val="11"/>
        </w:rPr>
      </w:pPr>
    </w:p>
    <w:p w14:paraId="01656DC5" w14:textId="77777777" w:rsidR="00F72C8C" w:rsidRPr="00BD44EA" w:rsidRDefault="00F72C8C" w:rsidP="00BD44EA">
      <w:pPr>
        <w:rPr>
          <w:b/>
          <w:sz w:val="11"/>
          <w:szCs w:val="11"/>
        </w:rPr>
      </w:pPr>
    </w:p>
    <w:p w14:paraId="2B30CA07" w14:textId="77777777" w:rsidR="00F72C8C" w:rsidRPr="00BD44EA" w:rsidRDefault="00F72C8C" w:rsidP="00BD44EA">
      <w:pPr>
        <w:rPr>
          <w:b/>
          <w:sz w:val="11"/>
          <w:szCs w:val="11"/>
        </w:rPr>
      </w:pPr>
    </w:p>
    <w:p w14:paraId="09C32F83" w14:textId="77777777" w:rsidR="00F72C8C" w:rsidRPr="00BD44EA" w:rsidRDefault="00F72C8C" w:rsidP="00BD44EA">
      <w:pPr>
        <w:rPr>
          <w:b/>
          <w:sz w:val="11"/>
          <w:szCs w:val="11"/>
        </w:rPr>
      </w:pPr>
    </w:p>
    <w:p w14:paraId="20025FB7" w14:textId="77777777" w:rsidR="00F72C8C" w:rsidRPr="00BD44EA" w:rsidRDefault="00F72C8C" w:rsidP="00BD44EA">
      <w:pPr>
        <w:snapToGrid w:val="0"/>
        <w:ind w:left="360"/>
        <w:rPr>
          <w:sz w:val="24"/>
          <w:szCs w:val="24"/>
        </w:rPr>
      </w:pPr>
      <w:r w:rsidRPr="00BD44EA">
        <w:rPr>
          <w:b/>
          <w:sz w:val="24"/>
          <w:szCs w:val="24"/>
        </w:rPr>
        <w:t>Verified by:</w:t>
      </w:r>
      <w:r w:rsidRPr="00BD44EA">
        <w:rPr>
          <w:sz w:val="24"/>
          <w:szCs w:val="24"/>
        </w:rPr>
        <w:t xml:space="preserve"> </w:t>
      </w:r>
    </w:p>
    <w:p w14:paraId="161EA445" w14:textId="77777777" w:rsidR="00F72C8C" w:rsidRPr="00BD44EA" w:rsidRDefault="00F72C8C" w:rsidP="00BD44EA">
      <w:pPr>
        <w:snapToGrid w:val="0"/>
        <w:ind w:left="360"/>
        <w:rPr>
          <w:sz w:val="24"/>
          <w:szCs w:val="24"/>
        </w:rPr>
      </w:pPr>
    </w:p>
    <w:p w14:paraId="3090B06A" w14:textId="77777777" w:rsidR="00F72C8C" w:rsidRPr="00BD44EA" w:rsidRDefault="00F72C8C" w:rsidP="00BD44EA">
      <w:pPr>
        <w:snapToGrid w:val="0"/>
        <w:ind w:left="360"/>
        <w:rPr>
          <w:sz w:val="24"/>
          <w:szCs w:val="24"/>
        </w:rPr>
      </w:pPr>
    </w:p>
    <w:p w14:paraId="39CC9D53" w14:textId="77777777" w:rsidR="00F72C8C" w:rsidRPr="00BD44EA" w:rsidRDefault="00F72C8C" w:rsidP="00BD44EA">
      <w:pPr>
        <w:snapToGrid w:val="0"/>
        <w:ind w:left="360"/>
        <w:rPr>
          <w:sz w:val="24"/>
          <w:szCs w:val="24"/>
        </w:rPr>
      </w:pPr>
      <w:proofErr w:type="spellStart"/>
      <w:r w:rsidRPr="00BD44EA">
        <w:rPr>
          <w:sz w:val="24"/>
          <w:szCs w:val="24"/>
        </w:rPr>
        <w:t>HoD</w:t>
      </w:r>
      <w:proofErr w:type="spellEnd"/>
    </w:p>
    <w:p w14:paraId="79BC4DEE" w14:textId="77777777" w:rsidR="00F72C8C" w:rsidRPr="00BD44EA" w:rsidRDefault="00F72C8C" w:rsidP="00BD44EA">
      <w:pPr>
        <w:rPr>
          <w:b/>
          <w:sz w:val="11"/>
          <w:szCs w:val="11"/>
        </w:rPr>
      </w:pPr>
    </w:p>
    <w:sectPr w:rsidR="00F72C8C" w:rsidRPr="00BD44EA" w:rsidSect="007955EE">
      <w:headerReference w:type="default" r:id="rId8"/>
      <w:pgSz w:w="11910" w:h="16840"/>
      <w:pgMar w:top="2140" w:right="400" w:bottom="280" w:left="460" w:header="1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7665A" w14:textId="77777777" w:rsidR="009A7BBF" w:rsidRDefault="009A7BBF">
      <w:r>
        <w:separator/>
      </w:r>
    </w:p>
  </w:endnote>
  <w:endnote w:type="continuationSeparator" w:id="0">
    <w:p w14:paraId="0124ECAB" w14:textId="77777777" w:rsidR="009A7BBF" w:rsidRDefault="009A7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unga">
    <w:panose1 w:val="00000400000000000000"/>
    <w:charset w:val="01"/>
    <w:family w:val="roman"/>
    <w:notTrueType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91AC1" w14:textId="77777777" w:rsidR="009A7BBF" w:rsidRDefault="009A7BBF">
      <w:r>
        <w:separator/>
      </w:r>
    </w:p>
  </w:footnote>
  <w:footnote w:type="continuationSeparator" w:id="0">
    <w:p w14:paraId="5C053A05" w14:textId="77777777" w:rsidR="009A7BBF" w:rsidRDefault="009A7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85D14" w14:textId="7459AEB8" w:rsidR="00EA1502" w:rsidRDefault="00095E4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b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0D81F2" wp14:editId="770E22CB">
              <wp:simplePos x="0" y="0"/>
              <wp:positionH relativeFrom="column">
                <wp:posOffset>2622550</wp:posOffset>
              </wp:positionH>
              <wp:positionV relativeFrom="paragraph">
                <wp:posOffset>639445</wp:posOffset>
              </wp:positionV>
              <wp:extent cx="3924300" cy="685800"/>
              <wp:effectExtent l="3175" t="127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24300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B995AF9" w14:textId="77777777" w:rsidR="00BD44EA" w:rsidRPr="00BD44EA" w:rsidRDefault="00BD44EA" w:rsidP="00BD44EA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ind w:right="30"/>
                            <w:jc w:val="center"/>
                            <w:rPr>
                              <w:b/>
                              <w:sz w:val="36"/>
                              <w:szCs w:val="28"/>
                            </w:rPr>
                          </w:pPr>
                          <w:r w:rsidRPr="00BD44EA">
                            <w:rPr>
                              <w:b/>
                              <w:sz w:val="36"/>
                              <w:szCs w:val="28"/>
                            </w:rPr>
                            <w:t>DEPARTMENT OF HUMANITIES &amp; SOCIAL SCIENCE BOARD</w:t>
                          </w:r>
                        </w:p>
                        <w:p w14:paraId="3543BB1B" w14:textId="77777777" w:rsidR="00BD44EA" w:rsidRDefault="00BD44E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0D81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06.5pt;margin-top:50.35pt;width:309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" filled="f" stroked="f">
              <v:textbox>
                <w:txbxContent>
                  <w:p w14:paraId="2B995AF9" w14:textId="77777777" w:rsidR="00BD44EA" w:rsidRPr="00BD44EA" w:rsidRDefault="00BD44EA" w:rsidP="00BD44EA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ind w:right="30"/>
                      <w:jc w:val="center"/>
                      <w:rPr>
                        <w:b/>
                        <w:sz w:val="36"/>
                        <w:szCs w:val="28"/>
                      </w:rPr>
                    </w:pPr>
                    <w:r w:rsidRPr="00BD44EA">
                      <w:rPr>
                        <w:b/>
                        <w:sz w:val="36"/>
                        <w:szCs w:val="28"/>
                      </w:rPr>
                      <w:t>DEPARTMENT OF HUMANITIES &amp; SOCIAL SCIENCE BOARD</w:t>
                    </w:r>
                  </w:p>
                  <w:p w14:paraId="3543BB1B" w14:textId="77777777" w:rsidR="00BD44EA" w:rsidRDefault="00BD44EA"/>
                </w:txbxContent>
              </v:textbox>
            </v:shape>
          </w:pict>
        </mc:Fallback>
      </mc:AlternateContent>
    </w:r>
    <w:r w:rsidR="0017115A">
      <w:rPr>
        <w:b/>
        <w:noProof/>
        <w:color w:val="000000"/>
        <w:sz w:val="24"/>
        <w:szCs w:val="24"/>
        <w:lang w:val="en-IN"/>
      </w:rPr>
      <w:drawing>
        <wp:anchor distT="0" distB="0" distL="0" distR="0" simplePos="0" relativeHeight="251658240" behindDoc="1" locked="0" layoutInCell="1" allowOverlap="1" wp14:anchorId="6F3EE28C" wp14:editId="5A86198E">
          <wp:simplePos x="0" y="0"/>
          <wp:positionH relativeFrom="page">
            <wp:posOffset>0</wp:posOffset>
          </wp:positionH>
          <wp:positionV relativeFrom="page">
            <wp:posOffset>8254</wp:posOffset>
          </wp:positionV>
          <wp:extent cx="3153082" cy="1357569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53082" cy="13575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17115A">
      <w:rPr>
        <w:b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allowOverlap="1" wp14:anchorId="658F50CC" wp14:editId="461B97BF">
          <wp:simplePos x="0" y="0"/>
          <wp:positionH relativeFrom="page">
            <wp:posOffset>5655448</wp:posOffset>
          </wp:positionH>
          <wp:positionV relativeFrom="page">
            <wp:posOffset>238653</wp:posOffset>
          </wp:positionV>
          <wp:extent cx="1314806" cy="157247"/>
          <wp:effectExtent l="0" t="0" r="0" b="0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806" cy="1572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DE0"/>
    <w:multiLevelType w:val="hybridMultilevel"/>
    <w:tmpl w:val="185CE76E"/>
    <w:lvl w:ilvl="0" w:tplc="0409000F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0C13BE"/>
    <w:multiLevelType w:val="multilevel"/>
    <w:tmpl w:val="243C9232"/>
    <w:lvl w:ilvl="0">
      <w:start w:val="1"/>
      <w:numFmt w:val="lowerRoman"/>
      <w:lvlText w:val="(%1)"/>
      <w:lvlJc w:val="left"/>
      <w:pPr>
        <w:ind w:left="392" w:hanging="286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866" w:hanging="286"/>
      </w:pPr>
    </w:lvl>
    <w:lvl w:ilvl="2">
      <w:numFmt w:val="bullet"/>
      <w:lvlText w:val="•"/>
      <w:lvlJc w:val="left"/>
      <w:pPr>
        <w:ind w:left="1333" w:hanging="285"/>
      </w:pPr>
    </w:lvl>
    <w:lvl w:ilvl="3">
      <w:numFmt w:val="bullet"/>
      <w:lvlText w:val="•"/>
      <w:lvlJc w:val="left"/>
      <w:pPr>
        <w:ind w:left="1799" w:hanging="286"/>
      </w:pPr>
    </w:lvl>
    <w:lvl w:ilvl="4">
      <w:numFmt w:val="bullet"/>
      <w:lvlText w:val="•"/>
      <w:lvlJc w:val="left"/>
      <w:pPr>
        <w:ind w:left="2266" w:hanging="286"/>
      </w:pPr>
    </w:lvl>
    <w:lvl w:ilvl="5">
      <w:numFmt w:val="bullet"/>
      <w:lvlText w:val="•"/>
      <w:lvlJc w:val="left"/>
      <w:pPr>
        <w:ind w:left="2732" w:hanging="286"/>
      </w:pPr>
    </w:lvl>
    <w:lvl w:ilvl="6">
      <w:numFmt w:val="bullet"/>
      <w:lvlText w:val="•"/>
      <w:lvlJc w:val="left"/>
      <w:pPr>
        <w:ind w:left="3199" w:hanging="286"/>
      </w:pPr>
    </w:lvl>
    <w:lvl w:ilvl="7">
      <w:numFmt w:val="bullet"/>
      <w:lvlText w:val="•"/>
      <w:lvlJc w:val="left"/>
      <w:pPr>
        <w:ind w:left="3665" w:hanging="286"/>
      </w:pPr>
    </w:lvl>
    <w:lvl w:ilvl="8">
      <w:numFmt w:val="bullet"/>
      <w:lvlText w:val="•"/>
      <w:lvlJc w:val="left"/>
      <w:pPr>
        <w:ind w:left="4132" w:hanging="286"/>
      </w:pPr>
    </w:lvl>
  </w:abstractNum>
  <w:abstractNum w:abstractNumId="2" w15:restartNumberingAfterBreak="0">
    <w:nsid w:val="1FE412F2"/>
    <w:multiLevelType w:val="hybridMultilevel"/>
    <w:tmpl w:val="9B3856AA"/>
    <w:lvl w:ilvl="0" w:tplc="4B962048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354AD"/>
    <w:multiLevelType w:val="multilevel"/>
    <w:tmpl w:val="9492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FF5B7B"/>
    <w:multiLevelType w:val="hybridMultilevel"/>
    <w:tmpl w:val="AE209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23775B"/>
    <w:multiLevelType w:val="hybridMultilevel"/>
    <w:tmpl w:val="3E8A8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A72D1"/>
    <w:multiLevelType w:val="multilevel"/>
    <w:tmpl w:val="17CC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FC4CCD"/>
    <w:multiLevelType w:val="hybridMultilevel"/>
    <w:tmpl w:val="56D0DA1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73A6BE9"/>
    <w:multiLevelType w:val="multilevel"/>
    <w:tmpl w:val="243C9232"/>
    <w:lvl w:ilvl="0">
      <w:start w:val="1"/>
      <w:numFmt w:val="lowerRoman"/>
      <w:lvlText w:val="(%1)"/>
      <w:lvlJc w:val="left"/>
      <w:pPr>
        <w:ind w:left="853" w:hanging="286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bullet"/>
      <w:lvlText w:val="•"/>
      <w:lvlJc w:val="left"/>
      <w:pPr>
        <w:ind w:left="1327" w:hanging="286"/>
      </w:pPr>
    </w:lvl>
    <w:lvl w:ilvl="2">
      <w:numFmt w:val="bullet"/>
      <w:lvlText w:val="•"/>
      <w:lvlJc w:val="left"/>
      <w:pPr>
        <w:ind w:left="1794" w:hanging="285"/>
      </w:pPr>
    </w:lvl>
    <w:lvl w:ilvl="3">
      <w:numFmt w:val="bullet"/>
      <w:lvlText w:val="•"/>
      <w:lvlJc w:val="left"/>
      <w:pPr>
        <w:ind w:left="2260" w:hanging="286"/>
      </w:pPr>
    </w:lvl>
    <w:lvl w:ilvl="4">
      <w:numFmt w:val="bullet"/>
      <w:lvlText w:val="•"/>
      <w:lvlJc w:val="left"/>
      <w:pPr>
        <w:ind w:left="2727" w:hanging="286"/>
      </w:pPr>
    </w:lvl>
    <w:lvl w:ilvl="5">
      <w:numFmt w:val="bullet"/>
      <w:lvlText w:val="•"/>
      <w:lvlJc w:val="left"/>
      <w:pPr>
        <w:ind w:left="3193" w:hanging="286"/>
      </w:pPr>
    </w:lvl>
    <w:lvl w:ilvl="6">
      <w:numFmt w:val="bullet"/>
      <w:lvlText w:val="•"/>
      <w:lvlJc w:val="left"/>
      <w:pPr>
        <w:ind w:left="3660" w:hanging="286"/>
      </w:pPr>
    </w:lvl>
    <w:lvl w:ilvl="7">
      <w:numFmt w:val="bullet"/>
      <w:lvlText w:val="•"/>
      <w:lvlJc w:val="left"/>
      <w:pPr>
        <w:ind w:left="4126" w:hanging="286"/>
      </w:pPr>
    </w:lvl>
    <w:lvl w:ilvl="8">
      <w:numFmt w:val="bullet"/>
      <w:lvlText w:val="•"/>
      <w:lvlJc w:val="left"/>
      <w:pPr>
        <w:ind w:left="4593" w:hanging="286"/>
      </w:pPr>
    </w:lvl>
  </w:abstractNum>
  <w:abstractNum w:abstractNumId="9" w15:restartNumberingAfterBreak="0">
    <w:nsid w:val="7B4E3EC0"/>
    <w:multiLevelType w:val="hybridMultilevel"/>
    <w:tmpl w:val="3D626B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C1F5A"/>
    <w:multiLevelType w:val="multilevel"/>
    <w:tmpl w:val="EEB096FC"/>
    <w:lvl w:ilvl="0">
      <w:start w:val="1"/>
      <w:numFmt w:val="decimal"/>
      <w:lvlText w:val="%1."/>
      <w:lvlJc w:val="left"/>
      <w:pPr>
        <w:tabs>
          <w:tab w:val="num" w:pos="611"/>
        </w:tabs>
        <w:ind w:left="611" w:hanging="327"/>
      </w:pPr>
      <w:rPr>
        <w:position w:val="0"/>
        <w:sz w:val="22"/>
        <w:szCs w:val="22"/>
        <w:lang w:val="en-US"/>
      </w:rPr>
    </w:lvl>
    <w:lvl w:ilvl="1">
      <w:start w:val="1"/>
      <w:numFmt w:val="decimal"/>
      <w:lvlText w:val="%2."/>
      <w:lvlJc w:val="left"/>
      <w:pPr>
        <w:tabs>
          <w:tab w:val="num" w:pos="1383"/>
        </w:tabs>
        <w:ind w:left="1383" w:hanging="303"/>
      </w:pPr>
      <w:rPr>
        <w:position w:val="0"/>
        <w:sz w:val="22"/>
        <w:szCs w:val="22"/>
        <w:lang w:val="en-US"/>
      </w:rPr>
    </w:lvl>
    <w:lvl w:ilvl="2">
      <w:start w:val="1"/>
      <w:numFmt w:val="decimal"/>
      <w:lvlText w:val="%3."/>
      <w:lvlJc w:val="left"/>
      <w:pPr>
        <w:tabs>
          <w:tab w:val="num" w:pos="2103"/>
        </w:tabs>
        <w:ind w:left="2103" w:hanging="303"/>
      </w:pPr>
      <w:rPr>
        <w:position w:val="0"/>
        <w:sz w:val="22"/>
        <w:szCs w:val="22"/>
        <w:lang w:val="en-US"/>
      </w:rPr>
    </w:lvl>
    <w:lvl w:ilvl="3">
      <w:start w:val="1"/>
      <w:numFmt w:val="decimal"/>
      <w:lvlText w:val="%4."/>
      <w:lvlJc w:val="left"/>
      <w:pPr>
        <w:tabs>
          <w:tab w:val="num" w:pos="2823"/>
        </w:tabs>
        <w:ind w:left="2823" w:hanging="303"/>
      </w:pPr>
      <w:rPr>
        <w:position w:val="0"/>
        <w:sz w:val="22"/>
        <w:szCs w:val="22"/>
        <w:lang w:val="en-US"/>
      </w:rPr>
    </w:lvl>
    <w:lvl w:ilvl="4">
      <w:start w:val="1"/>
      <w:numFmt w:val="decimal"/>
      <w:lvlText w:val="%5."/>
      <w:lvlJc w:val="left"/>
      <w:pPr>
        <w:tabs>
          <w:tab w:val="num" w:pos="3543"/>
        </w:tabs>
        <w:ind w:left="3543" w:hanging="303"/>
      </w:pPr>
      <w:rPr>
        <w:position w:val="0"/>
        <w:sz w:val="22"/>
        <w:szCs w:val="22"/>
        <w:lang w:val="en-US"/>
      </w:rPr>
    </w:lvl>
    <w:lvl w:ilvl="5">
      <w:start w:val="1"/>
      <w:numFmt w:val="decimal"/>
      <w:lvlText w:val="%6."/>
      <w:lvlJc w:val="left"/>
      <w:pPr>
        <w:tabs>
          <w:tab w:val="num" w:pos="4263"/>
        </w:tabs>
        <w:ind w:left="4263" w:hanging="303"/>
      </w:pPr>
      <w:rPr>
        <w:position w:val="0"/>
        <w:sz w:val="22"/>
        <w:szCs w:val="22"/>
        <w:lang w:val="en-US"/>
      </w:rPr>
    </w:lvl>
    <w:lvl w:ilvl="6">
      <w:start w:val="1"/>
      <w:numFmt w:val="decimal"/>
      <w:lvlText w:val="%7."/>
      <w:lvlJc w:val="left"/>
      <w:pPr>
        <w:tabs>
          <w:tab w:val="num" w:pos="4983"/>
        </w:tabs>
        <w:ind w:left="4983" w:hanging="303"/>
      </w:pPr>
      <w:rPr>
        <w:position w:val="0"/>
        <w:sz w:val="22"/>
        <w:szCs w:val="22"/>
        <w:lang w:val="en-US"/>
      </w:rPr>
    </w:lvl>
    <w:lvl w:ilvl="7">
      <w:start w:val="1"/>
      <w:numFmt w:val="decimal"/>
      <w:lvlText w:val="%8."/>
      <w:lvlJc w:val="left"/>
      <w:pPr>
        <w:tabs>
          <w:tab w:val="num" w:pos="5703"/>
        </w:tabs>
        <w:ind w:left="5703" w:hanging="303"/>
      </w:pPr>
      <w:rPr>
        <w:position w:val="0"/>
        <w:sz w:val="22"/>
        <w:szCs w:val="22"/>
        <w:lang w:val="en-US"/>
      </w:rPr>
    </w:lvl>
    <w:lvl w:ilvl="8">
      <w:start w:val="1"/>
      <w:numFmt w:val="decimal"/>
      <w:lvlText w:val="%9."/>
      <w:lvlJc w:val="left"/>
      <w:pPr>
        <w:tabs>
          <w:tab w:val="num" w:pos="6423"/>
        </w:tabs>
        <w:ind w:left="6423" w:hanging="303"/>
      </w:pPr>
      <w:rPr>
        <w:position w:val="0"/>
        <w:sz w:val="22"/>
        <w:szCs w:val="22"/>
        <w:lang w:val="en-US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7"/>
  </w:num>
  <w:num w:numId="5">
    <w:abstractNumId w:val="10"/>
  </w:num>
  <w:num w:numId="6">
    <w:abstractNumId w:val="2"/>
  </w:num>
  <w:num w:numId="7">
    <w:abstractNumId w:val="1"/>
  </w:num>
  <w:num w:numId="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02"/>
    <w:rsid w:val="00042B73"/>
    <w:rsid w:val="0005312F"/>
    <w:rsid w:val="000732AB"/>
    <w:rsid w:val="000913D9"/>
    <w:rsid w:val="00095E42"/>
    <w:rsid w:val="000C092E"/>
    <w:rsid w:val="00151652"/>
    <w:rsid w:val="0017115A"/>
    <w:rsid w:val="00176255"/>
    <w:rsid w:val="00183891"/>
    <w:rsid w:val="001B12BD"/>
    <w:rsid w:val="001C107C"/>
    <w:rsid w:val="001E7795"/>
    <w:rsid w:val="002613D0"/>
    <w:rsid w:val="002A578A"/>
    <w:rsid w:val="00367730"/>
    <w:rsid w:val="00387F6A"/>
    <w:rsid w:val="003975BA"/>
    <w:rsid w:val="00440A54"/>
    <w:rsid w:val="00452872"/>
    <w:rsid w:val="00466102"/>
    <w:rsid w:val="004E5928"/>
    <w:rsid w:val="005063B9"/>
    <w:rsid w:val="00593F99"/>
    <w:rsid w:val="00630359"/>
    <w:rsid w:val="006A6D61"/>
    <w:rsid w:val="006B0F00"/>
    <w:rsid w:val="00720124"/>
    <w:rsid w:val="007661B1"/>
    <w:rsid w:val="007955EE"/>
    <w:rsid w:val="007B4CA6"/>
    <w:rsid w:val="008F1351"/>
    <w:rsid w:val="009A7BBF"/>
    <w:rsid w:val="00A073FE"/>
    <w:rsid w:val="00A51406"/>
    <w:rsid w:val="00A821F0"/>
    <w:rsid w:val="00B1435A"/>
    <w:rsid w:val="00B85C62"/>
    <w:rsid w:val="00BD44EA"/>
    <w:rsid w:val="00BD6501"/>
    <w:rsid w:val="00CF01FA"/>
    <w:rsid w:val="00D12800"/>
    <w:rsid w:val="00DA5EF4"/>
    <w:rsid w:val="00DD407A"/>
    <w:rsid w:val="00EA1502"/>
    <w:rsid w:val="00EC1226"/>
    <w:rsid w:val="00EC4C93"/>
    <w:rsid w:val="00F72C8C"/>
    <w:rsid w:val="00F84B9B"/>
    <w:rsid w:val="00FB07D7"/>
    <w:rsid w:val="00FE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892348"/>
  <w15:docId w15:val="{5FBF4B85-CA85-4E7A-9E69-0F427ADB7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872"/>
  </w:style>
  <w:style w:type="paragraph" w:styleId="Heading1">
    <w:name w:val="heading 1"/>
    <w:basedOn w:val="Normal"/>
    <w:next w:val="Normal"/>
    <w:uiPriority w:val="9"/>
    <w:qFormat/>
    <w:rsid w:val="0045287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5287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5287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5287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5287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5287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52872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sid w:val="00452872"/>
    <w:rPr>
      <w:b/>
      <w:bCs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452872"/>
  </w:style>
  <w:style w:type="paragraph" w:customStyle="1" w:styleId="TableParagraph">
    <w:name w:val="Table Paragraph"/>
    <w:basedOn w:val="Normal"/>
    <w:uiPriority w:val="1"/>
    <w:qFormat/>
    <w:rsid w:val="00452872"/>
    <w:pPr>
      <w:ind w:left="107"/>
    </w:pPr>
  </w:style>
  <w:style w:type="paragraph" w:styleId="Subtitle">
    <w:name w:val="Subtitle"/>
    <w:basedOn w:val="Normal"/>
    <w:next w:val="Normal"/>
    <w:rsid w:val="0045287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5287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rsid w:val="0045287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rsid w:val="0045287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rsid w:val="00452872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C73AAF"/>
    <w:pPr>
      <w:widowControl/>
      <w:spacing w:before="100" w:beforeAutospacing="1" w:after="100" w:afterAutospacing="1"/>
    </w:pPr>
    <w:rPr>
      <w:sz w:val="24"/>
      <w:szCs w:val="24"/>
      <w:lang w:val="en-IN"/>
    </w:rPr>
  </w:style>
  <w:style w:type="table" w:customStyle="1" w:styleId="a3">
    <w:basedOn w:val="TableNormal"/>
    <w:rsid w:val="00452872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rsid w:val="00452872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A5EF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092E"/>
    <w:pPr>
      <w:widowControl/>
      <w:tabs>
        <w:tab w:val="center" w:pos="4513"/>
        <w:tab w:val="right" w:pos="9026"/>
      </w:tabs>
    </w:pPr>
    <w:rPr>
      <w:rFonts w:ascii="Calibri" w:eastAsia="Calibri" w:hAnsi="Calibri"/>
      <w:lang w:val="en-I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0C092E"/>
    <w:rPr>
      <w:rFonts w:ascii="Calibri" w:eastAsia="Calibri" w:hAnsi="Calibri"/>
      <w:lang w:val="en-IN" w:eastAsia="en-US"/>
    </w:rPr>
  </w:style>
  <w:style w:type="paragraph" w:customStyle="1" w:styleId="Default">
    <w:name w:val="Default"/>
    <w:qFormat/>
    <w:rsid w:val="000C092E"/>
    <w:pPr>
      <w:widowControl/>
      <w:autoSpaceDE w:val="0"/>
      <w:autoSpaceDN w:val="0"/>
      <w:adjustRightInd w:val="0"/>
    </w:pPr>
    <w:rPr>
      <w:color w:val="000000"/>
      <w:sz w:val="24"/>
      <w:szCs w:val="24"/>
      <w:lang w:eastAsia="en-US"/>
    </w:rPr>
  </w:style>
  <w:style w:type="character" w:customStyle="1" w:styleId="ListParagraphChar">
    <w:name w:val="List Paragraph Char"/>
    <w:link w:val="ListParagraph"/>
    <w:uiPriority w:val="34"/>
    <w:locked/>
    <w:rsid w:val="000C092E"/>
  </w:style>
  <w:style w:type="paragraph" w:customStyle="1" w:styleId="Normal1">
    <w:name w:val="Normal1"/>
    <w:rsid w:val="000C092E"/>
    <w:pPr>
      <w:widowControl/>
      <w:spacing w:line="276" w:lineRule="auto"/>
    </w:pPr>
    <w:rPr>
      <w:rFonts w:ascii="Arial" w:eastAsia="Arial" w:hAnsi="Arial" w:cs="Arial"/>
      <w:lang w:val="en-IN"/>
    </w:rPr>
  </w:style>
  <w:style w:type="paragraph" w:customStyle="1" w:styleId="Body">
    <w:name w:val="Body"/>
    <w:rsid w:val="000C092E"/>
    <w:pPr>
      <w:autoSpaceDE w:val="0"/>
      <w:autoSpaceDN w:val="0"/>
      <w:adjustRightInd w:val="0"/>
    </w:pPr>
    <w:rPr>
      <w:color w:val="000000"/>
      <w:w w:val="0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B85C62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BD44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4EA"/>
  </w:style>
  <w:style w:type="table" w:customStyle="1" w:styleId="TableGridLight1">
    <w:name w:val="Table Grid Light1"/>
    <w:basedOn w:val="TableNormal"/>
    <w:uiPriority w:val="40"/>
    <w:rsid w:val="00BD44E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BD44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5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9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XR/YCe9OBn6n4GYbnGIBUJmFGA==">CgMxLjAyCGguZ2pkZ3hzOAByITEzREI3WVQyTEpOQ1BuZzlBdmw5MUR3MXlXZlYxbkxyTA==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697</Words>
  <Characters>3974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 R</dc:creator>
  <cp:lastModifiedBy>Muralidhara</cp:lastModifiedBy>
  <cp:revision>4</cp:revision>
  <dcterms:created xsi:type="dcterms:W3CDTF">2024-10-02T07:01:00Z</dcterms:created>
  <dcterms:modified xsi:type="dcterms:W3CDTF">2025-03-24T09:45:00Z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2022-12-07T00:00:00Z</vt:filetime>
  </property>
</Properties>
</file>