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3FA95F" w14:textId="783E21BE" w:rsidR="00824B81" w:rsidRDefault="00C05453">
      <w:r w:rsidRPr="00C05453">
        <w:rPr>
          <w:noProof/>
          <w:lang w:val="en-US"/>
        </w:rPr>
        <w:drawing>
          <wp:inline distT="0" distB="0" distL="0" distR="0" wp14:anchorId="02A16871" wp14:editId="541ACAAE">
            <wp:extent cx="5731510" cy="4002405"/>
            <wp:effectExtent l="0" t="0" r="2540" b="0"/>
            <wp:docPr id="138203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34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BCE7" w14:textId="77777777" w:rsidR="00C05453" w:rsidRDefault="00C05453"/>
    <w:p w14:paraId="41C3A179" w14:textId="4660417B" w:rsidR="00C05453" w:rsidRDefault="00C05453">
      <w:r w:rsidRPr="00C05453">
        <w:rPr>
          <w:noProof/>
          <w:lang w:val="en-US"/>
        </w:rPr>
        <w:drawing>
          <wp:inline distT="0" distB="0" distL="0" distR="0" wp14:anchorId="75BCEED0" wp14:editId="561CA081">
            <wp:extent cx="5731510" cy="4010025"/>
            <wp:effectExtent l="0" t="0" r="2540" b="9525"/>
            <wp:docPr id="1112033052" name="Picture 1" descr="A close-up of a safety cabin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33052" name="Picture 1" descr="A close-up of a safety cabine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646C" w14:textId="2C220F8C" w:rsidR="00C05453" w:rsidRDefault="00C05453"/>
    <w:p w14:paraId="66878BB0" w14:textId="1F0898E2" w:rsidR="00C05453" w:rsidRDefault="00C05453">
      <w:r w:rsidRPr="00C05453">
        <w:rPr>
          <w:noProof/>
          <w:lang w:val="en-US"/>
        </w:rPr>
        <w:lastRenderedPageBreak/>
        <w:drawing>
          <wp:inline distT="0" distB="0" distL="0" distR="0" wp14:anchorId="27DDCD67" wp14:editId="170B6B5A">
            <wp:extent cx="5731510" cy="4252595"/>
            <wp:effectExtent l="0" t="0" r="2540" b="0"/>
            <wp:docPr id="70129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4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03DF" w14:textId="77777777" w:rsidR="00C05453" w:rsidRDefault="00C05453"/>
    <w:p w14:paraId="064B1ABA" w14:textId="4455518C" w:rsidR="00C05453" w:rsidRDefault="00C05453">
      <w:r w:rsidRPr="00C05453">
        <w:rPr>
          <w:noProof/>
          <w:lang w:val="en-US"/>
        </w:rPr>
        <w:drawing>
          <wp:inline distT="0" distB="0" distL="0" distR="0" wp14:anchorId="18265016" wp14:editId="0C807DAF">
            <wp:extent cx="5731510" cy="3111500"/>
            <wp:effectExtent l="0" t="0" r="2540" b="0"/>
            <wp:docPr id="2015133553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3553" name="Picture 1" descr="A close-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0062" w14:textId="77777777" w:rsidR="00C05453" w:rsidRDefault="00C05453"/>
    <w:p w14:paraId="2F70772F" w14:textId="01AC2623" w:rsidR="00C05453" w:rsidRDefault="00C05453">
      <w:r w:rsidRPr="00C05453">
        <w:rPr>
          <w:noProof/>
          <w:lang w:val="en-US"/>
        </w:rPr>
        <w:lastRenderedPageBreak/>
        <w:drawing>
          <wp:inline distT="0" distB="0" distL="0" distR="0" wp14:anchorId="443FCE5A" wp14:editId="5883EAE0">
            <wp:extent cx="5731510" cy="3774440"/>
            <wp:effectExtent l="0" t="0" r="2540" b="0"/>
            <wp:docPr id="57193864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8640" name="Picture 1" descr="A close-up of a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C081" w14:textId="4D58B898" w:rsidR="00C05453" w:rsidRDefault="00C05453">
      <w:r w:rsidRPr="00C05453">
        <w:rPr>
          <w:noProof/>
          <w:lang w:val="en-US"/>
        </w:rPr>
        <w:drawing>
          <wp:inline distT="0" distB="0" distL="0" distR="0" wp14:anchorId="5FAE8498" wp14:editId="7E9BBBC4">
            <wp:extent cx="5731510" cy="3322320"/>
            <wp:effectExtent l="0" t="0" r="2540" b="0"/>
            <wp:docPr id="1234407138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07138" name="Picture 1" descr="A close-up of a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8272" w14:textId="35E4991B" w:rsidR="00C05453" w:rsidRDefault="00C05453">
      <w:r w:rsidRPr="00C05453">
        <w:rPr>
          <w:noProof/>
          <w:lang w:val="en-US"/>
        </w:rPr>
        <w:lastRenderedPageBreak/>
        <w:drawing>
          <wp:inline distT="0" distB="0" distL="0" distR="0" wp14:anchorId="1DD26A51" wp14:editId="3B4BD3EE">
            <wp:extent cx="5731510" cy="3860165"/>
            <wp:effectExtent l="0" t="0" r="2540" b="6985"/>
            <wp:docPr id="733898640" name="Picture 1" descr="A blue and white documen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98640" name="Picture 1" descr="A blue and white document with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F470" w14:textId="3C278374" w:rsidR="00C05453" w:rsidRDefault="00C05453">
      <w:r w:rsidRPr="00C05453">
        <w:rPr>
          <w:noProof/>
          <w:lang w:val="en-US"/>
        </w:rPr>
        <w:drawing>
          <wp:inline distT="0" distB="0" distL="0" distR="0" wp14:anchorId="52EACD06" wp14:editId="613480AD">
            <wp:extent cx="5731510" cy="4323715"/>
            <wp:effectExtent l="0" t="0" r="2540" b="635"/>
            <wp:docPr id="764246137" name="Picture 1" descr="A diagram of a company's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46137" name="Picture 1" descr="A diagram of a company's proces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C506" w14:textId="403803DC" w:rsidR="00C05453" w:rsidRDefault="00C05453">
      <w:r w:rsidRPr="00C05453">
        <w:rPr>
          <w:noProof/>
          <w:lang w:val="en-US"/>
        </w:rPr>
        <w:lastRenderedPageBreak/>
        <w:drawing>
          <wp:inline distT="0" distB="0" distL="0" distR="0" wp14:anchorId="3FF8EA09" wp14:editId="32BF182C">
            <wp:extent cx="5731510" cy="4331335"/>
            <wp:effectExtent l="0" t="0" r="2540" b="0"/>
            <wp:docPr id="126747601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76013" name="Picture 1" descr="A close-up of a documen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F5EB" w14:textId="55ED5A1C" w:rsidR="00C05453" w:rsidRDefault="00C05453">
      <w:r w:rsidRPr="00C05453">
        <w:rPr>
          <w:noProof/>
          <w:lang w:val="en-US"/>
        </w:rPr>
        <w:drawing>
          <wp:inline distT="0" distB="0" distL="0" distR="0" wp14:anchorId="0DA6BB51" wp14:editId="772A5ADC">
            <wp:extent cx="5731510" cy="4374515"/>
            <wp:effectExtent l="0" t="0" r="2540" b="6985"/>
            <wp:docPr id="1542740266" name="Picture 1" descr="A document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40266" name="Picture 1" descr="A document with text o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0121" w14:textId="6E4D85E8" w:rsidR="00C05453" w:rsidRDefault="00C05453">
      <w:r w:rsidRPr="00C05453">
        <w:rPr>
          <w:noProof/>
          <w:lang w:val="en-US"/>
        </w:rPr>
        <w:lastRenderedPageBreak/>
        <w:drawing>
          <wp:inline distT="0" distB="0" distL="0" distR="0" wp14:anchorId="2F16FABD" wp14:editId="22D5E4A8">
            <wp:extent cx="5731510" cy="4192905"/>
            <wp:effectExtent l="0" t="0" r="2540" b="0"/>
            <wp:docPr id="784065807" name="Picture 1" descr="A blue and white text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65807" name="Picture 1" descr="A blue and white text on a blu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6965" w14:textId="267C43E8" w:rsidR="00C05453" w:rsidRDefault="00C05453">
      <w:r w:rsidRPr="00C05453">
        <w:rPr>
          <w:noProof/>
          <w:lang w:val="en-US"/>
        </w:rPr>
        <w:drawing>
          <wp:inline distT="0" distB="0" distL="0" distR="0" wp14:anchorId="0845F07A" wp14:editId="077F9D01">
            <wp:extent cx="5731510" cy="4220845"/>
            <wp:effectExtent l="0" t="0" r="2540" b="8255"/>
            <wp:docPr id="1169893714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93714" name="Picture 1" descr="A close-up of a documen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EEE7" w14:textId="398A03CD" w:rsidR="00C05453" w:rsidRDefault="00C05453">
      <w:r w:rsidRPr="00C05453">
        <w:rPr>
          <w:noProof/>
          <w:lang w:val="en-US"/>
        </w:rPr>
        <w:lastRenderedPageBreak/>
        <w:drawing>
          <wp:inline distT="0" distB="0" distL="0" distR="0" wp14:anchorId="7EC0A9FC" wp14:editId="1BABB539">
            <wp:extent cx="5731510" cy="4253230"/>
            <wp:effectExtent l="0" t="0" r="2540" b="0"/>
            <wp:docPr id="770686748" name="Picture 1" descr="A blue background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86748" name="Picture 1" descr="A blue background with text on i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45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CD172D" w14:textId="77777777" w:rsidR="00213F39" w:rsidRDefault="00213F39" w:rsidP="008F0A08">
      <w:pPr>
        <w:spacing w:after="0" w:line="240" w:lineRule="auto"/>
      </w:pPr>
      <w:r>
        <w:separator/>
      </w:r>
    </w:p>
  </w:endnote>
  <w:endnote w:type="continuationSeparator" w:id="0">
    <w:p w14:paraId="06ADCDAE" w14:textId="77777777" w:rsidR="00213F39" w:rsidRDefault="00213F39" w:rsidP="008F0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B20F58" w14:textId="77777777" w:rsidR="008F0A08" w:rsidRDefault="008F0A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058E0" w14:textId="77777777" w:rsidR="008F0A08" w:rsidRDefault="008F0A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C37408" w14:textId="77777777" w:rsidR="008F0A08" w:rsidRDefault="008F0A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7BB5BC" w14:textId="77777777" w:rsidR="00213F39" w:rsidRDefault="00213F39" w:rsidP="008F0A08">
      <w:pPr>
        <w:spacing w:after="0" w:line="240" w:lineRule="auto"/>
      </w:pPr>
      <w:r>
        <w:separator/>
      </w:r>
    </w:p>
  </w:footnote>
  <w:footnote w:type="continuationSeparator" w:id="0">
    <w:p w14:paraId="7FF61A09" w14:textId="77777777" w:rsidR="00213F39" w:rsidRDefault="00213F39" w:rsidP="008F0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1F878" w14:textId="77777777" w:rsidR="008F0A08" w:rsidRDefault="008F0A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D5792C" w14:textId="5014E611" w:rsidR="008F0A08" w:rsidRPr="008F0A08" w:rsidRDefault="008F0A08">
    <w:pPr>
      <w:pStyle w:val="Header"/>
      <w:rPr>
        <w:b/>
        <w:color w:val="FF0000"/>
        <w:sz w:val="36"/>
        <w:szCs w:val="36"/>
      </w:rPr>
    </w:pPr>
    <w:bookmarkStart w:id="0" w:name="_GoBack"/>
    <w:r w:rsidRPr="008F0A08">
      <w:rPr>
        <w:b/>
        <w:bCs/>
        <w:color w:val="FF0000"/>
        <w:sz w:val="36"/>
        <w:szCs w:val="36"/>
      </w:rPr>
      <w:t>Biosafety</w:t>
    </w:r>
    <w:r w:rsidRPr="008F0A08">
      <w:rPr>
        <w:b/>
        <w:bCs/>
        <w:color w:val="FF0000"/>
        <w:spacing w:val="-1"/>
        <w:sz w:val="36"/>
        <w:szCs w:val="36"/>
      </w:rPr>
      <w:t xml:space="preserve"> </w:t>
    </w:r>
    <w:r w:rsidRPr="008F0A08">
      <w:rPr>
        <w:b/>
        <w:bCs/>
        <w:color w:val="FF0000"/>
        <w:sz w:val="36"/>
        <w:szCs w:val="36"/>
      </w:rPr>
      <w:t>guidelines</w:t>
    </w:r>
    <w:r w:rsidRPr="008F0A08">
      <w:rPr>
        <w:b/>
        <w:bCs/>
        <w:color w:val="FF0000"/>
        <w:spacing w:val="-1"/>
        <w:sz w:val="36"/>
        <w:szCs w:val="36"/>
      </w:rPr>
      <w:t xml:space="preserve"> </w:t>
    </w:r>
    <w:r w:rsidRPr="008F0A08">
      <w:rPr>
        <w:b/>
        <w:bCs/>
        <w:color w:val="FF0000"/>
        <w:sz w:val="36"/>
        <w:szCs w:val="36"/>
      </w:rPr>
      <w:t>of</w:t>
    </w:r>
    <w:r w:rsidRPr="008F0A08">
      <w:rPr>
        <w:b/>
        <w:bCs/>
        <w:color w:val="FF0000"/>
        <w:spacing w:val="-2"/>
        <w:sz w:val="36"/>
        <w:szCs w:val="36"/>
      </w:rPr>
      <w:t xml:space="preserve"> </w:t>
    </w:r>
    <w:r w:rsidRPr="008F0A08">
      <w:rPr>
        <w:b/>
        <w:bCs/>
        <w:color w:val="FF0000"/>
        <w:sz w:val="36"/>
        <w:szCs w:val="36"/>
      </w:rPr>
      <w:t>Government</w:t>
    </w:r>
    <w:r w:rsidRPr="008F0A08">
      <w:rPr>
        <w:b/>
        <w:bCs/>
        <w:color w:val="FF0000"/>
        <w:spacing w:val="-3"/>
        <w:sz w:val="36"/>
        <w:szCs w:val="36"/>
      </w:rPr>
      <w:t xml:space="preserve"> </w:t>
    </w:r>
    <w:r w:rsidRPr="008F0A08">
      <w:rPr>
        <w:b/>
        <w:bCs/>
        <w:color w:val="FF0000"/>
        <w:sz w:val="36"/>
        <w:szCs w:val="36"/>
      </w:rPr>
      <w:t>of</w:t>
    </w:r>
    <w:r w:rsidRPr="008F0A08">
      <w:rPr>
        <w:b/>
        <w:bCs/>
        <w:color w:val="FF0000"/>
        <w:spacing w:val="-1"/>
        <w:sz w:val="36"/>
        <w:szCs w:val="36"/>
      </w:rPr>
      <w:t xml:space="preserve"> </w:t>
    </w:r>
    <w:r w:rsidRPr="008F0A08">
      <w:rPr>
        <w:b/>
        <w:bCs/>
        <w:color w:val="FF0000"/>
        <w:sz w:val="36"/>
        <w:szCs w:val="36"/>
      </w:rPr>
      <w:t>India,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2123CF" w14:textId="77777777" w:rsidR="008F0A08" w:rsidRDefault="008F0A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3DE"/>
    <w:rsid w:val="00213F39"/>
    <w:rsid w:val="00302224"/>
    <w:rsid w:val="004E15FB"/>
    <w:rsid w:val="005123DE"/>
    <w:rsid w:val="00824B81"/>
    <w:rsid w:val="008F0A08"/>
    <w:rsid w:val="00C0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4C6E"/>
  <w15:chartTrackingRefBased/>
  <w15:docId w15:val="{D5806B53-7594-4B30-B7B9-D8EF053C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0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A08"/>
  </w:style>
  <w:style w:type="paragraph" w:styleId="Footer">
    <w:name w:val="footer"/>
    <w:basedOn w:val="Normal"/>
    <w:link w:val="FooterChar"/>
    <w:uiPriority w:val="99"/>
    <w:unhideWhenUsed/>
    <w:rsid w:val="008F0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BIOTECHNOLOGY RVCE</dc:creator>
  <cp:keywords/>
  <dc:description/>
  <cp:lastModifiedBy>ADMIN</cp:lastModifiedBy>
  <cp:revision>4</cp:revision>
  <dcterms:created xsi:type="dcterms:W3CDTF">2024-01-02T05:17:00Z</dcterms:created>
  <dcterms:modified xsi:type="dcterms:W3CDTF">2026-03-31T03:59:00Z</dcterms:modified>
</cp:coreProperties>
</file>