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4A47" w14:textId="77777777" w:rsidR="0060394B" w:rsidRDefault="00000000">
      <w:pPr>
        <w:pStyle w:val="Heading1"/>
      </w:pPr>
      <w:r>
        <w:t>JobSnapAI — Master Project Document (Single Source of Truth)</w:t>
      </w:r>
    </w:p>
    <w:p w14:paraId="20716867" w14:textId="77777777" w:rsidR="0060394B" w:rsidRDefault="00000000">
      <w:r>
        <w:br/>
        <w:t>This document is the definitive reference for the JobSnapAI project.</w:t>
      </w:r>
      <w:r>
        <w:br/>
      </w:r>
      <w:r>
        <w:br/>
        <w:t>PURPOSE:</w:t>
      </w:r>
      <w:r>
        <w:br/>
        <w:t>• Preserve full project context across time</w:t>
      </w:r>
      <w:r>
        <w:br/>
        <w:t>• Be reusable in future ChatGPT conversations</w:t>
      </w:r>
      <w:r>
        <w:br/>
        <w:t>• Serve as an interview, startup, and product reference</w:t>
      </w:r>
      <w:r>
        <w:br/>
        <w:t>• Capture vision, architecture, implementation, and future potential</w:t>
      </w:r>
      <w:r>
        <w:br/>
      </w:r>
      <w:r>
        <w:br/>
        <w:t>INSTRUCTION FOR FUTURE USE:</w:t>
      </w:r>
      <w:r>
        <w:br/>
        <w:t>Upload this document into a new ChatGPT conversation and say:</w:t>
      </w:r>
      <w:r>
        <w:br/>
        <w:t>“Use this document as full context. Continue helping me evolve JobSnapAI.”</w:t>
      </w:r>
      <w:r>
        <w:br/>
      </w:r>
    </w:p>
    <w:p w14:paraId="39BEFAC7" w14:textId="77777777" w:rsidR="0060394B" w:rsidRDefault="00000000">
      <w:pPr>
        <w:pStyle w:val="Heading2"/>
      </w:pPr>
      <w:r>
        <w:t>1. Problem Statement</w:t>
      </w:r>
    </w:p>
    <w:p w14:paraId="6EA78972" w14:textId="77777777" w:rsidR="0060394B" w:rsidRDefault="00000000">
      <w:r>
        <w:br/>
        <w:t>Modern professionals suffer from decision overload.</w:t>
      </w:r>
      <w:r>
        <w:br/>
      </w:r>
      <w:r>
        <w:br/>
        <w:t>AI has made information infinite, but focus scarce.</w:t>
      </w:r>
      <w:r>
        <w:br/>
        <w:t>Most career tools overwhelm users with long skill lists and generic advice.</w:t>
      </w:r>
      <w:r>
        <w:br/>
      </w:r>
      <w:r>
        <w:br/>
        <w:t>JobSnapAI is decision-first.</w:t>
      </w:r>
      <w:r>
        <w:br/>
        <w:t>It recommends one high-impact next action backed by explainable logic.</w:t>
      </w:r>
      <w:r>
        <w:br/>
      </w:r>
    </w:p>
    <w:p w14:paraId="2C50BC7F" w14:textId="77777777" w:rsidR="0060394B" w:rsidRDefault="00000000">
      <w:pPr>
        <w:pStyle w:val="Heading2"/>
      </w:pPr>
      <w:r>
        <w:t>2. Core Philosophy</w:t>
      </w:r>
    </w:p>
    <w:p w14:paraId="305C2523" w14:textId="77777777" w:rsidR="0060394B" w:rsidRDefault="00000000">
      <w:r>
        <w:br/>
        <w:t>• Explainability over hype</w:t>
      </w:r>
      <w:r>
        <w:br/>
        <w:t>• Deterministic logic as source of truth</w:t>
      </w:r>
      <w:r>
        <w:br/>
        <w:t>• AI as optional augmentation</w:t>
      </w:r>
      <w:r>
        <w:br/>
        <w:t>• Reduce cognitive load</w:t>
      </w:r>
      <w:r>
        <w:br/>
        <w:t>• One action beats ten suggestions</w:t>
      </w:r>
      <w:r>
        <w:br/>
      </w:r>
    </w:p>
    <w:p w14:paraId="5A0970C0" w14:textId="77777777" w:rsidR="0060394B" w:rsidRDefault="00000000">
      <w:pPr>
        <w:pStyle w:val="Heading2"/>
      </w:pPr>
      <w:r>
        <w:t>3. What JobSnapAI Does Today</w:t>
      </w:r>
    </w:p>
    <w:p w14:paraId="37376911" w14:textId="77777777" w:rsidR="0060394B" w:rsidRDefault="00000000">
      <w:r>
        <w:br/>
        <w:t>• Resume parsing (PDF, DOCX)</w:t>
      </w:r>
      <w:r>
        <w:br/>
        <w:t>• Deterministic skill extraction</w:t>
      </w:r>
      <w:r>
        <w:br/>
        <w:t>• Evidence-backed snippets</w:t>
      </w:r>
      <w:r>
        <w:br/>
        <w:t>• Job &amp; role readiness scoring</w:t>
      </w:r>
      <w:r>
        <w:br/>
        <w:t>• Single next-step recommendation</w:t>
      </w:r>
      <w:r>
        <w:br/>
      </w:r>
      <w:r>
        <w:lastRenderedPageBreak/>
        <w:t>• Optional GPT-4 reasoning</w:t>
      </w:r>
      <w:r>
        <w:br/>
      </w:r>
    </w:p>
    <w:p w14:paraId="63C6798E" w14:textId="77777777" w:rsidR="0060394B" w:rsidRDefault="00000000">
      <w:pPr>
        <w:pStyle w:val="Heading2"/>
      </w:pPr>
      <w:r>
        <w:t>4. Technology Stack</w:t>
      </w:r>
    </w:p>
    <w:p w14:paraId="50322842" w14:textId="77777777" w:rsidR="0060394B" w:rsidRDefault="00000000">
      <w:r>
        <w:br/>
        <w:t>• Python 3</w:t>
      </w:r>
      <w:r>
        <w:br/>
        <w:t>• Streamlit</w:t>
      </w:r>
      <w:r>
        <w:br/>
        <w:t>• OpenAI GPT-4 (optional)</w:t>
      </w:r>
      <w:r>
        <w:br/>
        <w:t>• GitHub (private)</w:t>
      </w:r>
      <w:r>
        <w:br/>
        <w:t>• Streamlit Cloud</w:t>
      </w:r>
      <w:r>
        <w:br/>
      </w:r>
    </w:p>
    <w:p w14:paraId="2F3F467E" w14:textId="77777777" w:rsidR="0060394B" w:rsidRDefault="00000000">
      <w:pPr>
        <w:pStyle w:val="Heading2"/>
      </w:pPr>
      <w:r>
        <w:t>5. Architecture</w:t>
      </w:r>
    </w:p>
    <w:p w14:paraId="2980136F" w14:textId="77777777" w:rsidR="0060394B" w:rsidRDefault="00000000">
      <w:r>
        <w:br/>
        <w:t>Deterministic Core:</w:t>
      </w:r>
      <w:r>
        <w:br/>
        <w:t>- parsing.py</w:t>
      </w:r>
      <w:r>
        <w:br/>
        <w:t>- cleaning.py</w:t>
      </w:r>
      <w:r>
        <w:br/>
        <w:t>- skills.py</w:t>
      </w:r>
      <w:r>
        <w:br/>
        <w:t>- scoring.py</w:t>
      </w:r>
      <w:r>
        <w:br/>
        <w:t>- next_move.py</w:t>
      </w:r>
      <w:r>
        <w:br/>
        <w:t>- resume_health.py</w:t>
      </w:r>
      <w:r>
        <w:br/>
        <w:t>- role_paths.py</w:t>
      </w:r>
      <w:r>
        <w:br/>
      </w:r>
      <w:r>
        <w:br/>
        <w:t>AI Layer:</w:t>
      </w:r>
      <w:r>
        <w:br/>
        <w:t>- ai_engine.py</w:t>
      </w:r>
      <w:r>
        <w:br/>
      </w:r>
      <w:r>
        <w:br/>
        <w:t>UI &amp; Experience:</w:t>
      </w:r>
      <w:r>
        <w:br/>
        <w:t>- app.py</w:t>
      </w:r>
      <w:r>
        <w:br/>
        <w:t>- ui_theme.py</w:t>
      </w:r>
      <w:r>
        <w:br/>
        <w:t>- progress.py</w:t>
      </w:r>
      <w:r>
        <w:br/>
      </w:r>
    </w:p>
    <w:p w14:paraId="317663FD" w14:textId="77777777" w:rsidR="0060394B" w:rsidRDefault="00000000">
      <w:pPr>
        <w:pStyle w:val="Heading2"/>
      </w:pPr>
      <w:r>
        <w:t>6. Explainability Model</w:t>
      </w:r>
    </w:p>
    <w:p w14:paraId="25E6B282" w14:textId="77777777" w:rsidR="0060394B" w:rsidRDefault="00000000">
      <w:r>
        <w:br/>
        <w:t>All outputs are traceable:</w:t>
      </w:r>
      <w:r>
        <w:br/>
        <w:t>• Skills → explicit rules</w:t>
      </w:r>
      <w:r>
        <w:br/>
        <w:t>• Evidence → resume text</w:t>
      </w:r>
      <w:r>
        <w:br/>
        <w:t>• Scores → transparent ratios</w:t>
      </w:r>
      <w:r>
        <w:br/>
        <w:t>• Actions → rule-based prioritization</w:t>
      </w:r>
      <w:r>
        <w:br/>
      </w:r>
      <w:r>
        <w:br/>
        <w:t>AI provides narrative only.</w:t>
      </w:r>
      <w:r>
        <w:br/>
      </w:r>
    </w:p>
    <w:p w14:paraId="1E5AF7A6" w14:textId="77777777" w:rsidR="0060394B" w:rsidRDefault="00000000">
      <w:pPr>
        <w:pStyle w:val="Heading2"/>
      </w:pPr>
      <w:r>
        <w:lastRenderedPageBreak/>
        <w:t>7. UX Principles</w:t>
      </w:r>
    </w:p>
    <w:p w14:paraId="22DB6DA7" w14:textId="77777777" w:rsidR="0060394B" w:rsidRDefault="00000000">
      <w:r>
        <w:br/>
        <w:t>• Light theme default</w:t>
      </w:r>
      <w:r>
        <w:br/>
        <w:t>• Minimal layout</w:t>
      </w:r>
      <w:r>
        <w:br/>
        <w:t>• Expanders hide noise</w:t>
      </w:r>
      <w:r>
        <w:br/>
        <w:t>• Clear hierarchy</w:t>
      </w:r>
      <w:r>
        <w:br/>
        <w:t>• Focus on decisions</w:t>
      </w:r>
      <w:r>
        <w:br/>
      </w:r>
    </w:p>
    <w:p w14:paraId="570A6B0B" w14:textId="77777777" w:rsidR="0060394B" w:rsidRDefault="00000000">
      <w:pPr>
        <w:pStyle w:val="Heading2"/>
      </w:pPr>
      <w:r>
        <w:t>8. Deployment &amp; Security</w:t>
      </w:r>
    </w:p>
    <w:p w14:paraId="45B97ADC" w14:textId="77777777" w:rsidR="0060394B" w:rsidRDefault="00000000">
      <w:r>
        <w:br/>
        <w:t>• Deployed via Streamlit Cloud</w:t>
      </w:r>
      <w:r>
        <w:br/>
        <w:t>• Secrets via Streamlit Secrets</w:t>
      </w:r>
      <w:r>
        <w:br/>
        <w:t>• No API keys in Git</w:t>
      </w:r>
      <w:r>
        <w:br/>
        <w:t>• Push protection incident resolved cleanly</w:t>
      </w:r>
      <w:r>
        <w:br/>
      </w:r>
    </w:p>
    <w:p w14:paraId="77AB190B" w14:textId="77777777" w:rsidR="0060394B" w:rsidRDefault="00000000">
      <w:pPr>
        <w:pStyle w:val="Heading2"/>
      </w:pPr>
      <w:r>
        <w:t>9. Roadmap</w:t>
      </w:r>
    </w:p>
    <w:p w14:paraId="79ECB401" w14:textId="77777777" w:rsidR="0060394B" w:rsidRDefault="00000000">
      <w:r>
        <w:br/>
        <w:t>Short-term:</w:t>
      </w:r>
      <w:r>
        <w:br/>
        <w:t>• Auth</w:t>
      </w:r>
      <w:r>
        <w:br/>
        <w:t>• PDF export</w:t>
      </w:r>
      <w:r>
        <w:br/>
        <w:t>• Shareable links</w:t>
      </w:r>
      <w:r>
        <w:br/>
      </w:r>
      <w:r>
        <w:br/>
        <w:t>Mid-term:</w:t>
      </w:r>
      <w:r>
        <w:br/>
        <w:t>• Learning paths</w:t>
      </w:r>
      <w:r>
        <w:br/>
        <w:t>• Recruiter dashboards</w:t>
      </w:r>
      <w:r>
        <w:br/>
      </w:r>
      <w:r>
        <w:br/>
        <w:t>Long-term:</w:t>
      </w:r>
      <w:r>
        <w:br/>
        <w:t>• Career OS</w:t>
      </w:r>
      <w:r>
        <w:br/>
        <w:t>• Enterprise hiring intelligence</w:t>
      </w:r>
      <w:r>
        <w:br/>
      </w:r>
    </w:p>
    <w:p w14:paraId="08C271B1" w14:textId="77777777" w:rsidR="0060394B" w:rsidRDefault="00000000">
      <w:pPr>
        <w:pStyle w:val="Heading2"/>
      </w:pPr>
      <w:r>
        <w:t>10. Business Potential</w:t>
      </w:r>
    </w:p>
    <w:p w14:paraId="2690595C" w14:textId="77777777" w:rsidR="0060394B" w:rsidRDefault="00000000">
      <w:r>
        <w:br/>
        <w:t>Revenue models:</w:t>
      </w:r>
      <w:r>
        <w:br/>
        <w:t>• Freemium SaaS</w:t>
      </w:r>
      <w:r>
        <w:br/>
        <w:t>• Paid AI insights</w:t>
      </w:r>
      <w:r>
        <w:br/>
        <w:t>• Recruiter subscriptions</w:t>
      </w:r>
      <w:r>
        <w:br/>
        <w:t>• Enterprise APIs</w:t>
      </w:r>
      <w:r>
        <w:br/>
      </w:r>
    </w:p>
    <w:p w14:paraId="0AC0F1E5" w14:textId="77777777" w:rsidR="0060394B" w:rsidRDefault="00000000">
      <w:pPr>
        <w:pStyle w:val="Heading2"/>
      </w:pPr>
      <w:r>
        <w:lastRenderedPageBreak/>
        <w:t>11. Billion-Dollar Perspective</w:t>
      </w:r>
    </w:p>
    <w:p w14:paraId="270C9F02" w14:textId="77777777" w:rsidR="0060394B" w:rsidRDefault="00000000">
      <w:r>
        <w:br/>
        <w:t>JobSnapAI is not a resume tool.</w:t>
      </w:r>
      <w:r>
        <w:br/>
        <w:t>It is a decision-layer product.</w:t>
      </w:r>
      <w:r>
        <w:br/>
      </w:r>
      <w:r>
        <w:br/>
        <w:t>Owning decision surfaces creates scale.</w:t>
      </w:r>
      <w:r>
        <w:br/>
        <w:t>JobSnapAI is an early prototype of that surface.</w:t>
      </w:r>
      <w:r>
        <w:br/>
      </w:r>
    </w:p>
    <w:p w14:paraId="2A3CC7C6" w14:textId="77777777" w:rsidR="0060394B" w:rsidRDefault="00000000">
      <w:pPr>
        <w:pStyle w:val="Heading2"/>
      </w:pPr>
      <w:r>
        <w:t>12. How to Resume This Project</w:t>
      </w:r>
    </w:p>
    <w:p w14:paraId="78C8CBAC" w14:textId="77777777" w:rsidR="0060394B" w:rsidRDefault="00000000">
      <w:r>
        <w:br/>
        <w:t>Upload this document into ChatGPT and say:</w:t>
      </w:r>
      <w:r>
        <w:br/>
        <w:t>“Use this as context and continue the JobSnapAI project.”</w:t>
      </w:r>
      <w:r>
        <w:br/>
      </w:r>
    </w:p>
    <w:sectPr w:rsidR="006039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789657">
    <w:abstractNumId w:val="8"/>
  </w:num>
  <w:num w:numId="2" w16cid:durableId="1604415961">
    <w:abstractNumId w:val="6"/>
  </w:num>
  <w:num w:numId="3" w16cid:durableId="1626427102">
    <w:abstractNumId w:val="5"/>
  </w:num>
  <w:num w:numId="4" w16cid:durableId="739132673">
    <w:abstractNumId w:val="4"/>
  </w:num>
  <w:num w:numId="5" w16cid:durableId="195853580">
    <w:abstractNumId w:val="7"/>
  </w:num>
  <w:num w:numId="6" w16cid:durableId="1645817160">
    <w:abstractNumId w:val="3"/>
  </w:num>
  <w:num w:numId="7" w16cid:durableId="519317473">
    <w:abstractNumId w:val="2"/>
  </w:num>
  <w:num w:numId="8" w16cid:durableId="928805388">
    <w:abstractNumId w:val="1"/>
  </w:num>
  <w:num w:numId="9" w16cid:durableId="1157304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02C"/>
    <w:rsid w:val="00326F90"/>
    <w:rsid w:val="0060394B"/>
    <w:rsid w:val="00AA1D8D"/>
    <w:rsid w:val="00B47730"/>
    <w:rsid w:val="00CB0664"/>
    <w:rsid w:val="00CD22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CCD70"/>
  <w14:defaultImageDpi w14:val="300"/>
  <w15:docId w15:val="{CAFC634F-6FDA-BB45-B149-9AD8C6DCE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2271</Characters>
  <Application>Microsoft Office Word</Application>
  <DocSecurity>0</DocSecurity>
  <Lines>133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Dhawan</cp:lastModifiedBy>
  <cp:revision>2</cp:revision>
  <dcterms:created xsi:type="dcterms:W3CDTF">2013-12-23T23:15:00Z</dcterms:created>
  <dcterms:modified xsi:type="dcterms:W3CDTF">2026-01-08T11:59:00Z</dcterms:modified>
  <cp:category/>
</cp:coreProperties>
</file>