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E624B" w:rsidRDefault="00000000">
      <w:pPr>
        <w:pBdr>
          <w:bottom w:val="single" w:sz="4" w:space="1" w:color="000000"/>
        </w:pBdr>
        <w:spacing w:after="210" w:line="259" w:lineRule="auto"/>
        <w:ind w:left="0" w:firstLine="0"/>
        <w:jc w:val="center"/>
      </w:pPr>
      <w:bookmarkStart w:id="0" w:name="_gjdgxs" w:colFirst="0" w:colLast="0"/>
      <w:bookmarkEnd w:id="0"/>
      <w:r>
        <w:rPr>
          <w:b/>
          <w:sz w:val="28"/>
          <w:szCs w:val="28"/>
        </w:rPr>
        <w:t>Aryan Patel</w:t>
      </w:r>
    </w:p>
    <w:p w14:paraId="00000002" w14:textId="77777777" w:rsidR="002E624B" w:rsidRDefault="00000000">
      <w:pPr>
        <w:spacing w:after="210" w:line="259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∙ Kitchener, Ontario-N2N-3M1 </w:t>
      </w:r>
      <w:hyperlink r:id="rId5">
        <w:proofErr w:type="spellStart"/>
        <w:r>
          <w:rPr>
            <w:color w:val="467886"/>
            <w:sz w:val="22"/>
            <w:szCs w:val="22"/>
            <w:u w:val="single"/>
          </w:rPr>
          <w:t>Linkedin</w:t>
        </w:r>
        <w:proofErr w:type="spellEnd"/>
        <w:r>
          <w:rPr>
            <w:color w:val="467886"/>
            <w:sz w:val="22"/>
            <w:szCs w:val="22"/>
            <w:u w:val="single"/>
          </w:rPr>
          <w:t xml:space="preserve"> Profile</w:t>
        </w:r>
      </w:hyperlink>
      <w:r>
        <w:rPr>
          <w:b/>
          <w:color w:val="1C75BB"/>
          <w:sz w:val="22"/>
          <w:szCs w:val="22"/>
          <w:u w:val="single"/>
        </w:rPr>
        <w:t xml:space="preserve"> </w:t>
      </w:r>
    </w:p>
    <w:p w14:paraId="00000003" w14:textId="77777777" w:rsidR="002E624B" w:rsidRDefault="00000000">
      <w:pPr>
        <w:spacing w:after="210" w:line="259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+1 (905) 546-6842∙ </w:t>
      </w:r>
      <w:r>
        <w:rPr>
          <w:color w:val="4472C4"/>
          <w:sz w:val="22"/>
          <w:szCs w:val="22"/>
          <w:u w:val="single"/>
        </w:rPr>
        <w:t>aryanp204@gmail.com</w:t>
      </w:r>
    </w:p>
    <w:p w14:paraId="00000004" w14:textId="77777777" w:rsidR="002E624B" w:rsidRDefault="00000000">
      <w:pPr>
        <w:pStyle w:val="Heading1"/>
        <w:pBdr>
          <w:bottom w:val="single" w:sz="4" w:space="1" w:color="000000"/>
        </w:pBdr>
        <w:ind w:left="-5" w:firstLine="0"/>
      </w:pPr>
      <w:r>
        <w:t>TECH SKILLS</w:t>
      </w:r>
      <w:r>
        <w:rPr>
          <w:color w:val="000000"/>
        </w:rPr>
        <w:t xml:space="preserve"> </w:t>
      </w:r>
    </w:p>
    <w:p w14:paraId="00000005" w14:textId="77777777" w:rsidR="002E624B" w:rsidRDefault="00000000">
      <w:pPr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Java, C#, Python, JavaScript, C, C++</w:t>
      </w:r>
    </w:p>
    <w:p w14:paraId="00000006" w14:textId="77777777" w:rsidR="002E624B" w:rsidRDefault="00000000">
      <w:pPr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 xml:space="preserve">Web Technologies: </w:t>
      </w:r>
      <w:r>
        <w:rPr>
          <w:sz w:val="22"/>
          <w:szCs w:val="22"/>
        </w:rPr>
        <w:t xml:space="preserve">NodeJS, ASP.NET, HTML, CSS, Bootstrap, jQuery </w:t>
      </w:r>
    </w:p>
    <w:p w14:paraId="00000007" w14:textId="77777777" w:rsidR="002E624B" w:rsidRDefault="00000000">
      <w:pPr>
        <w:spacing w:after="10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Databases:</w:t>
      </w:r>
      <w:r>
        <w:rPr>
          <w:sz w:val="22"/>
          <w:szCs w:val="22"/>
        </w:rPr>
        <w:t xml:space="preserve"> MySQL, MongoDB, NoSQL </w:t>
      </w:r>
    </w:p>
    <w:p w14:paraId="00000008" w14:textId="59FFEBCD" w:rsidR="002E624B" w:rsidRDefault="00000000">
      <w:pPr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Other Tools:</w:t>
      </w:r>
      <w:r>
        <w:rPr>
          <w:sz w:val="22"/>
          <w:szCs w:val="22"/>
        </w:rPr>
        <w:t xml:space="preserve"> Adobe Photoshop, Visual Studio, Figma, </w:t>
      </w:r>
      <w:proofErr w:type="spellStart"/>
      <w:r w:rsidR="00D55DA9">
        <w:rPr>
          <w:sz w:val="22"/>
          <w:szCs w:val="22"/>
        </w:rPr>
        <w:t>JustInMind</w:t>
      </w:r>
      <w:proofErr w:type="spellEnd"/>
      <w:r>
        <w:rPr>
          <w:sz w:val="22"/>
          <w:szCs w:val="22"/>
        </w:rPr>
        <w:t>, GitHub, Visual Paradigm, Microsoft 365, Tableau, Lucid Chart, Okta, Slack</w:t>
      </w:r>
    </w:p>
    <w:p w14:paraId="00000009" w14:textId="77777777" w:rsidR="002E624B" w:rsidRDefault="00000000">
      <w:pPr>
        <w:pStyle w:val="Heading1"/>
        <w:pBdr>
          <w:bottom w:val="single" w:sz="4" w:space="1" w:color="000000"/>
        </w:pBdr>
        <w:ind w:left="-5" w:firstLine="0"/>
      </w:pPr>
      <w:r>
        <w:t xml:space="preserve">EDUCATION   </w:t>
      </w:r>
      <w:r>
        <w:rPr>
          <w:color w:val="000000"/>
        </w:rPr>
        <w:t xml:space="preserve"> </w:t>
      </w:r>
    </w:p>
    <w:p w14:paraId="0000000A" w14:textId="77777777" w:rsidR="002E624B" w:rsidRDefault="00000000">
      <w:pPr>
        <w:spacing w:before="43" w:after="0" w:line="259" w:lineRule="auto"/>
        <w:ind w:left="-5" w:right="-8" w:hanging="10"/>
        <w:jc w:val="left"/>
        <w:rPr>
          <w:sz w:val="22"/>
          <w:szCs w:val="22"/>
        </w:rPr>
      </w:pPr>
      <w:r>
        <w:rPr>
          <w:b/>
          <w:sz w:val="22"/>
          <w:szCs w:val="22"/>
        </w:rPr>
        <w:t>Advanced Diploma in IT Innovation &amp; Design| GPA – 3.48(Current) September</w:t>
      </w:r>
      <w:r>
        <w:rPr>
          <w:color w:val="1C75BB"/>
          <w:sz w:val="22"/>
          <w:szCs w:val="22"/>
        </w:rPr>
        <w:t xml:space="preserve"> 2023- April 2026</w:t>
      </w:r>
    </w:p>
    <w:p w14:paraId="0000000B" w14:textId="77777777" w:rsidR="002E624B" w:rsidRDefault="00000000">
      <w:pPr>
        <w:spacing w:after="17" w:line="266" w:lineRule="auto"/>
        <w:ind w:left="-5" w:hanging="10"/>
        <w:jc w:val="left"/>
        <w:rPr>
          <w:sz w:val="22"/>
          <w:szCs w:val="22"/>
        </w:rPr>
      </w:pPr>
      <w:r>
        <w:rPr>
          <w:i/>
          <w:sz w:val="22"/>
          <w:szCs w:val="22"/>
        </w:rPr>
        <w:t xml:space="preserve">Conestoga College, Waterloo, Ontario </w:t>
      </w:r>
    </w:p>
    <w:p w14:paraId="0000000C" w14:textId="77777777" w:rsidR="002E624B" w:rsidRDefault="00000000">
      <w:pPr>
        <w:tabs>
          <w:tab w:val="center" w:pos="6613"/>
          <w:tab w:val="right" w:pos="11064"/>
        </w:tabs>
        <w:spacing w:after="0" w:line="259" w:lineRule="auto"/>
        <w:ind w:left="-15" w:right="-8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Diploma in Information Technology | CGPA – 7.76/10 </w:t>
      </w:r>
      <w:r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                             </w:t>
      </w:r>
      <w:r>
        <w:rPr>
          <w:color w:val="1C75BB"/>
          <w:sz w:val="22"/>
          <w:szCs w:val="22"/>
        </w:rPr>
        <w:t>May 2018 - May 2021</w:t>
      </w:r>
      <w:r>
        <w:rPr>
          <w:b/>
          <w:sz w:val="22"/>
          <w:szCs w:val="22"/>
        </w:rPr>
        <w:t xml:space="preserve"> </w:t>
      </w:r>
    </w:p>
    <w:p w14:paraId="0000000D" w14:textId="77777777" w:rsidR="002E624B" w:rsidRDefault="00000000">
      <w:pPr>
        <w:tabs>
          <w:tab w:val="center" w:pos="5892"/>
        </w:tabs>
        <w:spacing w:after="206" w:line="266" w:lineRule="auto"/>
        <w:ind w:left="-15"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Government Polytechnic, Gandhinagar, Gujarat </w:t>
      </w:r>
    </w:p>
    <w:p w14:paraId="0000000E" w14:textId="77777777" w:rsidR="002E624B" w:rsidRDefault="00000000">
      <w:pPr>
        <w:pBdr>
          <w:bottom w:val="single" w:sz="4" w:space="1" w:color="000000"/>
        </w:pBdr>
        <w:tabs>
          <w:tab w:val="center" w:pos="5892"/>
        </w:tabs>
        <w:spacing w:after="206" w:line="266" w:lineRule="auto"/>
        <w:ind w:left="-15" w:firstLine="0"/>
        <w:jc w:val="left"/>
        <w:rPr>
          <w:i/>
          <w:sz w:val="22"/>
          <w:szCs w:val="22"/>
        </w:rPr>
      </w:pPr>
      <w:r>
        <w:rPr>
          <w:b/>
          <w:color w:val="1C75BB"/>
          <w:sz w:val="22"/>
          <w:szCs w:val="22"/>
        </w:rPr>
        <w:t>ADDITIONAL INFORMATION</w:t>
      </w:r>
      <w:r>
        <w:rPr>
          <w:b/>
          <w:sz w:val="22"/>
          <w:szCs w:val="22"/>
        </w:rPr>
        <w:t xml:space="preserve"> </w:t>
      </w:r>
    </w:p>
    <w:p w14:paraId="0000000F" w14:textId="5C9AB03F" w:rsidR="002E624B" w:rsidRDefault="00000000">
      <w:pPr>
        <w:numPr>
          <w:ilvl w:val="0"/>
          <w:numId w:val="5"/>
        </w:numPr>
        <w:spacing w:before="43"/>
      </w:pPr>
      <w:r>
        <w:rPr>
          <w:sz w:val="22"/>
          <w:szCs w:val="22"/>
        </w:rPr>
        <w:t xml:space="preserve"> Online Courses and Certificates: Certified Cyber Security Certificate (Udemy)</w:t>
      </w:r>
      <w:r w:rsidR="00D55DA9">
        <w:rPr>
          <w:sz w:val="22"/>
          <w:szCs w:val="22"/>
        </w:rPr>
        <w:t xml:space="preserve"> </w:t>
      </w:r>
      <w:r w:rsidR="003A73A9">
        <w:rPr>
          <w:sz w:val="22"/>
          <w:szCs w:val="22"/>
        </w:rPr>
        <w:t>(M</w:t>
      </w:r>
      <w:r w:rsidR="00D55DA9">
        <w:rPr>
          <w:sz w:val="22"/>
          <w:szCs w:val="22"/>
        </w:rPr>
        <w:t xml:space="preserve">ay </w:t>
      </w:r>
      <w:r w:rsidR="003A73A9">
        <w:rPr>
          <w:sz w:val="22"/>
          <w:szCs w:val="22"/>
        </w:rPr>
        <w:t>2024)</w:t>
      </w:r>
    </w:p>
    <w:p w14:paraId="00000010" w14:textId="03E4113E" w:rsidR="002E624B" w:rsidRDefault="00000000">
      <w:pPr>
        <w:numPr>
          <w:ilvl w:val="0"/>
          <w:numId w:val="5"/>
        </w:numPr>
        <w:spacing w:before="43"/>
      </w:pPr>
      <w:r>
        <w:rPr>
          <w:sz w:val="22"/>
          <w:szCs w:val="22"/>
        </w:rPr>
        <w:t>Data Science Pro Certificate (Fingertips, Ahmedabad)</w:t>
      </w:r>
      <w:r w:rsidR="00D55DA9">
        <w:rPr>
          <w:sz w:val="22"/>
          <w:szCs w:val="22"/>
        </w:rPr>
        <w:t xml:space="preserve"> </w:t>
      </w:r>
      <w:r w:rsidR="003A73A9">
        <w:rPr>
          <w:sz w:val="22"/>
          <w:szCs w:val="22"/>
        </w:rPr>
        <w:t>(</w:t>
      </w:r>
      <w:r w:rsidR="00D55DA9">
        <w:rPr>
          <w:sz w:val="22"/>
          <w:szCs w:val="22"/>
        </w:rPr>
        <w:t>March 2023</w:t>
      </w:r>
    </w:p>
    <w:p w14:paraId="00000011" w14:textId="6EDBD13C" w:rsidR="002E624B" w:rsidRDefault="00000000">
      <w:pPr>
        <w:numPr>
          <w:ilvl w:val="0"/>
          <w:numId w:val="5"/>
        </w:numPr>
        <w:spacing w:before="43"/>
      </w:pPr>
      <w:r>
        <w:rPr>
          <w:sz w:val="22"/>
          <w:szCs w:val="22"/>
        </w:rPr>
        <w:t>BITS Pilani/Postman API Hackathon 2.0</w:t>
      </w:r>
      <w:r w:rsidR="00D55DA9">
        <w:rPr>
          <w:sz w:val="22"/>
          <w:szCs w:val="22"/>
        </w:rPr>
        <w:t xml:space="preserve"> (May 2021)</w:t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                              </w:t>
      </w:r>
    </w:p>
    <w:p w14:paraId="00000012" w14:textId="77777777" w:rsidR="002E624B" w:rsidRDefault="00000000">
      <w:pPr>
        <w:pStyle w:val="Heading1"/>
        <w:pBdr>
          <w:bottom w:val="single" w:sz="4" w:space="1" w:color="000000"/>
        </w:pBdr>
        <w:ind w:left="-5" w:firstLine="0"/>
      </w:pPr>
      <w:r>
        <w:t>WORK EXPERIENCE</w:t>
      </w:r>
    </w:p>
    <w:p w14:paraId="69B52B90" w14:textId="77777777" w:rsidR="00F83399" w:rsidRDefault="00F83399">
      <w:pPr>
        <w:spacing w:after="17" w:line="266" w:lineRule="auto"/>
        <w:ind w:left="-5" w:hanging="1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IT Tech Support</w:t>
      </w:r>
      <w:r>
        <w:rPr>
          <w:b/>
          <w:sz w:val="22"/>
          <w:szCs w:val="22"/>
        </w:rPr>
        <w:tab/>
      </w:r>
    </w:p>
    <w:p w14:paraId="51DA9C1F" w14:textId="77777777" w:rsidR="003F3127" w:rsidRDefault="00F83399">
      <w:pPr>
        <w:spacing w:after="17" w:line="266" w:lineRule="auto"/>
        <w:ind w:left="-5" w:hanging="10"/>
        <w:jc w:val="left"/>
        <w:rPr>
          <w:b/>
          <w:sz w:val="22"/>
          <w:szCs w:val="22"/>
        </w:rPr>
      </w:pPr>
      <w:r w:rsidRPr="00F83399">
        <w:rPr>
          <w:rStyle w:val="IntenseReference"/>
        </w:rPr>
        <w:t>Etech, Gandhinagar, Gujarat</w:t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>
        <w:rPr>
          <w:rStyle w:val="IntenseReference"/>
        </w:rPr>
        <w:t>May</w:t>
      </w:r>
      <w:r w:rsidRPr="00F83399">
        <w:rPr>
          <w:rStyle w:val="IntenseReference"/>
        </w:rPr>
        <w:t xml:space="preserve"> 202</w:t>
      </w:r>
      <w:r>
        <w:rPr>
          <w:rStyle w:val="IntenseReference"/>
        </w:rPr>
        <w:t>1</w:t>
      </w:r>
      <w:r w:rsidRPr="00F83399">
        <w:rPr>
          <w:rStyle w:val="IntenseReference"/>
        </w:rPr>
        <w:t xml:space="preserve"> -Ju</w:t>
      </w:r>
      <w:r>
        <w:rPr>
          <w:rStyle w:val="IntenseReference"/>
        </w:rPr>
        <w:t>ne</w:t>
      </w:r>
      <w:r w:rsidRPr="00F83399">
        <w:rPr>
          <w:rStyle w:val="IntenseReference"/>
        </w:rPr>
        <w:t xml:space="preserve"> 202</w:t>
      </w:r>
      <w:r>
        <w:rPr>
          <w:rStyle w:val="IntenseReference"/>
        </w:rPr>
        <w:t>2</w:t>
      </w:r>
      <w:r>
        <w:rPr>
          <w:b/>
          <w:sz w:val="22"/>
          <w:szCs w:val="22"/>
        </w:rPr>
        <w:tab/>
      </w:r>
    </w:p>
    <w:p w14:paraId="74F5432E" w14:textId="77777777" w:rsidR="003F3127" w:rsidRPr="003F3127" w:rsidRDefault="003F3127" w:rsidP="003F3127">
      <w:pPr>
        <w:pStyle w:val="ListParagraph"/>
        <w:numPr>
          <w:ilvl w:val="0"/>
          <w:numId w:val="6"/>
        </w:numPr>
        <w:spacing w:after="17" w:line="266" w:lineRule="auto"/>
        <w:jc w:val="left"/>
        <w:rPr>
          <w:bCs/>
          <w:sz w:val="20"/>
          <w:szCs w:val="20"/>
        </w:rPr>
      </w:pPr>
      <w:r w:rsidRPr="003F3127">
        <w:rPr>
          <w:bCs/>
          <w:sz w:val="20"/>
          <w:szCs w:val="20"/>
        </w:rPr>
        <w:t>Developed and deployed a comprehensive knowledge base, resulting in a 25% increase in customer self-service resolution and a 30% reduction in support ticket volume.</w:t>
      </w:r>
    </w:p>
    <w:p w14:paraId="001F41E9" w14:textId="77777777" w:rsidR="003F3127" w:rsidRPr="003F3127" w:rsidRDefault="003F3127" w:rsidP="003F3127">
      <w:pPr>
        <w:pStyle w:val="ListParagraph"/>
        <w:numPr>
          <w:ilvl w:val="0"/>
          <w:numId w:val="6"/>
        </w:numPr>
        <w:spacing w:after="17" w:line="266" w:lineRule="auto"/>
        <w:jc w:val="left"/>
        <w:rPr>
          <w:bCs/>
          <w:sz w:val="20"/>
          <w:szCs w:val="20"/>
        </w:rPr>
      </w:pPr>
      <w:r w:rsidRPr="003F3127">
        <w:rPr>
          <w:bCs/>
          <w:sz w:val="20"/>
          <w:szCs w:val="20"/>
        </w:rPr>
        <w:t>Optimized the ticketing system, leading to a 40% improvement in issue resolution time and a 15% increase in customer satisfaction scores.</w:t>
      </w:r>
    </w:p>
    <w:p w14:paraId="4A304769" w14:textId="77777777" w:rsidR="003F3127" w:rsidRPr="003F3127" w:rsidRDefault="003F3127" w:rsidP="003F3127">
      <w:pPr>
        <w:pStyle w:val="ListParagraph"/>
        <w:numPr>
          <w:ilvl w:val="0"/>
          <w:numId w:val="6"/>
        </w:numPr>
        <w:spacing w:after="17" w:line="266" w:lineRule="auto"/>
        <w:jc w:val="left"/>
        <w:rPr>
          <w:bCs/>
          <w:sz w:val="20"/>
          <w:szCs w:val="20"/>
        </w:rPr>
      </w:pPr>
      <w:r w:rsidRPr="003F3127">
        <w:rPr>
          <w:bCs/>
          <w:sz w:val="20"/>
          <w:szCs w:val="20"/>
        </w:rPr>
        <w:t>Conducted root cause analysis on recurring technical issues, implementing solutions that reduced problem recurrence by 50% and improved overall system stability.</w:t>
      </w:r>
    </w:p>
    <w:p w14:paraId="28A6F7E9" w14:textId="393050BA" w:rsidR="003F3127" w:rsidRPr="003F3127" w:rsidRDefault="003F3127" w:rsidP="003F3127">
      <w:pPr>
        <w:pStyle w:val="ListParagraph"/>
        <w:numPr>
          <w:ilvl w:val="0"/>
          <w:numId w:val="6"/>
        </w:numPr>
        <w:spacing w:after="17" w:line="266" w:lineRule="auto"/>
        <w:jc w:val="left"/>
        <w:rPr>
          <w:b/>
          <w:sz w:val="22"/>
          <w:szCs w:val="22"/>
        </w:rPr>
      </w:pPr>
      <w:r w:rsidRPr="003F3127">
        <w:rPr>
          <w:bCs/>
          <w:sz w:val="20"/>
          <w:szCs w:val="20"/>
        </w:rPr>
        <w:t>Spearheaded the implementation of remote desktop support capabilities, enabling real-time problem-solving and reducing average resolution time by 35%.</w:t>
      </w:r>
      <w:r w:rsidR="00F83399" w:rsidRPr="003F3127">
        <w:rPr>
          <w:b/>
          <w:sz w:val="22"/>
          <w:szCs w:val="22"/>
        </w:rPr>
        <w:tab/>
      </w:r>
      <w:r w:rsidR="00F83399" w:rsidRPr="003F3127">
        <w:rPr>
          <w:b/>
          <w:sz w:val="22"/>
          <w:szCs w:val="22"/>
        </w:rPr>
        <w:tab/>
      </w:r>
    </w:p>
    <w:p w14:paraId="16ABDA4B" w14:textId="0DDB1450" w:rsidR="00F83399" w:rsidRDefault="00F83399">
      <w:pPr>
        <w:spacing w:after="17" w:line="266" w:lineRule="auto"/>
        <w:ind w:left="-5" w:hanging="1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00000013" w14:textId="2A082CCF" w:rsidR="002E624B" w:rsidRDefault="00000000">
      <w:pPr>
        <w:spacing w:after="17" w:line="266" w:lineRule="auto"/>
        <w:ind w:left="-5" w:hanging="1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IT Quality Analyst (Tech)</w:t>
      </w:r>
    </w:p>
    <w:p w14:paraId="00000014" w14:textId="3A56ABC3" w:rsidR="002E624B" w:rsidRDefault="00000000" w:rsidP="00F83399">
      <w:pPr>
        <w:pStyle w:val="NoSpacing"/>
        <w:rPr>
          <w:rStyle w:val="IntenseReference"/>
        </w:rPr>
      </w:pPr>
      <w:r w:rsidRPr="00F83399">
        <w:rPr>
          <w:rStyle w:val="IntenseReference"/>
        </w:rPr>
        <w:t>Etech, Gandhinagar, Gujarat</w:t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</w:r>
      <w:r w:rsidRPr="00F83399">
        <w:rPr>
          <w:rStyle w:val="IntenseReference"/>
        </w:rPr>
        <w:tab/>
        <w:t>June 202</w:t>
      </w:r>
      <w:r w:rsidR="00F83399" w:rsidRPr="00F83399">
        <w:rPr>
          <w:rStyle w:val="IntenseReference"/>
        </w:rPr>
        <w:t>2</w:t>
      </w:r>
      <w:r w:rsidRPr="00F83399">
        <w:rPr>
          <w:rStyle w:val="IntenseReference"/>
        </w:rPr>
        <w:t xml:space="preserve"> -July 2023</w:t>
      </w:r>
    </w:p>
    <w:p w14:paraId="1F33949C" w14:textId="77777777" w:rsidR="003F3127" w:rsidRPr="00F83399" w:rsidRDefault="003F3127" w:rsidP="00F83399">
      <w:pPr>
        <w:pStyle w:val="NoSpacing"/>
        <w:rPr>
          <w:rStyle w:val="IntenseReference"/>
        </w:rPr>
      </w:pPr>
    </w:p>
    <w:p w14:paraId="00000015" w14:textId="77777777" w:rsidR="002E6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6" w:lineRule="auto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Executed 500+ test cases monthly, reducing post-release defects by 30% and improving overall product quality.</w:t>
      </w:r>
    </w:p>
    <w:p w14:paraId="00000016" w14:textId="77777777" w:rsidR="002E6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6" w:lineRule="auto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automated testing scripts, decreasing manual testing time by 40% and increasing team efficiency.</w:t>
      </w:r>
    </w:p>
    <w:p w14:paraId="00000017" w14:textId="77777777" w:rsidR="002E6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6" w:lineRule="auto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Optimized test environment setup process, reducing preparation time by 50% and accelerating project timelines.</w:t>
      </w:r>
    </w:p>
    <w:p w14:paraId="00000018" w14:textId="77777777" w:rsidR="002E62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7" w:line="266" w:lineRule="auto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Conducted daily code reviews for 5 team members, resulting in a 25% reduction in code-related defects.</w:t>
      </w:r>
    </w:p>
    <w:p w14:paraId="7CACEBB4" w14:textId="77777777" w:rsidR="00D55DA9" w:rsidRDefault="00D55DA9" w:rsidP="00D55DA9">
      <w:pPr>
        <w:pBdr>
          <w:top w:val="nil"/>
          <w:left w:val="nil"/>
          <w:bottom w:val="nil"/>
          <w:right w:val="nil"/>
          <w:between w:val="nil"/>
        </w:pBdr>
        <w:spacing w:after="17" w:line="266" w:lineRule="auto"/>
        <w:ind w:left="720" w:firstLine="0"/>
        <w:jc w:val="left"/>
        <w:rPr>
          <w:color w:val="000000"/>
          <w:sz w:val="22"/>
          <w:szCs w:val="22"/>
        </w:rPr>
      </w:pPr>
    </w:p>
    <w:p w14:paraId="00000019" w14:textId="77777777" w:rsidR="002E624B" w:rsidRDefault="00000000">
      <w:pPr>
        <w:pStyle w:val="Heading1"/>
        <w:pBdr>
          <w:bottom w:val="single" w:sz="4" w:space="1" w:color="000000"/>
        </w:pBdr>
        <w:ind w:left="-5" w:firstLine="0"/>
      </w:pPr>
      <w:r>
        <w:lastRenderedPageBreak/>
        <w:t>PROJECT</w:t>
      </w:r>
    </w:p>
    <w:p w14:paraId="0000001A" w14:textId="56F7F389" w:rsidR="002E624B" w:rsidRPr="003F3127" w:rsidRDefault="00000000">
      <w:pPr>
        <w:ind w:left="420" w:firstLine="0"/>
        <w:rPr>
          <w:rStyle w:val="IntenseReference"/>
        </w:rPr>
      </w:pPr>
      <w:proofErr w:type="spellStart"/>
      <w:r w:rsidRPr="003F3127">
        <w:rPr>
          <w:rStyle w:val="IntenseReference"/>
        </w:rPr>
        <w:t>UShip</w:t>
      </w:r>
      <w:proofErr w:type="spellEnd"/>
      <w:r w:rsidRPr="003F3127">
        <w:rPr>
          <w:rStyle w:val="IntenseReference"/>
        </w:rPr>
        <w:t xml:space="preserve"> (Figma, Tableau, Lucid Chart) (CREART Solution, Ahmedabad, Gujarat)</w:t>
      </w:r>
      <w:r w:rsidR="003F3127" w:rsidRPr="003F3127">
        <w:rPr>
          <w:rStyle w:val="IntenseReference"/>
        </w:rPr>
        <w:tab/>
      </w:r>
      <w:r w:rsidR="003F3127" w:rsidRPr="003F3127">
        <w:rPr>
          <w:rStyle w:val="IntenseReference"/>
        </w:rPr>
        <w:tab/>
        <w:t>January2018</w:t>
      </w:r>
    </w:p>
    <w:p w14:paraId="0000001B" w14:textId="77777777" w:rsidR="002E624B" w:rsidRDefault="00000000">
      <w:pPr>
        <w:ind w:left="420" w:firstLine="0"/>
        <w:rPr>
          <w:sz w:val="22"/>
          <w:szCs w:val="22"/>
        </w:rPr>
      </w:pPr>
      <w:r>
        <w:rPr>
          <w:sz w:val="22"/>
          <w:szCs w:val="22"/>
        </w:rPr>
        <w:t>• Designed an intuitive user interface for a moving and relocation platform, incorporating both packing/moving services and a marketplace for selling unwanted items before moving.</w:t>
      </w:r>
    </w:p>
    <w:p w14:paraId="0000001C" w14:textId="77777777" w:rsidR="002E624B" w:rsidRDefault="00000000">
      <w:pPr>
        <w:ind w:left="420" w:firstLine="0"/>
        <w:rPr>
          <w:sz w:val="22"/>
          <w:szCs w:val="22"/>
        </w:rPr>
      </w:pPr>
      <w:r>
        <w:rPr>
          <w:sz w:val="22"/>
          <w:szCs w:val="22"/>
        </w:rPr>
        <w:t>• Developed a user-friendly listing process, allowing members to easily post ads for furniture and household items they wish to sell prior to relocation.</w:t>
      </w:r>
    </w:p>
    <w:p w14:paraId="0000001D" w14:textId="77777777" w:rsidR="002E624B" w:rsidRDefault="00000000">
      <w:pPr>
        <w:ind w:left="420" w:firstLine="0"/>
        <w:rPr>
          <w:sz w:val="22"/>
          <w:szCs w:val="22"/>
        </w:rPr>
      </w:pPr>
      <w:r>
        <w:rPr>
          <w:sz w:val="22"/>
          <w:szCs w:val="22"/>
        </w:rPr>
        <w:t>• Developed a bidding system interface for vendors, enabling them to compete for posted items and provide fair market value to sellers.</w:t>
      </w:r>
    </w:p>
    <w:p w14:paraId="0000001E" w14:textId="77777777" w:rsidR="002E624B" w:rsidRDefault="00000000">
      <w:pPr>
        <w:ind w:left="420" w:firstLine="0"/>
        <w:rPr>
          <w:sz w:val="22"/>
          <w:szCs w:val="22"/>
        </w:rPr>
      </w:pPr>
      <w:r>
        <w:rPr>
          <w:sz w:val="22"/>
          <w:szCs w:val="22"/>
        </w:rPr>
        <w:t>• Implemented a clean, visually appealing dashboard for users to manage their moving logistics and item listings in one centralized location.</w:t>
      </w:r>
    </w:p>
    <w:p w14:paraId="0000001F" w14:textId="77777777" w:rsidR="002E624B" w:rsidRDefault="00000000">
      <w:pPr>
        <w:ind w:left="420" w:firstLine="0"/>
        <w:rPr>
          <w:sz w:val="22"/>
          <w:szCs w:val="22"/>
        </w:rPr>
      </w:pPr>
      <w:r>
        <w:rPr>
          <w:sz w:val="22"/>
          <w:szCs w:val="22"/>
        </w:rPr>
        <w:t>• Designed responsive layouts ensuring seamless experience across desktop, tablet, and mobile devices, optimizing accessibility for users on-the-go.</w:t>
      </w:r>
    </w:p>
    <w:p w14:paraId="00000020" w14:textId="77777777" w:rsidR="002E624B" w:rsidRDefault="00000000">
      <w:pPr>
        <w:ind w:left="420" w:firstLine="0"/>
        <w:rPr>
          <w:sz w:val="22"/>
          <w:szCs w:val="22"/>
        </w:rPr>
      </w:pPr>
      <w:r>
        <w:rPr>
          <w:sz w:val="22"/>
          <w:szCs w:val="22"/>
        </w:rPr>
        <w:t>• Incorporated user feedback mechanisms and rating systems to build trust between buyers, sellers, and moving service providers within the platform ecosystem.</w:t>
      </w:r>
    </w:p>
    <w:p w14:paraId="00000021" w14:textId="77777777" w:rsidR="002E624B" w:rsidRDefault="00000000">
      <w:pPr>
        <w:pStyle w:val="Heading1"/>
        <w:pBdr>
          <w:bottom w:val="single" w:sz="4" w:space="1" w:color="000000"/>
        </w:pBdr>
      </w:pPr>
      <w:r>
        <w:t>Volunteer &amp; Workshops</w:t>
      </w:r>
    </w:p>
    <w:p w14:paraId="00000022" w14:textId="77777777" w:rsidR="002E624B" w:rsidRDefault="00000000">
      <w:pPr>
        <w:keepLines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Leadership Workshop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Waterloo, ON</w:t>
      </w:r>
    </w:p>
    <w:p w14:paraId="00000023" w14:textId="77777777" w:rsidR="002E624B" w:rsidRDefault="00000000">
      <w:pPr>
        <w:keepLines/>
        <w:spacing w:after="0" w:line="24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Workshop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October 2024</w:t>
      </w:r>
    </w:p>
    <w:p w14:paraId="00000024" w14:textId="77777777" w:rsidR="002E624B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Participated in workshops enhancing leadership skills and career development</w:t>
      </w:r>
    </w:p>
    <w:p w14:paraId="00000025" w14:textId="77777777" w:rsidR="002E624B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Engaged in interactive learning sessions that emphasized practical application of leadership theories and strategies.</w:t>
      </w:r>
    </w:p>
    <w:p w14:paraId="00000026" w14:textId="77777777" w:rsidR="002E624B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a </w:t>
      </w:r>
      <w:r>
        <w:rPr>
          <w:b/>
          <w:color w:val="000000"/>
          <w:sz w:val="22"/>
          <w:szCs w:val="22"/>
        </w:rPr>
        <w:t>Big Bold Leadership Goal</w:t>
      </w:r>
      <w:r>
        <w:rPr>
          <w:color w:val="000000"/>
          <w:sz w:val="22"/>
          <w:szCs w:val="22"/>
        </w:rPr>
        <w:t xml:space="preserve">, with follow-up sessions to track progress and share success stories, fostering accountability and continuous improvement.                                     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00000027" w14:textId="77777777" w:rsidR="002E624B" w:rsidRDefault="00000000">
      <w:pPr>
        <w:keepLines/>
        <w:spacing w:after="0" w:line="24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Orientation Event (Conestoga College)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Waterloo, ON</w:t>
      </w:r>
    </w:p>
    <w:p w14:paraId="00000028" w14:textId="77777777" w:rsidR="002E624B" w:rsidRDefault="00000000">
      <w:pPr>
        <w:keepLines/>
        <w:spacing w:after="0" w:line="240" w:lineRule="auto"/>
        <w:ind w:left="0" w:firstLine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Volunteer   </w:t>
      </w:r>
      <w:r>
        <w:rPr>
          <w:sz w:val="22"/>
          <w:szCs w:val="22"/>
        </w:rPr>
        <w:t xml:space="preserve">          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January</w:t>
      </w:r>
      <w:r>
        <w:rPr>
          <w:i/>
          <w:sz w:val="22"/>
          <w:szCs w:val="22"/>
        </w:rPr>
        <w:t xml:space="preserve"> 2024</w:t>
      </w:r>
    </w:p>
    <w:p w14:paraId="00000029" w14:textId="77777777" w:rsidR="002E624B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Assisted in welcoming new students during orientation events. </w:t>
      </w:r>
    </w:p>
    <w:p w14:paraId="0000002A" w14:textId="77777777" w:rsidR="002E624B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Conducted campus tours, providing information about facilities and resources to help </w:t>
      </w:r>
      <w:r>
        <w:rPr>
          <w:b/>
          <w:color w:val="000000"/>
          <w:sz w:val="22"/>
          <w:szCs w:val="22"/>
        </w:rPr>
        <w:t>students feel comfortable and informed.</w:t>
      </w:r>
    </w:p>
    <w:p w14:paraId="0000002B" w14:textId="77777777" w:rsidR="002E624B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Organized and facilitated engaging activities, including mini golf and ping pong, to promote community building and interaction among new students.</w:t>
      </w:r>
    </w:p>
    <w:p w14:paraId="0000002C" w14:textId="04A91395" w:rsidR="002E624B" w:rsidRDefault="00000000">
      <w:pPr>
        <w:keepLines/>
        <w:spacing w:after="0" w:line="24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GLF (Gujarat Literature </w:t>
      </w:r>
      <w:proofErr w:type="gramStart"/>
      <w:r w:rsidR="00D55DA9">
        <w:rPr>
          <w:b/>
          <w:sz w:val="22"/>
          <w:szCs w:val="22"/>
        </w:rPr>
        <w:t>Festival)</w:t>
      </w:r>
      <w:r w:rsidR="00D55DA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Ahmedabad, Gujarat</w:t>
      </w:r>
    </w:p>
    <w:p w14:paraId="0000002D" w14:textId="77777777" w:rsidR="002E624B" w:rsidRDefault="00000000">
      <w:pPr>
        <w:keepLines/>
        <w:spacing w:after="0" w:line="240" w:lineRule="auto"/>
        <w:ind w:left="0" w:firstLine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Volunteer   </w:t>
      </w:r>
      <w:r>
        <w:rPr>
          <w:sz w:val="22"/>
          <w:szCs w:val="22"/>
        </w:rPr>
        <w:t xml:space="preserve">          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January</w:t>
      </w:r>
      <w:r>
        <w:rPr>
          <w:i/>
          <w:sz w:val="22"/>
          <w:szCs w:val="22"/>
        </w:rPr>
        <w:t xml:space="preserve"> 2021</w:t>
      </w:r>
    </w:p>
    <w:p w14:paraId="0000002E" w14:textId="77777777" w:rsidR="002E624B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Helped on the front desk, guided guests to their seats, welcomed India’s well-known writers </w:t>
      </w:r>
    </w:p>
    <w:p w14:paraId="0000002F" w14:textId="77777777" w:rsidR="002E624B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Arranged meetups, planning events and workshop.</w:t>
      </w:r>
    </w:p>
    <w:p w14:paraId="00000030" w14:textId="77777777" w:rsidR="002E624B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Collaborated with a team to ensure smooth event operations, enhancing the overall experience for attendees.</w:t>
      </w:r>
    </w:p>
    <w:p w14:paraId="00000031" w14:textId="77777777" w:rsidR="002E624B" w:rsidRDefault="002E624B">
      <w:pPr>
        <w:ind w:left="0" w:firstLine="0"/>
        <w:rPr>
          <w:sz w:val="22"/>
          <w:szCs w:val="22"/>
        </w:rPr>
      </w:pPr>
    </w:p>
    <w:p w14:paraId="00000032" w14:textId="77777777" w:rsidR="002E624B" w:rsidRDefault="002E624B">
      <w:pPr>
        <w:spacing w:before="43"/>
        <w:ind w:left="420" w:firstLine="0"/>
        <w:rPr>
          <w:sz w:val="22"/>
          <w:szCs w:val="22"/>
        </w:rPr>
      </w:pPr>
    </w:p>
    <w:p w14:paraId="00000033" w14:textId="77777777" w:rsidR="002E624B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ind w:left="0" w:firstLine="42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00000034" w14:textId="77777777" w:rsidR="002E624B" w:rsidRDefault="002E624B">
      <w:pPr>
        <w:spacing w:before="43"/>
        <w:ind w:left="420" w:firstLine="0"/>
      </w:pPr>
    </w:p>
    <w:p w14:paraId="00000035" w14:textId="77777777" w:rsidR="002E624B" w:rsidRDefault="002E624B">
      <w:pPr>
        <w:ind w:left="0" w:firstLine="0"/>
      </w:pPr>
    </w:p>
    <w:sectPr w:rsidR="002E624B">
      <w:pgSz w:w="12240" w:h="15840"/>
      <w:pgMar w:top="1440" w:right="585" w:bottom="1440" w:left="59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74AD6"/>
    <w:multiLevelType w:val="hybridMultilevel"/>
    <w:tmpl w:val="5E10119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0981EF8"/>
    <w:multiLevelType w:val="multilevel"/>
    <w:tmpl w:val="76F4FA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1F2B6D"/>
    <w:multiLevelType w:val="multilevel"/>
    <w:tmpl w:val="6776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A20AC6"/>
    <w:multiLevelType w:val="multilevel"/>
    <w:tmpl w:val="F4D43316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45" w:hanging="114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65" w:hanging="186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85" w:hanging="258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05" w:hanging="330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25" w:hanging="402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45" w:hanging="474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65" w:hanging="546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85" w:hanging="618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6F6E25A1"/>
    <w:multiLevelType w:val="multilevel"/>
    <w:tmpl w:val="779E5A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7F7EFA"/>
    <w:multiLevelType w:val="multilevel"/>
    <w:tmpl w:val="4462C09A"/>
    <w:lvl w:ilvl="0">
      <w:start w:val="1"/>
      <w:numFmt w:val="bullet"/>
      <w:lvlText w:val="●"/>
      <w:lvlJc w:val="left"/>
      <w:pPr>
        <w:ind w:left="15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5" w:hanging="360"/>
      </w:pPr>
      <w:rPr>
        <w:rFonts w:ascii="Noto Sans Symbols" w:eastAsia="Noto Sans Symbols" w:hAnsi="Noto Sans Symbols" w:cs="Noto Sans Symbols"/>
      </w:rPr>
    </w:lvl>
  </w:abstractNum>
  <w:num w:numId="1" w16cid:durableId="448135412">
    <w:abstractNumId w:val="1"/>
  </w:num>
  <w:num w:numId="2" w16cid:durableId="1757169066">
    <w:abstractNumId w:val="2"/>
  </w:num>
  <w:num w:numId="3" w16cid:durableId="285506202">
    <w:abstractNumId w:val="5"/>
  </w:num>
  <w:num w:numId="4" w16cid:durableId="1217934560">
    <w:abstractNumId w:val="4"/>
  </w:num>
  <w:num w:numId="5" w16cid:durableId="1164785259">
    <w:abstractNumId w:val="3"/>
  </w:num>
  <w:num w:numId="6" w16cid:durableId="157654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4B"/>
    <w:rsid w:val="002E624B"/>
    <w:rsid w:val="003A73A9"/>
    <w:rsid w:val="003F3127"/>
    <w:rsid w:val="00C26E53"/>
    <w:rsid w:val="00D55DA9"/>
    <w:rsid w:val="00F8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7337"/>
  <w15:docId w15:val="{A39D47D5-BA85-4B02-AF5F-F89887D9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35" w:line="248" w:lineRule="auto"/>
        <w:ind w:left="425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 w:hanging="10"/>
      <w:jc w:val="left"/>
      <w:outlineLvl w:val="0"/>
    </w:pPr>
    <w:rPr>
      <w:b/>
      <w:color w:val="1C75BB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F83399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F83399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3F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ryan-patel-35240a23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Amitbhai Patel</cp:lastModifiedBy>
  <cp:revision>2</cp:revision>
  <dcterms:created xsi:type="dcterms:W3CDTF">2024-11-05T23:34:00Z</dcterms:created>
  <dcterms:modified xsi:type="dcterms:W3CDTF">2024-11-06T17:50:00Z</dcterms:modified>
</cp:coreProperties>
</file>