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E09DB" w14:textId="77777777" w:rsidR="00E35439" w:rsidRDefault="00E35439" w:rsidP="00E35439">
      <w:pPr>
        <w:rPr>
          <w:lang w:val="en-IN"/>
        </w:rPr>
      </w:pPr>
    </w:p>
    <w:p w14:paraId="1103BBD3" w14:textId="4DB0A886" w:rsidR="00CD53B0" w:rsidRDefault="00E35439" w:rsidP="00E35439">
      <w:pPr>
        <w:rPr>
          <w:lang w:val="en-IN"/>
        </w:rPr>
      </w:pPr>
      <w:r>
        <w:rPr>
          <w:noProof/>
          <w:sz w:val="20"/>
        </w:rPr>
        <w:drawing>
          <wp:anchor distT="0" distB="0" distL="0" distR="0" simplePos="0" relativeHeight="251659264" behindDoc="1" locked="0" layoutInCell="1" allowOverlap="1" wp14:anchorId="41B6618B" wp14:editId="2E214714">
            <wp:simplePos x="0" y="0"/>
            <wp:positionH relativeFrom="margin">
              <wp:align>left</wp:align>
            </wp:positionH>
            <wp:positionV relativeFrom="page">
              <wp:posOffset>266700</wp:posOffset>
            </wp:positionV>
            <wp:extent cx="5734050" cy="90487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34050" cy="904874"/>
                    </a:xfrm>
                    <a:prstGeom prst="rect">
                      <a:avLst/>
                    </a:prstGeom>
                  </pic:spPr>
                </pic:pic>
              </a:graphicData>
            </a:graphic>
          </wp:anchor>
        </w:drawing>
      </w:r>
    </w:p>
    <w:p w14:paraId="19D02303" w14:textId="03137657" w:rsidR="00E35439" w:rsidRDefault="00E35439" w:rsidP="00E35439">
      <w:pPr>
        <w:rPr>
          <w:lang w:val="en-IN"/>
        </w:rPr>
      </w:pPr>
      <w:r>
        <w:rPr>
          <w:lang w:val="en-IN"/>
        </w:rPr>
        <w:t>ARYAN PATIL       25070122051         CSE-A2</w:t>
      </w:r>
    </w:p>
    <w:p w14:paraId="23AD0418" w14:textId="77777777" w:rsidR="00E35439" w:rsidRDefault="00E35439" w:rsidP="00E35439">
      <w:pPr>
        <w:rPr>
          <w:lang w:val="en-IN"/>
        </w:rPr>
      </w:pPr>
    </w:p>
    <w:tbl>
      <w:tblPr>
        <w:tblW w:w="0" w:type="auto"/>
        <w:tblInd w:w="81" w:type="dxa"/>
        <w:tblLayout w:type="fixed"/>
        <w:tblCellMar>
          <w:left w:w="0" w:type="dxa"/>
          <w:right w:w="0" w:type="dxa"/>
        </w:tblCellMar>
        <w:tblLook w:val="01E0" w:firstRow="1" w:lastRow="1" w:firstColumn="1" w:lastColumn="1" w:noHBand="0" w:noVBand="0"/>
      </w:tblPr>
      <w:tblGrid>
        <w:gridCol w:w="9400"/>
      </w:tblGrid>
      <w:tr w:rsidR="00E35439" w14:paraId="42811513" w14:textId="77777777" w:rsidTr="00BE65E9">
        <w:trPr>
          <w:trHeight w:val="482"/>
        </w:trPr>
        <w:tc>
          <w:tcPr>
            <w:tcW w:w="9400" w:type="dxa"/>
            <w:tcBorders>
              <w:bottom w:val="single" w:sz="18" w:space="0" w:color="FFFFFF"/>
            </w:tcBorders>
            <w:shd w:val="clear" w:color="auto" w:fill="CCCCCC"/>
          </w:tcPr>
          <w:p w14:paraId="2DEB9A09" w14:textId="77777777" w:rsidR="00E35439" w:rsidRDefault="00E35439" w:rsidP="00BE65E9">
            <w:pPr>
              <w:pStyle w:val="TableParagraph"/>
              <w:rPr>
                <w:b/>
              </w:rPr>
            </w:pPr>
            <w:r>
              <w:rPr>
                <w:b/>
              </w:rPr>
              <w:t>Subject:</w:t>
            </w:r>
            <w:r>
              <w:rPr>
                <w:b/>
                <w:spacing w:val="-9"/>
              </w:rPr>
              <w:t xml:space="preserve"> </w:t>
            </w:r>
            <w:r>
              <w:rPr>
                <w:b/>
              </w:rPr>
              <w:t>Programming</w:t>
            </w:r>
            <w:r>
              <w:rPr>
                <w:b/>
                <w:spacing w:val="-9"/>
              </w:rPr>
              <w:t xml:space="preserve"> </w:t>
            </w:r>
            <w:r>
              <w:rPr>
                <w:b/>
              </w:rPr>
              <w:t>with</w:t>
            </w:r>
            <w:r>
              <w:rPr>
                <w:b/>
                <w:spacing w:val="-9"/>
              </w:rPr>
              <w:t xml:space="preserve"> </w:t>
            </w:r>
            <w:r>
              <w:rPr>
                <w:b/>
                <w:spacing w:val="-4"/>
              </w:rPr>
              <w:t>Java</w:t>
            </w:r>
          </w:p>
        </w:tc>
      </w:tr>
      <w:tr w:rsidR="00E35439" w14:paraId="72A7D741" w14:textId="77777777" w:rsidTr="00BE65E9">
        <w:trPr>
          <w:trHeight w:val="495"/>
        </w:trPr>
        <w:tc>
          <w:tcPr>
            <w:tcW w:w="9400" w:type="dxa"/>
            <w:tcBorders>
              <w:top w:val="single" w:sz="18" w:space="0" w:color="FFFFFF"/>
              <w:bottom w:val="single" w:sz="18" w:space="0" w:color="FFFFFF"/>
            </w:tcBorders>
            <w:shd w:val="clear" w:color="auto" w:fill="F1F1F1"/>
          </w:tcPr>
          <w:p w14:paraId="6D125084" w14:textId="77777777" w:rsidR="00E35439" w:rsidRDefault="00E35439" w:rsidP="00BE65E9">
            <w:pPr>
              <w:pStyle w:val="TableParagraph"/>
              <w:spacing w:before="8"/>
              <w:rPr>
                <w:b/>
              </w:rPr>
            </w:pPr>
            <w:r>
              <w:rPr>
                <w:b/>
              </w:rPr>
              <w:t>ASSIGNMENT</w:t>
            </w:r>
            <w:r>
              <w:rPr>
                <w:b/>
                <w:spacing w:val="-6"/>
              </w:rPr>
              <w:t xml:space="preserve"> </w:t>
            </w:r>
            <w:r>
              <w:rPr>
                <w:b/>
              </w:rPr>
              <w:t>No</w:t>
            </w:r>
            <w:r>
              <w:rPr>
                <w:b/>
                <w:spacing w:val="-6"/>
              </w:rPr>
              <w:t xml:space="preserve"> </w:t>
            </w:r>
            <w:r>
              <w:rPr>
                <w:b/>
                <w:spacing w:val="-5"/>
              </w:rPr>
              <w:t>:3</w:t>
            </w:r>
          </w:p>
        </w:tc>
      </w:tr>
      <w:tr w:rsidR="00E35439" w14:paraId="28C0B58A" w14:textId="77777777" w:rsidTr="00BE65E9">
        <w:trPr>
          <w:trHeight w:val="835"/>
        </w:trPr>
        <w:tc>
          <w:tcPr>
            <w:tcW w:w="9400" w:type="dxa"/>
            <w:tcBorders>
              <w:top w:val="single" w:sz="18" w:space="0" w:color="FFFFFF"/>
              <w:bottom w:val="single" w:sz="18" w:space="0" w:color="FFFFFF"/>
            </w:tcBorders>
            <w:shd w:val="clear" w:color="auto" w:fill="CCCCCC"/>
          </w:tcPr>
          <w:p w14:paraId="2BF9C9D5" w14:textId="77777777" w:rsidR="00E35439" w:rsidRDefault="00E35439" w:rsidP="00BE65E9">
            <w:pPr>
              <w:pStyle w:val="TableParagraph"/>
              <w:spacing w:before="4" w:line="276" w:lineRule="auto"/>
              <w:rPr>
                <w:sz w:val="24"/>
              </w:rPr>
            </w:pPr>
            <w:r>
              <w:rPr>
                <w:b/>
              </w:rPr>
              <w:t>TITLE</w:t>
            </w:r>
            <w:r>
              <w:rPr>
                <w:b/>
                <w:spacing w:val="-4"/>
              </w:rPr>
              <w:t xml:space="preserve"> </w:t>
            </w:r>
            <w:r>
              <w:rPr>
                <w:b/>
              </w:rPr>
              <w:t>:</w:t>
            </w:r>
            <w:r>
              <w:rPr>
                <w:sz w:val="24"/>
              </w:rPr>
              <w:t>Develop</w:t>
            </w:r>
            <w:r>
              <w:rPr>
                <w:spacing w:val="-4"/>
                <w:sz w:val="24"/>
              </w:rPr>
              <w:t xml:space="preserve"> </w:t>
            </w:r>
            <w:r>
              <w:rPr>
                <w:sz w:val="24"/>
              </w:rPr>
              <w:t>a</w:t>
            </w:r>
            <w:r>
              <w:rPr>
                <w:spacing w:val="-4"/>
                <w:sz w:val="24"/>
              </w:rPr>
              <w:t xml:space="preserve"> </w:t>
            </w:r>
            <w:r>
              <w:rPr>
                <w:sz w:val="24"/>
              </w:rPr>
              <w:t>Java</w:t>
            </w:r>
            <w:r>
              <w:rPr>
                <w:spacing w:val="-4"/>
                <w:sz w:val="24"/>
              </w:rPr>
              <w:t xml:space="preserve"> </w:t>
            </w:r>
            <w:r>
              <w:rPr>
                <w:sz w:val="24"/>
              </w:rPr>
              <w:t>application</w:t>
            </w:r>
            <w:r>
              <w:rPr>
                <w:spacing w:val="-4"/>
                <w:sz w:val="24"/>
              </w:rPr>
              <w:t xml:space="preserve"> </w:t>
            </w:r>
            <w:r>
              <w:rPr>
                <w:sz w:val="24"/>
              </w:rPr>
              <w:t>demonstrating</w:t>
            </w:r>
            <w:r>
              <w:rPr>
                <w:spacing w:val="-4"/>
                <w:sz w:val="24"/>
              </w:rPr>
              <w:t xml:space="preserve"> </w:t>
            </w:r>
            <w:r>
              <w:rPr>
                <w:sz w:val="24"/>
              </w:rPr>
              <w:t>method</w:t>
            </w:r>
            <w:r>
              <w:rPr>
                <w:spacing w:val="-4"/>
                <w:sz w:val="24"/>
              </w:rPr>
              <w:t xml:space="preserve"> </w:t>
            </w:r>
            <w:r>
              <w:rPr>
                <w:sz w:val="24"/>
              </w:rPr>
              <w:t>overloading</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use</w:t>
            </w:r>
            <w:r>
              <w:rPr>
                <w:spacing w:val="-4"/>
                <w:sz w:val="24"/>
              </w:rPr>
              <w:t xml:space="preserve"> </w:t>
            </w:r>
            <w:r>
              <w:rPr>
                <w:sz w:val="24"/>
              </w:rPr>
              <w:t>of</w:t>
            </w:r>
            <w:r>
              <w:rPr>
                <w:spacing w:val="-4"/>
                <w:sz w:val="24"/>
              </w:rPr>
              <w:t xml:space="preserve"> </w:t>
            </w:r>
            <w:r>
              <w:rPr>
                <w:sz w:val="24"/>
              </w:rPr>
              <w:t>static variables, methods in class design.</w:t>
            </w:r>
          </w:p>
        </w:tc>
      </w:tr>
    </w:tbl>
    <w:p w14:paraId="04013BB7" w14:textId="77777777" w:rsidR="00E35439" w:rsidRDefault="00E35439" w:rsidP="00E35439">
      <w:pPr>
        <w:pStyle w:val="Heading1"/>
        <w:spacing w:before="144"/>
      </w:pPr>
      <w:r>
        <w:t>Problem</w:t>
      </w:r>
      <w:r>
        <w:rPr>
          <w:spacing w:val="-5"/>
        </w:rPr>
        <w:t xml:space="preserve"> </w:t>
      </w:r>
      <w:r>
        <w:rPr>
          <w:spacing w:val="-2"/>
        </w:rPr>
        <w:t>Statement</w:t>
      </w:r>
    </w:p>
    <w:p w14:paraId="3E5C8105" w14:textId="77777777" w:rsidR="00E35439" w:rsidRDefault="00E35439" w:rsidP="00E35439">
      <w:pPr>
        <w:pStyle w:val="BodyText"/>
        <w:spacing w:before="242" w:line="276" w:lineRule="auto"/>
        <w:ind w:left="284" w:right="1243"/>
        <w:jc w:val="both"/>
      </w:pPr>
      <w:r>
        <w:t>Develop a Java application demonstrating method overloading and the use of static variables, methods in class design.</w:t>
      </w:r>
    </w:p>
    <w:p w14:paraId="7DCE76BA" w14:textId="77777777" w:rsidR="00E35439" w:rsidRDefault="00E35439" w:rsidP="00E35439">
      <w:pPr>
        <w:pStyle w:val="Heading1"/>
      </w:pPr>
      <w:r>
        <w:t xml:space="preserve">Learning </w:t>
      </w:r>
      <w:r>
        <w:rPr>
          <w:spacing w:val="-2"/>
        </w:rPr>
        <w:t>Objectives</w:t>
      </w:r>
    </w:p>
    <w:p w14:paraId="74ADBC92" w14:textId="77777777" w:rsidR="00E35439" w:rsidRDefault="00E35439" w:rsidP="00E35439">
      <w:pPr>
        <w:pStyle w:val="BodyText"/>
        <w:spacing w:before="241"/>
        <w:ind w:left="284"/>
      </w:pPr>
      <w:r>
        <w:t>To</w:t>
      </w:r>
      <w:r>
        <w:rPr>
          <w:spacing w:val="-2"/>
        </w:rPr>
        <w:t xml:space="preserve"> </w:t>
      </w:r>
      <w:r>
        <w:t>implement</w:t>
      </w:r>
      <w:r>
        <w:rPr>
          <w:spacing w:val="-1"/>
        </w:rPr>
        <w:t xml:space="preserve"> </w:t>
      </w:r>
      <w:r>
        <w:t>method</w:t>
      </w:r>
      <w:r>
        <w:rPr>
          <w:spacing w:val="-2"/>
        </w:rPr>
        <w:t xml:space="preserve"> </w:t>
      </w:r>
      <w:r>
        <w:t>overloading</w:t>
      </w:r>
      <w:r>
        <w:rPr>
          <w:spacing w:val="-1"/>
        </w:rPr>
        <w:t xml:space="preserve"> </w:t>
      </w:r>
      <w:r>
        <w:t>and</w:t>
      </w:r>
      <w:r>
        <w:rPr>
          <w:spacing w:val="-2"/>
        </w:rPr>
        <w:t xml:space="preserve"> </w:t>
      </w:r>
      <w:r>
        <w:t>use</w:t>
      </w:r>
      <w:r>
        <w:rPr>
          <w:spacing w:val="-1"/>
        </w:rPr>
        <w:t xml:space="preserve"> </w:t>
      </w:r>
      <w:r>
        <w:t>static</w:t>
      </w:r>
      <w:r>
        <w:rPr>
          <w:spacing w:val="-1"/>
        </w:rPr>
        <w:t xml:space="preserve"> </w:t>
      </w:r>
      <w:r>
        <w:t>variables</w:t>
      </w:r>
      <w:r>
        <w:rPr>
          <w:spacing w:val="-2"/>
        </w:rPr>
        <w:t xml:space="preserve"> </w:t>
      </w:r>
      <w:r>
        <w:t>and</w:t>
      </w:r>
      <w:r>
        <w:rPr>
          <w:spacing w:val="-1"/>
        </w:rPr>
        <w:t xml:space="preserve"> </w:t>
      </w:r>
      <w:r>
        <w:t>methods</w:t>
      </w:r>
      <w:r>
        <w:rPr>
          <w:spacing w:val="-2"/>
        </w:rPr>
        <w:t xml:space="preserve"> </w:t>
      </w:r>
      <w:r>
        <w:t>in</w:t>
      </w:r>
      <w:r>
        <w:rPr>
          <w:spacing w:val="-1"/>
        </w:rPr>
        <w:t xml:space="preserve"> </w:t>
      </w:r>
      <w:r>
        <w:t>Java</w:t>
      </w:r>
      <w:r>
        <w:rPr>
          <w:spacing w:val="-1"/>
        </w:rPr>
        <w:t xml:space="preserve"> </w:t>
      </w:r>
      <w:r>
        <w:rPr>
          <w:spacing w:val="-2"/>
        </w:rPr>
        <w:t>programs.</w:t>
      </w:r>
    </w:p>
    <w:p w14:paraId="482828BF" w14:textId="77777777" w:rsidR="00E35439" w:rsidRDefault="00E35439" w:rsidP="00E35439">
      <w:pPr>
        <w:pStyle w:val="Heading1"/>
        <w:spacing w:before="241"/>
      </w:pPr>
      <w:r>
        <w:rPr>
          <w:spacing w:val="-2"/>
        </w:rPr>
        <w:t>Theory</w:t>
      </w:r>
    </w:p>
    <w:p w14:paraId="6523B5C0" w14:textId="260073EC" w:rsidR="00E35439" w:rsidRDefault="00E35439" w:rsidP="00E35439">
      <w:pPr>
        <w:pStyle w:val="BodyText"/>
        <w:spacing w:before="242" w:line="276" w:lineRule="auto"/>
        <w:ind w:left="284" w:right="1235"/>
        <w:jc w:val="both"/>
      </w:pPr>
      <w:r>
        <w:t>Method overloading allows multiple methods to have the same name with different</w:t>
      </w:r>
      <w:r>
        <w:rPr>
          <w:spacing w:val="-2"/>
        </w:rPr>
        <w:t xml:space="preserve"> </w:t>
      </w:r>
      <w:r>
        <w:t>parameter</w:t>
      </w:r>
      <w:r>
        <w:rPr>
          <w:spacing w:val="-2"/>
        </w:rPr>
        <w:t xml:space="preserve"> </w:t>
      </w:r>
      <w:r>
        <w:t>lists, enabling compile-time polymorphism. The static keyword is used for variables and methods that belong to the class instead of individual objects. Static members share common data among all objects and reduce</w:t>
      </w:r>
      <w:r>
        <w:rPr>
          <w:spacing w:val="-6"/>
        </w:rPr>
        <w:t xml:space="preserve"> </w:t>
      </w:r>
      <w:r>
        <w:t>memory</w:t>
      </w:r>
      <w:r>
        <w:rPr>
          <w:spacing w:val="-6"/>
        </w:rPr>
        <w:t xml:space="preserve"> </w:t>
      </w:r>
      <w:r>
        <w:t>usage.</w:t>
      </w:r>
      <w:r>
        <w:rPr>
          <w:spacing w:val="-6"/>
        </w:rPr>
        <w:t xml:space="preserve"> </w:t>
      </w:r>
      <w:r>
        <w:t>These</w:t>
      </w:r>
      <w:r>
        <w:rPr>
          <w:spacing w:val="-6"/>
        </w:rPr>
        <w:t xml:space="preserve"> </w:t>
      </w:r>
      <w:r>
        <w:t>concepts</w:t>
      </w:r>
      <w:r>
        <w:rPr>
          <w:spacing w:val="-6"/>
        </w:rPr>
        <w:t xml:space="preserve"> </w:t>
      </w:r>
      <w:r>
        <w:t>improve</w:t>
      </w:r>
      <w:r>
        <w:rPr>
          <w:spacing w:val="-6"/>
        </w:rPr>
        <w:t xml:space="preserve"> </w:t>
      </w:r>
      <w:r>
        <w:t>code</w:t>
      </w:r>
      <w:r>
        <w:rPr>
          <w:spacing w:val="-6"/>
        </w:rPr>
        <w:t xml:space="preserve"> </w:t>
      </w:r>
      <w:r>
        <w:t>flexibility,</w:t>
      </w:r>
      <w:r>
        <w:rPr>
          <w:spacing w:val="-6"/>
        </w:rPr>
        <w:t xml:space="preserve"> </w:t>
      </w:r>
      <w:r>
        <w:t>readability,</w:t>
      </w:r>
      <w:r>
        <w:rPr>
          <w:spacing w:val="-6"/>
        </w:rPr>
        <w:t xml:space="preserve"> </w:t>
      </w:r>
      <w:r>
        <w:t>and</w:t>
      </w:r>
      <w:r>
        <w:rPr>
          <w:spacing w:val="-6"/>
        </w:rPr>
        <w:t xml:space="preserve"> </w:t>
      </w:r>
      <w:r>
        <w:t>efficient resource management.</w:t>
      </w:r>
    </w:p>
    <w:p w14:paraId="1A0F963A" w14:textId="77777777" w:rsidR="00E35439" w:rsidRDefault="00E35439" w:rsidP="00E35439">
      <w:pPr>
        <w:pStyle w:val="BodyText"/>
        <w:spacing w:before="242" w:line="276" w:lineRule="auto"/>
        <w:ind w:right="1235"/>
        <w:jc w:val="both"/>
      </w:pPr>
    </w:p>
    <w:p w14:paraId="01FBD80D" w14:textId="122E3E6A" w:rsidR="00E35439" w:rsidRDefault="00E35439" w:rsidP="00E35439">
      <w:pPr>
        <w:pStyle w:val="BodyText"/>
        <w:spacing w:before="242" w:line="276" w:lineRule="auto"/>
        <w:ind w:right="1235"/>
        <w:jc w:val="both"/>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5439">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w:t>
      </w:r>
      <w:r w:rsidRPr="00E35439">
        <w:rPr>
          <w:sz w:val="22"/>
          <w:szCs w:val="22"/>
        </w:rPr>
        <w:t xml:space="preserve"> </w:t>
      </w:r>
      <w:r w:rsidRPr="00E354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assignment demonstrated the implementation of </w:t>
      </w:r>
      <w:r w:rsidRPr="00E3543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overloading</w:t>
      </w:r>
      <w:r w:rsidRPr="00E354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the use of </w:t>
      </w:r>
      <w:r w:rsidRPr="00E3543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static variables and methods</w:t>
      </w:r>
      <w:r w:rsidRPr="00E354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Java. Method overloading provided flexibility by allowing multiple methods with the same name to perform similar operations using different parameter lists, while static members enabled data and methods to be shared across all objects of a class. The Calculator application showed how overloaded methods can handle different data types and how a static variable can track the number of calculations. Similarly, the Restaurant Billing Application demonstrated the use of overloaded methods for different order types and static variables to maintain the total number of orders. Overall, this assignment strengthened the understanding of compile-time polymorphism and efficient class design in Java.</w:t>
      </w:r>
    </w:p>
    <w:p w14:paraId="56266074" w14:textId="4732E198" w:rsidR="00E35439" w:rsidRPr="00E35439" w:rsidRDefault="00E35439" w:rsidP="00E35439">
      <w:pPr>
        <w:pStyle w:val="BodyText"/>
        <w:spacing w:before="242" w:line="276" w:lineRule="auto"/>
        <w:ind w:right="1235"/>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EXCERCISES-</w:t>
      </w:r>
    </w:p>
    <w:p w14:paraId="7CCC2B88" w14:textId="77777777" w:rsidR="00E35439" w:rsidRDefault="00E35439" w:rsidP="00E35439">
      <w:pPr>
        <w:pStyle w:val="ListParagraph"/>
        <w:numPr>
          <w:ilvl w:val="0"/>
          <w:numId w:val="1"/>
        </w:numPr>
        <w:tabs>
          <w:tab w:val="left" w:pos="1004"/>
        </w:tabs>
        <w:spacing w:before="4" w:line="276" w:lineRule="auto"/>
        <w:ind w:right="1245"/>
        <w:contextualSpacing w:val="0"/>
        <w:rPr>
          <w:sz w:val="24"/>
        </w:rPr>
      </w:pPr>
      <w:r>
        <w:rPr>
          <w:sz w:val="24"/>
        </w:rPr>
        <w:t>Develop</w:t>
      </w:r>
      <w:r>
        <w:rPr>
          <w:spacing w:val="40"/>
          <w:sz w:val="24"/>
        </w:rPr>
        <w:t xml:space="preserve"> </w:t>
      </w:r>
      <w:r>
        <w:rPr>
          <w:sz w:val="24"/>
        </w:rPr>
        <w:t>a</w:t>
      </w:r>
      <w:r>
        <w:rPr>
          <w:spacing w:val="40"/>
          <w:sz w:val="24"/>
        </w:rPr>
        <w:t xml:space="preserve"> </w:t>
      </w:r>
      <w:r>
        <w:rPr>
          <w:b/>
          <w:sz w:val="24"/>
        </w:rPr>
        <w:t>Calculator</w:t>
      </w:r>
      <w:r>
        <w:rPr>
          <w:b/>
          <w:spacing w:val="40"/>
          <w:sz w:val="24"/>
        </w:rPr>
        <w:t xml:space="preserve"> </w:t>
      </w:r>
      <w:r>
        <w:rPr>
          <w:b/>
          <w:sz w:val="24"/>
        </w:rPr>
        <w:t>program</w:t>
      </w:r>
      <w:r>
        <w:rPr>
          <w:b/>
          <w:spacing w:val="40"/>
          <w:sz w:val="24"/>
        </w:rPr>
        <w:t xml:space="preserve"> </w:t>
      </w:r>
      <w:r>
        <w:rPr>
          <w:sz w:val="24"/>
        </w:rPr>
        <w:t>using</w:t>
      </w:r>
      <w:r>
        <w:rPr>
          <w:spacing w:val="40"/>
          <w:sz w:val="24"/>
        </w:rPr>
        <w:t xml:space="preserve"> </w:t>
      </w:r>
      <w:r>
        <w:rPr>
          <w:sz w:val="24"/>
        </w:rPr>
        <w:t>overloaded</w:t>
      </w:r>
      <w:r>
        <w:rPr>
          <w:spacing w:val="40"/>
          <w:sz w:val="24"/>
        </w:rPr>
        <w:t xml:space="preserve"> </w:t>
      </w:r>
      <w:r>
        <w:rPr>
          <w:sz w:val="24"/>
        </w:rPr>
        <w:t>methods</w:t>
      </w:r>
      <w:r>
        <w:rPr>
          <w:spacing w:val="40"/>
          <w:sz w:val="24"/>
        </w:rPr>
        <w:t xml:space="preserve"> </w:t>
      </w:r>
      <w:r>
        <w:rPr>
          <w:sz w:val="24"/>
        </w:rPr>
        <w:t>for</w:t>
      </w:r>
      <w:r>
        <w:rPr>
          <w:spacing w:val="40"/>
          <w:sz w:val="24"/>
        </w:rPr>
        <w:t xml:space="preserve"> </w:t>
      </w:r>
      <w:r>
        <w:rPr>
          <w:sz w:val="24"/>
        </w:rPr>
        <w:t>addition</w:t>
      </w:r>
      <w:r>
        <w:rPr>
          <w:spacing w:val="40"/>
          <w:sz w:val="24"/>
        </w:rPr>
        <w:t xml:space="preserve"> </w:t>
      </w:r>
      <w:r>
        <w:rPr>
          <w:sz w:val="24"/>
        </w:rPr>
        <w:t>of</w:t>
      </w:r>
      <w:r>
        <w:rPr>
          <w:spacing w:val="40"/>
          <w:sz w:val="24"/>
        </w:rPr>
        <w:t xml:space="preserve"> </w:t>
      </w:r>
      <w:r>
        <w:rPr>
          <w:sz w:val="24"/>
        </w:rPr>
        <w:t>integers</w:t>
      </w:r>
      <w:r>
        <w:rPr>
          <w:spacing w:val="40"/>
          <w:sz w:val="24"/>
        </w:rPr>
        <w:t xml:space="preserve"> </w:t>
      </w:r>
      <w:r>
        <w:rPr>
          <w:sz w:val="24"/>
        </w:rPr>
        <w:t>and decimals. Use a static variable to count calculations.</w:t>
      </w:r>
    </w:p>
    <w:p w14:paraId="143E966C" w14:textId="091AE5F2" w:rsidR="00E35439" w:rsidRDefault="00E35439" w:rsidP="00E35439">
      <w:pPr>
        <w:tabs>
          <w:tab w:val="left" w:pos="1004"/>
        </w:tabs>
        <w:spacing w:before="4" w:line="276" w:lineRule="auto"/>
        <w:ind w:right="1245"/>
        <w:rPr>
          <w:sz w:val="24"/>
        </w:rPr>
      </w:pPr>
      <w:r w:rsidRPr="00E35439">
        <w:rPr>
          <w:sz w:val="24"/>
        </w:rPr>
        <w:drawing>
          <wp:inline distT="0" distB="0" distL="0" distR="0" wp14:anchorId="67F418BA" wp14:editId="248A2A23">
            <wp:extent cx="5731510" cy="3808730"/>
            <wp:effectExtent l="0" t="0" r="2540" b="1270"/>
            <wp:docPr id="102733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39824" name=""/>
                    <pic:cNvPicPr/>
                  </pic:nvPicPr>
                  <pic:blipFill>
                    <a:blip r:embed="rId6"/>
                    <a:stretch>
                      <a:fillRect/>
                    </a:stretch>
                  </pic:blipFill>
                  <pic:spPr>
                    <a:xfrm>
                      <a:off x="0" y="0"/>
                      <a:ext cx="5731510" cy="3808730"/>
                    </a:xfrm>
                    <a:prstGeom prst="rect">
                      <a:avLst/>
                    </a:prstGeom>
                  </pic:spPr>
                </pic:pic>
              </a:graphicData>
            </a:graphic>
          </wp:inline>
        </w:drawing>
      </w:r>
    </w:p>
    <w:p w14:paraId="27A50C8E" w14:textId="77777777" w:rsidR="00E35439" w:rsidRDefault="00E35439" w:rsidP="00E35439">
      <w:pPr>
        <w:tabs>
          <w:tab w:val="left" w:pos="1004"/>
        </w:tabs>
        <w:spacing w:before="4" w:line="276" w:lineRule="auto"/>
        <w:ind w:right="1245"/>
        <w:rPr>
          <w:sz w:val="24"/>
        </w:rPr>
      </w:pPr>
    </w:p>
    <w:p w14:paraId="7077CE58" w14:textId="62E9561E" w:rsidR="00E35439" w:rsidRDefault="00E35439" w:rsidP="00E35439">
      <w:pPr>
        <w:tabs>
          <w:tab w:val="left" w:pos="1004"/>
        </w:tabs>
        <w:spacing w:before="4" w:line="276" w:lineRule="auto"/>
        <w:ind w:right="1245"/>
        <w:rPr>
          <w:sz w:val="24"/>
        </w:rPr>
      </w:pPr>
      <w:r>
        <w:rPr>
          <w:sz w:val="24"/>
        </w:rPr>
        <w:t>OUTCOME-</w:t>
      </w:r>
    </w:p>
    <w:p w14:paraId="1F0156C0" w14:textId="2E2887CC" w:rsidR="00E35439" w:rsidRDefault="00E35439" w:rsidP="00E35439">
      <w:pPr>
        <w:tabs>
          <w:tab w:val="left" w:pos="1004"/>
        </w:tabs>
        <w:spacing w:before="4" w:line="276" w:lineRule="auto"/>
        <w:ind w:right="1245"/>
        <w:rPr>
          <w:sz w:val="24"/>
        </w:rPr>
      </w:pPr>
      <w:r w:rsidRPr="00E35439">
        <w:rPr>
          <w:sz w:val="24"/>
        </w:rPr>
        <w:drawing>
          <wp:inline distT="0" distB="0" distL="0" distR="0" wp14:anchorId="63EE6291" wp14:editId="1FFD716B">
            <wp:extent cx="5731510" cy="671830"/>
            <wp:effectExtent l="0" t="0" r="2540" b="0"/>
            <wp:docPr id="119510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6161" name=""/>
                    <pic:cNvPicPr/>
                  </pic:nvPicPr>
                  <pic:blipFill>
                    <a:blip r:embed="rId7"/>
                    <a:stretch>
                      <a:fillRect/>
                    </a:stretch>
                  </pic:blipFill>
                  <pic:spPr>
                    <a:xfrm>
                      <a:off x="0" y="0"/>
                      <a:ext cx="5731510" cy="671830"/>
                    </a:xfrm>
                    <a:prstGeom prst="rect">
                      <a:avLst/>
                    </a:prstGeom>
                  </pic:spPr>
                </pic:pic>
              </a:graphicData>
            </a:graphic>
          </wp:inline>
        </w:drawing>
      </w:r>
    </w:p>
    <w:p w14:paraId="0A9296B5" w14:textId="77777777" w:rsidR="00E35439" w:rsidRPr="00E35439" w:rsidRDefault="00E35439" w:rsidP="00E35439">
      <w:pPr>
        <w:tabs>
          <w:tab w:val="left" w:pos="1004"/>
        </w:tabs>
        <w:spacing w:before="4" w:line="276" w:lineRule="auto"/>
        <w:ind w:right="1245"/>
        <w:rPr>
          <w:sz w:val="24"/>
        </w:rPr>
      </w:pPr>
    </w:p>
    <w:p w14:paraId="3FAF0661" w14:textId="77777777" w:rsidR="00E35439" w:rsidRPr="00E35439" w:rsidRDefault="00E35439" w:rsidP="00E35439">
      <w:pPr>
        <w:pStyle w:val="ListParagraph"/>
        <w:numPr>
          <w:ilvl w:val="0"/>
          <w:numId w:val="1"/>
        </w:numPr>
        <w:tabs>
          <w:tab w:val="left" w:pos="1004"/>
        </w:tabs>
        <w:spacing w:line="276" w:lineRule="auto"/>
        <w:ind w:right="1243"/>
        <w:contextualSpacing w:val="0"/>
        <w:rPr>
          <w:b/>
          <w:sz w:val="24"/>
        </w:rPr>
      </w:pPr>
      <w:r>
        <w:rPr>
          <w:sz w:val="24"/>
        </w:rPr>
        <w:t>Develop</w:t>
      </w:r>
      <w:r>
        <w:rPr>
          <w:spacing w:val="40"/>
          <w:sz w:val="24"/>
        </w:rPr>
        <w:t xml:space="preserve"> </w:t>
      </w:r>
      <w:r>
        <w:rPr>
          <w:sz w:val="24"/>
        </w:rPr>
        <w:t>a</w:t>
      </w:r>
      <w:r>
        <w:rPr>
          <w:spacing w:val="40"/>
          <w:sz w:val="24"/>
        </w:rPr>
        <w:t xml:space="preserve"> </w:t>
      </w:r>
      <w:r>
        <w:rPr>
          <w:b/>
          <w:sz w:val="24"/>
        </w:rPr>
        <w:t>Restaurant</w:t>
      </w:r>
      <w:r>
        <w:rPr>
          <w:b/>
          <w:spacing w:val="40"/>
          <w:sz w:val="24"/>
        </w:rPr>
        <w:t xml:space="preserve"> </w:t>
      </w:r>
      <w:r>
        <w:rPr>
          <w:b/>
          <w:sz w:val="24"/>
        </w:rPr>
        <w:t>Billing</w:t>
      </w:r>
      <w:r>
        <w:rPr>
          <w:b/>
          <w:spacing w:val="40"/>
          <w:sz w:val="24"/>
        </w:rPr>
        <w:t xml:space="preserve"> </w:t>
      </w:r>
      <w:r>
        <w:rPr>
          <w:b/>
          <w:sz w:val="24"/>
        </w:rPr>
        <w:t>Application</w:t>
      </w:r>
      <w:r>
        <w:rPr>
          <w:b/>
          <w:spacing w:val="40"/>
          <w:sz w:val="24"/>
        </w:rPr>
        <w:t xml:space="preserve"> </w:t>
      </w:r>
      <w:r>
        <w:rPr>
          <w:sz w:val="24"/>
        </w:rPr>
        <w:t>where</w:t>
      </w:r>
      <w:r>
        <w:rPr>
          <w:spacing w:val="40"/>
          <w:sz w:val="24"/>
        </w:rPr>
        <w:t xml:space="preserve"> </w:t>
      </w:r>
      <w:r>
        <w:rPr>
          <w:sz w:val="24"/>
        </w:rPr>
        <w:t>overloaded</w:t>
      </w:r>
      <w:r>
        <w:rPr>
          <w:spacing w:val="40"/>
          <w:sz w:val="24"/>
        </w:rPr>
        <w:t xml:space="preserve"> </w:t>
      </w:r>
      <w:r>
        <w:rPr>
          <w:sz w:val="24"/>
        </w:rPr>
        <w:t>methods calculate bills for dine-in, takeaway, and delivery orders, while static variables track total orders.</w:t>
      </w:r>
    </w:p>
    <w:p w14:paraId="470D3141" w14:textId="77777777" w:rsidR="00E35439" w:rsidRDefault="00E35439" w:rsidP="00E35439">
      <w:pPr>
        <w:tabs>
          <w:tab w:val="left" w:pos="1004"/>
        </w:tabs>
        <w:spacing w:line="276" w:lineRule="auto"/>
        <w:ind w:right="1243"/>
        <w:rPr>
          <w:b/>
          <w:sz w:val="24"/>
        </w:rPr>
      </w:pPr>
    </w:p>
    <w:p w14:paraId="23CB984D" w14:textId="0AFD4B85" w:rsidR="00E35439" w:rsidRDefault="00E35439" w:rsidP="00E35439">
      <w:pPr>
        <w:tabs>
          <w:tab w:val="left" w:pos="1004"/>
        </w:tabs>
        <w:spacing w:line="276" w:lineRule="auto"/>
        <w:ind w:right="1243"/>
        <w:rPr>
          <w:b/>
          <w:sz w:val="24"/>
        </w:rPr>
      </w:pPr>
      <w:r w:rsidRPr="00E35439">
        <w:rPr>
          <w:b/>
          <w:sz w:val="24"/>
        </w:rPr>
        <w:lastRenderedPageBreak/>
        <w:drawing>
          <wp:inline distT="0" distB="0" distL="0" distR="0" wp14:anchorId="3246E870" wp14:editId="23C7CD66">
            <wp:extent cx="5731510" cy="4331970"/>
            <wp:effectExtent l="0" t="0" r="2540" b="0"/>
            <wp:docPr id="151005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50183" name=""/>
                    <pic:cNvPicPr/>
                  </pic:nvPicPr>
                  <pic:blipFill>
                    <a:blip r:embed="rId8"/>
                    <a:stretch>
                      <a:fillRect/>
                    </a:stretch>
                  </pic:blipFill>
                  <pic:spPr>
                    <a:xfrm>
                      <a:off x="0" y="0"/>
                      <a:ext cx="5731510" cy="4331970"/>
                    </a:xfrm>
                    <a:prstGeom prst="rect">
                      <a:avLst/>
                    </a:prstGeom>
                  </pic:spPr>
                </pic:pic>
              </a:graphicData>
            </a:graphic>
          </wp:inline>
        </w:drawing>
      </w:r>
    </w:p>
    <w:p w14:paraId="29DE2937" w14:textId="77777777" w:rsidR="00E35439" w:rsidRDefault="00E35439" w:rsidP="00E35439">
      <w:pPr>
        <w:tabs>
          <w:tab w:val="left" w:pos="1004"/>
        </w:tabs>
        <w:spacing w:line="276" w:lineRule="auto"/>
        <w:ind w:right="1243"/>
        <w:rPr>
          <w:b/>
          <w:sz w:val="24"/>
        </w:rPr>
      </w:pPr>
    </w:p>
    <w:p w14:paraId="0DBF184B" w14:textId="03779C79" w:rsidR="00E35439" w:rsidRDefault="00E35439" w:rsidP="00E35439">
      <w:pPr>
        <w:tabs>
          <w:tab w:val="left" w:pos="1004"/>
        </w:tabs>
        <w:spacing w:line="276" w:lineRule="auto"/>
        <w:ind w:right="1243"/>
        <w:rPr>
          <w:b/>
          <w:sz w:val="24"/>
        </w:rPr>
      </w:pPr>
      <w:r>
        <w:rPr>
          <w:b/>
          <w:sz w:val="24"/>
        </w:rPr>
        <w:t>OUTCOME-</w:t>
      </w:r>
    </w:p>
    <w:p w14:paraId="765FF5D6" w14:textId="2CB645F2" w:rsidR="00E35439" w:rsidRPr="00E35439" w:rsidRDefault="00E35439" w:rsidP="00E35439">
      <w:pPr>
        <w:tabs>
          <w:tab w:val="left" w:pos="1004"/>
        </w:tabs>
        <w:spacing w:line="276" w:lineRule="auto"/>
        <w:ind w:right="1243"/>
        <w:rPr>
          <w:b/>
          <w:sz w:val="24"/>
        </w:rPr>
      </w:pPr>
      <w:r w:rsidRPr="00E35439">
        <w:rPr>
          <w:b/>
          <w:sz w:val="24"/>
        </w:rPr>
        <w:drawing>
          <wp:inline distT="0" distB="0" distL="0" distR="0" wp14:anchorId="67A632B9" wp14:editId="7E71A7A6">
            <wp:extent cx="5731510" cy="1115695"/>
            <wp:effectExtent l="0" t="0" r="2540" b="8255"/>
            <wp:docPr id="145577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73963" name=""/>
                    <pic:cNvPicPr/>
                  </pic:nvPicPr>
                  <pic:blipFill>
                    <a:blip r:embed="rId9"/>
                    <a:stretch>
                      <a:fillRect/>
                    </a:stretch>
                  </pic:blipFill>
                  <pic:spPr>
                    <a:xfrm>
                      <a:off x="0" y="0"/>
                      <a:ext cx="5731510" cy="1115695"/>
                    </a:xfrm>
                    <a:prstGeom prst="rect">
                      <a:avLst/>
                    </a:prstGeom>
                  </pic:spPr>
                </pic:pic>
              </a:graphicData>
            </a:graphic>
          </wp:inline>
        </w:drawing>
      </w:r>
    </w:p>
    <w:p w14:paraId="6DAD56E6" w14:textId="77777777" w:rsidR="00E35439" w:rsidRPr="00E35439" w:rsidRDefault="00E35439" w:rsidP="00E35439">
      <w:pPr>
        <w:rPr>
          <w:lang w:val="en-IN"/>
        </w:rPr>
      </w:pPr>
    </w:p>
    <w:sectPr w:rsidR="00E35439" w:rsidRPr="00E354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F03EB"/>
    <w:multiLevelType w:val="hybridMultilevel"/>
    <w:tmpl w:val="2190F5DC"/>
    <w:lvl w:ilvl="0" w:tplc="80A85500">
      <w:start w:val="1"/>
      <w:numFmt w:val="decimal"/>
      <w:lvlText w:val="%1."/>
      <w:lvlJc w:val="left"/>
      <w:pPr>
        <w:ind w:left="1004" w:hanging="360"/>
      </w:pPr>
      <w:rPr>
        <w:rFonts w:hint="default"/>
        <w:spacing w:val="0"/>
        <w:w w:val="100"/>
        <w:lang w:val="en-US" w:eastAsia="en-US" w:bidi="ar-SA"/>
      </w:rPr>
    </w:lvl>
    <w:lvl w:ilvl="1" w:tplc="3D8EE91E">
      <w:numFmt w:val="bullet"/>
      <w:lvlText w:val="•"/>
      <w:lvlJc w:val="left"/>
      <w:pPr>
        <w:ind w:left="2021" w:hanging="360"/>
      </w:pPr>
      <w:rPr>
        <w:rFonts w:hint="default"/>
        <w:lang w:val="en-US" w:eastAsia="en-US" w:bidi="ar-SA"/>
      </w:rPr>
    </w:lvl>
    <w:lvl w:ilvl="2" w:tplc="EB549B44">
      <w:numFmt w:val="bullet"/>
      <w:lvlText w:val="•"/>
      <w:lvlJc w:val="left"/>
      <w:pPr>
        <w:ind w:left="3042" w:hanging="360"/>
      </w:pPr>
      <w:rPr>
        <w:rFonts w:hint="default"/>
        <w:lang w:val="en-US" w:eastAsia="en-US" w:bidi="ar-SA"/>
      </w:rPr>
    </w:lvl>
    <w:lvl w:ilvl="3" w:tplc="03647CBA">
      <w:numFmt w:val="bullet"/>
      <w:lvlText w:val="•"/>
      <w:lvlJc w:val="left"/>
      <w:pPr>
        <w:ind w:left="4063" w:hanging="360"/>
      </w:pPr>
      <w:rPr>
        <w:rFonts w:hint="default"/>
        <w:lang w:val="en-US" w:eastAsia="en-US" w:bidi="ar-SA"/>
      </w:rPr>
    </w:lvl>
    <w:lvl w:ilvl="4" w:tplc="7602AA1E">
      <w:numFmt w:val="bullet"/>
      <w:lvlText w:val="•"/>
      <w:lvlJc w:val="left"/>
      <w:pPr>
        <w:ind w:left="5085" w:hanging="360"/>
      </w:pPr>
      <w:rPr>
        <w:rFonts w:hint="default"/>
        <w:lang w:val="en-US" w:eastAsia="en-US" w:bidi="ar-SA"/>
      </w:rPr>
    </w:lvl>
    <w:lvl w:ilvl="5" w:tplc="D1DEDB54">
      <w:numFmt w:val="bullet"/>
      <w:lvlText w:val="•"/>
      <w:lvlJc w:val="left"/>
      <w:pPr>
        <w:ind w:left="6106" w:hanging="360"/>
      </w:pPr>
      <w:rPr>
        <w:rFonts w:hint="default"/>
        <w:lang w:val="en-US" w:eastAsia="en-US" w:bidi="ar-SA"/>
      </w:rPr>
    </w:lvl>
    <w:lvl w:ilvl="6" w:tplc="AEF22BCE">
      <w:numFmt w:val="bullet"/>
      <w:lvlText w:val="•"/>
      <w:lvlJc w:val="left"/>
      <w:pPr>
        <w:ind w:left="7127" w:hanging="360"/>
      </w:pPr>
      <w:rPr>
        <w:rFonts w:hint="default"/>
        <w:lang w:val="en-US" w:eastAsia="en-US" w:bidi="ar-SA"/>
      </w:rPr>
    </w:lvl>
    <w:lvl w:ilvl="7" w:tplc="C6202DB4">
      <w:numFmt w:val="bullet"/>
      <w:lvlText w:val="•"/>
      <w:lvlJc w:val="left"/>
      <w:pPr>
        <w:ind w:left="8149" w:hanging="360"/>
      </w:pPr>
      <w:rPr>
        <w:rFonts w:hint="default"/>
        <w:lang w:val="en-US" w:eastAsia="en-US" w:bidi="ar-SA"/>
      </w:rPr>
    </w:lvl>
    <w:lvl w:ilvl="8" w:tplc="C03AE3A2">
      <w:numFmt w:val="bullet"/>
      <w:lvlText w:val="•"/>
      <w:lvlJc w:val="left"/>
      <w:pPr>
        <w:ind w:left="9170" w:hanging="360"/>
      </w:pPr>
      <w:rPr>
        <w:rFonts w:hint="default"/>
        <w:lang w:val="en-US" w:eastAsia="en-US" w:bidi="ar-SA"/>
      </w:rPr>
    </w:lvl>
  </w:abstractNum>
  <w:num w:numId="1" w16cid:durableId="1650090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39"/>
    <w:rsid w:val="00506679"/>
    <w:rsid w:val="00850309"/>
    <w:rsid w:val="00C02812"/>
    <w:rsid w:val="00CD53B0"/>
    <w:rsid w:val="00E354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B7DE8"/>
  <w15:chartTrackingRefBased/>
  <w15:docId w15:val="{DF78B52D-BD97-454B-9768-651B31E7A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3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E354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54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54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54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4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4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4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4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4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4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54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54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54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4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439"/>
    <w:rPr>
      <w:rFonts w:eastAsiaTheme="majorEastAsia" w:cstheme="majorBidi"/>
      <w:color w:val="272727" w:themeColor="text1" w:themeTint="D8"/>
    </w:rPr>
  </w:style>
  <w:style w:type="paragraph" w:styleId="Title">
    <w:name w:val="Title"/>
    <w:basedOn w:val="Normal"/>
    <w:next w:val="Normal"/>
    <w:link w:val="TitleChar"/>
    <w:uiPriority w:val="10"/>
    <w:qFormat/>
    <w:rsid w:val="00E354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439"/>
    <w:pPr>
      <w:spacing w:before="160"/>
      <w:jc w:val="center"/>
    </w:pPr>
    <w:rPr>
      <w:i/>
      <w:iCs/>
      <w:color w:val="404040" w:themeColor="text1" w:themeTint="BF"/>
    </w:rPr>
  </w:style>
  <w:style w:type="character" w:customStyle="1" w:styleId="QuoteChar">
    <w:name w:val="Quote Char"/>
    <w:basedOn w:val="DefaultParagraphFont"/>
    <w:link w:val="Quote"/>
    <w:uiPriority w:val="29"/>
    <w:rsid w:val="00E35439"/>
    <w:rPr>
      <w:i/>
      <w:iCs/>
      <w:color w:val="404040" w:themeColor="text1" w:themeTint="BF"/>
    </w:rPr>
  </w:style>
  <w:style w:type="paragraph" w:styleId="ListParagraph">
    <w:name w:val="List Paragraph"/>
    <w:basedOn w:val="Normal"/>
    <w:uiPriority w:val="1"/>
    <w:qFormat/>
    <w:rsid w:val="00E35439"/>
    <w:pPr>
      <w:ind w:left="720"/>
      <w:contextualSpacing/>
    </w:pPr>
  </w:style>
  <w:style w:type="character" w:styleId="IntenseEmphasis">
    <w:name w:val="Intense Emphasis"/>
    <w:basedOn w:val="DefaultParagraphFont"/>
    <w:uiPriority w:val="21"/>
    <w:qFormat/>
    <w:rsid w:val="00E35439"/>
    <w:rPr>
      <w:i/>
      <w:iCs/>
      <w:color w:val="2F5496" w:themeColor="accent1" w:themeShade="BF"/>
    </w:rPr>
  </w:style>
  <w:style w:type="paragraph" w:styleId="IntenseQuote">
    <w:name w:val="Intense Quote"/>
    <w:basedOn w:val="Normal"/>
    <w:next w:val="Normal"/>
    <w:link w:val="IntenseQuoteChar"/>
    <w:uiPriority w:val="30"/>
    <w:qFormat/>
    <w:rsid w:val="00E354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439"/>
    <w:rPr>
      <w:i/>
      <w:iCs/>
      <w:color w:val="2F5496" w:themeColor="accent1" w:themeShade="BF"/>
    </w:rPr>
  </w:style>
  <w:style w:type="character" w:styleId="IntenseReference">
    <w:name w:val="Intense Reference"/>
    <w:basedOn w:val="DefaultParagraphFont"/>
    <w:uiPriority w:val="32"/>
    <w:qFormat/>
    <w:rsid w:val="00E35439"/>
    <w:rPr>
      <w:b/>
      <w:bCs/>
      <w:smallCaps/>
      <w:color w:val="2F5496" w:themeColor="accent1" w:themeShade="BF"/>
      <w:spacing w:val="5"/>
    </w:rPr>
  </w:style>
  <w:style w:type="paragraph" w:styleId="BodyText">
    <w:name w:val="Body Text"/>
    <w:basedOn w:val="Normal"/>
    <w:link w:val="BodyTextChar"/>
    <w:uiPriority w:val="1"/>
    <w:qFormat/>
    <w:rsid w:val="00E35439"/>
    <w:rPr>
      <w:sz w:val="24"/>
      <w:szCs w:val="24"/>
    </w:rPr>
  </w:style>
  <w:style w:type="character" w:customStyle="1" w:styleId="BodyTextChar">
    <w:name w:val="Body Text Char"/>
    <w:basedOn w:val="DefaultParagraphFont"/>
    <w:link w:val="BodyText"/>
    <w:uiPriority w:val="1"/>
    <w:rsid w:val="00E35439"/>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E35439"/>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patil</dc:creator>
  <cp:keywords/>
  <dc:description/>
  <cp:lastModifiedBy>Aryan patil</cp:lastModifiedBy>
  <cp:revision>1</cp:revision>
  <dcterms:created xsi:type="dcterms:W3CDTF">2026-07-21T19:56:00Z</dcterms:created>
  <dcterms:modified xsi:type="dcterms:W3CDTF">2026-07-21T20:05:00Z</dcterms:modified>
</cp:coreProperties>
</file>