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39E4F" w14:textId="7C440835" w:rsidR="0098619D" w:rsidRPr="0098619D" w:rsidRDefault="00A764C9" w:rsidP="04445DD4">
      <w:pPr>
        <w:pStyle w:val="ResumeBodyChar"/>
        <w:pBdr>
          <w:bottom w:val="single" w:sz="8" w:space="1" w:color="auto"/>
        </w:pBdr>
        <w:rPr>
          <w:rFonts w:ascii="Avenir 45" w:hAnsi="Avenir 45"/>
          <w:b/>
          <w:bCs/>
          <w:i/>
          <w:iCs/>
          <w:sz w:val="32"/>
          <w:szCs w:val="32"/>
          <w:lang w:val="en-IN"/>
        </w:rPr>
      </w:pPr>
      <w:r>
        <w:rPr>
          <w:rFonts w:ascii="Avenir 45" w:hAnsi="Avenir 45"/>
          <w:b/>
          <w:bCs/>
          <w:i/>
          <w:iCs/>
          <w:sz w:val="34"/>
          <w:szCs w:val="34"/>
        </w:rPr>
        <w:t>Aryan Raj</w:t>
      </w:r>
      <w:r w:rsidR="00F12527">
        <w:rPr>
          <w:rFonts w:ascii="Avenir 45" w:hAnsi="Avenir 45"/>
          <w:b/>
          <w:bCs/>
          <w:i/>
          <w:iCs/>
          <w:sz w:val="34"/>
          <w:szCs w:val="34"/>
        </w:rPr>
        <w:tab/>
      </w:r>
      <w:r w:rsidR="00F12527">
        <w:rPr>
          <w:rFonts w:ascii="Avenir 45" w:hAnsi="Avenir 45"/>
          <w:b/>
          <w:bCs/>
          <w:i/>
          <w:iCs/>
          <w:sz w:val="34"/>
          <w:szCs w:val="34"/>
        </w:rPr>
        <w:tab/>
        <w:t xml:space="preserve">    </w:t>
      </w:r>
      <w:r w:rsidR="00235276">
        <w:rPr>
          <w:rFonts w:ascii="Avenir 45" w:hAnsi="Avenir 45"/>
          <w:b/>
          <w:bCs/>
          <w:i/>
          <w:iCs/>
          <w:sz w:val="34"/>
          <w:szCs w:val="34"/>
        </w:rPr>
        <w:t xml:space="preserve">      </w:t>
      </w:r>
      <w:r w:rsidR="0098619D" w:rsidRPr="04445DD4">
        <w:rPr>
          <w:rFonts w:ascii="Avenir 45" w:hAnsi="Avenir 45"/>
          <w:b/>
          <w:bCs/>
          <w:i/>
          <w:iCs/>
          <w:sz w:val="34"/>
          <w:szCs w:val="34"/>
        </w:rPr>
        <w:t xml:space="preserve">           </w:t>
      </w:r>
      <w:r w:rsidR="661AA189" w:rsidRPr="04445DD4">
        <w:rPr>
          <w:rFonts w:ascii="Avenir 45" w:hAnsi="Avenir 45"/>
          <w:b/>
          <w:bCs/>
          <w:i/>
          <w:iCs/>
          <w:sz w:val="34"/>
          <w:szCs w:val="34"/>
        </w:rPr>
        <w:t xml:space="preserve">      </w:t>
      </w:r>
      <w:r w:rsidR="00C97921" w:rsidRPr="04445DD4">
        <w:rPr>
          <w:rFonts w:ascii="Avenir 45" w:hAnsi="Avenir 45"/>
          <w:b/>
          <w:bCs/>
          <w:i/>
          <w:iCs/>
          <w:sz w:val="32"/>
          <w:szCs w:val="32"/>
          <w:lang w:val="en-IN"/>
        </w:rPr>
        <w:t xml:space="preserve">          </w:t>
      </w:r>
      <w:r w:rsidR="0098619D" w:rsidRPr="04445DD4">
        <w:rPr>
          <w:rFonts w:ascii="Avenir 45" w:hAnsi="Avenir 45"/>
          <w:b/>
          <w:bCs/>
          <w:i/>
          <w:iCs/>
          <w:sz w:val="32"/>
          <w:szCs w:val="32"/>
          <w:lang w:val="en-IN"/>
        </w:rPr>
        <w:t xml:space="preserve">                                </w:t>
      </w:r>
      <w:r w:rsidR="0098619D">
        <w:rPr>
          <w:noProof/>
        </w:rPr>
        <w:drawing>
          <wp:inline distT="0" distB="0" distL="0" distR="0" wp14:anchorId="6FC6F78C" wp14:editId="2248423A">
            <wp:extent cx="1317283" cy="309457"/>
            <wp:effectExtent l="0" t="0" r="0" b="0"/>
            <wp:docPr id="4699256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4759" cy="334705"/>
                    </a:xfrm>
                    <a:prstGeom prst="rect">
                      <a:avLst/>
                    </a:prstGeom>
                    <a:noFill/>
                    <a:ln>
                      <a:noFill/>
                    </a:ln>
                  </pic:spPr>
                </pic:pic>
              </a:graphicData>
            </a:graphic>
          </wp:inline>
        </w:drawing>
      </w:r>
    </w:p>
    <w:p w14:paraId="262816DE" w14:textId="77777777" w:rsidR="0098619D" w:rsidRPr="00C97921" w:rsidRDefault="0098619D" w:rsidP="0098619D">
      <w:pPr>
        <w:pStyle w:val="ResumeBodyChar"/>
        <w:pBdr>
          <w:bottom w:val="single" w:sz="8" w:space="1" w:color="auto"/>
        </w:pBdr>
        <w:spacing w:before="0"/>
        <w:jc w:val="both"/>
        <w:rPr>
          <w:rFonts w:ascii="Avenir 45" w:hAnsi="Avenir 45"/>
          <w:b/>
          <w:i/>
          <w:sz w:val="12"/>
          <w:szCs w:val="12"/>
        </w:rPr>
      </w:pPr>
    </w:p>
    <w:p w14:paraId="1F6E8386" w14:textId="118493D5" w:rsidR="00183480" w:rsidRPr="00BD0DC0" w:rsidRDefault="00183480" w:rsidP="0098619D">
      <w:pPr>
        <w:pStyle w:val="ResumeBodyChar"/>
        <w:pBdr>
          <w:bottom w:val="single" w:sz="8" w:space="1" w:color="auto"/>
        </w:pBdr>
        <w:spacing w:before="0"/>
        <w:jc w:val="both"/>
        <w:rPr>
          <w:rFonts w:ascii="Avenir 45" w:hAnsi="Avenir 45"/>
          <w:b/>
          <w:i/>
          <w:sz w:val="26"/>
          <w:szCs w:val="28"/>
        </w:rPr>
      </w:pPr>
      <w:r w:rsidRPr="00BD0DC0">
        <w:rPr>
          <w:rFonts w:ascii="Avenir 45" w:hAnsi="Avenir 45"/>
          <w:b/>
          <w:i/>
          <w:sz w:val="26"/>
          <w:szCs w:val="28"/>
        </w:rPr>
        <w:t>Professional Summary</w:t>
      </w:r>
    </w:p>
    <w:p w14:paraId="2B8FA36A" w14:textId="77777777" w:rsidR="00F12527" w:rsidRPr="00F12527" w:rsidRDefault="00F12527" w:rsidP="00F12527">
      <w:pPr>
        <w:pStyle w:val="ResumeBodyChar"/>
        <w:pBdr>
          <w:bottom w:val="single" w:sz="8" w:space="1" w:color="auto"/>
        </w:pBdr>
        <w:jc w:val="both"/>
        <w:rPr>
          <w:rFonts w:ascii="Calibri" w:eastAsia="Calibri" w:hAnsi="Calibri" w:cs="Calibri"/>
          <w:lang w:val="en-IN"/>
        </w:rPr>
      </w:pPr>
      <w:r w:rsidRPr="00F12527">
        <w:rPr>
          <w:rFonts w:ascii="Calibri" w:eastAsia="Calibri" w:hAnsi="Calibri" w:cs="Calibri"/>
          <w:lang w:val="en-IN"/>
        </w:rPr>
        <w:t>Cloud Data Engineer with hands-on experience in Informatica, Snowflake, Databricks, Python, and PySpark, specializing in delivering scalable, cloud</w:t>
      </w:r>
      <w:r w:rsidRPr="00F12527">
        <w:rPr>
          <w:rFonts w:ascii="Calibri" w:eastAsia="Calibri" w:hAnsi="Calibri" w:cs="Calibri"/>
          <w:lang w:val="en-IN"/>
        </w:rPr>
        <w:noBreakHyphen/>
        <w:t>driven data solutions. Adept at designing and enhancing ETL/ELT data pipelines with a strong focus on performance tuning, reliability, and maintaining high data quality standards. Proficient in leveraging Delta Lake and the medallion architecture to build modern, efficient data platforms. Recently developed an AML/KYC transaction monitoring pipeline on Databricks, enabling seamless ingestion, transformation, and risk</w:t>
      </w:r>
      <w:r w:rsidRPr="00F12527">
        <w:rPr>
          <w:rFonts w:ascii="Calibri" w:eastAsia="Calibri" w:hAnsi="Calibri" w:cs="Calibri"/>
          <w:lang w:val="en-IN"/>
        </w:rPr>
        <w:noBreakHyphen/>
        <w:t>scoring processes. Committed to continuous learning and producing robust, production</w:t>
      </w:r>
      <w:r w:rsidRPr="00F12527">
        <w:rPr>
          <w:rFonts w:ascii="Calibri" w:eastAsia="Calibri" w:hAnsi="Calibri" w:cs="Calibri"/>
          <w:lang w:val="en-IN"/>
        </w:rPr>
        <w:noBreakHyphen/>
        <w:t>ready data engineering deliverables.</w:t>
      </w:r>
    </w:p>
    <w:p w14:paraId="2F2A2C6A" w14:textId="77777777" w:rsidR="00F12527" w:rsidRPr="00B6313B" w:rsidRDefault="00F12527" w:rsidP="0098619D">
      <w:pPr>
        <w:pStyle w:val="ResumeBodyChar"/>
        <w:pBdr>
          <w:bottom w:val="single" w:sz="8" w:space="1" w:color="auto"/>
        </w:pBdr>
        <w:spacing w:before="0"/>
        <w:jc w:val="both"/>
        <w:rPr>
          <w:rFonts w:ascii="Avenir 45" w:hAnsi="Avenir 45"/>
          <w:i/>
          <w:sz w:val="26"/>
          <w:szCs w:val="28"/>
        </w:rPr>
      </w:pPr>
    </w:p>
    <w:p w14:paraId="4A176448" w14:textId="7539381A" w:rsidR="00A043AD" w:rsidRPr="00BD0DC0" w:rsidRDefault="00A043AD" w:rsidP="0098619D">
      <w:pPr>
        <w:pStyle w:val="ResumeBodyChar"/>
        <w:pBdr>
          <w:bottom w:val="single" w:sz="8" w:space="1" w:color="auto"/>
        </w:pBdr>
        <w:spacing w:before="0"/>
        <w:jc w:val="both"/>
        <w:rPr>
          <w:rFonts w:ascii="Avenir 45" w:hAnsi="Avenir 45"/>
          <w:b/>
          <w:i/>
          <w:sz w:val="26"/>
          <w:szCs w:val="28"/>
        </w:rPr>
      </w:pPr>
      <w:r>
        <w:rPr>
          <w:rFonts w:ascii="Avenir 45" w:hAnsi="Avenir 45"/>
          <w:b/>
          <w:i/>
          <w:sz w:val="26"/>
          <w:szCs w:val="28"/>
        </w:rPr>
        <w:t>Skills</w:t>
      </w:r>
    </w:p>
    <w:p w14:paraId="39D1B9C9" w14:textId="40F50BF2" w:rsidR="00A043AD" w:rsidRDefault="00A043AD" w:rsidP="0098619D">
      <w:pPr>
        <w:pStyle w:val="ResumeSkillSet"/>
        <w:jc w:val="both"/>
        <w:rPr>
          <w:rStyle w:val="ResumeBodyCharChar"/>
          <w:b w:val="0"/>
          <w:bCs w:val="0"/>
          <w:szCs w:val="20"/>
        </w:rPr>
      </w:pPr>
      <w:r w:rsidRPr="00D43489">
        <w:rPr>
          <w:rStyle w:val="ResumeBodyCharChar"/>
          <w:b w:val="0"/>
          <w:bCs w:val="0"/>
          <w:szCs w:val="20"/>
        </w:rPr>
        <w:t>Unix,</w:t>
      </w:r>
      <w:r w:rsidRPr="00A14181">
        <w:rPr>
          <w:rStyle w:val="ResumeBodyCharChar"/>
          <w:b w:val="0"/>
          <w:bCs w:val="0"/>
          <w:szCs w:val="20"/>
        </w:rPr>
        <w:t xml:space="preserve"> </w:t>
      </w:r>
      <w:r w:rsidRPr="00D43489">
        <w:rPr>
          <w:rStyle w:val="ResumeBodyCharChar"/>
          <w:b w:val="0"/>
          <w:bCs w:val="0"/>
          <w:szCs w:val="20"/>
        </w:rPr>
        <w:t>Oracle SQL,</w:t>
      </w:r>
      <w:r>
        <w:rPr>
          <w:rStyle w:val="ResumeBodyCharChar"/>
          <w:b w:val="0"/>
          <w:bCs w:val="0"/>
          <w:szCs w:val="20"/>
        </w:rPr>
        <w:t xml:space="preserve"> </w:t>
      </w:r>
      <w:r w:rsidRPr="00D43489">
        <w:rPr>
          <w:rStyle w:val="ResumeBodyCharChar"/>
          <w:b w:val="0"/>
          <w:bCs w:val="0"/>
          <w:szCs w:val="20"/>
        </w:rPr>
        <w:t>Python,</w:t>
      </w:r>
      <w:r>
        <w:rPr>
          <w:rStyle w:val="ResumeBodyCharChar"/>
          <w:b w:val="0"/>
          <w:bCs w:val="0"/>
          <w:szCs w:val="20"/>
        </w:rPr>
        <w:t xml:space="preserve"> OOPS,</w:t>
      </w:r>
      <w:r w:rsidRPr="00D43489">
        <w:rPr>
          <w:rStyle w:val="ResumeBodyCharChar"/>
          <w:b w:val="0"/>
          <w:bCs w:val="0"/>
          <w:szCs w:val="20"/>
        </w:rPr>
        <w:t xml:space="preserve"> PySpark, Databricks</w:t>
      </w:r>
      <w:r>
        <w:rPr>
          <w:rStyle w:val="ResumeBodyCharChar"/>
          <w:b w:val="0"/>
          <w:bCs w:val="0"/>
          <w:szCs w:val="20"/>
        </w:rPr>
        <w:t>,</w:t>
      </w:r>
      <w:r w:rsidR="00A764C9">
        <w:rPr>
          <w:rStyle w:val="ResumeBodyCharChar"/>
          <w:b w:val="0"/>
          <w:bCs w:val="0"/>
          <w:szCs w:val="20"/>
        </w:rPr>
        <w:t xml:space="preserve"> GenAI</w:t>
      </w:r>
      <w:r w:rsidR="00885E40">
        <w:rPr>
          <w:rStyle w:val="ResumeBodyCharChar"/>
          <w:b w:val="0"/>
          <w:bCs w:val="0"/>
          <w:szCs w:val="20"/>
        </w:rPr>
        <w:t>,</w:t>
      </w:r>
      <w:r>
        <w:rPr>
          <w:rStyle w:val="ResumeBodyCharChar"/>
          <w:b w:val="0"/>
          <w:bCs w:val="0"/>
          <w:szCs w:val="20"/>
        </w:rPr>
        <w:t xml:space="preserve"> </w:t>
      </w:r>
      <w:r w:rsidRPr="00D43489">
        <w:rPr>
          <w:rStyle w:val="ResumeBodyCharChar"/>
          <w:b w:val="0"/>
          <w:bCs w:val="0"/>
          <w:szCs w:val="20"/>
        </w:rPr>
        <w:t>Data cleaning and normalization, Data visualization</w:t>
      </w:r>
      <w:r>
        <w:rPr>
          <w:rStyle w:val="ResumeBodyCharChar"/>
          <w:b w:val="0"/>
          <w:bCs w:val="0"/>
          <w:szCs w:val="20"/>
        </w:rPr>
        <w:t>, Problem solving,</w:t>
      </w:r>
      <w:r w:rsidR="00235276">
        <w:rPr>
          <w:rStyle w:val="ResumeBodyCharChar"/>
          <w:b w:val="0"/>
          <w:bCs w:val="0"/>
          <w:szCs w:val="20"/>
        </w:rPr>
        <w:t xml:space="preserve"> </w:t>
      </w:r>
      <w:r w:rsidR="00F12527">
        <w:rPr>
          <w:rStyle w:val="ResumeBodyCharChar"/>
          <w:b w:val="0"/>
          <w:bCs w:val="0"/>
          <w:szCs w:val="20"/>
        </w:rPr>
        <w:t>IICS</w:t>
      </w:r>
      <w:r w:rsidR="00235276">
        <w:rPr>
          <w:rStyle w:val="ResumeBodyCharChar"/>
          <w:b w:val="0"/>
          <w:bCs w:val="0"/>
          <w:szCs w:val="20"/>
        </w:rPr>
        <w:t>,</w:t>
      </w:r>
      <w:r w:rsidR="00F12527">
        <w:rPr>
          <w:rStyle w:val="ResumeBodyCharChar"/>
          <w:b w:val="0"/>
          <w:bCs w:val="0"/>
          <w:szCs w:val="20"/>
        </w:rPr>
        <w:t xml:space="preserve"> Informatica, Snowflake, AWS </w:t>
      </w:r>
      <w:r w:rsidR="00A764C9">
        <w:rPr>
          <w:rStyle w:val="ResumeBodyCharChar"/>
          <w:b w:val="0"/>
          <w:bCs w:val="0"/>
          <w:szCs w:val="20"/>
        </w:rPr>
        <w:t xml:space="preserve">Cloud </w:t>
      </w:r>
      <w:r w:rsidR="00F12527">
        <w:rPr>
          <w:rStyle w:val="ResumeBodyCharChar"/>
          <w:b w:val="0"/>
          <w:bCs w:val="0"/>
          <w:szCs w:val="20"/>
        </w:rPr>
        <w:t>Foundations,</w:t>
      </w:r>
      <w:r>
        <w:rPr>
          <w:rStyle w:val="ResumeBodyCharChar"/>
          <w:b w:val="0"/>
          <w:bCs w:val="0"/>
          <w:szCs w:val="20"/>
        </w:rPr>
        <w:t xml:space="preserve"> Hacker</w:t>
      </w:r>
      <w:r w:rsidR="00A764C9">
        <w:rPr>
          <w:rStyle w:val="ResumeBodyCharChar"/>
          <w:b w:val="0"/>
          <w:bCs w:val="0"/>
          <w:szCs w:val="20"/>
        </w:rPr>
        <w:t>R</w:t>
      </w:r>
      <w:r>
        <w:rPr>
          <w:rStyle w:val="ResumeBodyCharChar"/>
          <w:b w:val="0"/>
          <w:bCs w:val="0"/>
          <w:szCs w:val="20"/>
        </w:rPr>
        <w:t>ank certified,</w:t>
      </w:r>
      <w:r w:rsidRPr="00A14181">
        <w:rPr>
          <w:rStyle w:val="ResumeBodyCharChar"/>
          <w:b w:val="0"/>
          <w:bCs w:val="0"/>
          <w:szCs w:val="20"/>
        </w:rPr>
        <w:t xml:space="preserve"> </w:t>
      </w:r>
      <w:r>
        <w:rPr>
          <w:rStyle w:val="ResumeBodyCharChar"/>
          <w:b w:val="0"/>
          <w:bCs w:val="0"/>
          <w:szCs w:val="20"/>
        </w:rPr>
        <w:t>Team collaboration</w:t>
      </w:r>
    </w:p>
    <w:p w14:paraId="09F2911D" w14:textId="77777777" w:rsidR="00A043AD" w:rsidRPr="0098619D" w:rsidRDefault="00A043AD" w:rsidP="0098619D">
      <w:pPr>
        <w:pStyle w:val="ResumeSkillSet"/>
        <w:jc w:val="both"/>
        <w:rPr>
          <w:rStyle w:val="ResumeBodyCharChar"/>
          <w:b w:val="0"/>
          <w:bCs w:val="0"/>
          <w:sz w:val="10"/>
          <w:szCs w:val="10"/>
        </w:rPr>
      </w:pPr>
    </w:p>
    <w:p w14:paraId="387A4235" w14:textId="454AC924" w:rsidR="00A043AD" w:rsidRPr="00A043AD" w:rsidRDefault="00A043AD" w:rsidP="0098619D">
      <w:pPr>
        <w:pStyle w:val="ResumeBodyChar"/>
        <w:pBdr>
          <w:bottom w:val="single" w:sz="8" w:space="1" w:color="auto"/>
        </w:pBdr>
        <w:spacing w:before="0"/>
        <w:jc w:val="both"/>
        <w:rPr>
          <w:rFonts w:ascii="Avenir 45" w:hAnsi="Avenir 45"/>
          <w:b/>
          <w:i/>
          <w:sz w:val="26"/>
          <w:szCs w:val="28"/>
        </w:rPr>
      </w:pPr>
      <w:r>
        <w:rPr>
          <w:rFonts w:ascii="Avenir 45" w:hAnsi="Avenir 45"/>
          <w:b/>
          <w:i/>
          <w:sz w:val="26"/>
          <w:szCs w:val="28"/>
        </w:rPr>
        <w:t>Summary of Projects</w:t>
      </w:r>
    </w:p>
    <w:p w14:paraId="3F17B2DD" w14:textId="77777777" w:rsidR="00A043AD" w:rsidRPr="00A043AD" w:rsidRDefault="00A043AD" w:rsidP="0098619D">
      <w:pPr>
        <w:pStyle w:val="ResumeSkillSet"/>
        <w:jc w:val="both"/>
        <w:rPr>
          <w:bCs w:val="0"/>
          <w:sz w:val="2"/>
          <w:szCs w:val="2"/>
        </w:rPr>
      </w:pPr>
    </w:p>
    <w:p w14:paraId="0CACAC93" w14:textId="12681424" w:rsidR="00A043AD" w:rsidRPr="00D43489" w:rsidRDefault="00A043AD" w:rsidP="0098619D">
      <w:pPr>
        <w:pStyle w:val="ResumeSkillSet"/>
        <w:jc w:val="both"/>
        <w:rPr>
          <w:b w:val="0"/>
          <w:bCs w:val="0"/>
        </w:rPr>
      </w:pPr>
      <w:r w:rsidRPr="007409C5">
        <w:rPr>
          <w:bCs w:val="0"/>
          <w:sz w:val="22"/>
          <w:szCs w:val="22"/>
        </w:rPr>
        <w:t>AML</w:t>
      </w:r>
      <w:r>
        <w:rPr>
          <w:bCs w:val="0"/>
          <w:sz w:val="22"/>
          <w:szCs w:val="22"/>
        </w:rPr>
        <w:t xml:space="preserve">/KYC TM </w:t>
      </w:r>
      <w:r w:rsidRPr="007409C5">
        <w:rPr>
          <w:bCs w:val="0"/>
          <w:sz w:val="22"/>
          <w:szCs w:val="22"/>
        </w:rPr>
        <w:t xml:space="preserve">alert generation </w:t>
      </w:r>
      <w:r>
        <w:rPr>
          <w:bCs w:val="0"/>
          <w:sz w:val="22"/>
          <w:szCs w:val="22"/>
        </w:rPr>
        <w:t>&amp;</w:t>
      </w:r>
      <w:r w:rsidRPr="007409C5">
        <w:rPr>
          <w:bCs w:val="0"/>
          <w:sz w:val="22"/>
          <w:szCs w:val="22"/>
        </w:rPr>
        <w:t xml:space="preserve"> fraud detection using Databricks and Py</w:t>
      </w:r>
      <w:r>
        <w:rPr>
          <w:bCs w:val="0"/>
          <w:sz w:val="22"/>
          <w:szCs w:val="22"/>
        </w:rPr>
        <w:t>S</w:t>
      </w:r>
      <w:r w:rsidRPr="007409C5">
        <w:rPr>
          <w:bCs w:val="0"/>
          <w:sz w:val="22"/>
          <w:szCs w:val="22"/>
        </w:rPr>
        <w:t xml:space="preserve">park               </w:t>
      </w:r>
      <w:r>
        <w:rPr>
          <w:bCs w:val="0"/>
          <w:sz w:val="22"/>
          <w:szCs w:val="22"/>
        </w:rPr>
        <w:t xml:space="preserve">     </w:t>
      </w:r>
      <w:r w:rsidRPr="007409C5">
        <w:rPr>
          <w:bCs w:val="0"/>
          <w:sz w:val="22"/>
          <w:szCs w:val="22"/>
        </w:rPr>
        <w:t xml:space="preserve"> Nov 2025 – </w:t>
      </w:r>
      <w:r w:rsidR="00A764C9">
        <w:rPr>
          <w:bCs w:val="0"/>
          <w:sz w:val="22"/>
          <w:szCs w:val="22"/>
        </w:rPr>
        <w:t>Feb</w:t>
      </w:r>
      <w:r w:rsidRPr="007409C5">
        <w:rPr>
          <w:bCs w:val="0"/>
          <w:sz w:val="22"/>
          <w:szCs w:val="22"/>
        </w:rPr>
        <w:t xml:space="preserve"> 2026 </w:t>
      </w:r>
      <w:r>
        <w:rPr>
          <w:bCs w:val="0"/>
          <w:sz w:val="22"/>
          <w:szCs w:val="22"/>
        </w:rPr>
        <w:t xml:space="preserve">    </w:t>
      </w:r>
    </w:p>
    <w:p w14:paraId="004ABB80" w14:textId="77777777" w:rsidR="00173C90" w:rsidRDefault="007E4FAA" w:rsidP="0098619D">
      <w:pPr>
        <w:pStyle w:val="ListParagraph"/>
        <w:numPr>
          <w:ilvl w:val="0"/>
          <w:numId w:val="25"/>
        </w:numPr>
        <w:spacing w:line="300" w:lineRule="atLeast"/>
        <w:jc w:val="both"/>
        <w:rPr>
          <w:rFonts w:ascii="Calibri" w:hAnsi="Calibri" w:cs="Calibri"/>
          <w:sz w:val="20"/>
          <w:szCs w:val="20"/>
          <w:lang w:val="en-IN" w:eastAsia="en-IN"/>
        </w:rPr>
      </w:pPr>
      <w:r w:rsidRPr="00173C90">
        <w:rPr>
          <w:rFonts w:ascii="Calibri" w:hAnsi="Calibri" w:cs="Calibri"/>
          <w:sz w:val="20"/>
          <w:szCs w:val="20"/>
          <w:lang w:val="en-IN" w:eastAsia="en-IN"/>
        </w:rPr>
        <w:t>Architected a Databricks lake house pipeline (Bronze–Silver–Gold) using PySpark, Delta Lake, Volumes, and Unity Catalog</w:t>
      </w:r>
      <w:r w:rsidR="00A043AD" w:rsidRPr="00173C90">
        <w:rPr>
          <w:rFonts w:ascii="Calibri" w:hAnsi="Calibri" w:cs="Calibri"/>
          <w:sz w:val="20"/>
          <w:szCs w:val="20"/>
          <w:lang w:val="en-IN" w:eastAsia="en-IN"/>
        </w:rPr>
        <w:t>.</w:t>
      </w:r>
    </w:p>
    <w:p w14:paraId="360A0998" w14:textId="58E5978A" w:rsidR="00173C90" w:rsidRDefault="00173C90" w:rsidP="0098619D">
      <w:pPr>
        <w:pStyle w:val="ListParagraph"/>
        <w:numPr>
          <w:ilvl w:val="0"/>
          <w:numId w:val="25"/>
        </w:numPr>
        <w:spacing w:line="300" w:lineRule="atLeast"/>
        <w:jc w:val="both"/>
        <w:rPr>
          <w:rFonts w:ascii="Calibri" w:hAnsi="Calibri" w:cs="Calibri"/>
          <w:sz w:val="20"/>
          <w:szCs w:val="20"/>
          <w:lang w:val="en-IN" w:eastAsia="en-IN"/>
        </w:rPr>
      </w:pPr>
      <w:r>
        <w:rPr>
          <w:rFonts w:ascii="Calibri" w:hAnsi="Calibri" w:cs="Calibri"/>
          <w:sz w:val="20"/>
          <w:szCs w:val="20"/>
          <w:lang w:val="en-IN" w:eastAsia="en-IN"/>
        </w:rPr>
        <w:t>Built</w:t>
      </w:r>
      <w:r w:rsidR="00242E9B" w:rsidRPr="00173C90">
        <w:rPr>
          <w:rFonts w:ascii="Calibri" w:hAnsi="Calibri" w:cs="Calibri"/>
          <w:sz w:val="20"/>
          <w:szCs w:val="20"/>
          <w:lang w:val="en-IN" w:eastAsia="en-IN"/>
        </w:rPr>
        <w:t xml:space="preserve"> PySpark pipelines with </w:t>
      </w:r>
      <w:r w:rsidR="00A14181" w:rsidRPr="00173C90">
        <w:rPr>
          <w:rFonts w:ascii="Calibri" w:hAnsi="Calibri" w:cs="Calibri"/>
          <w:sz w:val="20"/>
          <w:szCs w:val="20"/>
          <w:lang w:val="en-IN" w:eastAsia="en-IN"/>
        </w:rPr>
        <w:t>DQ checks</w:t>
      </w:r>
      <w:r w:rsidR="00242E9B" w:rsidRPr="00173C90">
        <w:rPr>
          <w:rFonts w:ascii="Calibri" w:hAnsi="Calibri" w:cs="Calibri"/>
          <w:sz w:val="20"/>
          <w:szCs w:val="20"/>
          <w:lang w:val="en-IN" w:eastAsia="en-IN"/>
        </w:rPr>
        <w:t xml:space="preserve">, timestamp parsing, </w:t>
      </w:r>
      <w:r w:rsidR="00A14181" w:rsidRPr="00173C90">
        <w:rPr>
          <w:rFonts w:ascii="Calibri" w:hAnsi="Calibri" w:cs="Calibri"/>
          <w:sz w:val="20"/>
          <w:szCs w:val="20"/>
          <w:lang w:val="en-IN" w:eastAsia="en-IN"/>
        </w:rPr>
        <w:t xml:space="preserve">&amp; </w:t>
      </w:r>
      <w:r w:rsidR="00242E9B" w:rsidRPr="00173C90">
        <w:rPr>
          <w:rFonts w:ascii="Calibri" w:hAnsi="Calibri" w:cs="Calibri"/>
          <w:sz w:val="20"/>
          <w:szCs w:val="20"/>
          <w:lang w:val="en-IN" w:eastAsia="en-IN"/>
        </w:rPr>
        <w:t>rule</w:t>
      </w:r>
      <w:r w:rsidR="00242E9B" w:rsidRPr="00173C90">
        <w:rPr>
          <w:rFonts w:ascii="Calibri" w:hAnsi="Calibri" w:cs="Calibri"/>
          <w:sz w:val="20"/>
          <w:szCs w:val="20"/>
          <w:lang w:val="en-IN" w:eastAsia="en-IN"/>
        </w:rPr>
        <w:noBreakHyphen/>
        <w:t xml:space="preserve">based validations for reliable downstream analytics. </w:t>
      </w:r>
    </w:p>
    <w:p w14:paraId="17DCDA07" w14:textId="77777777" w:rsidR="00173C90" w:rsidRDefault="00242E9B" w:rsidP="0098619D">
      <w:pPr>
        <w:pStyle w:val="ListParagraph"/>
        <w:numPr>
          <w:ilvl w:val="0"/>
          <w:numId w:val="25"/>
        </w:numPr>
        <w:spacing w:line="300" w:lineRule="atLeast"/>
        <w:jc w:val="both"/>
        <w:rPr>
          <w:rFonts w:ascii="Calibri" w:hAnsi="Calibri" w:cs="Calibri"/>
          <w:sz w:val="20"/>
          <w:szCs w:val="20"/>
          <w:lang w:val="en-IN" w:eastAsia="en-IN"/>
        </w:rPr>
      </w:pPr>
      <w:r w:rsidRPr="00173C90">
        <w:rPr>
          <w:rFonts w:ascii="Calibri" w:hAnsi="Calibri" w:cs="Calibri"/>
          <w:sz w:val="20"/>
          <w:szCs w:val="20"/>
          <w:lang w:val="en-IN" w:eastAsia="en-IN"/>
        </w:rPr>
        <w:t>Built typology features (near</w:t>
      </w:r>
      <w:r w:rsidRPr="00173C90">
        <w:rPr>
          <w:rFonts w:ascii="Calibri" w:hAnsi="Calibri" w:cs="Calibri"/>
          <w:sz w:val="20"/>
          <w:szCs w:val="20"/>
          <w:lang w:val="en-IN" w:eastAsia="en-IN"/>
        </w:rPr>
        <w:noBreakHyphen/>
        <w:t>threshold cash activity, 24</w:t>
      </w:r>
      <w:r w:rsidRPr="00173C90">
        <w:rPr>
          <w:rFonts w:ascii="Calibri" w:hAnsi="Calibri" w:cs="Calibri"/>
          <w:sz w:val="20"/>
          <w:szCs w:val="20"/>
          <w:lang w:val="en-IN" w:eastAsia="en-IN"/>
        </w:rPr>
        <w:noBreakHyphen/>
        <w:t>hour pass</w:t>
      </w:r>
      <w:r w:rsidRPr="00173C90">
        <w:rPr>
          <w:rFonts w:ascii="Calibri" w:hAnsi="Calibri" w:cs="Calibri"/>
          <w:sz w:val="20"/>
          <w:szCs w:val="20"/>
          <w:lang w:val="en-IN" w:eastAsia="en-IN"/>
        </w:rPr>
        <w:noBreakHyphen/>
        <w:t>through,</w:t>
      </w:r>
      <w:r w:rsidR="00A043AD" w:rsidRPr="00173C90">
        <w:rPr>
          <w:rFonts w:ascii="Calibri" w:hAnsi="Calibri" w:cs="Calibri"/>
          <w:sz w:val="20"/>
          <w:szCs w:val="20"/>
          <w:lang w:val="en-IN" w:eastAsia="en-IN"/>
        </w:rPr>
        <w:t xml:space="preserve"> </w:t>
      </w:r>
      <w:r w:rsidRPr="00173C90">
        <w:rPr>
          <w:rFonts w:ascii="Calibri" w:hAnsi="Calibri" w:cs="Calibri"/>
          <w:sz w:val="20"/>
          <w:szCs w:val="20"/>
          <w:lang w:val="en-IN" w:eastAsia="en-IN"/>
        </w:rPr>
        <w:t xml:space="preserve">PEP &amp; sanctions signals) to </w:t>
      </w:r>
      <w:r w:rsidR="00EC1E6A" w:rsidRPr="00173C90">
        <w:rPr>
          <w:rFonts w:ascii="Calibri" w:hAnsi="Calibri" w:cs="Calibri"/>
          <w:sz w:val="20"/>
          <w:szCs w:val="20"/>
          <w:lang w:val="en-IN" w:eastAsia="en-IN"/>
        </w:rPr>
        <w:t>identify possible</w:t>
      </w:r>
      <w:r w:rsidRPr="00173C90">
        <w:rPr>
          <w:rFonts w:ascii="Calibri" w:hAnsi="Calibri" w:cs="Calibri"/>
          <w:sz w:val="20"/>
          <w:szCs w:val="20"/>
          <w:lang w:val="en-IN" w:eastAsia="en-IN"/>
        </w:rPr>
        <w:t xml:space="preserve"> structuring, layering, placement, and screening anomalies</w:t>
      </w:r>
      <w:r w:rsidR="00EC1E6A" w:rsidRPr="00173C90">
        <w:rPr>
          <w:rFonts w:ascii="Calibri" w:hAnsi="Calibri" w:cs="Calibri"/>
          <w:sz w:val="20"/>
          <w:szCs w:val="20"/>
          <w:lang w:val="en-IN" w:eastAsia="en-IN"/>
        </w:rPr>
        <w:t xml:space="preserve"> on a synthetic data set created using Co-Pilot.</w:t>
      </w:r>
    </w:p>
    <w:p w14:paraId="6CC91F44" w14:textId="2B6D36D2" w:rsidR="00173C90" w:rsidRDefault="00173C90" w:rsidP="0098619D">
      <w:pPr>
        <w:pStyle w:val="ListParagraph"/>
        <w:numPr>
          <w:ilvl w:val="0"/>
          <w:numId w:val="25"/>
        </w:numPr>
        <w:spacing w:line="300" w:lineRule="atLeast"/>
        <w:jc w:val="both"/>
        <w:rPr>
          <w:rFonts w:ascii="Calibri" w:hAnsi="Calibri" w:cs="Calibri"/>
          <w:sz w:val="20"/>
          <w:szCs w:val="20"/>
          <w:lang w:val="en-IN" w:eastAsia="en-IN"/>
        </w:rPr>
      </w:pPr>
      <w:r w:rsidRPr="00173C90">
        <w:rPr>
          <w:rFonts w:ascii="Calibri" w:hAnsi="Calibri" w:cs="Calibri"/>
          <w:sz w:val="20"/>
          <w:szCs w:val="20"/>
          <w:lang w:val="en-IN" w:eastAsia="en-IN"/>
        </w:rPr>
        <w:t>Developed visual analytics to enhance investigator insights and streamline AML investigation efficiency.</w:t>
      </w:r>
    </w:p>
    <w:p w14:paraId="1D1F3150" w14:textId="77777777" w:rsidR="00173C90" w:rsidRPr="0098619D" w:rsidRDefault="00173C90" w:rsidP="0098619D">
      <w:pPr>
        <w:spacing w:line="300" w:lineRule="atLeast"/>
        <w:jc w:val="both"/>
        <w:rPr>
          <w:rFonts w:ascii="Calibri" w:hAnsi="Calibri" w:cs="Calibri"/>
          <w:sz w:val="10"/>
          <w:szCs w:val="10"/>
          <w:lang w:val="en-IN" w:eastAsia="en-IN"/>
        </w:rPr>
      </w:pPr>
    </w:p>
    <w:p w14:paraId="6CBBC63E" w14:textId="49A60644" w:rsidR="00173C90" w:rsidRPr="00F12527" w:rsidRDefault="00F12527" w:rsidP="0098619D">
      <w:pPr>
        <w:pStyle w:val="ResumeSkillSet"/>
        <w:jc w:val="both"/>
        <w:rPr>
          <w:rFonts w:ascii="Avenir 45" w:hAnsi="Avenir 45"/>
          <w:sz w:val="22"/>
          <w:szCs w:val="22"/>
          <w:lang w:val="en-IN"/>
        </w:rPr>
      </w:pPr>
      <w:r w:rsidRPr="00F12527">
        <w:rPr>
          <w:rFonts w:ascii="Avenir 45" w:hAnsi="Avenir 45"/>
          <w:sz w:val="22"/>
          <w:szCs w:val="22"/>
          <w:lang w:val="en-IN"/>
        </w:rPr>
        <w:t xml:space="preserve">Restaurant Analysis </w:t>
      </w:r>
      <w:r>
        <w:rPr>
          <w:rFonts w:ascii="Avenir 45" w:hAnsi="Avenir 45"/>
          <w:sz w:val="22"/>
          <w:szCs w:val="22"/>
          <w:lang w:val="en-IN"/>
        </w:rPr>
        <w:tab/>
      </w:r>
      <w:r>
        <w:rPr>
          <w:rFonts w:ascii="Avenir 45" w:hAnsi="Avenir 45"/>
          <w:sz w:val="22"/>
          <w:szCs w:val="22"/>
          <w:lang w:val="en-IN"/>
        </w:rPr>
        <w:tab/>
      </w:r>
      <w:r>
        <w:rPr>
          <w:rFonts w:ascii="Avenir 45" w:hAnsi="Avenir 45"/>
          <w:sz w:val="22"/>
          <w:szCs w:val="22"/>
          <w:lang w:val="en-IN"/>
        </w:rPr>
        <w:tab/>
      </w:r>
      <w:r>
        <w:rPr>
          <w:rFonts w:ascii="Avenir 45" w:hAnsi="Avenir 45"/>
          <w:sz w:val="22"/>
          <w:szCs w:val="22"/>
          <w:lang w:val="en-IN"/>
        </w:rPr>
        <w:tab/>
      </w:r>
      <w:r>
        <w:rPr>
          <w:rFonts w:ascii="Avenir 45" w:hAnsi="Avenir 45"/>
          <w:sz w:val="22"/>
          <w:szCs w:val="22"/>
          <w:lang w:val="en-IN"/>
        </w:rPr>
        <w:tab/>
      </w:r>
      <w:r>
        <w:rPr>
          <w:rFonts w:ascii="Avenir 45" w:hAnsi="Avenir 45"/>
          <w:sz w:val="22"/>
          <w:szCs w:val="22"/>
          <w:lang w:val="en-IN"/>
        </w:rPr>
        <w:tab/>
      </w:r>
      <w:r>
        <w:rPr>
          <w:rFonts w:ascii="Avenir 45" w:hAnsi="Avenir 45"/>
          <w:sz w:val="22"/>
          <w:szCs w:val="22"/>
          <w:lang w:val="en-IN"/>
        </w:rPr>
        <w:tab/>
      </w:r>
      <w:r>
        <w:rPr>
          <w:rFonts w:ascii="Avenir 45" w:hAnsi="Avenir 45"/>
          <w:sz w:val="22"/>
          <w:szCs w:val="22"/>
          <w:lang w:val="en-IN"/>
        </w:rPr>
        <w:tab/>
      </w:r>
      <w:r>
        <w:rPr>
          <w:rFonts w:ascii="Avenir 45" w:hAnsi="Avenir 45"/>
          <w:sz w:val="22"/>
          <w:szCs w:val="22"/>
          <w:lang w:val="en-IN"/>
        </w:rPr>
        <w:tab/>
        <w:t xml:space="preserve">    </w:t>
      </w:r>
      <w:r w:rsidR="00166065">
        <w:rPr>
          <w:bCs w:val="0"/>
          <w:sz w:val="22"/>
          <w:szCs w:val="22"/>
        </w:rPr>
        <w:t>June</w:t>
      </w:r>
      <w:r w:rsidR="00173C90" w:rsidRPr="007409C5">
        <w:rPr>
          <w:bCs w:val="0"/>
          <w:sz w:val="22"/>
          <w:szCs w:val="22"/>
        </w:rPr>
        <w:t xml:space="preserve"> 2025 –</w:t>
      </w:r>
      <w:r w:rsidR="00166065">
        <w:rPr>
          <w:bCs w:val="0"/>
          <w:sz w:val="22"/>
          <w:szCs w:val="22"/>
        </w:rPr>
        <w:t xml:space="preserve">July </w:t>
      </w:r>
      <w:r w:rsidR="00173C90" w:rsidRPr="007409C5">
        <w:rPr>
          <w:bCs w:val="0"/>
          <w:sz w:val="22"/>
          <w:szCs w:val="22"/>
        </w:rPr>
        <w:t>202</w:t>
      </w:r>
      <w:r w:rsidR="00173C90">
        <w:rPr>
          <w:bCs w:val="0"/>
          <w:sz w:val="22"/>
          <w:szCs w:val="22"/>
        </w:rPr>
        <w:t>5</w:t>
      </w:r>
    </w:p>
    <w:p w14:paraId="48D0031E" w14:textId="25B037AE" w:rsidR="00235276" w:rsidRPr="00F12527" w:rsidRDefault="00F12527" w:rsidP="00F12527">
      <w:pPr>
        <w:pStyle w:val="ListParagraph"/>
        <w:numPr>
          <w:ilvl w:val="0"/>
          <w:numId w:val="25"/>
        </w:numPr>
        <w:spacing w:line="300" w:lineRule="atLeast"/>
        <w:rPr>
          <w:rFonts w:ascii="Calibri" w:hAnsi="Calibri" w:cs="Calibri"/>
          <w:sz w:val="20"/>
          <w:szCs w:val="20"/>
          <w:lang w:val="en-IN" w:eastAsia="en-IN"/>
        </w:rPr>
      </w:pPr>
      <w:r w:rsidRPr="00F12527">
        <w:rPr>
          <w:rFonts w:ascii="Calibri" w:hAnsi="Calibri" w:cs="Calibri"/>
          <w:sz w:val="20"/>
          <w:szCs w:val="20"/>
          <w:lang w:val="en-IN" w:eastAsia="en-IN"/>
        </w:rPr>
        <w:t xml:space="preserve">Developed ETL workflows in PowerCenter to clean and transform restaurant sales data, resolving </w:t>
      </w:r>
      <w:r>
        <w:rPr>
          <w:rFonts w:ascii="Calibri" w:hAnsi="Calibri" w:cs="Calibri"/>
          <w:sz w:val="20"/>
          <w:szCs w:val="20"/>
          <w:lang w:val="en-IN" w:eastAsia="en-IN"/>
        </w:rPr>
        <w:t>anomalies</w:t>
      </w:r>
      <w:r w:rsidR="00235276" w:rsidRPr="00F12527">
        <w:rPr>
          <w:rFonts w:ascii="Calibri" w:hAnsi="Calibri" w:cs="Calibri"/>
          <w:sz w:val="20"/>
          <w:szCs w:val="20"/>
          <w:lang w:val="en-IN" w:eastAsia="en-IN"/>
        </w:rPr>
        <w:t xml:space="preserve">. </w:t>
      </w:r>
    </w:p>
    <w:p w14:paraId="6F146099" w14:textId="3587DAD1" w:rsidR="00235276" w:rsidRPr="00F12527" w:rsidRDefault="00F12527" w:rsidP="00F12527">
      <w:pPr>
        <w:pStyle w:val="ListParagraph"/>
        <w:numPr>
          <w:ilvl w:val="0"/>
          <w:numId w:val="25"/>
        </w:numPr>
        <w:spacing w:line="300" w:lineRule="atLeast"/>
        <w:rPr>
          <w:rFonts w:ascii="Calibri" w:hAnsi="Calibri" w:cs="Calibri"/>
          <w:sz w:val="20"/>
          <w:szCs w:val="20"/>
          <w:lang w:val="en-IN" w:eastAsia="en-IN"/>
        </w:rPr>
      </w:pPr>
      <w:r w:rsidRPr="00F12527">
        <w:rPr>
          <w:rFonts w:ascii="Calibri" w:hAnsi="Calibri" w:cs="Calibri"/>
          <w:sz w:val="20"/>
          <w:szCs w:val="20"/>
          <w:lang w:val="en-IN" w:eastAsia="en-IN"/>
        </w:rPr>
        <w:t>Designed a star schema with dimension tables</w:t>
      </w:r>
      <w:r w:rsidR="000B52C7">
        <w:rPr>
          <w:rFonts w:ascii="Calibri" w:hAnsi="Calibri" w:cs="Calibri"/>
          <w:sz w:val="20"/>
          <w:szCs w:val="20"/>
          <w:lang w:val="en-IN" w:eastAsia="en-IN"/>
        </w:rPr>
        <w:t>,</w:t>
      </w:r>
      <w:r w:rsidRPr="00F12527">
        <w:rPr>
          <w:rFonts w:ascii="Calibri" w:hAnsi="Calibri" w:cs="Calibri"/>
          <w:sz w:val="20"/>
          <w:szCs w:val="20"/>
          <w:lang w:val="en-IN" w:eastAsia="en-IN"/>
        </w:rPr>
        <w:t xml:space="preserve"> </w:t>
      </w:r>
      <w:r w:rsidR="000B52C7">
        <w:rPr>
          <w:rFonts w:ascii="Calibri" w:hAnsi="Calibri" w:cs="Calibri"/>
          <w:sz w:val="20"/>
          <w:szCs w:val="20"/>
          <w:lang w:val="en-IN" w:eastAsia="en-IN"/>
        </w:rPr>
        <w:t xml:space="preserve">used SCD- type 1 </w:t>
      </w:r>
      <w:r w:rsidR="00B6313B">
        <w:rPr>
          <w:rFonts w:ascii="Calibri" w:hAnsi="Calibri" w:cs="Calibri"/>
          <w:sz w:val="20"/>
          <w:szCs w:val="20"/>
          <w:lang w:val="en-IN" w:eastAsia="en-IN"/>
        </w:rPr>
        <w:t>for updating data</w:t>
      </w:r>
      <w:r w:rsidR="00EB6643" w:rsidRPr="00F12527">
        <w:rPr>
          <w:rFonts w:ascii="Calibri" w:hAnsi="Calibri" w:cs="Calibri"/>
          <w:sz w:val="20"/>
          <w:szCs w:val="20"/>
        </w:rPr>
        <w:t>.</w:t>
      </w:r>
    </w:p>
    <w:p w14:paraId="24BCC1A9" w14:textId="68A9BB67" w:rsidR="00173C90" w:rsidRPr="000B52C7" w:rsidRDefault="000B52C7" w:rsidP="000B52C7">
      <w:pPr>
        <w:pStyle w:val="ListParagraph"/>
        <w:numPr>
          <w:ilvl w:val="0"/>
          <w:numId w:val="25"/>
        </w:numPr>
        <w:spacing w:line="300" w:lineRule="atLeast"/>
        <w:rPr>
          <w:rFonts w:ascii="Calibri" w:hAnsi="Calibri" w:cs="Calibri"/>
          <w:sz w:val="20"/>
          <w:szCs w:val="20"/>
          <w:lang w:val="en-IN" w:eastAsia="en-IN"/>
        </w:rPr>
      </w:pPr>
      <w:r w:rsidRPr="000B52C7">
        <w:rPr>
          <w:rFonts w:ascii="Calibri" w:hAnsi="Calibri" w:cs="Calibri"/>
          <w:sz w:val="20"/>
          <w:szCs w:val="20"/>
          <w:lang w:val="en-IN" w:eastAsia="en-IN"/>
        </w:rPr>
        <w:t>Worked across Snowflake, Oracle SQL, and CSV sources to deliver an integrated, analysis</w:t>
      </w:r>
      <w:r w:rsidRPr="000B52C7">
        <w:rPr>
          <w:rFonts w:ascii="Calibri" w:hAnsi="Calibri" w:cs="Calibri"/>
          <w:sz w:val="20"/>
          <w:szCs w:val="20"/>
          <w:lang w:val="en-IN" w:eastAsia="en-IN"/>
        </w:rPr>
        <w:noBreakHyphen/>
        <w:t>ready dataset</w:t>
      </w:r>
      <w:r w:rsidR="0097726B" w:rsidRPr="000B52C7">
        <w:rPr>
          <w:rFonts w:ascii="Calibri" w:hAnsi="Calibri" w:cs="Calibri"/>
          <w:sz w:val="20"/>
          <w:szCs w:val="20"/>
        </w:rPr>
        <w:t>.</w:t>
      </w:r>
    </w:p>
    <w:p w14:paraId="16E72395" w14:textId="77777777" w:rsidR="00C0130A" w:rsidRPr="000B52C7" w:rsidRDefault="00C0130A" w:rsidP="0098619D">
      <w:pPr>
        <w:spacing w:line="300" w:lineRule="atLeast"/>
        <w:jc w:val="both"/>
        <w:rPr>
          <w:rFonts w:ascii="Calibri" w:hAnsi="Calibri" w:cs="Calibri"/>
          <w:sz w:val="10"/>
          <w:szCs w:val="10"/>
          <w:lang w:val="en-IN" w:eastAsia="en-IN"/>
        </w:rPr>
      </w:pPr>
    </w:p>
    <w:p w14:paraId="4DF6F76E" w14:textId="743D93E9" w:rsidR="00173C90" w:rsidRPr="00A043AD" w:rsidRDefault="00173C90" w:rsidP="0098619D">
      <w:pPr>
        <w:pStyle w:val="ResumeBodyChar"/>
        <w:pBdr>
          <w:bottom w:val="single" w:sz="8" w:space="1" w:color="auto"/>
        </w:pBdr>
        <w:spacing w:before="0"/>
        <w:jc w:val="both"/>
        <w:rPr>
          <w:rFonts w:ascii="Avenir 45" w:hAnsi="Avenir 45"/>
          <w:b/>
          <w:i/>
          <w:sz w:val="26"/>
          <w:szCs w:val="28"/>
        </w:rPr>
      </w:pPr>
      <w:r>
        <w:rPr>
          <w:rFonts w:ascii="Avenir 45" w:hAnsi="Avenir 45"/>
          <w:b/>
          <w:i/>
          <w:sz w:val="26"/>
          <w:szCs w:val="28"/>
        </w:rPr>
        <w:t>Training and Seminars</w:t>
      </w:r>
    </w:p>
    <w:p w14:paraId="167F0544" w14:textId="77777777" w:rsidR="00173C90" w:rsidRPr="00A043AD" w:rsidRDefault="00173C90" w:rsidP="0098619D">
      <w:pPr>
        <w:pStyle w:val="ResumeSkillSet"/>
        <w:jc w:val="both"/>
        <w:rPr>
          <w:bCs w:val="0"/>
          <w:sz w:val="2"/>
          <w:szCs w:val="2"/>
        </w:rPr>
      </w:pPr>
    </w:p>
    <w:p w14:paraId="65FB01EB" w14:textId="77777777" w:rsidR="00173C90" w:rsidRPr="00C0130A" w:rsidRDefault="00173C90" w:rsidP="0098619D">
      <w:pPr>
        <w:pStyle w:val="ResumeBodyChar"/>
        <w:numPr>
          <w:ilvl w:val="0"/>
          <w:numId w:val="21"/>
        </w:numPr>
        <w:tabs>
          <w:tab w:val="right" w:pos="10080"/>
        </w:tabs>
        <w:jc w:val="both"/>
        <w:rPr>
          <w:rFonts w:ascii="Calibri" w:hAnsi="Calibri" w:cs="Calibri"/>
          <w:szCs w:val="20"/>
          <w:lang w:val="en-IN"/>
        </w:rPr>
      </w:pPr>
      <w:r w:rsidRPr="00C0130A">
        <w:rPr>
          <w:rFonts w:ascii="Calibri" w:hAnsi="Calibri" w:cs="Calibri"/>
          <w:b/>
          <w:bCs/>
          <w:szCs w:val="20"/>
          <w:lang w:val="en-IN"/>
        </w:rPr>
        <w:t>SQL</w:t>
      </w:r>
      <w:r>
        <w:rPr>
          <w:rFonts w:ascii="Calibri" w:hAnsi="Calibri" w:cs="Calibri"/>
          <w:b/>
          <w:bCs/>
          <w:szCs w:val="20"/>
          <w:lang w:val="en-IN"/>
        </w:rPr>
        <w:t xml:space="preserve"> &amp; Python</w:t>
      </w:r>
      <w:r w:rsidRPr="00C0130A">
        <w:rPr>
          <w:rFonts w:ascii="Calibri" w:hAnsi="Calibri" w:cs="Calibri"/>
          <w:b/>
          <w:bCs/>
          <w:szCs w:val="20"/>
          <w:lang w:val="en-IN"/>
        </w:rPr>
        <w:t>:</w:t>
      </w:r>
      <w:r w:rsidRPr="00C0130A">
        <w:rPr>
          <w:rFonts w:ascii="Calibri" w:hAnsi="Calibri" w:cs="Calibri"/>
          <w:szCs w:val="20"/>
          <w:lang w:val="en-IN"/>
        </w:rPr>
        <w:t xml:space="preserve"> </w:t>
      </w:r>
      <w:r w:rsidRPr="006F3DAE">
        <w:rPr>
          <w:rFonts w:ascii="Calibri" w:hAnsi="Calibri" w:cs="Calibri"/>
          <w:szCs w:val="20"/>
          <w:lang w:val="en-IN"/>
        </w:rPr>
        <w:t>Experienced in optimized querying, data analysis, and relational database handling.</w:t>
      </w:r>
    </w:p>
    <w:p w14:paraId="698576AD" w14:textId="77777777" w:rsidR="00173C90" w:rsidRPr="00C0130A" w:rsidRDefault="00173C90" w:rsidP="0098619D">
      <w:pPr>
        <w:pStyle w:val="ResumeBodyChar"/>
        <w:numPr>
          <w:ilvl w:val="0"/>
          <w:numId w:val="21"/>
        </w:numPr>
        <w:tabs>
          <w:tab w:val="right" w:pos="10080"/>
        </w:tabs>
        <w:jc w:val="both"/>
        <w:rPr>
          <w:rFonts w:ascii="Calibri" w:hAnsi="Calibri" w:cs="Calibri"/>
          <w:szCs w:val="20"/>
          <w:lang w:val="en-IN"/>
        </w:rPr>
      </w:pPr>
      <w:r w:rsidRPr="00C0130A">
        <w:rPr>
          <w:rFonts w:ascii="Calibri" w:hAnsi="Calibri" w:cs="Calibri"/>
          <w:b/>
          <w:bCs/>
          <w:szCs w:val="20"/>
          <w:lang w:val="en-IN"/>
        </w:rPr>
        <w:t>Unix:</w:t>
      </w:r>
      <w:r w:rsidRPr="00C0130A">
        <w:rPr>
          <w:rFonts w:ascii="Calibri" w:hAnsi="Calibri" w:cs="Calibri"/>
          <w:szCs w:val="20"/>
          <w:lang w:val="en-IN"/>
        </w:rPr>
        <w:t xml:space="preserve"> </w:t>
      </w:r>
      <w:r w:rsidRPr="006F3DAE">
        <w:rPr>
          <w:rFonts w:ascii="Calibri" w:hAnsi="Calibri" w:cs="Calibri"/>
          <w:szCs w:val="20"/>
          <w:lang w:val="en-IN"/>
        </w:rPr>
        <w:t>Skilled in command-line automation, file operations, and batch processing.</w:t>
      </w:r>
    </w:p>
    <w:p w14:paraId="162206E9" w14:textId="41E07DE2" w:rsidR="00D55C41" w:rsidRPr="00D55C41" w:rsidRDefault="00D55C41" w:rsidP="00D55C41">
      <w:pPr>
        <w:pStyle w:val="ResumeBodyChar"/>
        <w:numPr>
          <w:ilvl w:val="0"/>
          <w:numId w:val="21"/>
        </w:numPr>
        <w:tabs>
          <w:tab w:val="right" w:pos="10080"/>
        </w:tabs>
        <w:jc w:val="both"/>
        <w:rPr>
          <w:rFonts w:ascii="Calibri" w:hAnsi="Calibri" w:cs="Calibri"/>
          <w:lang w:val="en-IN"/>
        </w:rPr>
      </w:pPr>
      <w:r w:rsidRPr="25BDAFA0">
        <w:rPr>
          <w:rFonts w:ascii="Avenir 45" w:hAnsi="Avenir 45"/>
          <w:b/>
          <w:bCs/>
          <w:szCs w:val="20"/>
          <w:lang w:val="en-IN"/>
        </w:rPr>
        <w:t>Informatica &amp; IICS</w:t>
      </w:r>
      <w:r w:rsidRPr="25BDAFA0">
        <w:rPr>
          <w:rFonts w:ascii="Avenir 45" w:hAnsi="Avenir 45"/>
          <w:szCs w:val="20"/>
          <w:lang w:val="en-IN"/>
        </w:rPr>
        <w:t xml:space="preserve"> – ETL development, data integration, and workflow orchestration</w:t>
      </w:r>
      <w:r w:rsidR="00173C90" w:rsidRPr="04445DD4">
        <w:rPr>
          <w:rFonts w:ascii="Calibri" w:hAnsi="Calibri" w:cs="Calibri"/>
          <w:lang w:val="en-IN"/>
        </w:rPr>
        <w:t>.</w:t>
      </w:r>
    </w:p>
    <w:p w14:paraId="2AC72937" w14:textId="7D534841" w:rsidR="00173C90" w:rsidRPr="006F3DAE" w:rsidRDefault="00173C90" w:rsidP="04445DD4">
      <w:pPr>
        <w:pStyle w:val="ResumeBodyChar"/>
        <w:numPr>
          <w:ilvl w:val="0"/>
          <w:numId w:val="21"/>
        </w:numPr>
        <w:tabs>
          <w:tab w:val="right" w:pos="10080"/>
        </w:tabs>
        <w:jc w:val="both"/>
        <w:rPr>
          <w:rFonts w:ascii="Calibri" w:hAnsi="Calibri" w:cs="Calibri"/>
          <w:lang w:val="en-IN"/>
        </w:rPr>
      </w:pPr>
      <w:r w:rsidRPr="04445DD4">
        <w:rPr>
          <w:rFonts w:ascii="Calibri" w:hAnsi="Calibri" w:cs="Calibri"/>
          <w:b/>
          <w:bCs/>
          <w:lang w:val="en-IN"/>
        </w:rPr>
        <w:t>PySpark  &amp; Databricks:</w:t>
      </w:r>
      <w:r w:rsidRPr="04445DD4">
        <w:rPr>
          <w:rFonts w:ascii="Calibri" w:hAnsi="Calibri" w:cs="Calibri"/>
          <w:lang w:val="en-IN"/>
        </w:rPr>
        <w:t xml:space="preserve"> Handson with distributed transformations, Delta Lake, and </w:t>
      </w:r>
      <w:r w:rsidR="0097726B" w:rsidRPr="04445DD4">
        <w:rPr>
          <w:rFonts w:ascii="Calibri" w:hAnsi="Calibri" w:cs="Calibri"/>
          <w:lang w:val="en-IN"/>
        </w:rPr>
        <w:t>notebook-based</w:t>
      </w:r>
      <w:r w:rsidRPr="04445DD4">
        <w:rPr>
          <w:rFonts w:ascii="Calibri" w:hAnsi="Calibri" w:cs="Calibri"/>
          <w:lang w:val="en-IN"/>
        </w:rPr>
        <w:t xml:space="preserve"> data workflows.</w:t>
      </w:r>
    </w:p>
    <w:p w14:paraId="3C409A9F" w14:textId="77777777" w:rsidR="006F3DAE" w:rsidRPr="0098619D" w:rsidRDefault="006F3DAE" w:rsidP="0098619D">
      <w:pPr>
        <w:pStyle w:val="ResumeBodyChar"/>
        <w:tabs>
          <w:tab w:val="right" w:pos="10080"/>
        </w:tabs>
        <w:jc w:val="both"/>
        <w:rPr>
          <w:rFonts w:ascii="Calibri" w:hAnsi="Calibri" w:cs="Calibri"/>
          <w:sz w:val="14"/>
          <w:szCs w:val="14"/>
          <w:lang w:val="en-IN"/>
        </w:rPr>
      </w:pPr>
    </w:p>
    <w:p w14:paraId="44632A91" w14:textId="49C4F588" w:rsidR="00173C90" w:rsidRPr="007C58FA" w:rsidRDefault="00173C90" w:rsidP="007C58FA">
      <w:pPr>
        <w:pStyle w:val="ResumeBodyChar"/>
        <w:pBdr>
          <w:bottom w:val="single" w:sz="8" w:space="1" w:color="auto"/>
        </w:pBdr>
        <w:spacing w:before="0"/>
        <w:jc w:val="both"/>
        <w:rPr>
          <w:rFonts w:ascii="Avenir 45" w:hAnsi="Avenir 45"/>
          <w:b/>
          <w:i/>
          <w:sz w:val="26"/>
          <w:szCs w:val="28"/>
        </w:rPr>
      </w:pPr>
      <w:r>
        <w:rPr>
          <w:rFonts w:ascii="Avenir 45" w:hAnsi="Avenir 45"/>
          <w:b/>
          <w:i/>
          <w:sz w:val="26"/>
          <w:szCs w:val="28"/>
        </w:rPr>
        <w:t>Certifications</w:t>
      </w:r>
    </w:p>
    <w:p w14:paraId="79DE043F" w14:textId="77777777" w:rsidR="00D55C41" w:rsidRDefault="00D55C41" w:rsidP="0098619D">
      <w:pPr>
        <w:pStyle w:val="ResumeBodyChar"/>
        <w:numPr>
          <w:ilvl w:val="0"/>
          <w:numId w:val="2"/>
        </w:numPr>
        <w:tabs>
          <w:tab w:val="right" w:pos="10080"/>
        </w:tabs>
        <w:jc w:val="both"/>
        <w:rPr>
          <w:rFonts w:ascii="Calibri" w:hAnsi="Calibri" w:cs="Calibri"/>
          <w:lang w:val="en-IN"/>
        </w:rPr>
      </w:pPr>
      <w:r w:rsidRPr="00D55C41">
        <w:rPr>
          <w:rFonts w:ascii="Avenir 45" w:hAnsi="Avenir 45"/>
          <w:lang w:val="en-IN"/>
        </w:rPr>
        <w:t>Intelligent Data Management Cloud (IDMC) Foundation Series Certification</w:t>
      </w:r>
      <w:r w:rsidRPr="00D55C41">
        <w:rPr>
          <w:rFonts w:ascii="Calibri" w:hAnsi="Calibri" w:cs="Calibri"/>
          <w:lang w:val="en-IN"/>
        </w:rPr>
        <w:t xml:space="preserve"> </w:t>
      </w:r>
    </w:p>
    <w:p w14:paraId="784C23E8" w14:textId="0E96E586" w:rsidR="007C58FA" w:rsidRPr="00D55C41" w:rsidRDefault="007C58FA" w:rsidP="0098619D">
      <w:pPr>
        <w:pStyle w:val="ResumeBodyChar"/>
        <w:numPr>
          <w:ilvl w:val="0"/>
          <w:numId w:val="2"/>
        </w:numPr>
        <w:tabs>
          <w:tab w:val="right" w:pos="10080"/>
        </w:tabs>
        <w:jc w:val="both"/>
        <w:rPr>
          <w:rFonts w:ascii="Calibri" w:hAnsi="Calibri" w:cs="Calibri"/>
          <w:lang w:val="en-IN"/>
        </w:rPr>
      </w:pPr>
      <w:r w:rsidRPr="007C58FA">
        <w:rPr>
          <w:rFonts w:ascii="Calibri" w:hAnsi="Calibri" w:cs="Calibri"/>
          <w:lang w:val="en-IN"/>
        </w:rPr>
        <w:t>Intelligent Data Management Cloud (IDMC) Partner Bootcamp Associate Series</w:t>
      </w:r>
    </w:p>
    <w:p w14:paraId="53E895C2" w14:textId="58EE9A72" w:rsidR="00173C90" w:rsidRPr="0098619D" w:rsidRDefault="00173C90" w:rsidP="0098619D">
      <w:pPr>
        <w:pStyle w:val="ResumeBodyChar"/>
        <w:numPr>
          <w:ilvl w:val="0"/>
          <w:numId w:val="2"/>
        </w:numPr>
        <w:tabs>
          <w:tab w:val="right" w:pos="10080"/>
        </w:tabs>
        <w:jc w:val="both"/>
        <w:rPr>
          <w:rFonts w:ascii="Calibri" w:hAnsi="Calibri" w:cs="Calibri"/>
          <w:lang w:val="en-IN"/>
        </w:rPr>
      </w:pPr>
      <w:r w:rsidRPr="0098619D">
        <w:rPr>
          <w:rFonts w:ascii="Calibri" w:hAnsi="Calibri" w:cs="Calibri"/>
          <w:lang w:val="en-IN"/>
        </w:rPr>
        <w:t xml:space="preserve">SQL and Python </w:t>
      </w:r>
      <w:r w:rsidR="00D55C41" w:rsidRPr="0098619D">
        <w:rPr>
          <w:rFonts w:ascii="Calibri" w:hAnsi="Calibri" w:cs="Calibri"/>
          <w:lang w:val="en-IN"/>
        </w:rPr>
        <w:t>Hacker rank</w:t>
      </w:r>
      <w:r w:rsidRPr="0098619D">
        <w:rPr>
          <w:rFonts w:ascii="Calibri" w:hAnsi="Calibri" w:cs="Calibri"/>
          <w:lang w:val="en-IN"/>
        </w:rPr>
        <w:t xml:space="preserve"> Certificatio</w:t>
      </w:r>
      <w:r w:rsidR="0098619D" w:rsidRPr="0098619D">
        <w:rPr>
          <w:rFonts w:ascii="Calibri" w:hAnsi="Calibri" w:cs="Calibri"/>
          <w:lang w:val="en-IN"/>
        </w:rPr>
        <w:t>n</w:t>
      </w:r>
    </w:p>
    <w:p w14:paraId="1CC60DFE" w14:textId="4FBFC7E2" w:rsidR="00173C90" w:rsidRPr="0098619D" w:rsidRDefault="00173C90" w:rsidP="0098619D">
      <w:pPr>
        <w:pStyle w:val="ResumeBodyChar"/>
        <w:numPr>
          <w:ilvl w:val="0"/>
          <w:numId w:val="2"/>
        </w:numPr>
        <w:tabs>
          <w:tab w:val="right" w:pos="10080"/>
        </w:tabs>
        <w:jc w:val="both"/>
        <w:rPr>
          <w:rFonts w:ascii="Avenir 45" w:hAnsi="Avenir 45"/>
          <w:i/>
          <w:szCs w:val="20"/>
        </w:rPr>
      </w:pPr>
      <w:r w:rsidRPr="0098619D">
        <w:rPr>
          <w:rFonts w:ascii="Calibri" w:hAnsi="Calibri" w:cs="Calibri"/>
          <w:lang w:val="en-IN"/>
        </w:rPr>
        <w:t>Ocean Certification-Database SQL &amp; Python Foundation</w:t>
      </w:r>
    </w:p>
    <w:p w14:paraId="01876131" w14:textId="77777777" w:rsidR="0098619D" w:rsidRPr="0098619D" w:rsidRDefault="0098619D" w:rsidP="0098619D">
      <w:pPr>
        <w:pStyle w:val="ResumeBodyChar"/>
        <w:tabs>
          <w:tab w:val="right" w:pos="10080"/>
        </w:tabs>
        <w:jc w:val="both"/>
        <w:rPr>
          <w:rFonts w:ascii="Calibri" w:hAnsi="Calibri" w:cs="Calibri"/>
          <w:sz w:val="10"/>
          <w:szCs w:val="14"/>
          <w:lang w:val="en-IN"/>
        </w:rPr>
      </w:pPr>
    </w:p>
    <w:p w14:paraId="2EA0EDB4" w14:textId="2A81DB0B" w:rsidR="0098619D" w:rsidRPr="00A043AD" w:rsidRDefault="0098619D" w:rsidP="0098619D">
      <w:pPr>
        <w:pStyle w:val="ResumeBodyChar"/>
        <w:pBdr>
          <w:bottom w:val="single" w:sz="8" w:space="1" w:color="auto"/>
        </w:pBdr>
        <w:spacing w:before="0"/>
        <w:jc w:val="both"/>
        <w:rPr>
          <w:rFonts w:ascii="Avenir 45" w:hAnsi="Avenir 45"/>
          <w:b/>
          <w:i/>
          <w:sz w:val="26"/>
          <w:szCs w:val="28"/>
        </w:rPr>
      </w:pPr>
      <w:r>
        <w:rPr>
          <w:rFonts w:ascii="Avenir 45" w:hAnsi="Avenir 45"/>
          <w:b/>
          <w:i/>
          <w:sz w:val="26"/>
          <w:szCs w:val="28"/>
        </w:rPr>
        <w:t>Education</w:t>
      </w:r>
    </w:p>
    <w:p w14:paraId="6ECBD79F" w14:textId="77777777" w:rsidR="0098619D" w:rsidRPr="00A043AD" w:rsidRDefault="0098619D" w:rsidP="0098619D">
      <w:pPr>
        <w:pStyle w:val="ResumeSkillSet"/>
        <w:jc w:val="both"/>
        <w:rPr>
          <w:bCs w:val="0"/>
          <w:sz w:val="2"/>
          <w:szCs w:val="2"/>
        </w:rPr>
      </w:pPr>
    </w:p>
    <w:p w14:paraId="6B18FE38" w14:textId="0CE2630D" w:rsidR="0098619D" w:rsidRDefault="0097726B" w:rsidP="00D55C41">
      <w:pPr>
        <w:pStyle w:val="ResumeList"/>
        <w:tabs>
          <w:tab w:val="right" w:pos="10080"/>
        </w:tabs>
        <w:jc w:val="both"/>
        <w:rPr>
          <w:rFonts w:ascii="Avenir 45" w:hAnsi="Avenir 45"/>
        </w:rPr>
      </w:pPr>
      <w:r>
        <w:rPr>
          <w:rFonts w:ascii="Avenir 45" w:hAnsi="Avenir 45"/>
          <w:b/>
          <w:bCs/>
        </w:rPr>
        <w:t>Lakshmi Narain College Of Technology</w:t>
      </w:r>
      <w:r w:rsidR="00A764C9">
        <w:rPr>
          <w:rFonts w:ascii="Avenir 45" w:hAnsi="Avenir 45"/>
          <w:b/>
          <w:bCs/>
        </w:rPr>
        <w:t>, Bhopal</w:t>
      </w:r>
      <w:r w:rsidR="00D55C41">
        <w:rPr>
          <w:rFonts w:ascii="Avenir 45" w:hAnsi="Avenir 45"/>
          <w:b/>
          <w:bCs/>
        </w:rPr>
        <w:tab/>
      </w:r>
      <w:r w:rsidR="00CD29F0">
        <w:rPr>
          <w:rFonts w:ascii="Avenir 45" w:hAnsi="Avenir 45"/>
          <w:b/>
          <w:bCs/>
        </w:rPr>
        <w:t>Nov</w:t>
      </w:r>
      <w:r w:rsidR="00D55C41" w:rsidRPr="00C97921">
        <w:rPr>
          <w:rFonts w:ascii="Avenir 45" w:hAnsi="Avenir 45"/>
          <w:b/>
          <w:bCs/>
        </w:rPr>
        <w:t xml:space="preserve"> 202</w:t>
      </w:r>
      <w:r w:rsidR="00D55C41">
        <w:rPr>
          <w:rFonts w:ascii="Avenir 45" w:hAnsi="Avenir 45"/>
          <w:b/>
          <w:bCs/>
        </w:rPr>
        <w:t>1</w:t>
      </w:r>
      <w:r w:rsidR="00D55C41" w:rsidRPr="00C97921">
        <w:rPr>
          <w:rFonts w:ascii="Avenir 45" w:hAnsi="Avenir 45"/>
          <w:b/>
          <w:bCs/>
        </w:rPr>
        <w:t xml:space="preserve"> – May 202</w:t>
      </w:r>
      <w:r w:rsidR="00D55C41">
        <w:rPr>
          <w:rFonts w:ascii="Avenir 45" w:hAnsi="Avenir 45"/>
          <w:b/>
          <w:bCs/>
        </w:rPr>
        <w:t>5</w:t>
      </w:r>
    </w:p>
    <w:p w14:paraId="38DD9425" w14:textId="6965D1A2" w:rsidR="0098619D" w:rsidRPr="00D55C41" w:rsidRDefault="00D55C41" w:rsidP="00D55C41">
      <w:pPr>
        <w:pStyle w:val="ResumeList"/>
        <w:rPr>
          <w:rFonts w:ascii="Avenir 45" w:hAnsi="Avenir 45"/>
        </w:rPr>
      </w:pPr>
      <w:r w:rsidRPr="00D55C41">
        <w:rPr>
          <w:rFonts w:ascii="Avenir 45" w:hAnsi="Avenir 45"/>
        </w:rPr>
        <w:t xml:space="preserve">Bachelor of Technology in </w:t>
      </w:r>
      <w:r w:rsidR="00B6313B">
        <w:rPr>
          <w:rFonts w:ascii="Avenir 45" w:hAnsi="Avenir 45"/>
        </w:rPr>
        <w:t>CSE</w:t>
      </w:r>
      <w:r w:rsidRPr="00D55C41">
        <w:rPr>
          <w:rFonts w:ascii="Avenir 45" w:hAnsi="Avenir 45"/>
        </w:rPr>
        <w:t xml:space="preserve">                                                                                         </w:t>
      </w:r>
      <w:r w:rsidR="0098619D" w:rsidRPr="00D55C41">
        <w:rPr>
          <w:rFonts w:ascii="Avenir 45" w:hAnsi="Avenir 45"/>
        </w:rPr>
        <w:t xml:space="preserve">                                                                                         </w:t>
      </w:r>
    </w:p>
    <w:p w14:paraId="7363D383" w14:textId="1A6F2926" w:rsidR="00C97921" w:rsidRPr="00C97921" w:rsidRDefault="0098619D" w:rsidP="00C97921">
      <w:pPr>
        <w:pStyle w:val="ResumeList"/>
        <w:jc w:val="both"/>
        <w:rPr>
          <w:rFonts w:ascii="Avenir 45" w:hAnsi="Avenir 45"/>
        </w:rPr>
      </w:pPr>
      <w:r w:rsidRPr="0098619D">
        <w:rPr>
          <w:rFonts w:ascii="Avenir 45" w:hAnsi="Avenir 45"/>
        </w:rPr>
        <w:t>CGPA:</w:t>
      </w:r>
      <w:r w:rsidRPr="25BDAFA0">
        <w:rPr>
          <w:rFonts w:ascii="Avenir 45" w:hAnsi="Avenir 45"/>
          <w:b/>
          <w:bCs/>
        </w:rPr>
        <w:t xml:space="preserve"> </w:t>
      </w:r>
      <w:r w:rsidR="00A764C9">
        <w:rPr>
          <w:rFonts w:ascii="Avenir 45" w:hAnsi="Avenir 45"/>
        </w:rPr>
        <w:t>8.52</w:t>
      </w:r>
    </w:p>
    <w:p w14:paraId="15E77CC2" w14:textId="77777777" w:rsidR="00100F51" w:rsidRPr="0020385B" w:rsidRDefault="00100F51" w:rsidP="0098619D">
      <w:pPr>
        <w:pStyle w:val="ResumeHeading"/>
        <w:numPr>
          <w:ilvl w:val="0"/>
          <w:numId w:val="0"/>
        </w:numPr>
        <w:pBdr>
          <w:bottom w:val="single" w:sz="8" w:space="1" w:color="auto"/>
        </w:pBdr>
        <w:spacing w:before="0"/>
        <w:jc w:val="both"/>
        <w:rPr>
          <w:rFonts w:ascii="Avenir 45" w:hAnsi="Avenir 45"/>
          <w:b w:val="0"/>
          <w:i w:val="0"/>
          <w:sz w:val="20"/>
          <w:szCs w:val="20"/>
        </w:rPr>
      </w:pPr>
    </w:p>
    <w:p w14:paraId="140CAA31" w14:textId="5C9B4EA8" w:rsidR="00FF627B" w:rsidRPr="0020385B" w:rsidRDefault="00FF627B" w:rsidP="0098619D">
      <w:pPr>
        <w:pStyle w:val="ResumeList"/>
        <w:jc w:val="both"/>
        <w:rPr>
          <w:rFonts w:ascii="Avenir 45" w:hAnsi="Avenir 45"/>
        </w:rPr>
      </w:pPr>
    </w:p>
    <w:sectPr w:rsidR="00FF627B" w:rsidRPr="0020385B" w:rsidSect="008F3CAF">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965" w:right="1080" w:bottom="965" w:left="108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C13D6" w14:textId="77777777" w:rsidR="00544BC4" w:rsidRDefault="00544BC4">
      <w:r>
        <w:separator/>
      </w:r>
    </w:p>
  </w:endnote>
  <w:endnote w:type="continuationSeparator" w:id="0">
    <w:p w14:paraId="1B52E1B9" w14:textId="77777777" w:rsidR="00544BC4" w:rsidRDefault="00544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venir 45">
    <w:altName w:val="Calibri"/>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D96D0" w14:textId="77777777" w:rsidR="00B52173" w:rsidRDefault="00B52173" w:rsidP="004A5F9C">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272F873A" w14:textId="77777777" w:rsidR="00B52173" w:rsidRDefault="00B52173" w:rsidP="00B52173">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5DC2B" w14:textId="77777777" w:rsidR="00B52173" w:rsidRPr="00B52173" w:rsidRDefault="00B52173" w:rsidP="004A5F9C">
    <w:pPr>
      <w:pStyle w:val="Footer"/>
      <w:framePr w:wrap="around" w:vAnchor="text" w:hAnchor="margin" w:y="1"/>
      <w:rPr>
        <w:rStyle w:val="PageNumber"/>
        <w:rFonts w:ascii="Avenir 45" w:hAnsi="Avenir 45"/>
        <w:sz w:val="20"/>
        <w:szCs w:val="20"/>
      </w:rPr>
    </w:pPr>
    <w:r w:rsidRPr="00B52173">
      <w:rPr>
        <w:rStyle w:val="PageNumber"/>
        <w:rFonts w:ascii="Avenir 45" w:hAnsi="Avenir 45"/>
        <w:sz w:val="20"/>
        <w:szCs w:val="20"/>
      </w:rPr>
      <w:fldChar w:fldCharType="begin"/>
    </w:r>
    <w:r w:rsidRPr="00B52173">
      <w:rPr>
        <w:rStyle w:val="PageNumber"/>
        <w:rFonts w:ascii="Avenir 45" w:hAnsi="Avenir 45"/>
        <w:sz w:val="20"/>
        <w:szCs w:val="20"/>
      </w:rPr>
      <w:instrText xml:space="preserve">PAGE  </w:instrText>
    </w:r>
    <w:r w:rsidRPr="00B52173">
      <w:rPr>
        <w:rStyle w:val="PageNumber"/>
        <w:rFonts w:ascii="Avenir 45" w:hAnsi="Avenir 45"/>
        <w:sz w:val="20"/>
        <w:szCs w:val="20"/>
      </w:rPr>
      <w:fldChar w:fldCharType="separate"/>
    </w:r>
    <w:r w:rsidR="007113A7">
      <w:rPr>
        <w:rStyle w:val="PageNumber"/>
        <w:rFonts w:ascii="Avenir 45" w:hAnsi="Avenir 45"/>
        <w:noProof/>
        <w:sz w:val="20"/>
        <w:szCs w:val="20"/>
      </w:rPr>
      <w:t>3</w:t>
    </w:r>
    <w:r w:rsidRPr="00B52173">
      <w:rPr>
        <w:rStyle w:val="PageNumber"/>
        <w:rFonts w:ascii="Avenir 45" w:hAnsi="Avenir 45"/>
        <w:sz w:val="20"/>
        <w:szCs w:val="20"/>
      </w:rPr>
      <w:fldChar w:fldCharType="end"/>
    </w:r>
  </w:p>
  <w:p w14:paraId="02DC3EF5" w14:textId="77777777" w:rsidR="00B52173" w:rsidRDefault="00B52173" w:rsidP="00B52173">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4A94E" w14:textId="77777777" w:rsidR="0072665C" w:rsidRDefault="0072665C" w:rsidP="001F5B7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00153" w14:textId="77777777" w:rsidR="00544BC4" w:rsidRDefault="00544BC4">
      <w:r>
        <w:separator/>
      </w:r>
    </w:p>
  </w:footnote>
  <w:footnote w:type="continuationSeparator" w:id="0">
    <w:p w14:paraId="12A0EC96" w14:textId="77777777" w:rsidR="00544BC4" w:rsidRDefault="00544B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C19F" w14:textId="77777777" w:rsidR="00874223" w:rsidRDefault="00874223"/>
  <w:p w14:paraId="29BA9747" w14:textId="77777777" w:rsidR="00B478A8" w:rsidRDefault="00B478A8"/>
  <w:p w14:paraId="764A4034" w14:textId="77777777" w:rsidR="00B478A8" w:rsidRDefault="00B478A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6E5B6" w14:textId="64D87974" w:rsidR="004B3E91" w:rsidRPr="00465F38" w:rsidRDefault="00B52173" w:rsidP="00B52173">
    <w:pPr>
      <w:pStyle w:val="ResumeName"/>
      <w:rPr>
        <w:b w:val="0"/>
        <w:i w:val="0"/>
      </w:rPr>
    </w:pPr>
    <w:r w:rsidRPr="00B52173">
      <w:rPr>
        <w:rFonts w:ascii="Avenir 45" w:hAnsi="Avenir 45"/>
        <w:sz w:val="20"/>
        <w:szCs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99397" w14:textId="77777777" w:rsidR="0072665C" w:rsidRPr="00E47469" w:rsidRDefault="004B3E91" w:rsidP="00B52173">
    <w:pPr>
      <w:pStyle w:val="ResumeName"/>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CFC4090A"/>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2B87603"/>
    <w:multiLevelType w:val="hybridMultilevel"/>
    <w:tmpl w:val="606229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30142A"/>
    <w:multiLevelType w:val="hybridMultilevel"/>
    <w:tmpl w:val="70944480"/>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3" w15:restartNumberingAfterBreak="0">
    <w:nsid w:val="0A6E4C87"/>
    <w:multiLevelType w:val="hybridMultilevel"/>
    <w:tmpl w:val="2FE4B428"/>
    <w:lvl w:ilvl="0" w:tplc="DD8CE5BE">
      <w:start w:val="1"/>
      <w:numFmt w:val="bullet"/>
      <w:lvlText w:val="•"/>
      <w:lvlJc w:val="left"/>
      <w:pPr>
        <w:tabs>
          <w:tab w:val="num" w:pos="720"/>
        </w:tabs>
        <w:ind w:left="720" w:hanging="360"/>
      </w:pPr>
      <w:rPr>
        <w:rFonts w:ascii="Arial" w:hAnsi="Arial" w:hint="default"/>
      </w:rPr>
    </w:lvl>
    <w:lvl w:ilvl="1" w:tplc="57B05E76" w:tentative="1">
      <w:start w:val="1"/>
      <w:numFmt w:val="bullet"/>
      <w:lvlText w:val="•"/>
      <w:lvlJc w:val="left"/>
      <w:pPr>
        <w:tabs>
          <w:tab w:val="num" w:pos="1440"/>
        </w:tabs>
        <w:ind w:left="1440" w:hanging="360"/>
      </w:pPr>
      <w:rPr>
        <w:rFonts w:ascii="Arial" w:hAnsi="Arial" w:hint="default"/>
      </w:rPr>
    </w:lvl>
    <w:lvl w:ilvl="2" w:tplc="548A9034" w:tentative="1">
      <w:start w:val="1"/>
      <w:numFmt w:val="bullet"/>
      <w:lvlText w:val="•"/>
      <w:lvlJc w:val="left"/>
      <w:pPr>
        <w:tabs>
          <w:tab w:val="num" w:pos="2160"/>
        </w:tabs>
        <w:ind w:left="2160" w:hanging="360"/>
      </w:pPr>
      <w:rPr>
        <w:rFonts w:ascii="Arial" w:hAnsi="Arial" w:hint="default"/>
      </w:rPr>
    </w:lvl>
    <w:lvl w:ilvl="3" w:tplc="A882EF2E" w:tentative="1">
      <w:start w:val="1"/>
      <w:numFmt w:val="bullet"/>
      <w:lvlText w:val="•"/>
      <w:lvlJc w:val="left"/>
      <w:pPr>
        <w:tabs>
          <w:tab w:val="num" w:pos="2880"/>
        </w:tabs>
        <w:ind w:left="2880" w:hanging="360"/>
      </w:pPr>
      <w:rPr>
        <w:rFonts w:ascii="Arial" w:hAnsi="Arial" w:hint="default"/>
      </w:rPr>
    </w:lvl>
    <w:lvl w:ilvl="4" w:tplc="6E74AF7A" w:tentative="1">
      <w:start w:val="1"/>
      <w:numFmt w:val="bullet"/>
      <w:lvlText w:val="•"/>
      <w:lvlJc w:val="left"/>
      <w:pPr>
        <w:tabs>
          <w:tab w:val="num" w:pos="3600"/>
        </w:tabs>
        <w:ind w:left="3600" w:hanging="360"/>
      </w:pPr>
      <w:rPr>
        <w:rFonts w:ascii="Arial" w:hAnsi="Arial" w:hint="default"/>
      </w:rPr>
    </w:lvl>
    <w:lvl w:ilvl="5" w:tplc="71761D90" w:tentative="1">
      <w:start w:val="1"/>
      <w:numFmt w:val="bullet"/>
      <w:lvlText w:val="•"/>
      <w:lvlJc w:val="left"/>
      <w:pPr>
        <w:tabs>
          <w:tab w:val="num" w:pos="4320"/>
        </w:tabs>
        <w:ind w:left="4320" w:hanging="360"/>
      </w:pPr>
      <w:rPr>
        <w:rFonts w:ascii="Arial" w:hAnsi="Arial" w:hint="default"/>
      </w:rPr>
    </w:lvl>
    <w:lvl w:ilvl="6" w:tplc="A78C2242" w:tentative="1">
      <w:start w:val="1"/>
      <w:numFmt w:val="bullet"/>
      <w:lvlText w:val="•"/>
      <w:lvlJc w:val="left"/>
      <w:pPr>
        <w:tabs>
          <w:tab w:val="num" w:pos="5040"/>
        </w:tabs>
        <w:ind w:left="5040" w:hanging="360"/>
      </w:pPr>
      <w:rPr>
        <w:rFonts w:ascii="Arial" w:hAnsi="Arial" w:hint="default"/>
      </w:rPr>
    </w:lvl>
    <w:lvl w:ilvl="7" w:tplc="A6EE7870" w:tentative="1">
      <w:start w:val="1"/>
      <w:numFmt w:val="bullet"/>
      <w:lvlText w:val="•"/>
      <w:lvlJc w:val="left"/>
      <w:pPr>
        <w:tabs>
          <w:tab w:val="num" w:pos="5760"/>
        </w:tabs>
        <w:ind w:left="5760" w:hanging="360"/>
      </w:pPr>
      <w:rPr>
        <w:rFonts w:ascii="Arial" w:hAnsi="Arial" w:hint="default"/>
      </w:rPr>
    </w:lvl>
    <w:lvl w:ilvl="8" w:tplc="E90E674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25F04AE"/>
    <w:multiLevelType w:val="hybridMultilevel"/>
    <w:tmpl w:val="6D70E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A7F3D7"/>
    <w:multiLevelType w:val="hybridMultilevel"/>
    <w:tmpl w:val="708C0F5E"/>
    <w:lvl w:ilvl="0" w:tplc="05142D18">
      <w:start w:val="1"/>
      <w:numFmt w:val="bullet"/>
      <w:lvlText w:val=""/>
      <w:lvlJc w:val="left"/>
      <w:pPr>
        <w:ind w:left="720" w:hanging="360"/>
      </w:pPr>
      <w:rPr>
        <w:rFonts w:ascii="Symbol" w:hAnsi="Symbol" w:hint="default"/>
      </w:rPr>
    </w:lvl>
    <w:lvl w:ilvl="1" w:tplc="64D83D70">
      <w:start w:val="1"/>
      <w:numFmt w:val="bullet"/>
      <w:lvlText w:val="o"/>
      <w:lvlJc w:val="left"/>
      <w:pPr>
        <w:ind w:left="1440" w:hanging="360"/>
      </w:pPr>
      <w:rPr>
        <w:rFonts w:ascii="Courier New" w:hAnsi="Courier New" w:hint="default"/>
      </w:rPr>
    </w:lvl>
    <w:lvl w:ilvl="2" w:tplc="64B60A28">
      <w:start w:val="1"/>
      <w:numFmt w:val="bullet"/>
      <w:lvlText w:val=""/>
      <w:lvlJc w:val="left"/>
      <w:pPr>
        <w:ind w:left="2160" w:hanging="360"/>
      </w:pPr>
      <w:rPr>
        <w:rFonts w:ascii="Wingdings" w:hAnsi="Wingdings" w:hint="default"/>
      </w:rPr>
    </w:lvl>
    <w:lvl w:ilvl="3" w:tplc="066EF78E">
      <w:start w:val="1"/>
      <w:numFmt w:val="bullet"/>
      <w:lvlText w:val=""/>
      <w:lvlJc w:val="left"/>
      <w:pPr>
        <w:ind w:left="2880" w:hanging="360"/>
      </w:pPr>
      <w:rPr>
        <w:rFonts w:ascii="Symbol" w:hAnsi="Symbol" w:hint="default"/>
      </w:rPr>
    </w:lvl>
    <w:lvl w:ilvl="4" w:tplc="C44E5FCC">
      <w:start w:val="1"/>
      <w:numFmt w:val="bullet"/>
      <w:lvlText w:val="o"/>
      <w:lvlJc w:val="left"/>
      <w:pPr>
        <w:ind w:left="3600" w:hanging="360"/>
      </w:pPr>
      <w:rPr>
        <w:rFonts w:ascii="Courier New" w:hAnsi="Courier New" w:hint="default"/>
      </w:rPr>
    </w:lvl>
    <w:lvl w:ilvl="5" w:tplc="9856B094">
      <w:start w:val="1"/>
      <w:numFmt w:val="bullet"/>
      <w:lvlText w:val=""/>
      <w:lvlJc w:val="left"/>
      <w:pPr>
        <w:ind w:left="4320" w:hanging="360"/>
      </w:pPr>
      <w:rPr>
        <w:rFonts w:ascii="Wingdings" w:hAnsi="Wingdings" w:hint="default"/>
      </w:rPr>
    </w:lvl>
    <w:lvl w:ilvl="6" w:tplc="92C04466">
      <w:start w:val="1"/>
      <w:numFmt w:val="bullet"/>
      <w:lvlText w:val=""/>
      <w:lvlJc w:val="left"/>
      <w:pPr>
        <w:ind w:left="5040" w:hanging="360"/>
      </w:pPr>
      <w:rPr>
        <w:rFonts w:ascii="Symbol" w:hAnsi="Symbol" w:hint="default"/>
      </w:rPr>
    </w:lvl>
    <w:lvl w:ilvl="7" w:tplc="701A258E">
      <w:start w:val="1"/>
      <w:numFmt w:val="bullet"/>
      <w:lvlText w:val="o"/>
      <w:lvlJc w:val="left"/>
      <w:pPr>
        <w:ind w:left="5760" w:hanging="360"/>
      </w:pPr>
      <w:rPr>
        <w:rFonts w:ascii="Courier New" w:hAnsi="Courier New" w:hint="default"/>
      </w:rPr>
    </w:lvl>
    <w:lvl w:ilvl="8" w:tplc="396086CA">
      <w:start w:val="1"/>
      <w:numFmt w:val="bullet"/>
      <w:lvlText w:val=""/>
      <w:lvlJc w:val="left"/>
      <w:pPr>
        <w:ind w:left="6480" w:hanging="360"/>
      </w:pPr>
      <w:rPr>
        <w:rFonts w:ascii="Wingdings" w:hAnsi="Wingdings" w:hint="default"/>
      </w:rPr>
    </w:lvl>
  </w:abstractNum>
  <w:abstractNum w:abstractNumId="6" w15:restartNumberingAfterBreak="0">
    <w:nsid w:val="13803BA0"/>
    <w:multiLevelType w:val="hybridMultilevel"/>
    <w:tmpl w:val="6868EA96"/>
    <w:lvl w:ilvl="0" w:tplc="29806D6C">
      <w:start w:val="1"/>
      <w:numFmt w:val="bullet"/>
      <w:lvlText w:val="•"/>
      <w:lvlJc w:val="left"/>
      <w:pPr>
        <w:tabs>
          <w:tab w:val="num" w:pos="720"/>
        </w:tabs>
        <w:ind w:left="720" w:hanging="360"/>
      </w:pPr>
      <w:rPr>
        <w:rFonts w:ascii="Arial" w:hAnsi="Arial" w:hint="default"/>
      </w:rPr>
    </w:lvl>
    <w:lvl w:ilvl="1" w:tplc="440A983E" w:tentative="1">
      <w:start w:val="1"/>
      <w:numFmt w:val="bullet"/>
      <w:lvlText w:val="•"/>
      <w:lvlJc w:val="left"/>
      <w:pPr>
        <w:tabs>
          <w:tab w:val="num" w:pos="1440"/>
        </w:tabs>
        <w:ind w:left="1440" w:hanging="360"/>
      </w:pPr>
      <w:rPr>
        <w:rFonts w:ascii="Arial" w:hAnsi="Arial" w:hint="default"/>
      </w:rPr>
    </w:lvl>
    <w:lvl w:ilvl="2" w:tplc="0DE20E02" w:tentative="1">
      <w:start w:val="1"/>
      <w:numFmt w:val="bullet"/>
      <w:lvlText w:val="•"/>
      <w:lvlJc w:val="left"/>
      <w:pPr>
        <w:tabs>
          <w:tab w:val="num" w:pos="2160"/>
        </w:tabs>
        <w:ind w:left="2160" w:hanging="360"/>
      </w:pPr>
      <w:rPr>
        <w:rFonts w:ascii="Arial" w:hAnsi="Arial" w:hint="default"/>
      </w:rPr>
    </w:lvl>
    <w:lvl w:ilvl="3" w:tplc="E5022848" w:tentative="1">
      <w:start w:val="1"/>
      <w:numFmt w:val="bullet"/>
      <w:lvlText w:val="•"/>
      <w:lvlJc w:val="left"/>
      <w:pPr>
        <w:tabs>
          <w:tab w:val="num" w:pos="2880"/>
        </w:tabs>
        <w:ind w:left="2880" w:hanging="360"/>
      </w:pPr>
      <w:rPr>
        <w:rFonts w:ascii="Arial" w:hAnsi="Arial" w:hint="default"/>
      </w:rPr>
    </w:lvl>
    <w:lvl w:ilvl="4" w:tplc="96AA8276" w:tentative="1">
      <w:start w:val="1"/>
      <w:numFmt w:val="bullet"/>
      <w:lvlText w:val="•"/>
      <w:lvlJc w:val="left"/>
      <w:pPr>
        <w:tabs>
          <w:tab w:val="num" w:pos="3600"/>
        </w:tabs>
        <w:ind w:left="3600" w:hanging="360"/>
      </w:pPr>
      <w:rPr>
        <w:rFonts w:ascii="Arial" w:hAnsi="Arial" w:hint="default"/>
      </w:rPr>
    </w:lvl>
    <w:lvl w:ilvl="5" w:tplc="69B6DAFE" w:tentative="1">
      <w:start w:val="1"/>
      <w:numFmt w:val="bullet"/>
      <w:lvlText w:val="•"/>
      <w:lvlJc w:val="left"/>
      <w:pPr>
        <w:tabs>
          <w:tab w:val="num" w:pos="4320"/>
        </w:tabs>
        <w:ind w:left="4320" w:hanging="360"/>
      </w:pPr>
      <w:rPr>
        <w:rFonts w:ascii="Arial" w:hAnsi="Arial" w:hint="default"/>
      </w:rPr>
    </w:lvl>
    <w:lvl w:ilvl="6" w:tplc="E8D4C746" w:tentative="1">
      <w:start w:val="1"/>
      <w:numFmt w:val="bullet"/>
      <w:lvlText w:val="•"/>
      <w:lvlJc w:val="left"/>
      <w:pPr>
        <w:tabs>
          <w:tab w:val="num" w:pos="5040"/>
        </w:tabs>
        <w:ind w:left="5040" w:hanging="360"/>
      </w:pPr>
      <w:rPr>
        <w:rFonts w:ascii="Arial" w:hAnsi="Arial" w:hint="default"/>
      </w:rPr>
    </w:lvl>
    <w:lvl w:ilvl="7" w:tplc="57CC967A" w:tentative="1">
      <w:start w:val="1"/>
      <w:numFmt w:val="bullet"/>
      <w:lvlText w:val="•"/>
      <w:lvlJc w:val="left"/>
      <w:pPr>
        <w:tabs>
          <w:tab w:val="num" w:pos="5760"/>
        </w:tabs>
        <w:ind w:left="5760" w:hanging="360"/>
      </w:pPr>
      <w:rPr>
        <w:rFonts w:ascii="Arial" w:hAnsi="Arial" w:hint="default"/>
      </w:rPr>
    </w:lvl>
    <w:lvl w:ilvl="8" w:tplc="34F8695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4F23539"/>
    <w:multiLevelType w:val="hybridMultilevel"/>
    <w:tmpl w:val="9D0A15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A0E289E"/>
    <w:multiLevelType w:val="multilevel"/>
    <w:tmpl w:val="D436B4B4"/>
    <w:lvl w:ilvl="0">
      <w:start w:val="1"/>
      <w:numFmt w:val="bullet"/>
      <w:pStyle w:val="ListBullet"/>
      <w:lvlText w:val=""/>
      <w:lvlJc w:val="left"/>
      <w:pPr>
        <w:tabs>
          <w:tab w:val="num" w:pos="360"/>
        </w:tabs>
        <w:ind w:left="360" w:hanging="360"/>
      </w:pPr>
      <w:rPr>
        <w:rFonts w:ascii="Symbol" w:hAnsi="Symbol"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A610E66"/>
    <w:multiLevelType w:val="hybridMultilevel"/>
    <w:tmpl w:val="2C4A7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392F28"/>
    <w:multiLevelType w:val="hybridMultilevel"/>
    <w:tmpl w:val="7E9A64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C4E751D"/>
    <w:multiLevelType w:val="hybridMultilevel"/>
    <w:tmpl w:val="535E97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F1D2C78"/>
    <w:multiLevelType w:val="multilevel"/>
    <w:tmpl w:val="7274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070B2"/>
    <w:multiLevelType w:val="hybridMultilevel"/>
    <w:tmpl w:val="945AD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1230B5E"/>
    <w:multiLevelType w:val="hybridMultilevel"/>
    <w:tmpl w:val="63F8BB56"/>
    <w:lvl w:ilvl="0" w:tplc="86C809AE">
      <w:start w:val="1"/>
      <w:numFmt w:val="bullet"/>
      <w:lvlText w:val=""/>
      <w:lvlJc w:val="left"/>
      <w:pPr>
        <w:ind w:left="720" w:hanging="360"/>
      </w:pPr>
      <w:rPr>
        <w:rFonts w:ascii="Symbol" w:hAnsi="Symbol" w:hint="default"/>
      </w:rPr>
    </w:lvl>
    <w:lvl w:ilvl="1" w:tplc="CF102018">
      <w:start w:val="1"/>
      <w:numFmt w:val="bullet"/>
      <w:lvlText w:val="o"/>
      <w:lvlJc w:val="left"/>
      <w:pPr>
        <w:ind w:left="1440" w:hanging="360"/>
      </w:pPr>
      <w:rPr>
        <w:rFonts w:ascii="Courier New" w:hAnsi="Courier New" w:hint="default"/>
      </w:rPr>
    </w:lvl>
    <w:lvl w:ilvl="2" w:tplc="810AB9E8">
      <w:start w:val="1"/>
      <w:numFmt w:val="bullet"/>
      <w:lvlText w:val=""/>
      <w:lvlJc w:val="left"/>
      <w:pPr>
        <w:ind w:left="2160" w:hanging="360"/>
      </w:pPr>
      <w:rPr>
        <w:rFonts w:ascii="Wingdings" w:hAnsi="Wingdings" w:hint="default"/>
      </w:rPr>
    </w:lvl>
    <w:lvl w:ilvl="3" w:tplc="7912128C">
      <w:start w:val="1"/>
      <w:numFmt w:val="bullet"/>
      <w:lvlText w:val=""/>
      <w:lvlJc w:val="left"/>
      <w:pPr>
        <w:ind w:left="2880" w:hanging="360"/>
      </w:pPr>
      <w:rPr>
        <w:rFonts w:ascii="Symbol" w:hAnsi="Symbol" w:hint="default"/>
      </w:rPr>
    </w:lvl>
    <w:lvl w:ilvl="4" w:tplc="FB00CD32">
      <w:start w:val="1"/>
      <w:numFmt w:val="bullet"/>
      <w:lvlText w:val="o"/>
      <w:lvlJc w:val="left"/>
      <w:pPr>
        <w:ind w:left="3600" w:hanging="360"/>
      </w:pPr>
      <w:rPr>
        <w:rFonts w:ascii="Courier New" w:hAnsi="Courier New" w:hint="default"/>
      </w:rPr>
    </w:lvl>
    <w:lvl w:ilvl="5" w:tplc="7CDC897A">
      <w:start w:val="1"/>
      <w:numFmt w:val="bullet"/>
      <w:lvlText w:val=""/>
      <w:lvlJc w:val="left"/>
      <w:pPr>
        <w:ind w:left="4320" w:hanging="360"/>
      </w:pPr>
      <w:rPr>
        <w:rFonts w:ascii="Wingdings" w:hAnsi="Wingdings" w:hint="default"/>
      </w:rPr>
    </w:lvl>
    <w:lvl w:ilvl="6" w:tplc="875417E4">
      <w:start w:val="1"/>
      <w:numFmt w:val="bullet"/>
      <w:lvlText w:val=""/>
      <w:lvlJc w:val="left"/>
      <w:pPr>
        <w:ind w:left="5040" w:hanging="360"/>
      </w:pPr>
      <w:rPr>
        <w:rFonts w:ascii="Symbol" w:hAnsi="Symbol" w:hint="default"/>
      </w:rPr>
    </w:lvl>
    <w:lvl w:ilvl="7" w:tplc="0DAE463A">
      <w:start w:val="1"/>
      <w:numFmt w:val="bullet"/>
      <w:lvlText w:val="o"/>
      <w:lvlJc w:val="left"/>
      <w:pPr>
        <w:ind w:left="5760" w:hanging="360"/>
      </w:pPr>
      <w:rPr>
        <w:rFonts w:ascii="Courier New" w:hAnsi="Courier New" w:hint="default"/>
      </w:rPr>
    </w:lvl>
    <w:lvl w:ilvl="8" w:tplc="B69AB25E">
      <w:start w:val="1"/>
      <w:numFmt w:val="bullet"/>
      <w:lvlText w:val=""/>
      <w:lvlJc w:val="left"/>
      <w:pPr>
        <w:ind w:left="6480" w:hanging="360"/>
      </w:pPr>
      <w:rPr>
        <w:rFonts w:ascii="Wingdings" w:hAnsi="Wingdings" w:hint="default"/>
      </w:rPr>
    </w:lvl>
  </w:abstractNum>
  <w:abstractNum w:abstractNumId="15" w15:restartNumberingAfterBreak="0">
    <w:nsid w:val="43C21FBD"/>
    <w:multiLevelType w:val="hybridMultilevel"/>
    <w:tmpl w:val="A45A85FE"/>
    <w:lvl w:ilvl="0" w:tplc="F4867086">
      <w:start w:val="1"/>
      <w:numFmt w:val="bullet"/>
      <w:lvlText w:val="•"/>
      <w:lvlJc w:val="left"/>
      <w:pPr>
        <w:tabs>
          <w:tab w:val="num" w:pos="720"/>
        </w:tabs>
        <w:ind w:left="720" w:hanging="360"/>
      </w:pPr>
      <w:rPr>
        <w:rFonts w:ascii="Arial" w:hAnsi="Arial" w:hint="default"/>
      </w:rPr>
    </w:lvl>
    <w:lvl w:ilvl="1" w:tplc="4992D4A2" w:tentative="1">
      <w:start w:val="1"/>
      <w:numFmt w:val="bullet"/>
      <w:lvlText w:val="•"/>
      <w:lvlJc w:val="left"/>
      <w:pPr>
        <w:tabs>
          <w:tab w:val="num" w:pos="1440"/>
        </w:tabs>
        <w:ind w:left="1440" w:hanging="360"/>
      </w:pPr>
      <w:rPr>
        <w:rFonts w:ascii="Arial" w:hAnsi="Arial" w:hint="default"/>
      </w:rPr>
    </w:lvl>
    <w:lvl w:ilvl="2" w:tplc="01C67242" w:tentative="1">
      <w:start w:val="1"/>
      <w:numFmt w:val="bullet"/>
      <w:lvlText w:val="•"/>
      <w:lvlJc w:val="left"/>
      <w:pPr>
        <w:tabs>
          <w:tab w:val="num" w:pos="2160"/>
        </w:tabs>
        <w:ind w:left="2160" w:hanging="360"/>
      </w:pPr>
      <w:rPr>
        <w:rFonts w:ascii="Arial" w:hAnsi="Arial" w:hint="default"/>
      </w:rPr>
    </w:lvl>
    <w:lvl w:ilvl="3" w:tplc="E5C8CE1E" w:tentative="1">
      <w:start w:val="1"/>
      <w:numFmt w:val="bullet"/>
      <w:lvlText w:val="•"/>
      <w:lvlJc w:val="left"/>
      <w:pPr>
        <w:tabs>
          <w:tab w:val="num" w:pos="2880"/>
        </w:tabs>
        <w:ind w:left="2880" w:hanging="360"/>
      </w:pPr>
      <w:rPr>
        <w:rFonts w:ascii="Arial" w:hAnsi="Arial" w:hint="default"/>
      </w:rPr>
    </w:lvl>
    <w:lvl w:ilvl="4" w:tplc="F4AC2CAC" w:tentative="1">
      <w:start w:val="1"/>
      <w:numFmt w:val="bullet"/>
      <w:lvlText w:val="•"/>
      <w:lvlJc w:val="left"/>
      <w:pPr>
        <w:tabs>
          <w:tab w:val="num" w:pos="3600"/>
        </w:tabs>
        <w:ind w:left="3600" w:hanging="360"/>
      </w:pPr>
      <w:rPr>
        <w:rFonts w:ascii="Arial" w:hAnsi="Arial" w:hint="default"/>
      </w:rPr>
    </w:lvl>
    <w:lvl w:ilvl="5" w:tplc="50B82094" w:tentative="1">
      <w:start w:val="1"/>
      <w:numFmt w:val="bullet"/>
      <w:lvlText w:val="•"/>
      <w:lvlJc w:val="left"/>
      <w:pPr>
        <w:tabs>
          <w:tab w:val="num" w:pos="4320"/>
        </w:tabs>
        <w:ind w:left="4320" w:hanging="360"/>
      </w:pPr>
      <w:rPr>
        <w:rFonts w:ascii="Arial" w:hAnsi="Arial" w:hint="default"/>
      </w:rPr>
    </w:lvl>
    <w:lvl w:ilvl="6" w:tplc="5448BFEC" w:tentative="1">
      <w:start w:val="1"/>
      <w:numFmt w:val="bullet"/>
      <w:lvlText w:val="•"/>
      <w:lvlJc w:val="left"/>
      <w:pPr>
        <w:tabs>
          <w:tab w:val="num" w:pos="5040"/>
        </w:tabs>
        <w:ind w:left="5040" w:hanging="360"/>
      </w:pPr>
      <w:rPr>
        <w:rFonts w:ascii="Arial" w:hAnsi="Arial" w:hint="default"/>
      </w:rPr>
    </w:lvl>
    <w:lvl w:ilvl="7" w:tplc="5E76695C" w:tentative="1">
      <w:start w:val="1"/>
      <w:numFmt w:val="bullet"/>
      <w:lvlText w:val="•"/>
      <w:lvlJc w:val="left"/>
      <w:pPr>
        <w:tabs>
          <w:tab w:val="num" w:pos="5760"/>
        </w:tabs>
        <w:ind w:left="5760" w:hanging="360"/>
      </w:pPr>
      <w:rPr>
        <w:rFonts w:ascii="Arial" w:hAnsi="Arial" w:hint="default"/>
      </w:rPr>
    </w:lvl>
    <w:lvl w:ilvl="8" w:tplc="8EF838C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77935D8"/>
    <w:multiLevelType w:val="multilevel"/>
    <w:tmpl w:val="A2FAF2E4"/>
    <w:lvl w:ilvl="0">
      <w:start w:val="1"/>
      <w:numFmt w:val="bullet"/>
      <w:pStyle w:val="Heading1"/>
      <w:lvlText w:val="•"/>
      <w:lvlJc w:val="left"/>
      <w:pPr>
        <w:tabs>
          <w:tab w:val="num" w:pos="432"/>
        </w:tabs>
        <w:ind w:left="432" w:hanging="432"/>
      </w:pPr>
      <w:rPr>
        <w:rFonts w:ascii="Book Antiqua" w:hAnsi="Book Antiqua"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7" w15:restartNumberingAfterBreak="0">
    <w:nsid w:val="49852CCD"/>
    <w:multiLevelType w:val="multilevel"/>
    <w:tmpl w:val="F3E08DAC"/>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18" w15:restartNumberingAfterBreak="0">
    <w:nsid w:val="49BB3D6C"/>
    <w:multiLevelType w:val="multilevel"/>
    <w:tmpl w:val="3B6040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3534EE9"/>
    <w:multiLevelType w:val="hybridMultilevel"/>
    <w:tmpl w:val="0B80B0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5987D04"/>
    <w:multiLevelType w:val="hybridMultilevel"/>
    <w:tmpl w:val="CB8C5756"/>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1" w15:restartNumberingAfterBreak="0">
    <w:nsid w:val="5D8214D1"/>
    <w:multiLevelType w:val="hybridMultilevel"/>
    <w:tmpl w:val="6F5C9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9900855"/>
    <w:multiLevelType w:val="hybridMultilevel"/>
    <w:tmpl w:val="0400CA3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711742C0"/>
    <w:multiLevelType w:val="hybridMultilevel"/>
    <w:tmpl w:val="0DE2ED98"/>
    <w:lvl w:ilvl="0" w:tplc="6D8C2D9E">
      <w:start w:val="1"/>
      <w:numFmt w:val="bullet"/>
      <w:lvlText w:val="•"/>
      <w:lvlJc w:val="left"/>
      <w:pPr>
        <w:tabs>
          <w:tab w:val="num" w:pos="720"/>
        </w:tabs>
        <w:ind w:left="720" w:hanging="360"/>
      </w:pPr>
      <w:rPr>
        <w:rFonts w:ascii="Arial" w:hAnsi="Arial" w:hint="default"/>
      </w:rPr>
    </w:lvl>
    <w:lvl w:ilvl="1" w:tplc="59EE5498" w:tentative="1">
      <w:start w:val="1"/>
      <w:numFmt w:val="bullet"/>
      <w:lvlText w:val="•"/>
      <w:lvlJc w:val="left"/>
      <w:pPr>
        <w:tabs>
          <w:tab w:val="num" w:pos="1440"/>
        </w:tabs>
        <w:ind w:left="1440" w:hanging="360"/>
      </w:pPr>
      <w:rPr>
        <w:rFonts w:ascii="Arial" w:hAnsi="Arial" w:hint="default"/>
      </w:rPr>
    </w:lvl>
    <w:lvl w:ilvl="2" w:tplc="CB60BB34" w:tentative="1">
      <w:start w:val="1"/>
      <w:numFmt w:val="bullet"/>
      <w:lvlText w:val="•"/>
      <w:lvlJc w:val="left"/>
      <w:pPr>
        <w:tabs>
          <w:tab w:val="num" w:pos="2160"/>
        </w:tabs>
        <w:ind w:left="2160" w:hanging="360"/>
      </w:pPr>
      <w:rPr>
        <w:rFonts w:ascii="Arial" w:hAnsi="Arial" w:hint="default"/>
      </w:rPr>
    </w:lvl>
    <w:lvl w:ilvl="3" w:tplc="536AA040" w:tentative="1">
      <w:start w:val="1"/>
      <w:numFmt w:val="bullet"/>
      <w:lvlText w:val="•"/>
      <w:lvlJc w:val="left"/>
      <w:pPr>
        <w:tabs>
          <w:tab w:val="num" w:pos="2880"/>
        </w:tabs>
        <w:ind w:left="2880" w:hanging="360"/>
      </w:pPr>
      <w:rPr>
        <w:rFonts w:ascii="Arial" w:hAnsi="Arial" w:hint="default"/>
      </w:rPr>
    </w:lvl>
    <w:lvl w:ilvl="4" w:tplc="2A88E6E4" w:tentative="1">
      <w:start w:val="1"/>
      <w:numFmt w:val="bullet"/>
      <w:lvlText w:val="•"/>
      <w:lvlJc w:val="left"/>
      <w:pPr>
        <w:tabs>
          <w:tab w:val="num" w:pos="3600"/>
        </w:tabs>
        <w:ind w:left="3600" w:hanging="360"/>
      </w:pPr>
      <w:rPr>
        <w:rFonts w:ascii="Arial" w:hAnsi="Arial" w:hint="default"/>
      </w:rPr>
    </w:lvl>
    <w:lvl w:ilvl="5" w:tplc="487C509A" w:tentative="1">
      <w:start w:val="1"/>
      <w:numFmt w:val="bullet"/>
      <w:lvlText w:val="•"/>
      <w:lvlJc w:val="left"/>
      <w:pPr>
        <w:tabs>
          <w:tab w:val="num" w:pos="4320"/>
        </w:tabs>
        <w:ind w:left="4320" w:hanging="360"/>
      </w:pPr>
      <w:rPr>
        <w:rFonts w:ascii="Arial" w:hAnsi="Arial" w:hint="default"/>
      </w:rPr>
    </w:lvl>
    <w:lvl w:ilvl="6" w:tplc="BDDE7156" w:tentative="1">
      <w:start w:val="1"/>
      <w:numFmt w:val="bullet"/>
      <w:lvlText w:val="•"/>
      <w:lvlJc w:val="left"/>
      <w:pPr>
        <w:tabs>
          <w:tab w:val="num" w:pos="5040"/>
        </w:tabs>
        <w:ind w:left="5040" w:hanging="360"/>
      </w:pPr>
      <w:rPr>
        <w:rFonts w:ascii="Arial" w:hAnsi="Arial" w:hint="default"/>
      </w:rPr>
    </w:lvl>
    <w:lvl w:ilvl="7" w:tplc="48E4C0A2" w:tentative="1">
      <w:start w:val="1"/>
      <w:numFmt w:val="bullet"/>
      <w:lvlText w:val="•"/>
      <w:lvlJc w:val="left"/>
      <w:pPr>
        <w:tabs>
          <w:tab w:val="num" w:pos="5760"/>
        </w:tabs>
        <w:ind w:left="5760" w:hanging="360"/>
      </w:pPr>
      <w:rPr>
        <w:rFonts w:ascii="Arial" w:hAnsi="Arial" w:hint="default"/>
      </w:rPr>
    </w:lvl>
    <w:lvl w:ilvl="8" w:tplc="A7144A26"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B90047F"/>
    <w:multiLevelType w:val="hybridMultilevel"/>
    <w:tmpl w:val="70886AB0"/>
    <w:lvl w:ilvl="0" w:tplc="6BE49B92">
      <w:start w:val="1"/>
      <w:numFmt w:val="bullet"/>
      <w:lvlText w:val="•"/>
      <w:lvlJc w:val="left"/>
      <w:pPr>
        <w:tabs>
          <w:tab w:val="num" w:pos="720"/>
        </w:tabs>
        <w:ind w:left="720" w:hanging="360"/>
      </w:pPr>
      <w:rPr>
        <w:rFonts w:ascii="Arial" w:hAnsi="Arial" w:hint="default"/>
      </w:rPr>
    </w:lvl>
    <w:lvl w:ilvl="1" w:tplc="C1B49970" w:tentative="1">
      <w:start w:val="1"/>
      <w:numFmt w:val="bullet"/>
      <w:lvlText w:val="•"/>
      <w:lvlJc w:val="left"/>
      <w:pPr>
        <w:tabs>
          <w:tab w:val="num" w:pos="1440"/>
        </w:tabs>
        <w:ind w:left="1440" w:hanging="360"/>
      </w:pPr>
      <w:rPr>
        <w:rFonts w:ascii="Arial" w:hAnsi="Arial" w:hint="default"/>
      </w:rPr>
    </w:lvl>
    <w:lvl w:ilvl="2" w:tplc="CAC69E04" w:tentative="1">
      <w:start w:val="1"/>
      <w:numFmt w:val="bullet"/>
      <w:lvlText w:val="•"/>
      <w:lvlJc w:val="left"/>
      <w:pPr>
        <w:tabs>
          <w:tab w:val="num" w:pos="2160"/>
        </w:tabs>
        <w:ind w:left="2160" w:hanging="360"/>
      </w:pPr>
      <w:rPr>
        <w:rFonts w:ascii="Arial" w:hAnsi="Arial" w:hint="default"/>
      </w:rPr>
    </w:lvl>
    <w:lvl w:ilvl="3" w:tplc="98046820" w:tentative="1">
      <w:start w:val="1"/>
      <w:numFmt w:val="bullet"/>
      <w:lvlText w:val="•"/>
      <w:lvlJc w:val="left"/>
      <w:pPr>
        <w:tabs>
          <w:tab w:val="num" w:pos="2880"/>
        </w:tabs>
        <w:ind w:left="2880" w:hanging="360"/>
      </w:pPr>
      <w:rPr>
        <w:rFonts w:ascii="Arial" w:hAnsi="Arial" w:hint="default"/>
      </w:rPr>
    </w:lvl>
    <w:lvl w:ilvl="4" w:tplc="01128FA6" w:tentative="1">
      <w:start w:val="1"/>
      <w:numFmt w:val="bullet"/>
      <w:lvlText w:val="•"/>
      <w:lvlJc w:val="left"/>
      <w:pPr>
        <w:tabs>
          <w:tab w:val="num" w:pos="3600"/>
        </w:tabs>
        <w:ind w:left="3600" w:hanging="360"/>
      </w:pPr>
      <w:rPr>
        <w:rFonts w:ascii="Arial" w:hAnsi="Arial" w:hint="default"/>
      </w:rPr>
    </w:lvl>
    <w:lvl w:ilvl="5" w:tplc="42BA2A1E" w:tentative="1">
      <w:start w:val="1"/>
      <w:numFmt w:val="bullet"/>
      <w:lvlText w:val="•"/>
      <w:lvlJc w:val="left"/>
      <w:pPr>
        <w:tabs>
          <w:tab w:val="num" w:pos="4320"/>
        </w:tabs>
        <w:ind w:left="4320" w:hanging="360"/>
      </w:pPr>
      <w:rPr>
        <w:rFonts w:ascii="Arial" w:hAnsi="Arial" w:hint="default"/>
      </w:rPr>
    </w:lvl>
    <w:lvl w:ilvl="6" w:tplc="3EBC0F24" w:tentative="1">
      <w:start w:val="1"/>
      <w:numFmt w:val="bullet"/>
      <w:lvlText w:val="•"/>
      <w:lvlJc w:val="left"/>
      <w:pPr>
        <w:tabs>
          <w:tab w:val="num" w:pos="5040"/>
        </w:tabs>
        <w:ind w:left="5040" w:hanging="360"/>
      </w:pPr>
      <w:rPr>
        <w:rFonts w:ascii="Arial" w:hAnsi="Arial" w:hint="default"/>
      </w:rPr>
    </w:lvl>
    <w:lvl w:ilvl="7" w:tplc="237482E8" w:tentative="1">
      <w:start w:val="1"/>
      <w:numFmt w:val="bullet"/>
      <w:lvlText w:val="•"/>
      <w:lvlJc w:val="left"/>
      <w:pPr>
        <w:tabs>
          <w:tab w:val="num" w:pos="5760"/>
        </w:tabs>
        <w:ind w:left="5760" w:hanging="360"/>
      </w:pPr>
      <w:rPr>
        <w:rFonts w:ascii="Arial" w:hAnsi="Arial" w:hint="default"/>
      </w:rPr>
    </w:lvl>
    <w:lvl w:ilvl="8" w:tplc="7C847BD4" w:tentative="1">
      <w:start w:val="1"/>
      <w:numFmt w:val="bullet"/>
      <w:lvlText w:val="•"/>
      <w:lvlJc w:val="left"/>
      <w:pPr>
        <w:tabs>
          <w:tab w:val="num" w:pos="6480"/>
        </w:tabs>
        <w:ind w:left="6480" w:hanging="360"/>
      </w:pPr>
      <w:rPr>
        <w:rFonts w:ascii="Arial" w:hAnsi="Arial" w:hint="default"/>
      </w:rPr>
    </w:lvl>
  </w:abstractNum>
  <w:num w:numId="1" w16cid:durableId="61173303">
    <w:abstractNumId w:val="0"/>
  </w:num>
  <w:num w:numId="2" w16cid:durableId="12803785">
    <w:abstractNumId w:val="8"/>
  </w:num>
  <w:num w:numId="3" w16cid:durableId="173420552">
    <w:abstractNumId w:val="17"/>
  </w:num>
  <w:num w:numId="4" w16cid:durableId="1557623174">
    <w:abstractNumId w:val="16"/>
  </w:num>
  <w:num w:numId="5" w16cid:durableId="157772853">
    <w:abstractNumId w:val="14"/>
  </w:num>
  <w:num w:numId="6" w16cid:durableId="382756641">
    <w:abstractNumId w:val="5"/>
  </w:num>
  <w:num w:numId="7" w16cid:durableId="399134230">
    <w:abstractNumId w:val="20"/>
  </w:num>
  <w:num w:numId="8" w16cid:durableId="2117213902">
    <w:abstractNumId w:val="2"/>
  </w:num>
  <w:num w:numId="9" w16cid:durableId="1475949965">
    <w:abstractNumId w:val="12"/>
  </w:num>
  <w:num w:numId="10" w16cid:durableId="1342582293">
    <w:abstractNumId w:val="4"/>
  </w:num>
  <w:num w:numId="11" w16cid:durableId="2060128988">
    <w:abstractNumId w:val="13"/>
  </w:num>
  <w:num w:numId="12" w16cid:durableId="2030568038">
    <w:abstractNumId w:val="9"/>
  </w:num>
  <w:num w:numId="13" w16cid:durableId="1125387619">
    <w:abstractNumId w:val="6"/>
  </w:num>
  <w:num w:numId="14" w16cid:durableId="2027051269">
    <w:abstractNumId w:val="21"/>
  </w:num>
  <w:num w:numId="15" w16cid:durableId="628511618">
    <w:abstractNumId w:val="22"/>
  </w:num>
  <w:num w:numId="16" w16cid:durableId="1626037001">
    <w:abstractNumId w:val="10"/>
  </w:num>
  <w:num w:numId="17" w16cid:durableId="134839154">
    <w:abstractNumId w:val="7"/>
  </w:num>
  <w:num w:numId="18" w16cid:durableId="469178812">
    <w:abstractNumId w:val="3"/>
  </w:num>
  <w:num w:numId="19" w16cid:durableId="2111506862">
    <w:abstractNumId w:val="24"/>
  </w:num>
  <w:num w:numId="20" w16cid:durableId="923690042">
    <w:abstractNumId w:val="15"/>
  </w:num>
  <w:num w:numId="21" w16cid:durableId="517352774">
    <w:abstractNumId w:val="18"/>
  </w:num>
  <w:num w:numId="22" w16cid:durableId="1975477966">
    <w:abstractNumId w:val="23"/>
  </w:num>
  <w:num w:numId="23" w16cid:durableId="532688666">
    <w:abstractNumId w:val="11"/>
  </w:num>
  <w:num w:numId="24" w16cid:durableId="955215739">
    <w:abstractNumId w:val="1"/>
  </w:num>
  <w:num w:numId="25" w16cid:durableId="243028155">
    <w:abstractNumId w:val="1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9" w:dllVersion="512"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fill="f" fillcolor="window" stroke="f">
      <v:fill color="window"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7A"/>
    <w:rsid w:val="00001E8E"/>
    <w:rsid w:val="00003952"/>
    <w:rsid w:val="0000417B"/>
    <w:rsid w:val="000051AE"/>
    <w:rsid w:val="00006724"/>
    <w:rsid w:val="00014D3B"/>
    <w:rsid w:val="00024075"/>
    <w:rsid w:val="000254D7"/>
    <w:rsid w:val="00030CFF"/>
    <w:rsid w:val="0003796F"/>
    <w:rsid w:val="00041F2B"/>
    <w:rsid w:val="00042C0E"/>
    <w:rsid w:val="00055DBF"/>
    <w:rsid w:val="0007139C"/>
    <w:rsid w:val="0007148B"/>
    <w:rsid w:val="00071C19"/>
    <w:rsid w:val="00075E31"/>
    <w:rsid w:val="00077D60"/>
    <w:rsid w:val="000A4DDF"/>
    <w:rsid w:val="000A6045"/>
    <w:rsid w:val="000A6E87"/>
    <w:rsid w:val="000B1E1D"/>
    <w:rsid w:val="000B2B4C"/>
    <w:rsid w:val="000B52C7"/>
    <w:rsid w:val="000B5A1D"/>
    <w:rsid w:val="000E438F"/>
    <w:rsid w:val="000E5737"/>
    <w:rsid w:val="000E7523"/>
    <w:rsid w:val="000F1188"/>
    <w:rsid w:val="000F7ED6"/>
    <w:rsid w:val="00100F51"/>
    <w:rsid w:val="0010187B"/>
    <w:rsid w:val="001025B2"/>
    <w:rsid w:val="0010265C"/>
    <w:rsid w:val="001240A9"/>
    <w:rsid w:val="00124386"/>
    <w:rsid w:val="00124E76"/>
    <w:rsid w:val="00147506"/>
    <w:rsid w:val="001522D4"/>
    <w:rsid w:val="00160C91"/>
    <w:rsid w:val="00166065"/>
    <w:rsid w:val="0017396E"/>
    <w:rsid w:val="00173C90"/>
    <w:rsid w:val="001753C1"/>
    <w:rsid w:val="001775C5"/>
    <w:rsid w:val="00183480"/>
    <w:rsid w:val="0019343B"/>
    <w:rsid w:val="001A54A0"/>
    <w:rsid w:val="001B52F5"/>
    <w:rsid w:val="001D30D6"/>
    <w:rsid w:val="001E4C49"/>
    <w:rsid w:val="001E622E"/>
    <w:rsid w:val="001F0FD0"/>
    <w:rsid w:val="001F5B7A"/>
    <w:rsid w:val="00201FA3"/>
    <w:rsid w:val="00202B44"/>
    <w:rsid w:val="0020385B"/>
    <w:rsid w:val="00204C1F"/>
    <w:rsid w:val="002143CE"/>
    <w:rsid w:val="00215795"/>
    <w:rsid w:val="00226830"/>
    <w:rsid w:val="00231CBC"/>
    <w:rsid w:val="00235276"/>
    <w:rsid w:val="002362F8"/>
    <w:rsid w:val="00236C2A"/>
    <w:rsid w:val="00242E9B"/>
    <w:rsid w:val="00265165"/>
    <w:rsid w:val="00265E4B"/>
    <w:rsid w:val="00275448"/>
    <w:rsid w:val="00284F64"/>
    <w:rsid w:val="00290421"/>
    <w:rsid w:val="002907C9"/>
    <w:rsid w:val="00293E82"/>
    <w:rsid w:val="00294F7E"/>
    <w:rsid w:val="002A3752"/>
    <w:rsid w:val="002B10C7"/>
    <w:rsid w:val="002B46BD"/>
    <w:rsid w:val="002C1000"/>
    <w:rsid w:val="002C4FEE"/>
    <w:rsid w:val="002E53CD"/>
    <w:rsid w:val="002E6F43"/>
    <w:rsid w:val="002F16B9"/>
    <w:rsid w:val="002F43D6"/>
    <w:rsid w:val="002F6DE8"/>
    <w:rsid w:val="003105FD"/>
    <w:rsid w:val="00325A6C"/>
    <w:rsid w:val="003311BA"/>
    <w:rsid w:val="003354D3"/>
    <w:rsid w:val="00343D5B"/>
    <w:rsid w:val="003448EC"/>
    <w:rsid w:val="0034505D"/>
    <w:rsid w:val="003476BA"/>
    <w:rsid w:val="00354EDB"/>
    <w:rsid w:val="003566F6"/>
    <w:rsid w:val="00370BFC"/>
    <w:rsid w:val="003735B1"/>
    <w:rsid w:val="00375BD6"/>
    <w:rsid w:val="003A24BE"/>
    <w:rsid w:val="003B1AB7"/>
    <w:rsid w:val="003B52C5"/>
    <w:rsid w:val="003C22F0"/>
    <w:rsid w:val="003C6714"/>
    <w:rsid w:val="003D1BB4"/>
    <w:rsid w:val="003E07D5"/>
    <w:rsid w:val="003E0D7D"/>
    <w:rsid w:val="003F3968"/>
    <w:rsid w:val="0041319A"/>
    <w:rsid w:val="0042269F"/>
    <w:rsid w:val="00434A94"/>
    <w:rsid w:val="004357DF"/>
    <w:rsid w:val="004378B2"/>
    <w:rsid w:val="0044426B"/>
    <w:rsid w:val="00464396"/>
    <w:rsid w:val="00465F38"/>
    <w:rsid w:val="004770A1"/>
    <w:rsid w:val="00487EAC"/>
    <w:rsid w:val="004977D2"/>
    <w:rsid w:val="004A5F57"/>
    <w:rsid w:val="004A5F9C"/>
    <w:rsid w:val="004B2DE7"/>
    <w:rsid w:val="004B3E91"/>
    <w:rsid w:val="004B439A"/>
    <w:rsid w:val="004B5C31"/>
    <w:rsid w:val="004B7BB9"/>
    <w:rsid w:val="004C1C18"/>
    <w:rsid w:val="004C4B1F"/>
    <w:rsid w:val="004C6302"/>
    <w:rsid w:val="004C6AAD"/>
    <w:rsid w:val="004C7B73"/>
    <w:rsid w:val="004D45C2"/>
    <w:rsid w:val="004E2A62"/>
    <w:rsid w:val="004E2C28"/>
    <w:rsid w:val="004F456D"/>
    <w:rsid w:val="004F64BD"/>
    <w:rsid w:val="004F73AA"/>
    <w:rsid w:val="005132EC"/>
    <w:rsid w:val="005142FB"/>
    <w:rsid w:val="00540459"/>
    <w:rsid w:val="005427F3"/>
    <w:rsid w:val="00544BC4"/>
    <w:rsid w:val="0055576D"/>
    <w:rsid w:val="005578C4"/>
    <w:rsid w:val="0055793E"/>
    <w:rsid w:val="00564A18"/>
    <w:rsid w:val="00575CE9"/>
    <w:rsid w:val="005765DF"/>
    <w:rsid w:val="00597C21"/>
    <w:rsid w:val="005A1398"/>
    <w:rsid w:val="005B4FC1"/>
    <w:rsid w:val="005C293B"/>
    <w:rsid w:val="005D04FD"/>
    <w:rsid w:val="005D4494"/>
    <w:rsid w:val="005D718B"/>
    <w:rsid w:val="005E19F3"/>
    <w:rsid w:val="005E78FB"/>
    <w:rsid w:val="00601C74"/>
    <w:rsid w:val="0060751F"/>
    <w:rsid w:val="0062095D"/>
    <w:rsid w:val="00625538"/>
    <w:rsid w:val="00633D15"/>
    <w:rsid w:val="00634016"/>
    <w:rsid w:val="006376FA"/>
    <w:rsid w:val="00637F40"/>
    <w:rsid w:val="00650F76"/>
    <w:rsid w:val="006534FC"/>
    <w:rsid w:val="00665578"/>
    <w:rsid w:val="00675806"/>
    <w:rsid w:val="006849C1"/>
    <w:rsid w:val="006B35E8"/>
    <w:rsid w:val="006D411E"/>
    <w:rsid w:val="006D53C1"/>
    <w:rsid w:val="006F2975"/>
    <w:rsid w:val="006F2E70"/>
    <w:rsid w:val="006F3DAE"/>
    <w:rsid w:val="006F428F"/>
    <w:rsid w:val="006F57C8"/>
    <w:rsid w:val="00700DF4"/>
    <w:rsid w:val="007010A9"/>
    <w:rsid w:val="007113A7"/>
    <w:rsid w:val="0072200A"/>
    <w:rsid w:val="0072665C"/>
    <w:rsid w:val="007409C5"/>
    <w:rsid w:val="00754D4E"/>
    <w:rsid w:val="0076114E"/>
    <w:rsid w:val="0077282C"/>
    <w:rsid w:val="007744E4"/>
    <w:rsid w:val="007A353F"/>
    <w:rsid w:val="007B51E9"/>
    <w:rsid w:val="007C0A4B"/>
    <w:rsid w:val="007C1817"/>
    <w:rsid w:val="007C2535"/>
    <w:rsid w:val="007C58FA"/>
    <w:rsid w:val="007D5297"/>
    <w:rsid w:val="007E4FAA"/>
    <w:rsid w:val="007F3971"/>
    <w:rsid w:val="007F3BE9"/>
    <w:rsid w:val="007F4CF6"/>
    <w:rsid w:val="00803668"/>
    <w:rsid w:val="008076B3"/>
    <w:rsid w:val="00815A53"/>
    <w:rsid w:val="008224FB"/>
    <w:rsid w:val="00842F03"/>
    <w:rsid w:val="00846996"/>
    <w:rsid w:val="00851645"/>
    <w:rsid w:val="00860987"/>
    <w:rsid w:val="0086273E"/>
    <w:rsid w:val="008649DE"/>
    <w:rsid w:val="00874223"/>
    <w:rsid w:val="0088121C"/>
    <w:rsid w:val="00882976"/>
    <w:rsid w:val="00885E40"/>
    <w:rsid w:val="00896952"/>
    <w:rsid w:val="008978AB"/>
    <w:rsid w:val="008B2952"/>
    <w:rsid w:val="008B6417"/>
    <w:rsid w:val="008C0606"/>
    <w:rsid w:val="008C10A9"/>
    <w:rsid w:val="008D3A8B"/>
    <w:rsid w:val="008E27FB"/>
    <w:rsid w:val="008E43C5"/>
    <w:rsid w:val="008F38B2"/>
    <w:rsid w:val="008F3CAF"/>
    <w:rsid w:val="00902E95"/>
    <w:rsid w:val="009313B6"/>
    <w:rsid w:val="009347D8"/>
    <w:rsid w:val="0094088C"/>
    <w:rsid w:val="00946256"/>
    <w:rsid w:val="009464AE"/>
    <w:rsid w:val="009467EA"/>
    <w:rsid w:val="00951E62"/>
    <w:rsid w:val="0097726B"/>
    <w:rsid w:val="0098619D"/>
    <w:rsid w:val="0099513B"/>
    <w:rsid w:val="00996A5E"/>
    <w:rsid w:val="009A0FE7"/>
    <w:rsid w:val="009A68DB"/>
    <w:rsid w:val="009C1F6D"/>
    <w:rsid w:val="009C40E2"/>
    <w:rsid w:val="009C4685"/>
    <w:rsid w:val="009C6F32"/>
    <w:rsid w:val="009E3BC0"/>
    <w:rsid w:val="009F015B"/>
    <w:rsid w:val="00A043AD"/>
    <w:rsid w:val="00A07DCC"/>
    <w:rsid w:val="00A11DB6"/>
    <w:rsid w:val="00A14181"/>
    <w:rsid w:val="00A26223"/>
    <w:rsid w:val="00A37244"/>
    <w:rsid w:val="00A41C4C"/>
    <w:rsid w:val="00A43262"/>
    <w:rsid w:val="00A62E00"/>
    <w:rsid w:val="00A66B97"/>
    <w:rsid w:val="00A764C9"/>
    <w:rsid w:val="00A8275E"/>
    <w:rsid w:val="00A8289E"/>
    <w:rsid w:val="00A86B66"/>
    <w:rsid w:val="00A97F6B"/>
    <w:rsid w:val="00AB2AEE"/>
    <w:rsid w:val="00AB79D1"/>
    <w:rsid w:val="00AC0929"/>
    <w:rsid w:val="00AC510F"/>
    <w:rsid w:val="00AC6BC1"/>
    <w:rsid w:val="00AC735C"/>
    <w:rsid w:val="00AD5EBB"/>
    <w:rsid w:val="00AE0B8E"/>
    <w:rsid w:val="00AE5825"/>
    <w:rsid w:val="00AE5B18"/>
    <w:rsid w:val="00AE6CD3"/>
    <w:rsid w:val="00AF4ED9"/>
    <w:rsid w:val="00B029F2"/>
    <w:rsid w:val="00B10913"/>
    <w:rsid w:val="00B12445"/>
    <w:rsid w:val="00B1589E"/>
    <w:rsid w:val="00B237C1"/>
    <w:rsid w:val="00B27677"/>
    <w:rsid w:val="00B37332"/>
    <w:rsid w:val="00B46010"/>
    <w:rsid w:val="00B478A8"/>
    <w:rsid w:val="00B52173"/>
    <w:rsid w:val="00B6313B"/>
    <w:rsid w:val="00B651A7"/>
    <w:rsid w:val="00B65C55"/>
    <w:rsid w:val="00B7203B"/>
    <w:rsid w:val="00B80DA9"/>
    <w:rsid w:val="00B864F4"/>
    <w:rsid w:val="00BA5C90"/>
    <w:rsid w:val="00BA5DA6"/>
    <w:rsid w:val="00BA7163"/>
    <w:rsid w:val="00BC2251"/>
    <w:rsid w:val="00BC4D97"/>
    <w:rsid w:val="00BD0DC0"/>
    <w:rsid w:val="00BD5A9E"/>
    <w:rsid w:val="00BD6A47"/>
    <w:rsid w:val="00BE399B"/>
    <w:rsid w:val="00BE55EA"/>
    <w:rsid w:val="00BF0ED6"/>
    <w:rsid w:val="00BF78DF"/>
    <w:rsid w:val="00C0130A"/>
    <w:rsid w:val="00C11D6B"/>
    <w:rsid w:val="00C120E3"/>
    <w:rsid w:val="00C14205"/>
    <w:rsid w:val="00C16E7C"/>
    <w:rsid w:val="00C204F9"/>
    <w:rsid w:val="00C2329A"/>
    <w:rsid w:val="00C30D72"/>
    <w:rsid w:val="00C320AD"/>
    <w:rsid w:val="00C36136"/>
    <w:rsid w:val="00C43BA4"/>
    <w:rsid w:val="00C46914"/>
    <w:rsid w:val="00C526ED"/>
    <w:rsid w:val="00C67D9E"/>
    <w:rsid w:val="00C71CAF"/>
    <w:rsid w:val="00C72D23"/>
    <w:rsid w:val="00C97921"/>
    <w:rsid w:val="00CA7C5D"/>
    <w:rsid w:val="00CB06B7"/>
    <w:rsid w:val="00CB0EF4"/>
    <w:rsid w:val="00CC50BE"/>
    <w:rsid w:val="00CD29F0"/>
    <w:rsid w:val="00CD2CC8"/>
    <w:rsid w:val="00CD501B"/>
    <w:rsid w:val="00CE7E4C"/>
    <w:rsid w:val="00CF6519"/>
    <w:rsid w:val="00D01D79"/>
    <w:rsid w:val="00D13105"/>
    <w:rsid w:val="00D21202"/>
    <w:rsid w:val="00D22CE1"/>
    <w:rsid w:val="00D271A0"/>
    <w:rsid w:val="00D31AC3"/>
    <w:rsid w:val="00D34B66"/>
    <w:rsid w:val="00D3514F"/>
    <w:rsid w:val="00D43489"/>
    <w:rsid w:val="00D454FE"/>
    <w:rsid w:val="00D455C7"/>
    <w:rsid w:val="00D472B7"/>
    <w:rsid w:val="00D55C41"/>
    <w:rsid w:val="00D565D6"/>
    <w:rsid w:val="00D6186A"/>
    <w:rsid w:val="00D63E98"/>
    <w:rsid w:val="00D74B48"/>
    <w:rsid w:val="00D82C2C"/>
    <w:rsid w:val="00D86B59"/>
    <w:rsid w:val="00DA1CA4"/>
    <w:rsid w:val="00DA79F3"/>
    <w:rsid w:val="00DD4EAE"/>
    <w:rsid w:val="00DE636D"/>
    <w:rsid w:val="00DE6480"/>
    <w:rsid w:val="00DE7322"/>
    <w:rsid w:val="00DF718B"/>
    <w:rsid w:val="00E01E90"/>
    <w:rsid w:val="00E03576"/>
    <w:rsid w:val="00E071D2"/>
    <w:rsid w:val="00E11CE2"/>
    <w:rsid w:val="00E35E62"/>
    <w:rsid w:val="00E37196"/>
    <w:rsid w:val="00E47469"/>
    <w:rsid w:val="00E55C38"/>
    <w:rsid w:val="00E66D13"/>
    <w:rsid w:val="00E73098"/>
    <w:rsid w:val="00E83D8F"/>
    <w:rsid w:val="00E84D5B"/>
    <w:rsid w:val="00E93001"/>
    <w:rsid w:val="00E9546B"/>
    <w:rsid w:val="00EA49BF"/>
    <w:rsid w:val="00EA49E8"/>
    <w:rsid w:val="00EB355A"/>
    <w:rsid w:val="00EB51ED"/>
    <w:rsid w:val="00EB6643"/>
    <w:rsid w:val="00EB75EC"/>
    <w:rsid w:val="00EC08FD"/>
    <w:rsid w:val="00EC102D"/>
    <w:rsid w:val="00EC1E6A"/>
    <w:rsid w:val="00EC2179"/>
    <w:rsid w:val="00EC6E25"/>
    <w:rsid w:val="00ED04FD"/>
    <w:rsid w:val="00EE53F4"/>
    <w:rsid w:val="00EE5D8F"/>
    <w:rsid w:val="00EF0CF0"/>
    <w:rsid w:val="00F12527"/>
    <w:rsid w:val="00F1304A"/>
    <w:rsid w:val="00F13113"/>
    <w:rsid w:val="00F14C8D"/>
    <w:rsid w:val="00F16379"/>
    <w:rsid w:val="00F42AFF"/>
    <w:rsid w:val="00F51A50"/>
    <w:rsid w:val="00F544D3"/>
    <w:rsid w:val="00F57FDD"/>
    <w:rsid w:val="00F72233"/>
    <w:rsid w:val="00F7396B"/>
    <w:rsid w:val="00F82AA2"/>
    <w:rsid w:val="00F9210D"/>
    <w:rsid w:val="00F9410B"/>
    <w:rsid w:val="00F942E6"/>
    <w:rsid w:val="00FA4465"/>
    <w:rsid w:val="00FA6C51"/>
    <w:rsid w:val="00FA71F2"/>
    <w:rsid w:val="00FC06FC"/>
    <w:rsid w:val="00FC2E4F"/>
    <w:rsid w:val="00FD4FE2"/>
    <w:rsid w:val="00FE0D23"/>
    <w:rsid w:val="00FE252E"/>
    <w:rsid w:val="00FE2CD0"/>
    <w:rsid w:val="00FF487B"/>
    <w:rsid w:val="00FF627B"/>
    <w:rsid w:val="00FF7B60"/>
    <w:rsid w:val="04445DD4"/>
    <w:rsid w:val="0BAF19FD"/>
    <w:rsid w:val="0D093DC9"/>
    <w:rsid w:val="1278FD0F"/>
    <w:rsid w:val="19748C2E"/>
    <w:rsid w:val="206D243F"/>
    <w:rsid w:val="256CFDB8"/>
    <w:rsid w:val="25BDAFA0"/>
    <w:rsid w:val="28BB22E8"/>
    <w:rsid w:val="2C6CF50A"/>
    <w:rsid w:val="2D385C38"/>
    <w:rsid w:val="2DCD4C36"/>
    <w:rsid w:val="2FCA01A6"/>
    <w:rsid w:val="3EEE43A6"/>
    <w:rsid w:val="4148B2AC"/>
    <w:rsid w:val="41DE4671"/>
    <w:rsid w:val="42FAB381"/>
    <w:rsid w:val="44E9DF56"/>
    <w:rsid w:val="45939C6E"/>
    <w:rsid w:val="46A87BFC"/>
    <w:rsid w:val="493A904F"/>
    <w:rsid w:val="4C6D42DD"/>
    <w:rsid w:val="4D8A6291"/>
    <w:rsid w:val="4DA4603E"/>
    <w:rsid w:val="500EB37A"/>
    <w:rsid w:val="52511697"/>
    <w:rsid w:val="53A8D428"/>
    <w:rsid w:val="5409E35F"/>
    <w:rsid w:val="5DC36812"/>
    <w:rsid w:val="61E9D303"/>
    <w:rsid w:val="64C57E48"/>
    <w:rsid w:val="661AA189"/>
    <w:rsid w:val="68FBBB83"/>
    <w:rsid w:val="6A5A306C"/>
    <w:rsid w:val="6B0CDBA3"/>
    <w:rsid w:val="71A58C4D"/>
    <w:rsid w:val="746360AB"/>
    <w:rsid w:val="7580998C"/>
    <w:rsid w:val="78686D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indow" stroke="f">
      <v:fill color="window" on="f"/>
      <v:stroke on="f"/>
    </o:shapedefaults>
    <o:shapelayout v:ext="edit">
      <o:idmap v:ext="edit" data="2"/>
    </o:shapelayout>
  </w:shapeDefaults>
  <w:decimalSymbol w:val="."/>
  <w:listSeparator w:val=","/>
  <w14:docId w14:val="7FEAE286"/>
  <w15:chartTrackingRefBased/>
  <w15:docId w15:val="{43FC81D9-AAFE-45D7-96EF-95F5FF61A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Palatino Linotype" w:hAnsi="Palatino Linotype"/>
      <w:sz w:val="24"/>
      <w:szCs w:val="24"/>
      <w:lang w:val="en-US" w:eastAsia="en-US"/>
    </w:rPr>
  </w:style>
  <w:style w:type="paragraph" w:styleId="Heading1">
    <w:name w:val="heading 1"/>
    <w:basedOn w:val="Normal"/>
    <w:next w:val="Normal"/>
    <w:qFormat/>
    <w:pPr>
      <w:keepNext/>
      <w:numPr>
        <w:numId w:val="4"/>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4"/>
      </w:numPr>
      <w:spacing w:before="240" w:after="60"/>
      <w:outlineLvl w:val="1"/>
    </w:pPr>
    <w:rPr>
      <w:rFonts w:ascii="Arial" w:hAnsi="Arial" w:cs="Arial"/>
      <w:b/>
      <w:bCs/>
      <w:i/>
      <w:iCs/>
      <w:sz w:val="28"/>
      <w:szCs w:val="28"/>
    </w:rPr>
  </w:style>
  <w:style w:type="paragraph" w:styleId="Heading3">
    <w:name w:val="heading 3"/>
    <w:basedOn w:val="Normal"/>
    <w:next w:val="Normal"/>
    <w:qFormat/>
    <w:rsid w:val="00ED04FD"/>
    <w:pPr>
      <w:keepNext/>
      <w:numPr>
        <w:ilvl w:val="2"/>
        <w:numId w:val="4"/>
      </w:numPr>
      <w:tabs>
        <w:tab w:val="left" w:pos="270"/>
        <w:tab w:val="left" w:pos="2160"/>
      </w:tabs>
      <w:outlineLvl w:val="2"/>
    </w:pPr>
    <w:rPr>
      <w:rFonts w:ascii="Times New Roman" w:hAnsi="Times New Roman"/>
      <w:b/>
      <w:sz w:val="22"/>
      <w:szCs w:val="20"/>
    </w:rPr>
  </w:style>
  <w:style w:type="paragraph" w:styleId="Heading4">
    <w:name w:val="heading 4"/>
    <w:basedOn w:val="Normal"/>
    <w:next w:val="Normal"/>
    <w:qFormat/>
    <w:rsid w:val="00842F03"/>
    <w:pPr>
      <w:keepNext/>
      <w:numPr>
        <w:ilvl w:val="3"/>
        <w:numId w:val="4"/>
      </w:numPr>
      <w:spacing w:before="240" w:after="60"/>
      <w:outlineLvl w:val="3"/>
    </w:pPr>
    <w:rPr>
      <w:rFonts w:ascii="Times New Roman" w:hAnsi="Times New Roman"/>
      <w:b/>
      <w:bCs/>
      <w:sz w:val="28"/>
      <w:szCs w:val="28"/>
    </w:rPr>
  </w:style>
  <w:style w:type="paragraph" w:styleId="Heading5">
    <w:name w:val="heading 5"/>
    <w:basedOn w:val="Normal"/>
    <w:next w:val="Normal"/>
    <w:qFormat/>
    <w:rsid w:val="00842F03"/>
    <w:pPr>
      <w:numPr>
        <w:ilvl w:val="4"/>
        <w:numId w:val="4"/>
      </w:numPr>
      <w:spacing w:before="240" w:after="60"/>
      <w:outlineLvl w:val="4"/>
    </w:pPr>
    <w:rPr>
      <w:b/>
      <w:bCs/>
      <w:i/>
      <w:iCs/>
      <w:sz w:val="26"/>
      <w:szCs w:val="26"/>
    </w:rPr>
  </w:style>
  <w:style w:type="paragraph" w:styleId="Heading6">
    <w:name w:val="heading 6"/>
    <w:basedOn w:val="Normal"/>
    <w:next w:val="Normal"/>
    <w:qFormat/>
    <w:rsid w:val="00842F03"/>
    <w:pPr>
      <w:numPr>
        <w:ilvl w:val="5"/>
        <w:numId w:val="4"/>
      </w:numPr>
      <w:spacing w:before="240" w:after="60"/>
      <w:outlineLvl w:val="5"/>
    </w:pPr>
    <w:rPr>
      <w:rFonts w:ascii="Times New Roman" w:hAnsi="Times New Roman"/>
      <w:b/>
      <w:bCs/>
      <w:sz w:val="22"/>
      <w:szCs w:val="22"/>
    </w:rPr>
  </w:style>
  <w:style w:type="paragraph" w:styleId="Heading7">
    <w:name w:val="heading 7"/>
    <w:basedOn w:val="Normal"/>
    <w:next w:val="Normal"/>
    <w:qFormat/>
    <w:rsid w:val="00842F03"/>
    <w:pPr>
      <w:numPr>
        <w:ilvl w:val="6"/>
        <w:numId w:val="4"/>
      </w:numPr>
      <w:spacing w:before="240" w:after="60"/>
      <w:outlineLvl w:val="6"/>
    </w:pPr>
    <w:rPr>
      <w:rFonts w:ascii="Times New Roman" w:hAnsi="Times New Roman"/>
    </w:rPr>
  </w:style>
  <w:style w:type="paragraph" w:styleId="Heading8">
    <w:name w:val="heading 8"/>
    <w:basedOn w:val="Normal"/>
    <w:next w:val="Normal"/>
    <w:qFormat/>
    <w:rsid w:val="00842F03"/>
    <w:pPr>
      <w:numPr>
        <w:ilvl w:val="7"/>
        <w:numId w:val="4"/>
      </w:numPr>
      <w:spacing w:before="240" w:after="60"/>
      <w:outlineLvl w:val="7"/>
    </w:pPr>
    <w:rPr>
      <w:rFonts w:ascii="Times New Roman" w:hAnsi="Times New Roman"/>
      <w:i/>
      <w:iCs/>
    </w:rPr>
  </w:style>
  <w:style w:type="paragraph" w:styleId="Heading9">
    <w:name w:val="heading 9"/>
    <w:basedOn w:val="Normal"/>
    <w:next w:val="Normal"/>
    <w:qFormat/>
    <w:rsid w:val="00842F03"/>
    <w:pPr>
      <w:numPr>
        <w:ilvl w:val="8"/>
        <w:numId w:val="4"/>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next w:val="ListBullet2"/>
    <w:autoRedefine/>
    <w:pPr>
      <w:keepNext/>
      <w:numPr>
        <w:numId w:val="2"/>
      </w:numPr>
      <w:outlineLvl w:val="0"/>
    </w:pPr>
  </w:style>
  <w:style w:type="paragraph" w:customStyle="1" w:styleId="ResumeName">
    <w:name w:val="Resume Name"/>
    <w:basedOn w:val="Heading1"/>
    <w:next w:val="ResumeHeading"/>
    <w:autoRedefine/>
    <w:rsid w:val="00B52173"/>
    <w:pPr>
      <w:numPr>
        <w:numId w:val="0"/>
      </w:numPr>
      <w:tabs>
        <w:tab w:val="right" w:pos="10080"/>
      </w:tabs>
      <w:spacing w:after="120"/>
    </w:pPr>
    <w:rPr>
      <w:rFonts w:ascii="Times New Roman" w:hAnsi="Times New Roman" w:cs="Times New Roman"/>
      <w:i/>
      <w:sz w:val="28"/>
      <w:szCs w:val="28"/>
    </w:rPr>
  </w:style>
  <w:style w:type="paragraph" w:customStyle="1" w:styleId="ResumeHeading">
    <w:name w:val="Resume Heading"/>
    <w:basedOn w:val="Heading2"/>
    <w:pPr>
      <w:pBdr>
        <w:bottom w:val="single" w:sz="4" w:space="1" w:color="auto"/>
      </w:pBdr>
    </w:pPr>
    <w:rPr>
      <w:rFonts w:ascii="Times New Roman" w:hAnsi="Times New Roman"/>
    </w:rPr>
  </w:style>
  <w:style w:type="paragraph" w:customStyle="1" w:styleId="ResumeBullet">
    <w:name w:val="Resume Bullet"/>
    <w:basedOn w:val="Normal"/>
    <w:next w:val="ResumeBullet2"/>
    <w:pPr>
      <w:keepLines/>
      <w:widowControl w:val="0"/>
      <w:numPr>
        <w:numId w:val="3"/>
      </w:numPr>
      <w:spacing w:before="60"/>
    </w:pPr>
    <w:rPr>
      <w:rFonts w:ascii="Times New Roman" w:hAnsi="Times New Roman"/>
      <w:sz w:val="20"/>
    </w:rPr>
  </w:style>
  <w:style w:type="paragraph" w:customStyle="1" w:styleId="ResumeBodyChar">
    <w:name w:val="Resume Body Char"/>
    <w:basedOn w:val="Normal"/>
    <w:link w:val="ResumeBodyCharChar"/>
    <w:pPr>
      <w:spacing w:before="60"/>
    </w:pPr>
    <w:rPr>
      <w:rFonts w:ascii="Times New Roman" w:hAnsi="Times New Roman"/>
      <w:sz w:val="20"/>
    </w:rPr>
  </w:style>
  <w:style w:type="paragraph" w:styleId="ListBullet2">
    <w:name w:val="List Bullet 2"/>
    <w:basedOn w:val="Normal"/>
    <w:autoRedefine/>
    <w:pPr>
      <w:keepNext/>
      <w:numPr>
        <w:numId w:val="1"/>
      </w:numPr>
      <w:outlineLvl w:val="1"/>
    </w:pPr>
  </w:style>
  <w:style w:type="paragraph" w:customStyle="1" w:styleId="ResumeBullet2">
    <w:name w:val="Resume Bullet 2"/>
    <w:pPr>
      <w:numPr>
        <w:ilvl w:val="1"/>
        <w:numId w:val="3"/>
      </w:numPr>
    </w:pPr>
    <w:rPr>
      <w:noProof/>
      <w:lang w:val="en-US" w:eastAsia="en-US"/>
    </w:rPr>
  </w:style>
  <w:style w:type="paragraph" w:customStyle="1" w:styleId="ResumeSkillSet">
    <w:name w:val="Resume SkillSet"/>
    <w:basedOn w:val="ResumeBodyChar"/>
    <w:link w:val="ResumeSkillSetChar"/>
    <w:autoRedefine/>
    <w:rsid w:val="00D43489"/>
    <w:pPr>
      <w:keepLines/>
      <w:tabs>
        <w:tab w:val="left" w:pos="2160"/>
      </w:tabs>
    </w:pPr>
    <w:rPr>
      <w:rFonts w:ascii="Calibri" w:hAnsi="Calibri" w:cs="Calibri"/>
      <w:b/>
      <w:bCs/>
      <w:szCs w:val="20"/>
    </w:rPr>
  </w:style>
  <w:style w:type="paragraph" w:customStyle="1" w:styleId="ResumeHeader">
    <w:name w:val="Resume Header"/>
    <w:basedOn w:val="ResumeName"/>
    <w:pPr>
      <w:spacing w:before="120"/>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rPr>
      <w:rFonts w:ascii="Times New Roman" w:hAnsi="Times New Roman"/>
      <w:szCs w:val="20"/>
    </w:rPr>
  </w:style>
  <w:style w:type="paragraph" w:customStyle="1" w:styleId="ResumeCitation">
    <w:name w:val="Resume Citation"/>
    <w:basedOn w:val="ResumeBodyChar"/>
    <w:pPr>
      <w:ind w:left="360" w:hanging="360"/>
    </w:pPr>
    <w:rPr>
      <w:bCs/>
    </w:rPr>
  </w:style>
  <w:style w:type="paragraph" w:customStyle="1" w:styleId="ResumeFooter">
    <w:name w:val="Resume Footer"/>
    <w:basedOn w:val="Normal"/>
    <w:pPr>
      <w:jc w:val="both"/>
    </w:pPr>
    <w:rPr>
      <w:rFonts w:ascii="Times New Roman" w:hAnsi="Times New Roman"/>
      <w:i/>
      <w:sz w:val="16"/>
    </w:rPr>
  </w:style>
  <w:style w:type="paragraph" w:customStyle="1" w:styleId="ResumeLastSaved">
    <w:name w:val="Resume LastSaved"/>
    <w:pPr>
      <w:jc w:val="center"/>
    </w:pPr>
    <w:rPr>
      <w:i/>
      <w:sz w:val="12"/>
      <w:lang w:val="en-US" w:eastAsia="en-US"/>
    </w:rPr>
  </w:style>
  <w:style w:type="paragraph" w:customStyle="1" w:styleId="ResumeProject">
    <w:name w:val="Resume Project"/>
    <w:basedOn w:val="ResumeHeading"/>
    <w:next w:val="ResumeDatehidden"/>
    <w:pPr>
      <w:pBdr>
        <w:bottom w:val="none" w:sz="0" w:space="0" w:color="auto"/>
      </w:pBdr>
      <w:spacing w:before="120" w:after="0"/>
    </w:pPr>
    <w:rPr>
      <w:i w:val="0"/>
      <w:sz w:val="20"/>
      <w:u w:val="single"/>
    </w:rPr>
  </w:style>
  <w:style w:type="paragraph" w:customStyle="1" w:styleId="ResumeList">
    <w:name w:val="Resume List"/>
    <w:link w:val="ResumeListChar"/>
    <w:pPr>
      <w:spacing w:before="60"/>
    </w:pPr>
    <w:rPr>
      <w:lang w:val="en-US" w:eastAsia="en-US"/>
    </w:rPr>
  </w:style>
  <w:style w:type="paragraph" w:customStyle="1" w:styleId="ResumeDatehidden">
    <w:name w:val="Resume Date (hidden)"/>
    <w:basedOn w:val="Normal"/>
    <w:next w:val="ResumeBullet"/>
    <w:pPr>
      <w:keepLines/>
      <w:spacing w:before="60"/>
    </w:pPr>
    <w:rPr>
      <w:rFonts w:ascii="Times New Roman" w:hAnsi="Times New Roman"/>
      <w:b/>
      <w:vanish/>
      <w:sz w:val="20"/>
    </w:rPr>
  </w:style>
  <w:style w:type="character" w:styleId="PageNumber">
    <w:name w:val="page number"/>
    <w:basedOn w:val="DefaultParagraphFont"/>
  </w:style>
  <w:style w:type="table" w:styleId="TableGrid">
    <w:name w:val="Table Grid"/>
    <w:basedOn w:val="TableNormal"/>
    <w:rsid w:val="00290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ltext1">
    <w:name w:val="alltext1"/>
    <w:rsid w:val="00C46914"/>
    <w:rPr>
      <w:rFonts w:ascii="Arial" w:hAnsi="Arial" w:cs="Arial" w:hint="default"/>
      <w:strike w:val="0"/>
      <w:dstrike w:val="0"/>
      <w:color w:val="333333"/>
      <w:sz w:val="18"/>
      <w:szCs w:val="18"/>
      <w:u w:val="none"/>
      <w:effect w:val="none"/>
    </w:rPr>
  </w:style>
  <w:style w:type="character" w:customStyle="1" w:styleId="ResumeBodyCharChar">
    <w:name w:val="Resume Body Char Char"/>
    <w:link w:val="ResumeBodyChar"/>
    <w:rsid w:val="002C4FEE"/>
    <w:rPr>
      <w:szCs w:val="24"/>
      <w:lang w:val="en-US" w:eastAsia="en-US" w:bidi="ar-SA"/>
    </w:rPr>
  </w:style>
  <w:style w:type="paragraph" w:customStyle="1" w:styleId="EnterYourName">
    <w:name w:val="Enter Your Name"/>
    <w:basedOn w:val="ResumeHeader"/>
    <w:rsid w:val="004357DF"/>
    <w:pPr>
      <w:jc w:val="right"/>
    </w:pPr>
    <w:rPr>
      <w:iCs/>
    </w:rPr>
  </w:style>
  <w:style w:type="character" w:customStyle="1" w:styleId="ResumeSkillSetChar">
    <w:name w:val="Resume SkillSet Char"/>
    <w:link w:val="ResumeSkillSet"/>
    <w:rsid w:val="00D43489"/>
    <w:rPr>
      <w:rFonts w:ascii="Calibri" w:hAnsi="Calibri" w:cs="Calibri"/>
      <w:b/>
      <w:bCs/>
      <w:lang w:val="en-US" w:eastAsia="en-US"/>
    </w:rPr>
  </w:style>
  <w:style w:type="paragraph" w:customStyle="1" w:styleId="ProjectDates">
    <w:name w:val="Project Dates"/>
    <w:basedOn w:val="Date"/>
    <w:rsid w:val="00D74B48"/>
    <w:rPr>
      <w:rFonts w:ascii="Times New Roman" w:hAnsi="Times New Roman"/>
      <w:b/>
      <w:sz w:val="20"/>
    </w:rPr>
  </w:style>
  <w:style w:type="paragraph" w:customStyle="1" w:styleId="IndividualProfile">
    <w:name w:val="Individual Profile"/>
    <w:basedOn w:val="ResumeHeader"/>
    <w:rsid w:val="000E7523"/>
    <w:rPr>
      <w:iCs/>
      <w:sz w:val="32"/>
      <w:szCs w:val="20"/>
    </w:rPr>
  </w:style>
  <w:style w:type="paragraph" w:styleId="Date">
    <w:name w:val="Date"/>
    <w:basedOn w:val="Normal"/>
    <w:next w:val="Normal"/>
    <w:rsid w:val="00D74B48"/>
  </w:style>
  <w:style w:type="character" w:customStyle="1" w:styleId="ResumeListChar">
    <w:name w:val="Resume List Char"/>
    <w:link w:val="ResumeList"/>
    <w:rsid w:val="00842F03"/>
    <w:rPr>
      <w:lang w:val="en-US" w:eastAsia="en-US" w:bidi="ar-SA"/>
    </w:rPr>
  </w:style>
  <w:style w:type="character" w:styleId="Hyperlink">
    <w:name w:val="Hyperlink"/>
    <w:rsid w:val="00842F03"/>
    <w:rPr>
      <w:color w:val="0000FF"/>
      <w:u w:val="single"/>
    </w:rPr>
  </w:style>
  <w:style w:type="character" w:customStyle="1" w:styleId="Kanbay">
    <w:name w:val="Kanbay"/>
    <w:semiHidden/>
    <w:rsid w:val="00851645"/>
    <w:rPr>
      <w:rFonts w:ascii="Bookman Old Style" w:hAnsi="Bookman Old Style"/>
      <w:b w:val="0"/>
      <w:bCs w:val="0"/>
      <w:i w:val="0"/>
      <w:iCs w:val="0"/>
      <w:strike w:val="0"/>
      <w:color w:val="auto"/>
      <w:sz w:val="22"/>
      <w:szCs w:val="22"/>
      <w:u w:val="none"/>
    </w:rPr>
  </w:style>
  <w:style w:type="paragraph" w:styleId="ListParagraph">
    <w:name w:val="List Paragraph"/>
    <w:basedOn w:val="Normal"/>
    <w:uiPriority w:val="34"/>
    <w:qFormat/>
    <w:rsid w:val="00B65C55"/>
    <w:pPr>
      <w:ind w:left="720"/>
      <w:contextualSpacing/>
    </w:pPr>
  </w:style>
  <w:style w:type="character" w:styleId="Strong">
    <w:name w:val="Strong"/>
    <w:basedOn w:val="DefaultParagraphFont"/>
    <w:uiPriority w:val="22"/>
    <w:qFormat/>
    <w:rsid w:val="007409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94555">
      <w:bodyDiv w:val="1"/>
      <w:marLeft w:val="0"/>
      <w:marRight w:val="0"/>
      <w:marTop w:val="0"/>
      <w:marBottom w:val="0"/>
      <w:divBdr>
        <w:top w:val="none" w:sz="0" w:space="0" w:color="auto"/>
        <w:left w:val="none" w:sz="0" w:space="0" w:color="auto"/>
        <w:bottom w:val="none" w:sz="0" w:space="0" w:color="auto"/>
        <w:right w:val="none" w:sz="0" w:space="0" w:color="auto"/>
      </w:divBdr>
    </w:div>
    <w:div w:id="173882288">
      <w:bodyDiv w:val="1"/>
      <w:marLeft w:val="0"/>
      <w:marRight w:val="0"/>
      <w:marTop w:val="0"/>
      <w:marBottom w:val="0"/>
      <w:divBdr>
        <w:top w:val="none" w:sz="0" w:space="0" w:color="auto"/>
        <w:left w:val="none" w:sz="0" w:space="0" w:color="auto"/>
        <w:bottom w:val="none" w:sz="0" w:space="0" w:color="auto"/>
        <w:right w:val="none" w:sz="0" w:space="0" w:color="auto"/>
      </w:divBdr>
    </w:div>
    <w:div w:id="258215918">
      <w:bodyDiv w:val="1"/>
      <w:marLeft w:val="0"/>
      <w:marRight w:val="0"/>
      <w:marTop w:val="0"/>
      <w:marBottom w:val="0"/>
      <w:divBdr>
        <w:top w:val="none" w:sz="0" w:space="0" w:color="auto"/>
        <w:left w:val="none" w:sz="0" w:space="0" w:color="auto"/>
        <w:bottom w:val="none" w:sz="0" w:space="0" w:color="auto"/>
        <w:right w:val="none" w:sz="0" w:space="0" w:color="auto"/>
      </w:divBdr>
    </w:div>
    <w:div w:id="334304667">
      <w:bodyDiv w:val="1"/>
      <w:marLeft w:val="0"/>
      <w:marRight w:val="0"/>
      <w:marTop w:val="0"/>
      <w:marBottom w:val="0"/>
      <w:divBdr>
        <w:top w:val="none" w:sz="0" w:space="0" w:color="auto"/>
        <w:left w:val="none" w:sz="0" w:space="0" w:color="auto"/>
        <w:bottom w:val="none" w:sz="0" w:space="0" w:color="auto"/>
        <w:right w:val="none" w:sz="0" w:space="0" w:color="auto"/>
      </w:divBdr>
    </w:div>
    <w:div w:id="399600881">
      <w:bodyDiv w:val="1"/>
      <w:marLeft w:val="0"/>
      <w:marRight w:val="0"/>
      <w:marTop w:val="0"/>
      <w:marBottom w:val="0"/>
      <w:divBdr>
        <w:top w:val="none" w:sz="0" w:space="0" w:color="auto"/>
        <w:left w:val="none" w:sz="0" w:space="0" w:color="auto"/>
        <w:bottom w:val="none" w:sz="0" w:space="0" w:color="auto"/>
        <w:right w:val="none" w:sz="0" w:space="0" w:color="auto"/>
      </w:divBdr>
    </w:div>
    <w:div w:id="404842357">
      <w:bodyDiv w:val="1"/>
      <w:marLeft w:val="0"/>
      <w:marRight w:val="0"/>
      <w:marTop w:val="0"/>
      <w:marBottom w:val="0"/>
      <w:divBdr>
        <w:top w:val="none" w:sz="0" w:space="0" w:color="auto"/>
        <w:left w:val="none" w:sz="0" w:space="0" w:color="auto"/>
        <w:bottom w:val="none" w:sz="0" w:space="0" w:color="auto"/>
        <w:right w:val="none" w:sz="0" w:space="0" w:color="auto"/>
      </w:divBdr>
    </w:div>
    <w:div w:id="486481358">
      <w:bodyDiv w:val="1"/>
      <w:marLeft w:val="0"/>
      <w:marRight w:val="0"/>
      <w:marTop w:val="0"/>
      <w:marBottom w:val="0"/>
      <w:divBdr>
        <w:top w:val="none" w:sz="0" w:space="0" w:color="auto"/>
        <w:left w:val="none" w:sz="0" w:space="0" w:color="auto"/>
        <w:bottom w:val="none" w:sz="0" w:space="0" w:color="auto"/>
        <w:right w:val="none" w:sz="0" w:space="0" w:color="auto"/>
      </w:divBdr>
    </w:div>
    <w:div w:id="546453458">
      <w:bodyDiv w:val="1"/>
      <w:marLeft w:val="0"/>
      <w:marRight w:val="0"/>
      <w:marTop w:val="0"/>
      <w:marBottom w:val="0"/>
      <w:divBdr>
        <w:top w:val="none" w:sz="0" w:space="0" w:color="auto"/>
        <w:left w:val="none" w:sz="0" w:space="0" w:color="auto"/>
        <w:bottom w:val="none" w:sz="0" w:space="0" w:color="auto"/>
        <w:right w:val="none" w:sz="0" w:space="0" w:color="auto"/>
      </w:divBdr>
    </w:div>
    <w:div w:id="609900931">
      <w:bodyDiv w:val="1"/>
      <w:marLeft w:val="0"/>
      <w:marRight w:val="0"/>
      <w:marTop w:val="0"/>
      <w:marBottom w:val="0"/>
      <w:divBdr>
        <w:top w:val="none" w:sz="0" w:space="0" w:color="auto"/>
        <w:left w:val="none" w:sz="0" w:space="0" w:color="auto"/>
        <w:bottom w:val="none" w:sz="0" w:space="0" w:color="auto"/>
        <w:right w:val="none" w:sz="0" w:space="0" w:color="auto"/>
      </w:divBdr>
    </w:div>
    <w:div w:id="634145242">
      <w:bodyDiv w:val="1"/>
      <w:marLeft w:val="0"/>
      <w:marRight w:val="0"/>
      <w:marTop w:val="0"/>
      <w:marBottom w:val="0"/>
      <w:divBdr>
        <w:top w:val="none" w:sz="0" w:space="0" w:color="auto"/>
        <w:left w:val="none" w:sz="0" w:space="0" w:color="auto"/>
        <w:bottom w:val="none" w:sz="0" w:space="0" w:color="auto"/>
        <w:right w:val="none" w:sz="0" w:space="0" w:color="auto"/>
      </w:divBdr>
    </w:div>
    <w:div w:id="641467967">
      <w:bodyDiv w:val="1"/>
      <w:marLeft w:val="0"/>
      <w:marRight w:val="0"/>
      <w:marTop w:val="0"/>
      <w:marBottom w:val="0"/>
      <w:divBdr>
        <w:top w:val="none" w:sz="0" w:space="0" w:color="auto"/>
        <w:left w:val="none" w:sz="0" w:space="0" w:color="auto"/>
        <w:bottom w:val="none" w:sz="0" w:space="0" w:color="auto"/>
        <w:right w:val="none" w:sz="0" w:space="0" w:color="auto"/>
      </w:divBdr>
    </w:div>
    <w:div w:id="685445246">
      <w:bodyDiv w:val="1"/>
      <w:marLeft w:val="0"/>
      <w:marRight w:val="0"/>
      <w:marTop w:val="0"/>
      <w:marBottom w:val="0"/>
      <w:divBdr>
        <w:top w:val="none" w:sz="0" w:space="0" w:color="auto"/>
        <w:left w:val="none" w:sz="0" w:space="0" w:color="auto"/>
        <w:bottom w:val="none" w:sz="0" w:space="0" w:color="auto"/>
        <w:right w:val="none" w:sz="0" w:space="0" w:color="auto"/>
      </w:divBdr>
    </w:div>
    <w:div w:id="812715200">
      <w:bodyDiv w:val="1"/>
      <w:marLeft w:val="0"/>
      <w:marRight w:val="0"/>
      <w:marTop w:val="0"/>
      <w:marBottom w:val="0"/>
      <w:divBdr>
        <w:top w:val="none" w:sz="0" w:space="0" w:color="auto"/>
        <w:left w:val="none" w:sz="0" w:space="0" w:color="auto"/>
        <w:bottom w:val="none" w:sz="0" w:space="0" w:color="auto"/>
        <w:right w:val="none" w:sz="0" w:space="0" w:color="auto"/>
      </w:divBdr>
    </w:div>
    <w:div w:id="813836715">
      <w:bodyDiv w:val="1"/>
      <w:marLeft w:val="0"/>
      <w:marRight w:val="0"/>
      <w:marTop w:val="0"/>
      <w:marBottom w:val="0"/>
      <w:divBdr>
        <w:top w:val="none" w:sz="0" w:space="0" w:color="auto"/>
        <w:left w:val="none" w:sz="0" w:space="0" w:color="auto"/>
        <w:bottom w:val="none" w:sz="0" w:space="0" w:color="auto"/>
        <w:right w:val="none" w:sz="0" w:space="0" w:color="auto"/>
      </w:divBdr>
    </w:div>
    <w:div w:id="858541019">
      <w:bodyDiv w:val="1"/>
      <w:marLeft w:val="0"/>
      <w:marRight w:val="0"/>
      <w:marTop w:val="0"/>
      <w:marBottom w:val="0"/>
      <w:divBdr>
        <w:top w:val="none" w:sz="0" w:space="0" w:color="auto"/>
        <w:left w:val="none" w:sz="0" w:space="0" w:color="auto"/>
        <w:bottom w:val="none" w:sz="0" w:space="0" w:color="auto"/>
        <w:right w:val="none" w:sz="0" w:space="0" w:color="auto"/>
      </w:divBdr>
    </w:div>
    <w:div w:id="918250091">
      <w:bodyDiv w:val="1"/>
      <w:marLeft w:val="0"/>
      <w:marRight w:val="0"/>
      <w:marTop w:val="0"/>
      <w:marBottom w:val="0"/>
      <w:divBdr>
        <w:top w:val="none" w:sz="0" w:space="0" w:color="auto"/>
        <w:left w:val="none" w:sz="0" w:space="0" w:color="auto"/>
        <w:bottom w:val="none" w:sz="0" w:space="0" w:color="auto"/>
        <w:right w:val="none" w:sz="0" w:space="0" w:color="auto"/>
      </w:divBdr>
    </w:div>
    <w:div w:id="928080893">
      <w:bodyDiv w:val="1"/>
      <w:marLeft w:val="0"/>
      <w:marRight w:val="0"/>
      <w:marTop w:val="0"/>
      <w:marBottom w:val="0"/>
      <w:divBdr>
        <w:top w:val="none" w:sz="0" w:space="0" w:color="auto"/>
        <w:left w:val="none" w:sz="0" w:space="0" w:color="auto"/>
        <w:bottom w:val="none" w:sz="0" w:space="0" w:color="auto"/>
        <w:right w:val="none" w:sz="0" w:space="0" w:color="auto"/>
      </w:divBdr>
    </w:div>
    <w:div w:id="977222923">
      <w:bodyDiv w:val="1"/>
      <w:marLeft w:val="0"/>
      <w:marRight w:val="0"/>
      <w:marTop w:val="0"/>
      <w:marBottom w:val="0"/>
      <w:divBdr>
        <w:top w:val="none" w:sz="0" w:space="0" w:color="auto"/>
        <w:left w:val="none" w:sz="0" w:space="0" w:color="auto"/>
        <w:bottom w:val="none" w:sz="0" w:space="0" w:color="auto"/>
        <w:right w:val="none" w:sz="0" w:space="0" w:color="auto"/>
      </w:divBdr>
    </w:div>
    <w:div w:id="1066074239">
      <w:bodyDiv w:val="1"/>
      <w:marLeft w:val="0"/>
      <w:marRight w:val="0"/>
      <w:marTop w:val="0"/>
      <w:marBottom w:val="0"/>
      <w:divBdr>
        <w:top w:val="none" w:sz="0" w:space="0" w:color="auto"/>
        <w:left w:val="none" w:sz="0" w:space="0" w:color="auto"/>
        <w:bottom w:val="none" w:sz="0" w:space="0" w:color="auto"/>
        <w:right w:val="none" w:sz="0" w:space="0" w:color="auto"/>
      </w:divBdr>
    </w:div>
    <w:div w:id="1106773371">
      <w:bodyDiv w:val="1"/>
      <w:marLeft w:val="0"/>
      <w:marRight w:val="0"/>
      <w:marTop w:val="0"/>
      <w:marBottom w:val="0"/>
      <w:divBdr>
        <w:top w:val="none" w:sz="0" w:space="0" w:color="auto"/>
        <w:left w:val="none" w:sz="0" w:space="0" w:color="auto"/>
        <w:bottom w:val="none" w:sz="0" w:space="0" w:color="auto"/>
        <w:right w:val="none" w:sz="0" w:space="0" w:color="auto"/>
      </w:divBdr>
    </w:div>
    <w:div w:id="1217009922">
      <w:bodyDiv w:val="1"/>
      <w:marLeft w:val="0"/>
      <w:marRight w:val="0"/>
      <w:marTop w:val="0"/>
      <w:marBottom w:val="0"/>
      <w:divBdr>
        <w:top w:val="none" w:sz="0" w:space="0" w:color="auto"/>
        <w:left w:val="none" w:sz="0" w:space="0" w:color="auto"/>
        <w:bottom w:val="none" w:sz="0" w:space="0" w:color="auto"/>
        <w:right w:val="none" w:sz="0" w:space="0" w:color="auto"/>
      </w:divBdr>
    </w:div>
    <w:div w:id="1262254820">
      <w:bodyDiv w:val="1"/>
      <w:marLeft w:val="0"/>
      <w:marRight w:val="0"/>
      <w:marTop w:val="0"/>
      <w:marBottom w:val="0"/>
      <w:divBdr>
        <w:top w:val="none" w:sz="0" w:space="0" w:color="auto"/>
        <w:left w:val="none" w:sz="0" w:space="0" w:color="auto"/>
        <w:bottom w:val="none" w:sz="0" w:space="0" w:color="auto"/>
        <w:right w:val="none" w:sz="0" w:space="0" w:color="auto"/>
      </w:divBdr>
    </w:div>
    <w:div w:id="1295527569">
      <w:bodyDiv w:val="1"/>
      <w:marLeft w:val="0"/>
      <w:marRight w:val="0"/>
      <w:marTop w:val="0"/>
      <w:marBottom w:val="0"/>
      <w:divBdr>
        <w:top w:val="none" w:sz="0" w:space="0" w:color="auto"/>
        <w:left w:val="none" w:sz="0" w:space="0" w:color="auto"/>
        <w:bottom w:val="none" w:sz="0" w:space="0" w:color="auto"/>
        <w:right w:val="none" w:sz="0" w:space="0" w:color="auto"/>
      </w:divBdr>
    </w:div>
    <w:div w:id="1439132668">
      <w:bodyDiv w:val="1"/>
      <w:marLeft w:val="0"/>
      <w:marRight w:val="0"/>
      <w:marTop w:val="0"/>
      <w:marBottom w:val="0"/>
      <w:divBdr>
        <w:top w:val="none" w:sz="0" w:space="0" w:color="auto"/>
        <w:left w:val="none" w:sz="0" w:space="0" w:color="auto"/>
        <w:bottom w:val="none" w:sz="0" w:space="0" w:color="auto"/>
        <w:right w:val="none" w:sz="0" w:space="0" w:color="auto"/>
      </w:divBdr>
    </w:div>
    <w:div w:id="1525823075">
      <w:bodyDiv w:val="1"/>
      <w:marLeft w:val="0"/>
      <w:marRight w:val="0"/>
      <w:marTop w:val="0"/>
      <w:marBottom w:val="0"/>
      <w:divBdr>
        <w:top w:val="none" w:sz="0" w:space="0" w:color="auto"/>
        <w:left w:val="none" w:sz="0" w:space="0" w:color="auto"/>
        <w:bottom w:val="none" w:sz="0" w:space="0" w:color="auto"/>
        <w:right w:val="none" w:sz="0" w:space="0" w:color="auto"/>
      </w:divBdr>
    </w:div>
    <w:div w:id="1588225923">
      <w:bodyDiv w:val="1"/>
      <w:marLeft w:val="0"/>
      <w:marRight w:val="0"/>
      <w:marTop w:val="0"/>
      <w:marBottom w:val="0"/>
      <w:divBdr>
        <w:top w:val="none" w:sz="0" w:space="0" w:color="auto"/>
        <w:left w:val="none" w:sz="0" w:space="0" w:color="auto"/>
        <w:bottom w:val="none" w:sz="0" w:space="0" w:color="auto"/>
        <w:right w:val="none" w:sz="0" w:space="0" w:color="auto"/>
      </w:divBdr>
    </w:div>
    <w:div w:id="1785612222">
      <w:bodyDiv w:val="1"/>
      <w:marLeft w:val="0"/>
      <w:marRight w:val="0"/>
      <w:marTop w:val="0"/>
      <w:marBottom w:val="0"/>
      <w:divBdr>
        <w:top w:val="none" w:sz="0" w:space="0" w:color="auto"/>
        <w:left w:val="none" w:sz="0" w:space="0" w:color="auto"/>
        <w:bottom w:val="none" w:sz="0" w:space="0" w:color="auto"/>
        <w:right w:val="none" w:sz="0" w:space="0" w:color="auto"/>
      </w:divBdr>
    </w:div>
    <w:div w:id="1928154924">
      <w:bodyDiv w:val="1"/>
      <w:marLeft w:val="0"/>
      <w:marRight w:val="0"/>
      <w:marTop w:val="0"/>
      <w:marBottom w:val="0"/>
      <w:divBdr>
        <w:top w:val="none" w:sz="0" w:space="0" w:color="auto"/>
        <w:left w:val="none" w:sz="0" w:space="0" w:color="auto"/>
        <w:bottom w:val="none" w:sz="0" w:space="0" w:color="auto"/>
        <w:right w:val="none" w:sz="0" w:space="0" w:color="auto"/>
      </w:divBdr>
    </w:div>
    <w:div w:id="2128040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caragher\Local%20Settings\Temporary%20Internet%20Files\OLK2\ResumeTemplate20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ResumeTemplate2001.dot</Template>
  <TotalTime>14</TotalTime>
  <Pages>1</Pages>
  <Words>454</Words>
  <Characters>2593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Employee Profile</vt:lpstr>
    </vt:vector>
  </TitlesOfParts>
  <Company>Capgemini FS GBU</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Profile</dc:title>
  <dc:subject/>
  <dc:creator>Resume Writer</dc:creator>
  <cp:keywords/>
  <dc:description/>
  <cp:lastModifiedBy>Raj, Aryan</cp:lastModifiedBy>
  <cp:revision>6</cp:revision>
  <cp:lastPrinted>2025-10-08T04:14:00Z</cp:lastPrinted>
  <dcterms:created xsi:type="dcterms:W3CDTF">2026-01-28T18:00:00Z</dcterms:created>
  <dcterms:modified xsi:type="dcterms:W3CDTF">2026-02-16T08:53:00Z</dcterms:modified>
</cp:coreProperties>
</file>