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19" w:rsidRDefault="00B36919"/>
    <w:p w:rsidR="00D85187" w:rsidRDefault="00D85187"/>
    <w:p w:rsidR="00000C1E" w:rsidRDefault="00000C1E" w:rsidP="00000C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17"/>
          <w:szCs w:val="17"/>
        </w:rPr>
      </w:pPr>
      <w:bookmarkStart w:id="0" w:name="_GoBack"/>
      <w:bookmarkEnd w:id="0"/>
      <w:r>
        <w:rPr>
          <w:rFonts w:ascii="Arial" w:hAnsi="Arial" w:cs="Arial"/>
          <w:b/>
          <w:bCs/>
          <w:color w:val="202122"/>
          <w:sz w:val="17"/>
          <w:szCs w:val="17"/>
        </w:rPr>
        <w:t>Mumbai</w:t>
      </w:r>
      <w:r>
        <w:rPr>
          <w:rFonts w:ascii="Arial" w:hAnsi="Arial" w:cs="Arial"/>
          <w:color w:val="202122"/>
          <w:sz w:val="17"/>
          <w:szCs w:val="17"/>
        </w:rPr>
        <w:t> (</w:t>
      </w:r>
      <w:hyperlink r:id="rId5" w:tooltip="Help:IPA/English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mʊmˈbaɪ</w:t>
        </w:r>
        <w:proofErr w:type="spellEnd"/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/</w:t>
        </w:r>
      </w:hyperlink>
      <w:r>
        <w:rPr>
          <w:rStyle w:val="rt-commentedtext"/>
          <w:rFonts w:ascii="Arial" w:hAnsi="Arial" w:cs="Arial"/>
          <w:color w:val="202122"/>
          <w:sz w:val="17"/>
          <w:szCs w:val="17"/>
        </w:rPr>
        <w:t> </w:t>
      </w:r>
      <w:hyperlink r:id="rId6" w:tooltip="File:Mumbai Pronunciation.ogg" w:history="1">
        <w:r>
          <w:rPr>
            <w:rStyle w:val="Hyperlink"/>
            <w:rFonts w:ascii="MS Gothic" w:eastAsia="MS Gothic" w:hAnsi="MS Gothic" w:cs="MS Gothic" w:hint="eastAsia"/>
            <w:color w:val="3366CC"/>
            <w:sz w:val="13"/>
            <w:szCs w:val="13"/>
            <w:vertAlign w:val="superscript"/>
          </w:rPr>
          <w:t>ⓘ</w:t>
        </w:r>
      </w:hyperlink>
      <w:r>
        <w:rPr>
          <w:rFonts w:ascii="Arial" w:hAnsi="Arial" w:cs="Arial"/>
          <w:color w:val="202122"/>
          <w:sz w:val="17"/>
          <w:szCs w:val="17"/>
        </w:rPr>
        <w:t>, </w:t>
      </w:r>
      <w:r>
        <w:rPr>
          <w:rStyle w:val="ipa-label"/>
          <w:rFonts w:ascii="Arial" w:hAnsi="Arial" w:cs="Arial"/>
          <w:color w:val="202122"/>
          <w:sz w:val="14"/>
          <w:szCs w:val="14"/>
        </w:rPr>
        <w:t>Marathi:</w:t>
      </w:r>
      <w:r>
        <w:rPr>
          <w:rFonts w:ascii="Arial" w:hAnsi="Arial" w:cs="Arial"/>
          <w:color w:val="202122"/>
          <w:sz w:val="17"/>
          <w:szCs w:val="17"/>
        </w:rPr>
        <w:t> </w:t>
      </w:r>
      <w:hyperlink r:id="rId7" w:tooltip="Help:IPA/Marathi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[ˈ</w:t>
        </w:r>
        <w:proofErr w:type="spellStart"/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mumbəi</w:t>
        </w:r>
        <w:proofErr w:type="spellEnd"/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]</w:t>
        </w:r>
      </w:hyperlink>
      <w:r>
        <w:rPr>
          <w:rFonts w:ascii="Arial" w:hAnsi="Arial" w:cs="Arial"/>
          <w:color w:val="202122"/>
          <w:sz w:val="17"/>
          <w:szCs w:val="17"/>
        </w:rPr>
        <w:t>, </w:t>
      </w:r>
      <w:hyperlink r:id="rId8" w:tooltip="International Alphabet of Sanskrit Transliteration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IAST</w:t>
        </w:r>
      </w:hyperlink>
      <w:r>
        <w:rPr>
          <w:rFonts w:ascii="Arial" w:hAnsi="Arial" w:cs="Arial"/>
          <w:color w:val="202122"/>
          <w:sz w:val="17"/>
          <w:szCs w:val="17"/>
        </w:rPr>
        <w:t>: 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Muṃbaī</w:t>
      </w:r>
      <w:proofErr w:type="spellEnd"/>
      <w:r>
        <w:rPr>
          <w:rFonts w:ascii="Arial" w:hAnsi="Arial" w:cs="Arial"/>
          <w:color w:val="202122"/>
          <w:sz w:val="17"/>
          <w:szCs w:val="17"/>
        </w:rPr>
        <w:t>; also known as </w:t>
      </w:r>
      <w:r>
        <w:rPr>
          <w:rFonts w:ascii="Arial" w:hAnsi="Arial" w:cs="Arial"/>
          <w:b/>
          <w:bCs/>
          <w:color w:val="202122"/>
          <w:sz w:val="17"/>
          <w:szCs w:val="17"/>
        </w:rPr>
        <w:t>Bombay</w:t>
      </w:r>
      <w:hyperlink r:id="rId9" w:anchor="cite_note-19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[a]</w:t>
        </w:r>
      </w:hyperlink>
      <w:r>
        <w:rPr>
          <w:rFonts w:ascii="Arial" w:hAnsi="Arial" w:cs="Arial"/>
          <w:color w:val="202122"/>
          <w:sz w:val="17"/>
          <w:szCs w:val="17"/>
        </w:rPr>
        <w:t> — </w:t>
      </w:r>
      <w:hyperlink r:id="rId10" w:anchor="Maharashtra" w:tooltip="List of renamed Indian cities and states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the official name until 1995</w:t>
        </w:r>
      </w:hyperlink>
      <w:r>
        <w:rPr>
          <w:rFonts w:ascii="Arial" w:hAnsi="Arial" w:cs="Arial"/>
          <w:color w:val="202122"/>
          <w:sz w:val="17"/>
          <w:szCs w:val="17"/>
        </w:rPr>
        <w:t>) is the </w:t>
      </w:r>
      <w:hyperlink r:id="rId11" w:tooltip="Capital city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capital city</w:t>
        </w:r>
      </w:hyperlink>
      <w:r>
        <w:rPr>
          <w:rFonts w:ascii="Arial" w:hAnsi="Arial" w:cs="Arial"/>
          <w:color w:val="202122"/>
          <w:sz w:val="17"/>
          <w:szCs w:val="17"/>
        </w:rPr>
        <w:t> of the Indian </w:t>
      </w:r>
      <w:hyperlink r:id="rId12" w:tooltip="States and union territories of Indi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state</w:t>
        </w:r>
      </w:hyperlink>
      <w:r>
        <w:rPr>
          <w:rFonts w:ascii="Arial" w:hAnsi="Arial" w:cs="Arial"/>
          <w:color w:val="202122"/>
          <w:sz w:val="17"/>
          <w:szCs w:val="17"/>
        </w:rPr>
        <w:t> of </w:t>
      </w:r>
      <w:hyperlink r:id="rId13" w:tooltip="Maharashtr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Maharashtra</w:t>
        </w:r>
      </w:hyperlink>
      <w:r>
        <w:rPr>
          <w:rFonts w:ascii="Arial" w:hAnsi="Arial" w:cs="Arial"/>
          <w:color w:val="202122"/>
          <w:sz w:val="17"/>
          <w:szCs w:val="17"/>
        </w:rPr>
        <w:t>. Mumbai is the </w:t>
      </w:r>
      <w:hyperlink r:id="rId14" w:tooltip="De facto" w:history="1">
        <w:r>
          <w:rPr>
            <w:rStyle w:val="Hyperlink"/>
            <w:rFonts w:ascii="Arial" w:hAnsi="Arial" w:cs="Arial"/>
            <w:i/>
            <w:iCs/>
            <w:color w:val="3366CC"/>
            <w:sz w:val="17"/>
            <w:szCs w:val="17"/>
          </w:rPr>
          <w:t>de facto</w:t>
        </w:r>
      </w:hyperlink>
      <w:r>
        <w:rPr>
          <w:rFonts w:ascii="Arial" w:hAnsi="Arial" w:cs="Arial"/>
          <w:color w:val="202122"/>
          <w:sz w:val="17"/>
          <w:szCs w:val="17"/>
        </w:rPr>
        <w:t> financial centre and the </w:t>
      </w:r>
      <w:hyperlink r:id="rId15" w:tooltip="List of cities in India by population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most populous city</w:t>
        </w:r>
      </w:hyperlink>
      <w:r>
        <w:rPr>
          <w:rFonts w:ascii="Arial" w:hAnsi="Arial" w:cs="Arial"/>
          <w:color w:val="202122"/>
          <w:sz w:val="17"/>
          <w:szCs w:val="17"/>
        </w:rPr>
        <w:t> of </w:t>
      </w:r>
      <w:hyperlink r:id="rId16" w:tooltip="Indi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India</w:t>
        </w:r>
      </w:hyperlink>
      <w:r>
        <w:rPr>
          <w:rFonts w:ascii="Arial" w:hAnsi="Arial" w:cs="Arial"/>
          <w:color w:val="202122"/>
          <w:sz w:val="17"/>
          <w:szCs w:val="17"/>
        </w:rPr>
        <w:t> with an estimated </w:t>
      </w:r>
      <w:hyperlink r:id="rId17" w:tooltip="City proper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city proper</w:t>
        </w:r>
      </w:hyperlink>
      <w:r>
        <w:rPr>
          <w:rFonts w:ascii="Arial" w:hAnsi="Arial" w:cs="Arial"/>
          <w:color w:val="202122"/>
          <w:sz w:val="17"/>
          <w:szCs w:val="17"/>
        </w:rPr>
        <w:t> population of 12.5 million (1.25 </w:t>
      </w:r>
      <w:proofErr w:type="spellStart"/>
      <w:r>
        <w:rPr>
          <w:rFonts w:ascii="Arial" w:hAnsi="Arial" w:cs="Arial"/>
          <w:color w:val="202122"/>
          <w:sz w:val="17"/>
          <w:szCs w:val="17"/>
        </w:rPr>
        <w:t>crore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).</w:t>
      </w:r>
      <w:hyperlink r:id="rId18" w:anchor="cite_note-Cities1Lakhandabove-20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17"/>
          <w:szCs w:val="17"/>
        </w:rPr>
        <w:t> Mumbai is the centre of the </w:t>
      </w:r>
      <w:hyperlink r:id="rId19" w:tooltip="Mumbai Metropolitan Region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Mumbai Metropolitan Region</w:t>
        </w:r>
      </w:hyperlink>
      <w:r>
        <w:rPr>
          <w:rFonts w:ascii="Arial" w:hAnsi="Arial" w:cs="Arial"/>
          <w:color w:val="202122"/>
          <w:sz w:val="17"/>
          <w:szCs w:val="17"/>
        </w:rPr>
        <w:t>, the </w:t>
      </w:r>
      <w:hyperlink r:id="rId20" w:tooltip="List of largest cities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sixth most populous metropolitan area in the world</w:t>
        </w:r>
      </w:hyperlink>
      <w:r>
        <w:rPr>
          <w:rFonts w:ascii="Arial" w:hAnsi="Arial" w:cs="Arial"/>
          <w:color w:val="202122"/>
          <w:sz w:val="17"/>
          <w:szCs w:val="17"/>
        </w:rPr>
        <w:t xml:space="preserve"> with a population of over 23 million (2.3 </w:t>
      </w:r>
      <w:proofErr w:type="spellStart"/>
      <w:r>
        <w:rPr>
          <w:rFonts w:ascii="Arial" w:hAnsi="Arial" w:cs="Arial"/>
          <w:color w:val="202122"/>
          <w:sz w:val="17"/>
          <w:szCs w:val="17"/>
        </w:rPr>
        <w:t>crore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 living within the </w:t>
      </w:r>
      <w:hyperlink r:id="rId21" w:tooltip="Mumbai Metropolitan Region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Mumbai Metropolitan Region</w:t>
        </w:r>
      </w:hyperlink>
      <w:r>
        <w:rPr>
          <w:rFonts w:ascii="Arial" w:hAnsi="Arial" w:cs="Arial"/>
          <w:color w:val="202122"/>
          <w:sz w:val="17"/>
          <w:szCs w:val="17"/>
        </w:rPr>
        <w:t>.</w:t>
      </w:r>
      <w:hyperlink r:id="rId22" w:anchor="cite_note-21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17"/>
          <w:szCs w:val="17"/>
        </w:rPr>
        <w:t> Mumbai lies on the </w:t>
      </w:r>
      <w:proofErr w:type="spellStart"/>
      <w:r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"https://en.wikipedia.org/wiki/Konkan" \o "Konkan" </w:instrText>
      </w:r>
      <w:r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</w:rPr>
        <w:t>Konkan</w:t>
      </w:r>
      <w:proofErr w:type="spellEnd"/>
      <w:r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 coast on the west coast of India and has a deep </w:t>
      </w:r>
      <w:hyperlink r:id="rId23" w:tooltip="Natural harbour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 xml:space="preserve">natural </w:t>
        </w:r>
        <w:proofErr w:type="spellStart"/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harbour</w:t>
        </w:r>
        <w:proofErr w:type="spellEnd"/>
      </w:hyperlink>
      <w:r>
        <w:rPr>
          <w:rFonts w:ascii="Arial" w:hAnsi="Arial" w:cs="Arial"/>
          <w:color w:val="202122"/>
          <w:sz w:val="17"/>
          <w:szCs w:val="17"/>
        </w:rPr>
        <w:t>. In 2008, Mumbai was named an </w:t>
      </w:r>
      <w:hyperlink r:id="rId24" w:anchor="Alpha" w:tooltip="Globalization and World Cities Research Network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alpha</w:t>
        </w:r>
      </w:hyperlink>
      <w:r>
        <w:rPr>
          <w:rFonts w:ascii="Arial" w:hAnsi="Arial" w:cs="Arial"/>
          <w:color w:val="202122"/>
          <w:sz w:val="17"/>
          <w:szCs w:val="17"/>
        </w:rPr>
        <w:t> </w:t>
      </w:r>
      <w:hyperlink r:id="rId25" w:tooltip="World city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world city</w:t>
        </w:r>
      </w:hyperlink>
      <w:r>
        <w:rPr>
          <w:rFonts w:ascii="Arial" w:hAnsi="Arial" w:cs="Arial"/>
          <w:color w:val="202122"/>
          <w:sz w:val="17"/>
          <w:szCs w:val="17"/>
        </w:rPr>
        <w:t>.</w:t>
      </w:r>
      <w:hyperlink r:id="rId26" w:anchor="cite_note-lboro2008-22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[21</w:t>
        </w:r>
        <w:proofErr w:type="gramStart"/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]</w:t>
        </w:r>
        <w:proofErr w:type="gramEnd"/>
      </w:hyperlink>
      <w:hyperlink r:id="rId27" w:anchor="cite_note-23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[22]</w:t>
        </w:r>
      </w:hyperlink>
    </w:p>
    <w:p w:rsidR="00000C1E" w:rsidRDefault="00000C1E" w:rsidP="00000C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</w:rPr>
      </w:pPr>
      <w:r>
        <w:rPr>
          <w:rFonts w:ascii="Arial" w:hAnsi="Arial" w:cs="Arial"/>
          <w:color w:val="202122"/>
          <w:sz w:val="17"/>
          <w:szCs w:val="17"/>
        </w:rPr>
        <w:t>The seven islands that constitute Mumbai were earlier home to communities of </w:t>
      </w:r>
      <w:hyperlink r:id="rId28" w:tooltip="Marathi language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Marathi language</w:t>
        </w:r>
      </w:hyperlink>
      <w:r>
        <w:rPr>
          <w:rFonts w:ascii="Arial" w:hAnsi="Arial" w:cs="Arial"/>
          <w:color w:val="202122"/>
          <w:sz w:val="17"/>
          <w:szCs w:val="17"/>
        </w:rPr>
        <w:t>-speaking </w:t>
      </w:r>
      <w:proofErr w:type="spellStart"/>
      <w:r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"https://en.wikipedia.org/wiki/Koli_people" \o "Koli people" </w:instrText>
      </w:r>
      <w:r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</w:rPr>
        <w:t>Koli</w:t>
      </w:r>
      <w:proofErr w:type="spellEnd"/>
      <w:r>
        <w:rPr>
          <w:rStyle w:val="Hyperlink"/>
          <w:rFonts w:ascii="Arial" w:hAnsi="Arial" w:cs="Arial"/>
          <w:color w:val="3366CC"/>
          <w:sz w:val="17"/>
          <w:szCs w:val="17"/>
        </w:rPr>
        <w:t xml:space="preserve"> people</w:t>
      </w:r>
      <w:r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.</w:t>
      </w:r>
      <w:hyperlink r:id="rId29" w:anchor="cite_note-james_customs-24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[23]</w:t>
        </w:r>
      </w:hyperlink>
      <w:hyperlink r:id="rId30" w:anchor="cite_note-munshi-25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[24]</w:t>
        </w:r>
      </w:hyperlink>
      <w:hyperlink r:id="rId31" w:anchor="cite_note-rnmehta-26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[25]</w:t>
        </w:r>
      </w:hyperlink>
      <w:r>
        <w:rPr>
          <w:rFonts w:ascii="Arial" w:hAnsi="Arial" w:cs="Arial"/>
          <w:color w:val="202122"/>
          <w:sz w:val="17"/>
          <w:szCs w:val="17"/>
        </w:rPr>
        <w:t> For centuries, the </w:t>
      </w:r>
      <w:hyperlink r:id="rId32" w:tooltip="Seven islands of Bombay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seven islands of Bombay</w:t>
        </w:r>
      </w:hyperlink>
      <w:r>
        <w:rPr>
          <w:rFonts w:ascii="Arial" w:hAnsi="Arial" w:cs="Arial"/>
          <w:color w:val="202122"/>
          <w:sz w:val="17"/>
          <w:szCs w:val="17"/>
        </w:rPr>
        <w:t> were under the control of successive </w:t>
      </w:r>
      <w:hyperlink r:id="rId33" w:tooltip="History of Mumbai under indigenous empires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indigenous rulers</w:t>
        </w:r>
      </w:hyperlink>
      <w:r>
        <w:rPr>
          <w:rFonts w:ascii="Arial" w:hAnsi="Arial" w:cs="Arial"/>
          <w:color w:val="202122"/>
          <w:sz w:val="17"/>
          <w:szCs w:val="17"/>
        </w:rPr>
        <w:t> before being </w:t>
      </w:r>
      <w:hyperlink r:id="rId34" w:tooltip="Cession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ceded</w:t>
        </w:r>
      </w:hyperlink>
      <w:r>
        <w:rPr>
          <w:rFonts w:ascii="Arial" w:hAnsi="Arial" w:cs="Arial"/>
          <w:color w:val="202122"/>
          <w:sz w:val="17"/>
          <w:szCs w:val="17"/>
        </w:rPr>
        <w:t> to the </w:t>
      </w:r>
      <w:hyperlink r:id="rId35" w:tooltip="Portuguese Empire in the East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Portuguese Empire</w:t>
        </w:r>
      </w:hyperlink>
      <w:r>
        <w:rPr>
          <w:rFonts w:ascii="Arial" w:hAnsi="Arial" w:cs="Arial"/>
          <w:color w:val="202122"/>
          <w:sz w:val="17"/>
          <w:szCs w:val="17"/>
        </w:rPr>
        <w:t>, and subsequently to the </w:t>
      </w:r>
      <w:hyperlink r:id="rId36" w:tooltip="East India Company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East India Company</w:t>
        </w:r>
      </w:hyperlink>
      <w:r>
        <w:rPr>
          <w:rFonts w:ascii="Arial" w:hAnsi="Arial" w:cs="Arial"/>
          <w:color w:val="202122"/>
          <w:sz w:val="17"/>
          <w:szCs w:val="17"/>
        </w:rPr>
        <w:t> in 1661, through the </w:t>
      </w:r>
      <w:hyperlink r:id="rId37" w:tooltip="Dowry of Catherine Braganz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dowry of Catherine Braganza</w:t>
        </w:r>
      </w:hyperlink>
      <w:r>
        <w:rPr>
          <w:rFonts w:ascii="Arial" w:hAnsi="Arial" w:cs="Arial"/>
          <w:color w:val="202122"/>
          <w:sz w:val="17"/>
          <w:szCs w:val="17"/>
        </w:rPr>
        <w:t> when she was married off to </w:t>
      </w:r>
      <w:hyperlink r:id="rId38" w:tooltip="Charles II of England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Charles II of England</w:t>
        </w:r>
      </w:hyperlink>
      <w:r>
        <w:rPr>
          <w:rFonts w:ascii="Arial" w:hAnsi="Arial" w:cs="Arial"/>
          <w:color w:val="202122"/>
          <w:sz w:val="17"/>
          <w:szCs w:val="17"/>
        </w:rPr>
        <w:t>.</w:t>
      </w:r>
      <w:hyperlink r:id="rId39" w:anchor="cite_note-27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[26]</w:t>
        </w:r>
      </w:hyperlink>
      <w:r>
        <w:rPr>
          <w:rFonts w:ascii="Arial" w:hAnsi="Arial" w:cs="Arial"/>
          <w:color w:val="202122"/>
          <w:sz w:val="17"/>
          <w:szCs w:val="17"/>
        </w:rPr>
        <w:t> Beginning in 1782, Mumbai was reshaped by the </w:t>
      </w:r>
      <w:proofErr w:type="spellStart"/>
      <w:r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"https://en.wikipedia.org/wiki/Hornby_Vellard" \o "Hornby Vellard" </w:instrText>
      </w:r>
      <w:r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</w:rPr>
        <w:t>Hornby</w:t>
      </w:r>
      <w:proofErr w:type="spellEnd"/>
      <w:r>
        <w:rPr>
          <w:rStyle w:val="Hyperlink"/>
          <w:rFonts w:ascii="Arial" w:hAnsi="Arial" w:cs="Arial"/>
          <w:color w:val="3366CC"/>
          <w:sz w:val="17"/>
          <w:szCs w:val="17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17"/>
          <w:szCs w:val="17"/>
        </w:rPr>
        <w:t>Vellard</w:t>
      </w:r>
      <w:proofErr w:type="spellEnd"/>
      <w:r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 project</w:t>
      </w:r>
      <w:proofErr w:type="gramStart"/>
      <w:r>
        <w:rPr>
          <w:rFonts w:ascii="Arial" w:hAnsi="Arial" w:cs="Arial"/>
          <w:color w:val="202122"/>
          <w:sz w:val="17"/>
          <w:szCs w:val="17"/>
        </w:rPr>
        <w:t>,</w:t>
      </w:r>
      <w:proofErr w:type="gramEnd"/>
      <w:r>
        <w:rPr>
          <w:rFonts w:ascii="Arial" w:hAnsi="Arial" w:cs="Arial"/>
          <w:color w:val="202122"/>
          <w:sz w:val="13"/>
          <w:szCs w:val="13"/>
          <w:vertAlign w:val="superscript"/>
        </w:rPr>
        <w:fldChar w:fldCharType="begin"/>
      </w:r>
      <w:r>
        <w:rPr>
          <w:rFonts w:ascii="Arial" w:hAnsi="Arial" w:cs="Arial"/>
          <w:color w:val="202122"/>
          <w:sz w:val="13"/>
          <w:szCs w:val="13"/>
          <w:vertAlign w:val="superscript"/>
        </w:rPr>
        <w:instrText xml:space="preserve"> HYPERLINK "https://en.wikipedia.org/wiki/Mumbai" \l "cite_note-Dwivedi_2001_28-28" </w:instrText>
      </w:r>
      <w:r>
        <w:rPr>
          <w:rFonts w:ascii="Arial" w:hAnsi="Arial" w:cs="Arial"/>
          <w:color w:val="202122"/>
          <w:sz w:val="13"/>
          <w:szCs w:val="1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3"/>
          <w:szCs w:val="13"/>
          <w:vertAlign w:val="superscript"/>
        </w:rPr>
        <w:t>[27]</w:t>
      </w:r>
      <w:r>
        <w:rPr>
          <w:rFonts w:ascii="Arial" w:hAnsi="Arial" w:cs="Arial"/>
          <w:color w:val="202122"/>
          <w:sz w:val="13"/>
          <w:szCs w:val="13"/>
          <w:vertAlign w:val="superscript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 which undertook reclamation of the area between the seven islands from the sea.</w:t>
      </w:r>
      <w:hyperlink r:id="rId40" w:anchor="cite_note-fp-onceuponatime-29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[28]</w:t>
        </w:r>
      </w:hyperlink>
      <w:r>
        <w:rPr>
          <w:rFonts w:ascii="Arial" w:hAnsi="Arial" w:cs="Arial"/>
          <w:color w:val="202122"/>
          <w:sz w:val="17"/>
          <w:szCs w:val="17"/>
        </w:rPr>
        <w:t> Along with the construction of major </w:t>
      </w:r>
      <w:hyperlink r:id="rId41" w:tooltip="Roads in Indi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roads</w:t>
        </w:r>
      </w:hyperlink>
      <w:r>
        <w:rPr>
          <w:rFonts w:ascii="Arial" w:hAnsi="Arial" w:cs="Arial"/>
          <w:color w:val="202122"/>
          <w:sz w:val="17"/>
          <w:szCs w:val="17"/>
        </w:rPr>
        <w:t> and </w:t>
      </w:r>
      <w:hyperlink r:id="rId42" w:tooltip="Rail transport in Indi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railways</w:t>
        </w:r>
      </w:hyperlink>
      <w:r>
        <w:rPr>
          <w:rFonts w:ascii="Arial" w:hAnsi="Arial" w:cs="Arial"/>
          <w:color w:val="202122"/>
          <w:sz w:val="17"/>
          <w:szCs w:val="17"/>
        </w:rPr>
        <w:t>, the reclamation project, completed in 1845, transformed Mumbai into a major seaport on the </w:t>
      </w:r>
      <w:hyperlink r:id="rId43" w:tooltip="Arabian Se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Arabian Sea</w:t>
        </w:r>
      </w:hyperlink>
      <w:r>
        <w:rPr>
          <w:rFonts w:ascii="Arial" w:hAnsi="Arial" w:cs="Arial"/>
          <w:color w:val="202122"/>
          <w:sz w:val="17"/>
          <w:szCs w:val="17"/>
        </w:rPr>
        <w:t>. Mumbai in the 19th century was characterized by economic and educational development. During the early 20th century it became a strong base for the </w:t>
      </w:r>
      <w:hyperlink r:id="rId44" w:tooltip="Indian independence movement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Indian independence movement</w:t>
        </w:r>
      </w:hyperlink>
      <w:r>
        <w:rPr>
          <w:rFonts w:ascii="Arial" w:hAnsi="Arial" w:cs="Arial"/>
          <w:color w:val="202122"/>
          <w:sz w:val="17"/>
          <w:szCs w:val="17"/>
        </w:rPr>
        <w:t>. Upon India's independence in 1947 the city was incorporated into </w:t>
      </w:r>
      <w:hyperlink r:id="rId45" w:tooltip="Bombay State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Bombay State</w:t>
        </w:r>
      </w:hyperlink>
      <w:r>
        <w:rPr>
          <w:rFonts w:ascii="Arial" w:hAnsi="Arial" w:cs="Arial"/>
          <w:color w:val="202122"/>
          <w:sz w:val="17"/>
          <w:szCs w:val="17"/>
        </w:rPr>
        <w:t>. In 1960, following the </w:t>
      </w:r>
      <w:proofErr w:type="spellStart"/>
      <w:r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"https://en.wikipedia.org/wiki/Samyukta_Maharashtra_Movement" \o "Samyukta Maharashtra Movement" </w:instrText>
      </w:r>
      <w:r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</w:rPr>
        <w:t>Samyukta</w:t>
      </w:r>
      <w:proofErr w:type="spellEnd"/>
      <w:r>
        <w:rPr>
          <w:rStyle w:val="Hyperlink"/>
          <w:rFonts w:ascii="Arial" w:hAnsi="Arial" w:cs="Arial"/>
          <w:color w:val="3366CC"/>
          <w:sz w:val="17"/>
          <w:szCs w:val="17"/>
        </w:rPr>
        <w:t xml:space="preserve"> Maharashtra Movement</w:t>
      </w:r>
      <w:r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, a new state of Maharashtra was created with Mumbai as the capital.</w:t>
      </w:r>
      <w:hyperlink r:id="rId46" w:anchor="cite_note-30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[29]</w:t>
        </w:r>
      </w:hyperlink>
    </w:p>
    <w:p w:rsidR="00000C1E" w:rsidRDefault="00000C1E" w:rsidP="00000C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</w:rPr>
      </w:pPr>
      <w:r>
        <w:rPr>
          <w:rFonts w:ascii="Arial" w:hAnsi="Arial" w:cs="Arial"/>
          <w:color w:val="202122"/>
          <w:sz w:val="17"/>
          <w:szCs w:val="17"/>
        </w:rPr>
        <w:t>Mumbai is the </w:t>
      </w:r>
      <w:hyperlink r:id="rId47" w:tooltip="Financial centre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financial</w:t>
        </w:r>
      </w:hyperlink>
      <w:r>
        <w:rPr>
          <w:rFonts w:ascii="Arial" w:hAnsi="Arial" w:cs="Arial"/>
          <w:color w:val="202122"/>
          <w:sz w:val="17"/>
          <w:szCs w:val="17"/>
        </w:rPr>
        <w:t>, commercial</w:t>
      </w:r>
      <w:proofErr w:type="gramStart"/>
      <w:r>
        <w:rPr>
          <w:rFonts w:ascii="Arial" w:hAnsi="Arial" w:cs="Arial"/>
          <w:color w:val="202122"/>
          <w:sz w:val="17"/>
          <w:szCs w:val="17"/>
        </w:rPr>
        <w:t>,</w:t>
      </w:r>
      <w:proofErr w:type="gramEnd"/>
      <w:r>
        <w:rPr>
          <w:rFonts w:ascii="Arial" w:hAnsi="Arial" w:cs="Arial"/>
          <w:color w:val="202122"/>
          <w:sz w:val="13"/>
          <w:szCs w:val="13"/>
          <w:vertAlign w:val="superscript"/>
        </w:rPr>
        <w:fldChar w:fldCharType="begin"/>
      </w:r>
      <w:r>
        <w:rPr>
          <w:rFonts w:ascii="Arial" w:hAnsi="Arial" w:cs="Arial"/>
          <w:color w:val="202122"/>
          <w:sz w:val="13"/>
          <w:szCs w:val="13"/>
          <w:vertAlign w:val="superscript"/>
        </w:rPr>
        <w:instrText xml:space="preserve"> HYPERLINK "https://en.wikipedia.org/wiki/Mumbai" \l "cite_note-millionaireRoleModel-31" </w:instrText>
      </w:r>
      <w:r>
        <w:rPr>
          <w:rFonts w:ascii="Arial" w:hAnsi="Arial" w:cs="Arial"/>
          <w:color w:val="202122"/>
          <w:sz w:val="13"/>
          <w:szCs w:val="1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3"/>
          <w:szCs w:val="13"/>
          <w:vertAlign w:val="superscript"/>
        </w:rPr>
        <w:t>[30]</w:t>
      </w:r>
      <w:r>
        <w:rPr>
          <w:rFonts w:ascii="Arial" w:hAnsi="Arial" w:cs="Arial"/>
          <w:color w:val="202122"/>
          <w:sz w:val="13"/>
          <w:szCs w:val="13"/>
          <w:vertAlign w:val="superscript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 xml:space="preserve"> and the entertainment capital of India. It is also one of the world's top ten </w:t>
      </w:r>
      <w:proofErr w:type="spellStart"/>
      <w:r>
        <w:rPr>
          <w:rFonts w:ascii="Arial" w:hAnsi="Arial" w:cs="Arial"/>
          <w:color w:val="202122"/>
          <w:sz w:val="17"/>
          <w:szCs w:val="17"/>
        </w:rPr>
        <w:t>centres</w:t>
      </w:r>
      <w:proofErr w:type="spellEnd"/>
      <w:r>
        <w:rPr>
          <w:rFonts w:ascii="Arial" w:hAnsi="Arial" w:cs="Arial"/>
          <w:color w:val="202122"/>
          <w:sz w:val="17"/>
          <w:szCs w:val="17"/>
        </w:rPr>
        <w:t xml:space="preserve"> of commerce in terms of global financial flow,</w:t>
      </w:r>
      <w:hyperlink r:id="rId48" w:anchor="cite_note-32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[31]</w:t>
        </w:r>
      </w:hyperlink>
      <w:r>
        <w:rPr>
          <w:rFonts w:ascii="Arial" w:hAnsi="Arial" w:cs="Arial"/>
          <w:color w:val="202122"/>
          <w:sz w:val="17"/>
          <w:szCs w:val="17"/>
        </w:rPr>
        <w:t> generating 6.16% of India's GDP,</w:t>
      </w:r>
      <w:hyperlink r:id="rId49" w:anchor="cite_note-mmrda_muip_gdp-33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[32]</w:t>
        </w:r>
      </w:hyperlink>
      <w:r>
        <w:rPr>
          <w:rFonts w:ascii="Arial" w:hAnsi="Arial" w:cs="Arial"/>
          <w:color w:val="202122"/>
          <w:sz w:val="17"/>
          <w:szCs w:val="17"/>
        </w:rPr>
        <w:t> and accounting for 25% of industrial output, 70% of maritime trade in India (</w:t>
      </w:r>
      <w:hyperlink r:id="rId50" w:tooltip="Mumbai Port Trust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Mumbai Port Trust</w:t>
        </w:r>
      </w:hyperlink>
      <w:r>
        <w:rPr>
          <w:rFonts w:ascii="Arial" w:hAnsi="Arial" w:cs="Arial"/>
          <w:color w:val="202122"/>
          <w:sz w:val="17"/>
          <w:szCs w:val="17"/>
        </w:rPr>
        <w:t>, </w:t>
      </w:r>
      <w:proofErr w:type="spellStart"/>
      <w:r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"https://en.wikipedia.org/wiki/Dharamtar" \o "Dharamtar" </w:instrText>
      </w:r>
      <w:r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</w:rPr>
        <w:t>Dharamtar</w:t>
      </w:r>
      <w:proofErr w:type="spellEnd"/>
      <w:r>
        <w:rPr>
          <w:rStyle w:val="Hyperlink"/>
          <w:rFonts w:ascii="Arial" w:hAnsi="Arial" w:cs="Arial"/>
          <w:color w:val="3366CC"/>
          <w:sz w:val="17"/>
          <w:szCs w:val="17"/>
        </w:rPr>
        <w:t xml:space="preserve"> Port</w:t>
      </w:r>
      <w:r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 and </w:t>
      </w:r>
      <w:hyperlink r:id="rId51" w:tooltip="Jawaharlal Nehru Port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JNPT</w:t>
        </w:r>
      </w:hyperlink>
      <w:r>
        <w:rPr>
          <w:rFonts w:ascii="Arial" w:hAnsi="Arial" w:cs="Arial"/>
          <w:color w:val="202122"/>
          <w:sz w:val="17"/>
          <w:szCs w:val="17"/>
        </w:rPr>
        <w:t>),</w:t>
      </w:r>
      <w:hyperlink r:id="rId52" w:anchor="cite_note-34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[33]</w:t>
        </w:r>
      </w:hyperlink>
      <w:r>
        <w:rPr>
          <w:rFonts w:ascii="Arial" w:hAnsi="Arial" w:cs="Arial"/>
          <w:color w:val="202122"/>
          <w:sz w:val="17"/>
          <w:szCs w:val="17"/>
        </w:rPr>
        <w:t> and 70% of capital transactions to </w:t>
      </w:r>
      <w:hyperlink r:id="rId53" w:tooltip="Economy of Indi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India's economy</w:t>
        </w:r>
      </w:hyperlink>
      <w:r>
        <w:rPr>
          <w:rFonts w:ascii="Arial" w:hAnsi="Arial" w:cs="Arial"/>
          <w:color w:val="202122"/>
          <w:sz w:val="17"/>
          <w:szCs w:val="17"/>
        </w:rPr>
        <w:t>.</w:t>
      </w:r>
      <w:hyperlink r:id="rId54" w:anchor="cite_note-NMIAtender-35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[34]</w:t>
        </w:r>
      </w:hyperlink>
      <w:hyperlink r:id="rId55" w:anchor="cite_note-36" w:history="1">
        <w:r>
          <w:rPr>
            <w:rStyle w:val="Hyperlink"/>
            <w:rFonts w:ascii="Arial" w:hAnsi="Arial" w:cs="Arial"/>
            <w:color w:val="3366CC"/>
            <w:sz w:val="13"/>
            <w:szCs w:val="13"/>
            <w:vertAlign w:val="superscript"/>
          </w:rPr>
          <w:t>[35]</w:t>
        </w:r>
      </w:hyperlink>
      <w:r>
        <w:rPr>
          <w:rFonts w:ascii="Arial" w:hAnsi="Arial" w:cs="Arial"/>
          <w:color w:val="202122"/>
          <w:sz w:val="17"/>
          <w:szCs w:val="17"/>
        </w:rPr>
        <w:t> The city houses important financial institutions and the corporate </w:t>
      </w:r>
      <w:hyperlink r:id="rId56" w:tooltip="List of Indian companies headquartered in Mumbai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headquarters</w:t>
        </w:r>
      </w:hyperlink>
      <w:r>
        <w:rPr>
          <w:rFonts w:ascii="Arial" w:hAnsi="Arial" w:cs="Arial"/>
          <w:color w:val="202122"/>
          <w:sz w:val="17"/>
          <w:szCs w:val="17"/>
        </w:rPr>
        <w:t> of numerous </w:t>
      </w:r>
      <w:hyperlink r:id="rId57" w:tooltip="List of Indian companies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Indian companies</w:t>
        </w:r>
      </w:hyperlink>
      <w:r>
        <w:rPr>
          <w:rFonts w:ascii="Arial" w:hAnsi="Arial" w:cs="Arial"/>
          <w:color w:val="202122"/>
          <w:sz w:val="17"/>
          <w:szCs w:val="17"/>
        </w:rPr>
        <w:t> and </w:t>
      </w:r>
      <w:hyperlink r:id="rId58" w:tooltip="Multinational corporations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multinational corporations</w:t>
        </w:r>
      </w:hyperlink>
      <w:r>
        <w:rPr>
          <w:rFonts w:ascii="Arial" w:hAnsi="Arial" w:cs="Arial"/>
          <w:color w:val="202122"/>
          <w:sz w:val="17"/>
          <w:szCs w:val="17"/>
        </w:rPr>
        <w:t>. It is also home to some of India's premier scientific and nuclear institutes. The city is also home to the </w:t>
      </w:r>
      <w:proofErr w:type="spellStart"/>
      <w:r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"https://en.wikipedia.org/wiki/Bollywood" \o "Bollywood" </w:instrText>
      </w:r>
      <w:r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</w:rPr>
        <w:t>Bollywood</w:t>
      </w:r>
      <w:proofErr w:type="spellEnd"/>
      <w:r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 and </w:t>
      </w:r>
      <w:hyperlink r:id="rId59" w:tooltip="Marathi cinema" w:history="1">
        <w:r>
          <w:rPr>
            <w:rStyle w:val="Hyperlink"/>
            <w:rFonts w:ascii="Arial" w:hAnsi="Arial" w:cs="Arial"/>
            <w:color w:val="3366CC"/>
            <w:sz w:val="17"/>
            <w:szCs w:val="17"/>
          </w:rPr>
          <w:t>Marathi cinema</w:t>
        </w:r>
      </w:hyperlink>
      <w:r>
        <w:rPr>
          <w:rFonts w:ascii="Arial" w:hAnsi="Arial" w:cs="Arial"/>
          <w:color w:val="202122"/>
          <w:sz w:val="17"/>
          <w:szCs w:val="17"/>
        </w:rPr>
        <w:t xml:space="preserve"> industries. Mumbai's business </w:t>
      </w:r>
      <w:proofErr w:type="gramStart"/>
      <w:r>
        <w:rPr>
          <w:rFonts w:ascii="Arial" w:hAnsi="Arial" w:cs="Arial"/>
          <w:color w:val="202122"/>
          <w:sz w:val="17"/>
          <w:szCs w:val="17"/>
        </w:rPr>
        <w:t>opportunities attracts</w:t>
      </w:r>
      <w:proofErr w:type="gramEnd"/>
      <w:r>
        <w:rPr>
          <w:rFonts w:ascii="Arial" w:hAnsi="Arial" w:cs="Arial"/>
          <w:color w:val="202122"/>
          <w:sz w:val="17"/>
          <w:szCs w:val="17"/>
        </w:rPr>
        <w:t xml:space="preserve"> migrants from all over India.</w:t>
      </w:r>
    </w:p>
    <w:p w:rsidR="00D85187" w:rsidRDefault="00D85187" w:rsidP="00000C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</w:pPr>
    </w:p>
    <w:sectPr w:rsidR="00D85187" w:rsidSect="002E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570F"/>
    <w:multiLevelType w:val="multilevel"/>
    <w:tmpl w:val="585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E7AA6"/>
    <w:multiLevelType w:val="multilevel"/>
    <w:tmpl w:val="1C4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C64BD8"/>
    <w:multiLevelType w:val="multilevel"/>
    <w:tmpl w:val="AF2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0A5036"/>
    <w:multiLevelType w:val="multilevel"/>
    <w:tmpl w:val="FCD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2F042E"/>
    <w:multiLevelType w:val="multilevel"/>
    <w:tmpl w:val="2D7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2A51D5"/>
    <w:multiLevelType w:val="multilevel"/>
    <w:tmpl w:val="9B9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DB7E95"/>
    <w:multiLevelType w:val="multilevel"/>
    <w:tmpl w:val="DC5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187"/>
    <w:rsid w:val="00000C1E"/>
    <w:rsid w:val="002E387C"/>
    <w:rsid w:val="00B36919"/>
    <w:rsid w:val="00D85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00C1E"/>
    <w:rPr>
      <w:b/>
      <w:bCs/>
    </w:rPr>
  </w:style>
  <w:style w:type="character" w:customStyle="1" w:styleId="rt-commentedtext">
    <w:name w:val="rt-commentedtext"/>
    <w:basedOn w:val="DefaultParagraphFont"/>
    <w:rsid w:val="00000C1E"/>
  </w:style>
  <w:style w:type="character" w:customStyle="1" w:styleId="ipa">
    <w:name w:val="ipa"/>
    <w:basedOn w:val="DefaultParagraphFont"/>
    <w:rsid w:val="00000C1E"/>
  </w:style>
  <w:style w:type="character" w:styleId="Hyperlink">
    <w:name w:val="Hyperlink"/>
    <w:basedOn w:val="DefaultParagraphFont"/>
    <w:uiPriority w:val="99"/>
    <w:semiHidden/>
    <w:unhideWhenUsed/>
    <w:rsid w:val="00000C1E"/>
    <w:rPr>
      <w:color w:val="0000FF"/>
      <w:u w:val="single"/>
    </w:rPr>
  </w:style>
  <w:style w:type="character" w:customStyle="1" w:styleId="ext-phonos">
    <w:name w:val="ext-phonos"/>
    <w:basedOn w:val="DefaultParagraphFont"/>
    <w:rsid w:val="00000C1E"/>
  </w:style>
  <w:style w:type="character" w:customStyle="1" w:styleId="ipa-label">
    <w:name w:val="ipa-label"/>
    <w:basedOn w:val="DefaultParagraphFont"/>
    <w:rsid w:val="00000C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harashtra" TargetMode="External"/><Relationship Id="rId18" Type="http://schemas.openxmlformats.org/officeDocument/2006/relationships/hyperlink" Target="https://en.wikipedia.org/wiki/Mumbai" TargetMode="External"/><Relationship Id="rId26" Type="http://schemas.openxmlformats.org/officeDocument/2006/relationships/hyperlink" Target="https://en.wikipedia.org/wiki/Mumbai" TargetMode="External"/><Relationship Id="rId39" Type="http://schemas.openxmlformats.org/officeDocument/2006/relationships/hyperlink" Target="https://en.wikipedia.org/wiki/Mumbai" TargetMode="External"/><Relationship Id="rId21" Type="http://schemas.openxmlformats.org/officeDocument/2006/relationships/hyperlink" Target="https://en.wikipedia.org/wiki/Mumbai_Metropolitan_Region" TargetMode="External"/><Relationship Id="rId34" Type="http://schemas.openxmlformats.org/officeDocument/2006/relationships/hyperlink" Target="https://en.wikipedia.org/wiki/Cession" TargetMode="External"/><Relationship Id="rId42" Type="http://schemas.openxmlformats.org/officeDocument/2006/relationships/hyperlink" Target="https://en.wikipedia.org/wiki/Rail_transport_in_India" TargetMode="External"/><Relationship Id="rId47" Type="http://schemas.openxmlformats.org/officeDocument/2006/relationships/hyperlink" Target="https://en.wikipedia.org/wiki/Financial_centre" TargetMode="External"/><Relationship Id="rId50" Type="http://schemas.openxmlformats.org/officeDocument/2006/relationships/hyperlink" Target="https://en.wikipedia.org/wiki/Mumbai_Port_Trust" TargetMode="External"/><Relationship Id="rId55" Type="http://schemas.openxmlformats.org/officeDocument/2006/relationships/hyperlink" Target="https://en.wikipedia.org/wiki/Mumbai" TargetMode="External"/><Relationship Id="rId7" Type="http://schemas.openxmlformats.org/officeDocument/2006/relationships/hyperlink" Target="https://en.wikipedia.org/wiki/Help:IPA/Marath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dia" TargetMode="External"/><Relationship Id="rId20" Type="http://schemas.openxmlformats.org/officeDocument/2006/relationships/hyperlink" Target="https://en.wikipedia.org/wiki/List_of_largest_cities" TargetMode="External"/><Relationship Id="rId29" Type="http://schemas.openxmlformats.org/officeDocument/2006/relationships/hyperlink" Target="https://en.wikipedia.org/wiki/Mumbai" TargetMode="External"/><Relationship Id="rId41" Type="http://schemas.openxmlformats.org/officeDocument/2006/relationships/hyperlink" Target="https://en.wikipedia.org/wiki/Roads_in_India" TargetMode="External"/><Relationship Id="rId54" Type="http://schemas.openxmlformats.org/officeDocument/2006/relationships/hyperlink" Target="https://en.wikipedia.org/wiki/Mumba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Mumbai_Pronunciation.ogg" TargetMode="External"/><Relationship Id="rId11" Type="http://schemas.openxmlformats.org/officeDocument/2006/relationships/hyperlink" Target="https://en.wikipedia.org/wiki/Capital_city" TargetMode="External"/><Relationship Id="rId24" Type="http://schemas.openxmlformats.org/officeDocument/2006/relationships/hyperlink" Target="https://en.wikipedia.org/wiki/Globalization_and_World_Cities_Research_Network" TargetMode="External"/><Relationship Id="rId32" Type="http://schemas.openxmlformats.org/officeDocument/2006/relationships/hyperlink" Target="https://en.wikipedia.org/wiki/Seven_islands_of_Bombay" TargetMode="External"/><Relationship Id="rId37" Type="http://schemas.openxmlformats.org/officeDocument/2006/relationships/hyperlink" Target="https://en.wikipedia.org/wiki/Dowry_of_Catherine_Braganza" TargetMode="External"/><Relationship Id="rId40" Type="http://schemas.openxmlformats.org/officeDocument/2006/relationships/hyperlink" Target="https://en.wikipedia.org/wiki/Mumbai" TargetMode="External"/><Relationship Id="rId45" Type="http://schemas.openxmlformats.org/officeDocument/2006/relationships/hyperlink" Target="https://en.wikipedia.org/wiki/Bombay_State" TargetMode="External"/><Relationship Id="rId53" Type="http://schemas.openxmlformats.org/officeDocument/2006/relationships/hyperlink" Target="https://en.wikipedia.org/wiki/Economy_of_India" TargetMode="External"/><Relationship Id="rId58" Type="http://schemas.openxmlformats.org/officeDocument/2006/relationships/hyperlink" Target="https://en.wikipedia.org/wiki/Multinational_corporations" TargetMode="External"/><Relationship Id="rId5" Type="http://schemas.openxmlformats.org/officeDocument/2006/relationships/hyperlink" Target="https://en.wikipedia.org/wiki/Help:IPA/English" TargetMode="External"/><Relationship Id="rId15" Type="http://schemas.openxmlformats.org/officeDocument/2006/relationships/hyperlink" Target="https://en.wikipedia.org/wiki/List_of_cities_in_India_by_population" TargetMode="External"/><Relationship Id="rId23" Type="http://schemas.openxmlformats.org/officeDocument/2006/relationships/hyperlink" Target="https://en.wikipedia.org/wiki/Natural_harbour" TargetMode="External"/><Relationship Id="rId28" Type="http://schemas.openxmlformats.org/officeDocument/2006/relationships/hyperlink" Target="https://en.wikipedia.org/wiki/Marathi_language" TargetMode="External"/><Relationship Id="rId36" Type="http://schemas.openxmlformats.org/officeDocument/2006/relationships/hyperlink" Target="https://en.wikipedia.org/wiki/East_India_Company" TargetMode="External"/><Relationship Id="rId49" Type="http://schemas.openxmlformats.org/officeDocument/2006/relationships/hyperlink" Target="https://en.wikipedia.org/wiki/Mumbai" TargetMode="External"/><Relationship Id="rId57" Type="http://schemas.openxmlformats.org/officeDocument/2006/relationships/hyperlink" Target="https://en.wikipedia.org/wiki/List_of_Indian_companies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List_of_renamed_Indian_cities_and_states" TargetMode="External"/><Relationship Id="rId19" Type="http://schemas.openxmlformats.org/officeDocument/2006/relationships/hyperlink" Target="https://en.wikipedia.org/wiki/Mumbai_Metropolitan_Region" TargetMode="External"/><Relationship Id="rId31" Type="http://schemas.openxmlformats.org/officeDocument/2006/relationships/hyperlink" Target="https://en.wikipedia.org/wiki/Mumbai" TargetMode="External"/><Relationship Id="rId44" Type="http://schemas.openxmlformats.org/officeDocument/2006/relationships/hyperlink" Target="https://en.wikipedia.org/wiki/Indian_independence_movement" TargetMode="External"/><Relationship Id="rId52" Type="http://schemas.openxmlformats.org/officeDocument/2006/relationships/hyperlink" Target="https://en.wikipedia.org/wiki/Mumbai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mbai" TargetMode="External"/><Relationship Id="rId14" Type="http://schemas.openxmlformats.org/officeDocument/2006/relationships/hyperlink" Target="https://en.wikipedia.org/wiki/De_facto" TargetMode="External"/><Relationship Id="rId22" Type="http://schemas.openxmlformats.org/officeDocument/2006/relationships/hyperlink" Target="https://en.wikipedia.org/wiki/Mumbai" TargetMode="External"/><Relationship Id="rId27" Type="http://schemas.openxmlformats.org/officeDocument/2006/relationships/hyperlink" Target="https://en.wikipedia.org/wiki/Mumbai" TargetMode="External"/><Relationship Id="rId30" Type="http://schemas.openxmlformats.org/officeDocument/2006/relationships/hyperlink" Target="https://en.wikipedia.org/wiki/Mumbai" TargetMode="External"/><Relationship Id="rId35" Type="http://schemas.openxmlformats.org/officeDocument/2006/relationships/hyperlink" Target="https://en.wikipedia.org/wiki/Portuguese_Empire_in_the_East" TargetMode="External"/><Relationship Id="rId43" Type="http://schemas.openxmlformats.org/officeDocument/2006/relationships/hyperlink" Target="https://en.wikipedia.org/wiki/Arabian_Sea" TargetMode="External"/><Relationship Id="rId48" Type="http://schemas.openxmlformats.org/officeDocument/2006/relationships/hyperlink" Target="https://en.wikipedia.org/wiki/Mumbai" TargetMode="External"/><Relationship Id="rId56" Type="http://schemas.openxmlformats.org/officeDocument/2006/relationships/hyperlink" Target="https://en.wikipedia.org/wiki/List_of_Indian_companies_headquartered_in_Mumbai" TargetMode="External"/><Relationship Id="rId8" Type="http://schemas.openxmlformats.org/officeDocument/2006/relationships/hyperlink" Target="https://en.wikipedia.org/wiki/International_Alphabet_of_Sanskrit_Transliteration" TargetMode="External"/><Relationship Id="rId51" Type="http://schemas.openxmlformats.org/officeDocument/2006/relationships/hyperlink" Target="https://en.wikipedia.org/wiki/Jawaharlal_Nehru_Po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tates_and_union_territories_of_India" TargetMode="External"/><Relationship Id="rId17" Type="http://schemas.openxmlformats.org/officeDocument/2006/relationships/hyperlink" Target="https://en.wikipedia.org/wiki/City_proper" TargetMode="External"/><Relationship Id="rId25" Type="http://schemas.openxmlformats.org/officeDocument/2006/relationships/hyperlink" Target="https://en.wikipedia.org/wiki/World_city" TargetMode="External"/><Relationship Id="rId33" Type="http://schemas.openxmlformats.org/officeDocument/2006/relationships/hyperlink" Target="https://en.wikipedia.org/wiki/History_of_Mumbai_under_indigenous_empires" TargetMode="External"/><Relationship Id="rId38" Type="http://schemas.openxmlformats.org/officeDocument/2006/relationships/hyperlink" Target="https://en.wikipedia.org/wiki/Charles_II_of_England" TargetMode="External"/><Relationship Id="rId46" Type="http://schemas.openxmlformats.org/officeDocument/2006/relationships/hyperlink" Target="https://en.wikipedia.org/wiki/Mumbai" TargetMode="External"/><Relationship Id="rId59" Type="http://schemas.openxmlformats.org/officeDocument/2006/relationships/hyperlink" Target="https://en.wikipedia.org/wiki/Marathi_cin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Daiya</dc:creator>
  <cp:keywords/>
  <dc:description/>
  <cp:lastModifiedBy>ASUS</cp:lastModifiedBy>
  <cp:revision>3</cp:revision>
  <dcterms:created xsi:type="dcterms:W3CDTF">2018-08-27T14:52:00Z</dcterms:created>
  <dcterms:modified xsi:type="dcterms:W3CDTF">2023-11-29T20:07:00Z</dcterms:modified>
</cp:coreProperties>
</file>