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9A6" w:rsidRDefault="004C4DA4" w:rsidP="004C4DA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56798">
        <w:rPr>
          <w:rFonts w:ascii="Times New Roman" w:hAnsi="Times New Roman" w:cs="Times New Roman"/>
          <w:b/>
          <w:sz w:val="36"/>
          <w:u w:val="single"/>
        </w:rPr>
        <w:t xml:space="preserve">Lab Assignment </w:t>
      </w:r>
      <w:r w:rsidR="002C31AF">
        <w:rPr>
          <w:rFonts w:ascii="Times New Roman" w:hAnsi="Times New Roman" w:cs="Times New Roman"/>
          <w:b/>
          <w:sz w:val="36"/>
          <w:u w:val="single"/>
        </w:rPr>
        <w:t>9</w:t>
      </w:r>
      <w:r w:rsidR="00E97621" w:rsidRPr="00C56798">
        <w:rPr>
          <w:rFonts w:ascii="Times New Roman" w:hAnsi="Times New Roman" w:cs="Times New Roman"/>
          <w:b/>
          <w:sz w:val="36"/>
          <w:u w:val="single"/>
        </w:rPr>
        <w:t xml:space="preserve">: </w:t>
      </w:r>
      <w:r w:rsidR="00FE36BC" w:rsidRPr="00FE36BC">
        <w:rPr>
          <w:rFonts w:ascii="Times New Roman" w:hAnsi="Times New Roman" w:cs="Times New Roman"/>
          <w:b/>
          <w:sz w:val="36"/>
          <w:u w:val="single"/>
        </w:rPr>
        <w:t>Logging engineer</w:t>
      </w:r>
    </w:p>
    <w:p w:rsidR="00D67929" w:rsidRDefault="00D67929" w:rsidP="00D67929">
      <w:pPr>
        <w:jc w:val="both"/>
        <w:rPr>
          <w:rFonts w:ascii="Times New Roman" w:hAnsi="Times New Roman" w:cs="Times New Roman"/>
          <w:b/>
          <w:sz w:val="36"/>
          <w:u w:val="single"/>
        </w:rPr>
      </w:pPr>
    </w:p>
    <w:p w:rsidR="00AF31A2" w:rsidRDefault="00AD2296" w:rsidP="00AD229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296">
        <w:rPr>
          <w:rFonts w:ascii="Times New Roman" w:hAnsi="Times New Roman" w:cs="Times New Roman"/>
          <w:sz w:val="24"/>
          <w:szCs w:val="24"/>
        </w:rPr>
        <w:t>Analyse your project to identify potential places for logging involves understanding the</w:t>
      </w:r>
      <w:r w:rsidR="00AF31A2">
        <w:rPr>
          <w:rFonts w:ascii="Times New Roman" w:hAnsi="Times New Roman" w:cs="Times New Roman"/>
          <w:sz w:val="24"/>
          <w:szCs w:val="24"/>
        </w:rPr>
        <w:t xml:space="preserve"> </w:t>
      </w:r>
      <w:r w:rsidRPr="00AD2296">
        <w:rPr>
          <w:rFonts w:ascii="Times New Roman" w:hAnsi="Times New Roman" w:cs="Times New Roman"/>
          <w:sz w:val="24"/>
          <w:szCs w:val="24"/>
        </w:rPr>
        <w:t>application's structure, components, and potential points of interest where capturing information</w:t>
      </w:r>
      <w:r w:rsidR="00AF31A2">
        <w:rPr>
          <w:rFonts w:ascii="Times New Roman" w:hAnsi="Times New Roman" w:cs="Times New Roman"/>
          <w:sz w:val="24"/>
          <w:szCs w:val="24"/>
        </w:rPr>
        <w:t xml:space="preserve"> </w:t>
      </w:r>
      <w:r w:rsidRPr="00AD2296">
        <w:rPr>
          <w:rFonts w:ascii="Times New Roman" w:hAnsi="Times New Roman" w:cs="Times New Roman"/>
          <w:sz w:val="24"/>
          <w:szCs w:val="24"/>
        </w:rPr>
        <w:t>would be beneficial. Here's a systematic approach to help you identify these places:</w:t>
      </w:r>
      <w:r w:rsidR="00AF31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448A" w:rsidRDefault="00AD2296" w:rsidP="00AD22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48A">
        <w:rPr>
          <w:rFonts w:ascii="Times New Roman" w:hAnsi="Times New Roman" w:cs="Times New Roman"/>
          <w:sz w:val="24"/>
          <w:szCs w:val="24"/>
        </w:rPr>
        <w:t>Understand the Application's Purpose and Flow: Familiarize yourself with the application's</w:t>
      </w:r>
      <w:r w:rsidR="00AF31A2" w:rsidRPr="009A448A">
        <w:rPr>
          <w:rFonts w:ascii="Times New Roman" w:hAnsi="Times New Roman" w:cs="Times New Roman"/>
          <w:sz w:val="24"/>
          <w:szCs w:val="24"/>
        </w:rPr>
        <w:t xml:space="preserve"> </w:t>
      </w:r>
      <w:r w:rsidRPr="009A448A">
        <w:rPr>
          <w:rFonts w:ascii="Times New Roman" w:hAnsi="Times New Roman" w:cs="Times New Roman"/>
          <w:sz w:val="24"/>
          <w:szCs w:val="24"/>
        </w:rPr>
        <w:t>functionality and objectives. Understand the user interactions, data processing steps, and overall</w:t>
      </w:r>
      <w:r w:rsidR="00AF31A2" w:rsidRPr="009A448A">
        <w:rPr>
          <w:rFonts w:ascii="Times New Roman" w:hAnsi="Times New Roman" w:cs="Times New Roman"/>
          <w:sz w:val="24"/>
          <w:szCs w:val="24"/>
        </w:rPr>
        <w:t xml:space="preserve"> </w:t>
      </w:r>
      <w:r w:rsidRPr="009A448A">
        <w:rPr>
          <w:rFonts w:ascii="Times New Roman" w:hAnsi="Times New Roman" w:cs="Times New Roman"/>
          <w:sz w:val="24"/>
          <w:szCs w:val="24"/>
        </w:rPr>
        <w:t>flow of the program.</w:t>
      </w:r>
      <w:r w:rsidR="00AF31A2" w:rsidRPr="009A44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041" w:rsidRDefault="00AD2296" w:rsidP="00AD22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448A">
        <w:rPr>
          <w:rFonts w:ascii="Times New Roman" w:hAnsi="Times New Roman" w:cs="Times New Roman"/>
          <w:sz w:val="24"/>
          <w:szCs w:val="24"/>
        </w:rPr>
        <w:t>Identify Critical Components and Functions: Identify key components, functions, or methods</w:t>
      </w:r>
      <w:r w:rsidR="00AF31A2" w:rsidRPr="009A448A">
        <w:rPr>
          <w:rFonts w:ascii="Times New Roman" w:hAnsi="Times New Roman" w:cs="Times New Roman"/>
          <w:sz w:val="24"/>
          <w:szCs w:val="24"/>
        </w:rPr>
        <w:t xml:space="preserve"> </w:t>
      </w:r>
      <w:r w:rsidRPr="009A448A">
        <w:rPr>
          <w:rFonts w:ascii="Times New Roman" w:hAnsi="Times New Roman" w:cs="Times New Roman"/>
          <w:sz w:val="24"/>
          <w:szCs w:val="24"/>
        </w:rPr>
        <w:t>that play a central role in the application's operation. These might include functions responsible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for user input processing, data transformation, database interactions, or external API calls.</w:t>
      </w:r>
    </w:p>
    <w:p w:rsidR="001E7041" w:rsidRDefault="00AD2296" w:rsidP="00AD22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41">
        <w:rPr>
          <w:rFonts w:ascii="Times New Roman" w:hAnsi="Times New Roman" w:cs="Times New Roman"/>
          <w:sz w:val="24"/>
          <w:szCs w:val="24"/>
        </w:rPr>
        <w:t>Identify Decision Points: Look for decision points in the application where different paths or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outcomes are possible.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These decision points often involve conditionals (if statements, switches, etc.) that determine the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application's behaviour.</w:t>
      </w:r>
    </w:p>
    <w:p w:rsidR="001E7041" w:rsidRDefault="00AD2296" w:rsidP="00AD22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41">
        <w:rPr>
          <w:rFonts w:ascii="Times New Roman" w:hAnsi="Times New Roman" w:cs="Times New Roman"/>
          <w:sz w:val="24"/>
          <w:szCs w:val="24"/>
        </w:rPr>
        <w:t>Identify External Interactions: Identify any interactions with external services, APIs,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databases, or files. These interactions can provide insights into the data exchange between your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application and external entities.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7041" w:rsidRDefault="00AD2296" w:rsidP="00AD22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41">
        <w:rPr>
          <w:rFonts w:ascii="Times New Roman" w:hAnsi="Times New Roman" w:cs="Times New Roman"/>
          <w:sz w:val="24"/>
          <w:szCs w:val="24"/>
        </w:rPr>
        <w:t>Identify Exception Handling: Pay attention to exception handling mechanisms in the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application. Whenever an exception is caught, it's often helpful to log information about the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exception, its context, and potential reasons for its occurrence.</w:t>
      </w:r>
    </w:p>
    <w:p w:rsidR="001E7041" w:rsidRDefault="00AD2296" w:rsidP="00AD22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41">
        <w:rPr>
          <w:rFonts w:ascii="Times New Roman" w:hAnsi="Times New Roman" w:cs="Times New Roman"/>
          <w:sz w:val="24"/>
          <w:szCs w:val="24"/>
        </w:rPr>
        <w:t>Identify Loops and Iterations: Examine loops and iterations in your application. These might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involve processing multiple items or steps in a repetitive manner. Logging within loops can help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track progress and the values being processed.</w:t>
      </w:r>
    </w:p>
    <w:p w:rsidR="001E7041" w:rsidRDefault="00AD2296" w:rsidP="00AD22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41">
        <w:rPr>
          <w:rFonts w:ascii="Times New Roman" w:hAnsi="Times New Roman" w:cs="Times New Roman"/>
          <w:sz w:val="24"/>
          <w:szCs w:val="24"/>
        </w:rPr>
        <w:t>Identify Inputs and Outputs: Look for points where the application interacts with user inputs,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configuration settings, or external data sources. Logging inputs and outputs can help track data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transformations and ensure that inputs are correctly processed.</w:t>
      </w:r>
    </w:p>
    <w:p w:rsidR="001E7041" w:rsidRDefault="00AD2296" w:rsidP="00AD229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41">
        <w:rPr>
          <w:rFonts w:ascii="Times New Roman" w:hAnsi="Times New Roman" w:cs="Times New Roman"/>
          <w:sz w:val="24"/>
          <w:szCs w:val="24"/>
        </w:rPr>
        <w:t>Identify Troubleshooting Points: Consider where troubleshooting or debugging might be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necessary in the future. These might be areas prone to errors or complex logic that might require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detailed inspection.</w:t>
      </w:r>
    </w:p>
    <w:p w:rsidR="008D7BDF" w:rsidRDefault="00AD2296" w:rsidP="008D7BD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41">
        <w:rPr>
          <w:rFonts w:ascii="Times New Roman" w:hAnsi="Times New Roman" w:cs="Times New Roman"/>
          <w:sz w:val="24"/>
          <w:szCs w:val="24"/>
        </w:rPr>
        <w:t>Identify User Actions: If the application involves user interactions, consider logging user</w:t>
      </w:r>
      <w:r w:rsidR="001E7041">
        <w:rPr>
          <w:rFonts w:ascii="Times New Roman" w:hAnsi="Times New Roman" w:cs="Times New Roman"/>
          <w:sz w:val="24"/>
          <w:szCs w:val="24"/>
        </w:rPr>
        <w:t xml:space="preserve"> </w:t>
      </w:r>
      <w:r w:rsidRPr="001E7041">
        <w:rPr>
          <w:rFonts w:ascii="Times New Roman" w:hAnsi="Times New Roman" w:cs="Times New Roman"/>
          <w:sz w:val="24"/>
          <w:szCs w:val="24"/>
        </w:rPr>
        <w:t>actions or events that help you understand how users are interacting with the software.</w:t>
      </w:r>
    </w:p>
    <w:p w:rsidR="008D7BDF" w:rsidRDefault="00233B3C" w:rsidP="008D7BD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BDF">
        <w:rPr>
          <w:rFonts w:ascii="Times New Roman" w:hAnsi="Times New Roman" w:cs="Times New Roman"/>
          <w:sz w:val="24"/>
          <w:szCs w:val="24"/>
        </w:rPr>
        <w:t>Consider Performance Monitoring: If performance is a concern, consider logging timing</w:t>
      </w:r>
      <w:r w:rsidR="008D7BDF">
        <w:rPr>
          <w:rFonts w:ascii="Times New Roman" w:hAnsi="Times New Roman" w:cs="Times New Roman"/>
          <w:sz w:val="24"/>
          <w:szCs w:val="24"/>
        </w:rPr>
        <w:t xml:space="preserve"> </w:t>
      </w:r>
      <w:r w:rsidRPr="008D7BDF">
        <w:rPr>
          <w:rFonts w:ascii="Times New Roman" w:hAnsi="Times New Roman" w:cs="Times New Roman"/>
          <w:sz w:val="24"/>
          <w:szCs w:val="24"/>
        </w:rPr>
        <w:t xml:space="preserve">information to </w:t>
      </w:r>
      <w:proofErr w:type="spellStart"/>
      <w:r w:rsidRPr="008D7BD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BDF">
        <w:rPr>
          <w:rFonts w:ascii="Times New Roman" w:hAnsi="Times New Roman" w:cs="Times New Roman"/>
          <w:sz w:val="24"/>
          <w:szCs w:val="24"/>
        </w:rPr>
        <w:t xml:space="preserve"> the execution time of different components and identify potential</w:t>
      </w:r>
      <w:r w:rsidR="008D7BDF">
        <w:rPr>
          <w:rFonts w:ascii="Times New Roman" w:hAnsi="Times New Roman" w:cs="Times New Roman"/>
          <w:sz w:val="24"/>
          <w:szCs w:val="24"/>
        </w:rPr>
        <w:t xml:space="preserve"> </w:t>
      </w:r>
      <w:r w:rsidRPr="008D7BDF">
        <w:rPr>
          <w:rFonts w:ascii="Times New Roman" w:hAnsi="Times New Roman" w:cs="Times New Roman"/>
          <w:sz w:val="24"/>
          <w:szCs w:val="24"/>
        </w:rPr>
        <w:t>bottlenecks.</w:t>
      </w:r>
    </w:p>
    <w:p w:rsidR="008D7BDF" w:rsidRDefault="00233B3C" w:rsidP="008D7BD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BDF">
        <w:rPr>
          <w:rFonts w:ascii="Times New Roman" w:hAnsi="Times New Roman" w:cs="Times New Roman"/>
          <w:sz w:val="24"/>
          <w:szCs w:val="24"/>
        </w:rPr>
        <w:t>Consult Documentation and Comments: Review any existing documentation, comments, or</w:t>
      </w:r>
      <w:r w:rsidR="008D7BDF">
        <w:rPr>
          <w:rFonts w:ascii="Times New Roman" w:hAnsi="Times New Roman" w:cs="Times New Roman"/>
          <w:sz w:val="24"/>
          <w:szCs w:val="24"/>
        </w:rPr>
        <w:t xml:space="preserve"> </w:t>
      </w:r>
      <w:r w:rsidRPr="008D7BDF">
        <w:rPr>
          <w:rFonts w:ascii="Times New Roman" w:hAnsi="Times New Roman" w:cs="Times New Roman"/>
          <w:sz w:val="24"/>
          <w:szCs w:val="24"/>
        </w:rPr>
        <w:t xml:space="preserve">architectural diagrams that provide insights into the application's structure and </w:t>
      </w:r>
      <w:proofErr w:type="spellStart"/>
      <w:r w:rsidRPr="008D7BDF">
        <w:rPr>
          <w:rFonts w:ascii="Times New Roman" w:hAnsi="Times New Roman" w:cs="Times New Roman"/>
          <w:sz w:val="24"/>
          <w:szCs w:val="24"/>
        </w:rPr>
        <w:t>behavior.</w:t>
      </w:r>
      <w:proofErr w:type="spellEnd"/>
    </w:p>
    <w:p w:rsidR="008D7BDF" w:rsidRDefault="00233B3C" w:rsidP="008D7BD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BDF">
        <w:rPr>
          <w:rFonts w:ascii="Times New Roman" w:hAnsi="Times New Roman" w:cs="Times New Roman"/>
          <w:sz w:val="24"/>
          <w:szCs w:val="24"/>
        </w:rPr>
        <w:t>Brainstorm with Stakeholders: Discuss potential logging points with other developers,</w:t>
      </w:r>
      <w:r w:rsidR="008D7BDF">
        <w:rPr>
          <w:rFonts w:ascii="Times New Roman" w:hAnsi="Times New Roman" w:cs="Times New Roman"/>
          <w:sz w:val="24"/>
          <w:szCs w:val="24"/>
        </w:rPr>
        <w:t xml:space="preserve"> </w:t>
      </w:r>
      <w:r w:rsidRPr="008D7BDF">
        <w:rPr>
          <w:rFonts w:ascii="Times New Roman" w:hAnsi="Times New Roman" w:cs="Times New Roman"/>
          <w:sz w:val="24"/>
          <w:szCs w:val="24"/>
        </w:rPr>
        <w:t>stakeholders, or users of the application. They might provide valuable insights into where</w:t>
      </w:r>
      <w:r w:rsidR="008D7BDF">
        <w:rPr>
          <w:rFonts w:ascii="Times New Roman" w:hAnsi="Times New Roman" w:cs="Times New Roman"/>
          <w:sz w:val="24"/>
          <w:szCs w:val="24"/>
        </w:rPr>
        <w:t xml:space="preserve"> </w:t>
      </w:r>
      <w:r w:rsidRPr="008D7BDF">
        <w:rPr>
          <w:rFonts w:ascii="Times New Roman" w:hAnsi="Times New Roman" w:cs="Times New Roman"/>
          <w:sz w:val="24"/>
          <w:szCs w:val="24"/>
        </w:rPr>
        <w:t>logging would be most beneficial.</w:t>
      </w:r>
    </w:p>
    <w:p w:rsidR="00233B3C" w:rsidRPr="0027674C" w:rsidRDefault="00233B3C" w:rsidP="0027674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7BDF">
        <w:rPr>
          <w:rFonts w:ascii="Times New Roman" w:hAnsi="Times New Roman" w:cs="Times New Roman"/>
          <w:sz w:val="24"/>
          <w:szCs w:val="24"/>
        </w:rPr>
        <w:t>Think Like a Debugger: Put yourself in the shoes of someone who needs to debug the</w:t>
      </w:r>
      <w:r w:rsidR="008D7BDF">
        <w:rPr>
          <w:rFonts w:ascii="Times New Roman" w:hAnsi="Times New Roman" w:cs="Times New Roman"/>
          <w:sz w:val="24"/>
          <w:szCs w:val="24"/>
        </w:rPr>
        <w:t xml:space="preserve"> </w:t>
      </w:r>
      <w:r w:rsidRPr="008D7BDF">
        <w:rPr>
          <w:rFonts w:ascii="Times New Roman" w:hAnsi="Times New Roman" w:cs="Times New Roman"/>
          <w:sz w:val="24"/>
          <w:szCs w:val="24"/>
        </w:rPr>
        <w:t>application. Where would you look for information to understand why something went wrong or</w:t>
      </w:r>
      <w:r w:rsidR="0027674C">
        <w:rPr>
          <w:rFonts w:ascii="Times New Roman" w:hAnsi="Times New Roman" w:cs="Times New Roman"/>
          <w:sz w:val="24"/>
          <w:szCs w:val="24"/>
        </w:rPr>
        <w:t xml:space="preserve"> </w:t>
      </w:r>
      <w:r w:rsidRPr="0027674C">
        <w:rPr>
          <w:rFonts w:ascii="Times New Roman" w:hAnsi="Times New Roman" w:cs="Times New Roman"/>
          <w:sz w:val="24"/>
          <w:szCs w:val="24"/>
        </w:rPr>
        <w:t>to verify that everything is working as expected?</w:t>
      </w:r>
    </w:p>
    <w:p w:rsidR="00233B3C" w:rsidRPr="00233B3C" w:rsidRDefault="00233B3C" w:rsidP="0029385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B3C">
        <w:rPr>
          <w:rFonts w:ascii="Times New Roman" w:hAnsi="Times New Roman" w:cs="Times New Roman"/>
          <w:sz w:val="24"/>
          <w:szCs w:val="24"/>
        </w:rPr>
        <w:lastRenderedPageBreak/>
        <w:t>Once you've identified potential places for logging, you can strategically insert logging</w:t>
      </w:r>
      <w:r w:rsidR="0029385F">
        <w:rPr>
          <w:rFonts w:ascii="Times New Roman" w:hAnsi="Times New Roman" w:cs="Times New Roman"/>
          <w:sz w:val="24"/>
          <w:szCs w:val="24"/>
        </w:rPr>
        <w:t xml:space="preserve"> </w:t>
      </w:r>
      <w:r w:rsidRPr="00233B3C">
        <w:rPr>
          <w:rFonts w:ascii="Times New Roman" w:hAnsi="Times New Roman" w:cs="Times New Roman"/>
          <w:sz w:val="24"/>
          <w:szCs w:val="24"/>
        </w:rPr>
        <w:t>statements at these points. Remember to vary the logging levels (e.g., DEBUG, INFO,</w:t>
      </w:r>
      <w:r w:rsidR="0029385F">
        <w:rPr>
          <w:rFonts w:ascii="Times New Roman" w:hAnsi="Times New Roman" w:cs="Times New Roman"/>
          <w:sz w:val="24"/>
          <w:szCs w:val="24"/>
        </w:rPr>
        <w:t xml:space="preserve"> </w:t>
      </w:r>
      <w:r w:rsidRPr="00233B3C">
        <w:rPr>
          <w:rFonts w:ascii="Times New Roman" w:hAnsi="Times New Roman" w:cs="Times New Roman"/>
          <w:sz w:val="24"/>
          <w:szCs w:val="24"/>
        </w:rPr>
        <w:t>WARNING, ERROR, CRITICAL) based on the importance of the information being logged.</w:t>
      </w:r>
      <w:r w:rsidR="0029385F">
        <w:rPr>
          <w:rFonts w:ascii="Times New Roman" w:hAnsi="Times New Roman" w:cs="Times New Roman"/>
          <w:sz w:val="24"/>
          <w:szCs w:val="24"/>
        </w:rPr>
        <w:t xml:space="preserve"> </w:t>
      </w:r>
      <w:r w:rsidRPr="00233B3C">
        <w:rPr>
          <w:rFonts w:ascii="Times New Roman" w:hAnsi="Times New Roman" w:cs="Times New Roman"/>
          <w:sz w:val="24"/>
          <w:szCs w:val="24"/>
        </w:rPr>
        <w:t>Regularly reviewing and adjusting your logging strategy as the application evolves is crucial for</w:t>
      </w:r>
      <w:r w:rsidR="0029385F">
        <w:rPr>
          <w:rFonts w:ascii="Times New Roman" w:hAnsi="Times New Roman" w:cs="Times New Roman"/>
          <w:sz w:val="24"/>
          <w:szCs w:val="24"/>
        </w:rPr>
        <w:t xml:space="preserve"> </w:t>
      </w:r>
      <w:r w:rsidRPr="00233B3C">
        <w:rPr>
          <w:rFonts w:ascii="Times New Roman" w:hAnsi="Times New Roman" w:cs="Times New Roman"/>
          <w:sz w:val="24"/>
          <w:szCs w:val="24"/>
        </w:rPr>
        <w:t>maintaining effective and relevant logs.</w:t>
      </w:r>
    </w:p>
    <w:p w:rsidR="00233B3C" w:rsidRPr="00233B3C" w:rsidRDefault="00233B3C" w:rsidP="00802FA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B3C">
        <w:rPr>
          <w:rFonts w:ascii="Times New Roman" w:hAnsi="Times New Roman" w:cs="Times New Roman"/>
          <w:sz w:val="24"/>
          <w:szCs w:val="24"/>
        </w:rPr>
        <w:t>Task- Find the potential places of logging write modules potential places in each module where</w:t>
      </w:r>
      <w:r w:rsidR="00802FA9">
        <w:rPr>
          <w:rFonts w:ascii="Times New Roman" w:hAnsi="Times New Roman" w:cs="Times New Roman"/>
          <w:sz w:val="24"/>
          <w:szCs w:val="24"/>
        </w:rPr>
        <w:t xml:space="preserve"> </w:t>
      </w:r>
      <w:r w:rsidRPr="00233B3C">
        <w:rPr>
          <w:rFonts w:ascii="Times New Roman" w:hAnsi="Times New Roman" w:cs="Times New Roman"/>
          <w:sz w:val="24"/>
          <w:szCs w:val="24"/>
        </w:rPr>
        <w:t>you need of logging. Create a dummy code for your project.</w:t>
      </w:r>
    </w:p>
    <w:p w:rsidR="000B555A" w:rsidRPr="008D1D3B" w:rsidRDefault="00233B3C" w:rsidP="00BC6C9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B3C">
        <w:rPr>
          <w:rFonts w:ascii="Times New Roman" w:hAnsi="Times New Roman" w:cs="Times New Roman"/>
          <w:sz w:val="24"/>
          <w:szCs w:val="24"/>
        </w:rPr>
        <w:t xml:space="preserve">Every member in the project will select minimum two function and implement dummy code </w:t>
      </w:r>
      <w:proofErr w:type="spellStart"/>
      <w:r w:rsidRPr="00233B3C">
        <w:rPr>
          <w:rFonts w:ascii="Times New Roman" w:hAnsi="Times New Roman" w:cs="Times New Roman"/>
          <w:sz w:val="24"/>
          <w:szCs w:val="24"/>
        </w:rPr>
        <w:t>ofthat</w:t>
      </w:r>
      <w:proofErr w:type="spellEnd"/>
      <w:r w:rsidRPr="00233B3C">
        <w:rPr>
          <w:rFonts w:ascii="Times New Roman" w:hAnsi="Times New Roman" w:cs="Times New Roman"/>
          <w:sz w:val="24"/>
          <w:szCs w:val="24"/>
        </w:rPr>
        <w:t xml:space="preserve"> function with logging implementation.</w:t>
      </w:r>
    </w:p>
    <w:p w:rsidR="00D26583" w:rsidRDefault="00D26583" w:rsidP="004F67BA">
      <w:pPr>
        <w:pStyle w:val="ListParagraph"/>
        <w:rPr>
          <w:rFonts w:ascii="Times New Roman" w:hAnsi="Times New Roman" w:cs="Times New Roman"/>
          <w:sz w:val="24"/>
        </w:rPr>
      </w:pPr>
    </w:p>
    <w:p w:rsidR="004600AA" w:rsidRDefault="004600AA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C1750E" w:rsidRDefault="00C1750E" w:rsidP="003822C3">
      <w:pPr>
        <w:rPr>
          <w:rFonts w:ascii="Times New Roman" w:hAnsi="Times New Roman" w:cs="Times New Roman"/>
          <w:sz w:val="24"/>
        </w:rPr>
      </w:pPr>
    </w:p>
    <w:p w:rsidR="00624BB8" w:rsidRDefault="00624BB8" w:rsidP="00290DCC">
      <w:pPr>
        <w:rPr>
          <w:rFonts w:ascii="Times New Roman" w:hAnsi="Times New Roman" w:cs="Times New Roman"/>
          <w:sz w:val="24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143E63" w:rsidRDefault="00143E63" w:rsidP="00290DCC">
      <w:pPr>
        <w:rPr>
          <w:rFonts w:ascii="Times New Roman" w:hAnsi="Times New Roman" w:cs="Times New Roman"/>
          <w:sz w:val="28"/>
        </w:rPr>
      </w:pPr>
    </w:p>
    <w:p w:rsidR="00F13FB4" w:rsidRPr="003D3C88" w:rsidRDefault="00F13FB4" w:rsidP="00290DCC">
      <w:pPr>
        <w:rPr>
          <w:rFonts w:ascii="Times New Roman" w:hAnsi="Times New Roman" w:cs="Times New Roman"/>
          <w:sz w:val="28"/>
        </w:rPr>
      </w:pPr>
      <w:r w:rsidRPr="003D3C88">
        <w:rPr>
          <w:rFonts w:ascii="Times New Roman" w:hAnsi="Times New Roman" w:cs="Times New Roman"/>
          <w:sz w:val="28"/>
        </w:rPr>
        <w:lastRenderedPageBreak/>
        <w:t xml:space="preserve">Code – 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Configure logging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basicConfig</w:t>
      </w:r>
      <w:proofErr w:type="spellEnd"/>
      <w:proofErr w:type="gram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3A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3A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asctime</w:t>
      </w:r>
      <w:proofErr w:type="spellEnd"/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levelname</w:t>
      </w:r>
      <w:proofErr w:type="spellEnd"/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</w:t>
      </w:r>
      <w:proofErr w:type="gramStart"/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"""Handles user input and logs relevant information."""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"User input received: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</w:t>
      </w:r>
      <w:proofErr w:type="gram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proofErr w:type="gram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input: Not a number"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in user input: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process_data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"""Processes the input data and logs progress."""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"Starting data processing"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66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Simple transformation: multiply each number by 2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transformed_data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debug</w:t>
      </w:r>
      <w:proofErr w:type="spellEnd"/>
      <w:proofErr w:type="gram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after transformation: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transformed_data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transformed_data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data to process"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processing completed successfully"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transformed_data</w:t>
      </w:r>
      <w:proofErr w:type="spellEnd"/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during data processing: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6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User input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user_number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</w:t>
      </w:r>
      <w:proofErr w:type="gramStart"/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user_number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user_number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6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Process data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processed_data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process_data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processed_data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3A66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processed data: </w:t>
      </w:r>
      <w:r w:rsidRPr="003A66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processed_data</w:t>
      </w:r>
      <w:proofErr w:type="spell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A6612" w:rsidRPr="003A6612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6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618FF" w:rsidRPr="009618FF" w:rsidRDefault="003A6612" w:rsidP="003A66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3A66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A66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13FB4" w:rsidRPr="00F13FB4" w:rsidRDefault="00F13FB4" w:rsidP="0053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E033B" w:rsidRDefault="007E033B" w:rsidP="00F13FB4">
      <w:pPr>
        <w:rPr>
          <w:rFonts w:ascii="Times New Roman" w:hAnsi="Times New Roman" w:cs="Times New Roman"/>
          <w:sz w:val="24"/>
        </w:rPr>
      </w:pPr>
    </w:p>
    <w:p w:rsidR="00EE6490" w:rsidRPr="00616CAD" w:rsidRDefault="00EE6490" w:rsidP="00616CAD">
      <w:pPr>
        <w:rPr>
          <w:rFonts w:ascii="Times New Roman" w:hAnsi="Times New Roman" w:cs="Times New Roman"/>
          <w:sz w:val="28"/>
        </w:rPr>
      </w:pPr>
      <w:r w:rsidRPr="00616CAD">
        <w:rPr>
          <w:rFonts w:ascii="Times New Roman" w:hAnsi="Times New Roman" w:cs="Times New Roman"/>
          <w:sz w:val="28"/>
        </w:rPr>
        <w:t xml:space="preserve">Output – </w:t>
      </w:r>
    </w:p>
    <w:p w:rsidR="00562DAA" w:rsidRDefault="0077574A" w:rsidP="00562DAA">
      <w:pPr>
        <w:rPr>
          <w:rFonts w:ascii="Times New Roman" w:hAnsi="Times New Roman" w:cs="Times New Roman"/>
          <w:sz w:val="28"/>
        </w:rPr>
      </w:pPr>
      <w:r w:rsidRPr="0077574A">
        <w:rPr>
          <w:rFonts w:ascii="Times New Roman" w:hAnsi="Times New Roman" w:cs="Times New Roman"/>
          <w:sz w:val="28"/>
        </w:rPr>
        <w:drawing>
          <wp:inline distT="0" distB="0" distL="0" distR="0" wp14:anchorId="2A9BACD1" wp14:editId="2EC3FDE0">
            <wp:extent cx="5731510" cy="2986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44" w:rsidRPr="00EE6490" w:rsidRDefault="00AE0A44" w:rsidP="00F13FB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AE0A44" w:rsidRPr="00EE6490" w:rsidSect="00152637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E57"/>
    <w:multiLevelType w:val="hybridMultilevel"/>
    <w:tmpl w:val="C08C4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79D8"/>
    <w:multiLevelType w:val="hybridMultilevel"/>
    <w:tmpl w:val="5438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65FC"/>
    <w:multiLevelType w:val="hybridMultilevel"/>
    <w:tmpl w:val="873EE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10122"/>
    <w:multiLevelType w:val="hybridMultilevel"/>
    <w:tmpl w:val="8ADA6B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704C3"/>
    <w:multiLevelType w:val="hybridMultilevel"/>
    <w:tmpl w:val="8668A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43ED9"/>
    <w:multiLevelType w:val="hybridMultilevel"/>
    <w:tmpl w:val="7BFCF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22E2"/>
    <w:multiLevelType w:val="hybridMultilevel"/>
    <w:tmpl w:val="02C6A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5CA6"/>
    <w:multiLevelType w:val="hybridMultilevel"/>
    <w:tmpl w:val="32707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F1FC0"/>
    <w:multiLevelType w:val="hybridMultilevel"/>
    <w:tmpl w:val="5F362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16F8C"/>
    <w:multiLevelType w:val="hybridMultilevel"/>
    <w:tmpl w:val="8E106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403F3"/>
    <w:multiLevelType w:val="hybridMultilevel"/>
    <w:tmpl w:val="4C525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464F6"/>
    <w:multiLevelType w:val="hybridMultilevel"/>
    <w:tmpl w:val="0B924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5D"/>
    <w:rsid w:val="00002ACB"/>
    <w:rsid w:val="00002B60"/>
    <w:rsid w:val="00060B0F"/>
    <w:rsid w:val="00066901"/>
    <w:rsid w:val="0008423C"/>
    <w:rsid w:val="000B555A"/>
    <w:rsid w:val="000C0CCA"/>
    <w:rsid w:val="00102A32"/>
    <w:rsid w:val="00141161"/>
    <w:rsid w:val="00143E63"/>
    <w:rsid w:val="00145AAC"/>
    <w:rsid w:val="00152637"/>
    <w:rsid w:val="00180430"/>
    <w:rsid w:val="00191FA6"/>
    <w:rsid w:val="001932E7"/>
    <w:rsid w:val="001A0553"/>
    <w:rsid w:val="001C0150"/>
    <w:rsid w:val="001E7041"/>
    <w:rsid w:val="00205649"/>
    <w:rsid w:val="00233B3C"/>
    <w:rsid w:val="002366E1"/>
    <w:rsid w:val="00236FD4"/>
    <w:rsid w:val="0027674C"/>
    <w:rsid w:val="002905D0"/>
    <w:rsid w:val="00290DCC"/>
    <w:rsid w:val="0029385F"/>
    <w:rsid w:val="002C31AF"/>
    <w:rsid w:val="002D0256"/>
    <w:rsid w:val="002D165D"/>
    <w:rsid w:val="002E6C1D"/>
    <w:rsid w:val="002F3F5A"/>
    <w:rsid w:val="00304DEF"/>
    <w:rsid w:val="003822C3"/>
    <w:rsid w:val="003A6612"/>
    <w:rsid w:val="003B067D"/>
    <w:rsid w:val="003D3C88"/>
    <w:rsid w:val="00422DD4"/>
    <w:rsid w:val="00431D0A"/>
    <w:rsid w:val="004402F6"/>
    <w:rsid w:val="004439A6"/>
    <w:rsid w:val="004600AA"/>
    <w:rsid w:val="004C4DA4"/>
    <w:rsid w:val="004F67BA"/>
    <w:rsid w:val="005206BA"/>
    <w:rsid w:val="00523C86"/>
    <w:rsid w:val="00536751"/>
    <w:rsid w:val="00547CF1"/>
    <w:rsid w:val="00562DAA"/>
    <w:rsid w:val="00563674"/>
    <w:rsid w:val="005B213C"/>
    <w:rsid w:val="005C1714"/>
    <w:rsid w:val="005D1089"/>
    <w:rsid w:val="005D4938"/>
    <w:rsid w:val="005E147F"/>
    <w:rsid w:val="0060734A"/>
    <w:rsid w:val="00616CAD"/>
    <w:rsid w:val="00621C41"/>
    <w:rsid w:val="00624BB8"/>
    <w:rsid w:val="00641B5C"/>
    <w:rsid w:val="006A2A13"/>
    <w:rsid w:val="006C7840"/>
    <w:rsid w:val="006F7A39"/>
    <w:rsid w:val="00751EE4"/>
    <w:rsid w:val="0077574A"/>
    <w:rsid w:val="007A6BA1"/>
    <w:rsid w:val="007D638A"/>
    <w:rsid w:val="007E033B"/>
    <w:rsid w:val="00802FA9"/>
    <w:rsid w:val="00824949"/>
    <w:rsid w:val="00844218"/>
    <w:rsid w:val="008569E3"/>
    <w:rsid w:val="008B2B35"/>
    <w:rsid w:val="008D1D3B"/>
    <w:rsid w:val="008D7BDF"/>
    <w:rsid w:val="008E7E90"/>
    <w:rsid w:val="008F11F8"/>
    <w:rsid w:val="00906CA1"/>
    <w:rsid w:val="009479FC"/>
    <w:rsid w:val="00947B6D"/>
    <w:rsid w:val="009618FF"/>
    <w:rsid w:val="00992E07"/>
    <w:rsid w:val="009A0F74"/>
    <w:rsid w:val="009A448A"/>
    <w:rsid w:val="009A7572"/>
    <w:rsid w:val="009C349E"/>
    <w:rsid w:val="009D4A57"/>
    <w:rsid w:val="009F5066"/>
    <w:rsid w:val="009F5A3F"/>
    <w:rsid w:val="00A03F50"/>
    <w:rsid w:val="00A37B57"/>
    <w:rsid w:val="00A47974"/>
    <w:rsid w:val="00A53278"/>
    <w:rsid w:val="00A94EBD"/>
    <w:rsid w:val="00AD2296"/>
    <w:rsid w:val="00AE0A44"/>
    <w:rsid w:val="00AF31A2"/>
    <w:rsid w:val="00AF7C5C"/>
    <w:rsid w:val="00B12CA6"/>
    <w:rsid w:val="00B17BE4"/>
    <w:rsid w:val="00B528FB"/>
    <w:rsid w:val="00B55ED1"/>
    <w:rsid w:val="00B569F3"/>
    <w:rsid w:val="00B600BD"/>
    <w:rsid w:val="00B879E6"/>
    <w:rsid w:val="00BC6C92"/>
    <w:rsid w:val="00BE21C8"/>
    <w:rsid w:val="00BF07F8"/>
    <w:rsid w:val="00BF37D0"/>
    <w:rsid w:val="00C117E8"/>
    <w:rsid w:val="00C1750E"/>
    <w:rsid w:val="00C35599"/>
    <w:rsid w:val="00C41E68"/>
    <w:rsid w:val="00C474C4"/>
    <w:rsid w:val="00C56798"/>
    <w:rsid w:val="00C57BB8"/>
    <w:rsid w:val="00C6442D"/>
    <w:rsid w:val="00C64A02"/>
    <w:rsid w:val="00C87FA6"/>
    <w:rsid w:val="00CB1770"/>
    <w:rsid w:val="00CE0159"/>
    <w:rsid w:val="00CF0C04"/>
    <w:rsid w:val="00D26583"/>
    <w:rsid w:val="00D468B9"/>
    <w:rsid w:val="00D67929"/>
    <w:rsid w:val="00E319F2"/>
    <w:rsid w:val="00E665FD"/>
    <w:rsid w:val="00E75A27"/>
    <w:rsid w:val="00E907A0"/>
    <w:rsid w:val="00E97621"/>
    <w:rsid w:val="00EA485A"/>
    <w:rsid w:val="00EE0AFD"/>
    <w:rsid w:val="00EE6490"/>
    <w:rsid w:val="00F0169C"/>
    <w:rsid w:val="00F13FB4"/>
    <w:rsid w:val="00F40D43"/>
    <w:rsid w:val="00F473A5"/>
    <w:rsid w:val="00F57261"/>
    <w:rsid w:val="00FA5CC7"/>
    <w:rsid w:val="00FD44A7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CCFA"/>
  <w15:chartTrackingRefBased/>
  <w15:docId w15:val="{23CF0862-F31A-47BA-A90C-263B4338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ARVIND Limited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 Patel</dc:creator>
  <cp:keywords/>
  <dc:description/>
  <cp:lastModifiedBy>Katha Patel</cp:lastModifiedBy>
  <cp:revision>80</cp:revision>
  <dcterms:created xsi:type="dcterms:W3CDTF">2024-08-29T11:29:00Z</dcterms:created>
  <dcterms:modified xsi:type="dcterms:W3CDTF">2024-10-17T11:11:00Z</dcterms:modified>
</cp:coreProperties>
</file>