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D774F" w:rsidRDefault="00000000">
      <w:pPr>
        <w:pStyle w:val="Heading1"/>
        <w:keepNext w:val="0"/>
        <w:keepLines w:val="0"/>
        <w:spacing w:before="0" w:after="100" w:line="240" w:lineRule="auto"/>
        <w:jc w:val="center"/>
        <w:rPr>
          <w:rFonts w:ascii="Raleway" w:eastAsia="Raleway" w:hAnsi="Raleway" w:cs="Raleway"/>
          <w:b/>
          <w:bCs/>
          <w:sz w:val="46"/>
          <w:szCs w:val="46"/>
        </w:rPr>
      </w:pPr>
      <w:bookmarkStart w:id="0" w:name="_yp847jgqrik9" w:colFirst="0" w:colLast="0"/>
      <w:bookmarkEnd w:id="0"/>
      <w:r>
        <w:rPr>
          <w:rFonts w:ascii="Raleway" w:eastAsia="Raleway" w:hAnsi="Raleway" w:cs="Raleway"/>
          <w:b/>
          <w:bCs/>
          <w:sz w:val="46"/>
          <w:szCs w:val="46"/>
        </w:rPr>
        <w:t>SHAKTI</w:t>
      </w:r>
    </w:p>
    <w:p w14:paraId="00000002" w14:textId="77777777" w:rsidR="009D774F" w:rsidRDefault="00000000">
      <w:pPr>
        <w:spacing w:after="100" w:line="240" w:lineRule="auto"/>
        <w:jc w:val="center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Supply Chain Management System Product Requirements</w:t>
      </w:r>
    </w:p>
    <w:p w14:paraId="00000003" w14:textId="77777777" w:rsidR="009D774F" w:rsidRDefault="00000000">
      <w:pPr>
        <w:pStyle w:val="Heading1"/>
        <w:keepNext w:val="0"/>
        <w:keepLines w:val="0"/>
        <w:spacing w:before="0" w:after="100" w:line="240" w:lineRule="auto"/>
        <w:rPr>
          <w:rFonts w:ascii="Raleway" w:eastAsia="Raleway" w:hAnsi="Raleway" w:cs="Raleway"/>
          <w:b/>
          <w:bCs/>
          <w:sz w:val="46"/>
          <w:szCs w:val="46"/>
        </w:rPr>
      </w:pPr>
      <w:bookmarkStart w:id="1" w:name="_99pm24ej95q6" w:colFirst="0" w:colLast="0"/>
      <w:bookmarkEnd w:id="1"/>
      <w:r>
        <w:rPr>
          <w:rFonts w:ascii="Raleway" w:eastAsia="Raleway" w:hAnsi="Raleway" w:cs="Raleway"/>
          <w:b/>
          <w:bCs/>
          <w:sz w:val="46"/>
          <w:szCs w:val="46"/>
        </w:rPr>
        <w:t>0. Introduction</w:t>
      </w:r>
    </w:p>
    <w:p w14:paraId="00000004" w14:textId="77777777" w:rsidR="009D774F" w:rsidRDefault="00000000">
      <w:pPr>
        <w:pStyle w:val="Heading2"/>
        <w:keepNext w:val="0"/>
        <w:keepLines w:val="0"/>
        <w:spacing w:before="0" w:after="100" w:line="240" w:lineRule="auto"/>
        <w:rPr>
          <w:rFonts w:ascii="Raleway" w:eastAsia="Raleway" w:hAnsi="Raleway" w:cs="Raleway"/>
          <w:b/>
          <w:bCs/>
          <w:sz w:val="34"/>
          <w:szCs w:val="34"/>
        </w:rPr>
      </w:pPr>
      <w:bookmarkStart w:id="2" w:name="_ie5tb7ycjnjk" w:colFirst="0" w:colLast="0"/>
      <w:bookmarkEnd w:id="2"/>
      <w:r>
        <w:rPr>
          <w:rFonts w:ascii="Raleway" w:eastAsia="Raleway" w:hAnsi="Raleway" w:cs="Raleway"/>
          <w:b/>
          <w:bCs/>
          <w:sz w:val="34"/>
          <w:szCs w:val="34"/>
        </w:rPr>
        <w:t>0.1 Project Overview</w:t>
      </w:r>
    </w:p>
    <w:p w14:paraId="00000005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This note describes users, tasks, and journeys for a supply chain management system, named Shakti. Its purpose is to reduce the amount of manual work done by users and streamlining the movement and visibility of inventory.</w:t>
      </w:r>
    </w:p>
    <w:p w14:paraId="00000006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Real time visibility of the location of each item of inventory</w:t>
      </w:r>
    </w:p>
    <w:p w14:paraId="00000007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MIS reporting</w:t>
      </w:r>
    </w:p>
    <w:p w14:paraId="00000008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Reducing time taken for stock taking, movement of inventory</w:t>
      </w:r>
    </w:p>
    <w:p w14:paraId="00000009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Reducing cost</w:t>
      </w:r>
    </w:p>
    <w:p w14:paraId="0000000A" w14:textId="77777777" w:rsidR="009D774F" w:rsidRDefault="00000000">
      <w:pPr>
        <w:pStyle w:val="Heading2"/>
        <w:keepNext w:val="0"/>
        <w:keepLines w:val="0"/>
        <w:spacing w:before="0" w:after="100" w:line="240" w:lineRule="auto"/>
        <w:rPr>
          <w:rFonts w:ascii="Raleway" w:eastAsia="Raleway" w:hAnsi="Raleway" w:cs="Raleway"/>
          <w:b/>
          <w:bCs/>
          <w:sz w:val="34"/>
          <w:szCs w:val="34"/>
        </w:rPr>
      </w:pPr>
      <w:bookmarkStart w:id="3" w:name="_jtkecpgvds0c" w:colFirst="0" w:colLast="0"/>
      <w:bookmarkEnd w:id="3"/>
      <w:r>
        <w:rPr>
          <w:rFonts w:ascii="Raleway" w:eastAsia="Raleway" w:hAnsi="Raleway" w:cs="Raleway"/>
          <w:b/>
          <w:bCs/>
          <w:sz w:val="34"/>
          <w:szCs w:val="34"/>
        </w:rPr>
        <w:t>0.2 Platform &amp; Device Requirements</w:t>
      </w:r>
    </w:p>
    <w:p w14:paraId="0000000B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The system is being designed as a web application. However, most of the users will be operating from a mobile. It should be usable across Android and iOS mobiles, and Windows or MacOS desktops/laptops.</w:t>
      </w:r>
    </w:p>
    <w:p w14:paraId="0000000C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 xml:space="preserve">The system should be accessible from Chrome, Safari, Bing. It should be accessible on a device running MacOS, Windows, or Linux. </w:t>
      </w:r>
    </w:p>
    <w:p w14:paraId="0000000D" w14:textId="77777777" w:rsidR="009D774F" w:rsidRDefault="00000000">
      <w:pPr>
        <w:pStyle w:val="Heading2"/>
        <w:keepNext w:val="0"/>
        <w:keepLines w:val="0"/>
        <w:spacing w:before="0" w:after="100" w:line="240" w:lineRule="auto"/>
        <w:rPr>
          <w:rFonts w:ascii="Raleway" w:eastAsia="Raleway" w:hAnsi="Raleway" w:cs="Raleway"/>
          <w:b/>
          <w:bCs/>
          <w:sz w:val="34"/>
          <w:szCs w:val="34"/>
        </w:rPr>
      </w:pPr>
      <w:bookmarkStart w:id="4" w:name="_yno5twtjc12u" w:colFirst="0" w:colLast="0"/>
      <w:bookmarkEnd w:id="4"/>
      <w:r>
        <w:rPr>
          <w:rFonts w:ascii="Raleway" w:eastAsia="Raleway" w:hAnsi="Raleway" w:cs="Raleway"/>
          <w:b/>
          <w:bCs/>
          <w:sz w:val="34"/>
          <w:szCs w:val="34"/>
        </w:rPr>
        <w:t>0.3 Branding &amp; Typography</w:t>
      </w:r>
    </w:p>
    <w:p w14:paraId="0000000E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 xml:space="preserve">The brand </w:t>
      </w:r>
      <w:proofErr w:type="spellStart"/>
      <w:r>
        <w:rPr>
          <w:rFonts w:ascii="Raleway" w:eastAsia="Raleway" w:hAnsi="Raleway" w:cs="Raleway"/>
          <w:sz w:val="20"/>
          <w:szCs w:val="20"/>
        </w:rPr>
        <w:t>colours</w:t>
      </w:r>
      <w:proofErr w:type="spellEnd"/>
      <w:r>
        <w:rPr>
          <w:rFonts w:ascii="Raleway" w:eastAsia="Raleway" w:hAnsi="Raleway" w:cs="Raleway"/>
          <w:sz w:val="20"/>
          <w:szCs w:val="20"/>
        </w:rPr>
        <w:t xml:space="preserve"> to be used are Purple and Orange. Grey can be used for highlighting these </w:t>
      </w:r>
      <w:proofErr w:type="spellStart"/>
      <w:r>
        <w:rPr>
          <w:rFonts w:ascii="Raleway" w:eastAsia="Raleway" w:hAnsi="Raleway" w:cs="Raleway"/>
          <w:sz w:val="20"/>
          <w:szCs w:val="20"/>
        </w:rPr>
        <w:t>colours</w:t>
      </w:r>
      <w:proofErr w:type="spellEnd"/>
      <w:r>
        <w:rPr>
          <w:rFonts w:ascii="Raleway" w:eastAsia="Raleway" w:hAnsi="Raleway" w:cs="Raleway"/>
          <w:sz w:val="20"/>
          <w:szCs w:val="20"/>
        </w:rPr>
        <w:t>.</w:t>
      </w:r>
    </w:p>
    <w:p w14:paraId="0000000F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 xml:space="preserve">The font to be used through the application is </w:t>
      </w:r>
      <w:proofErr w:type="spellStart"/>
      <w:r>
        <w:rPr>
          <w:rFonts w:ascii="Raleway" w:eastAsia="Raleway" w:hAnsi="Raleway" w:cs="Raleway"/>
          <w:sz w:val="20"/>
          <w:szCs w:val="20"/>
        </w:rPr>
        <w:t>Raleway</w:t>
      </w:r>
      <w:proofErr w:type="spellEnd"/>
      <w:r>
        <w:rPr>
          <w:rFonts w:ascii="Raleway" w:eastAsia="Raleway" w:hAnsi="Raleway" w:cs="Raleway"/>
          <w:sz w:val="20"/>
          <w:szCs w:val="20"/>
        </w:rPr>
        <w:t xml:space="preserve"> Light.</w:t>
      </w:r>
    </w:p>
    <w:p w14:paraId="00000010" w14:textId="77777777" w:rsidR="009D774F" w:rsidRDefault="00000000">
      <w:pPr>
        <w:pStyle w:val="Heading2"/>
        <w:keepNext w:val="0"/>
        <w:keepLines w:val="0"/>
        <w:spacing w:before="0" w:after="100" w:line="240" w:lineRule="auto"/>
        <w:rPr>
          <w:rFonts w:ascii="Raleway" w:eastAsia="Raleway" w:hAnsi="Raleway" w:cs="Raleway"/>
          <w:b/>
          <w:bCs/>
          <w:sz w:val="34"/>
          <w:szCs w:val="34"/>
        </w:rPr>
      </w:pPr>
      <w:bookmarkStart w:id="5" w:name="_5wyl53lhcnj4" w:colFirst="0" w:colLast="0"/>
      <w:bookmarkEnd w:id="5"/>
      <w:r>
        <w:rPr>
          <w:rFonts w:ascii="Raleway" w:eastAsia="Raleway" w:hAnsi="Raleway" w:cs="Raleway"/>
          <w:b/>
          <w:bCs/>
          <w:sz w:val="34"/>
          <w:szCs w:val="34"/>
        </w:rPr>
        <w:t>0.4 Responsive Design Requirements</w:t>
      </w:r>
    </w:p>
    <w:p w14:paraId="00000011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Since most users will operate from mobile devices, the application must be responsive across screen sizes. Specific requirements:</w:t>
      </w:r>
    </w:p>
    <w:p w14:paraId="00000012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Breakpoints at 768px (tablet) and 480px (mobile).</w:t>
      </w:r>
    </w:p>
    <w:p w14:paraId="00000013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Two column grid layouts must stack to single column at 640px.</w:t>
      </w:r>
    </w:p>
    <w:p w14:paraId="00000014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Filter tabs must wrap gracefully on narrow screens.</w:t>
      </w:r>
    </w:p>
    <w:p w14:paraId="00000015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Form input font size must be at least 16px to prevent iOS Safari auto zoom on focus.</w:t>
      </w:r>
    </w:p>
    <w:p w14:paraId="00000016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Data tables must scroll horizontally inside their container cards with a minimum width of 480px to remain readable.</w:t>
      </w:r>
    </w:p>
    <w:p w14:paraId="00000017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Navigation and main content areas must adapt to mobile viewport widths.</w:t>
      </w:r>
    </w:p>
    <w:p w14:paraId="00000018" w14:textId="77777777" w:rsidR="009D774F" w:rsidRDefault="00000000">
      <w:pPr>
        <w:pStyle w:val="Heading2"/>
        <w:keepNext w:val="0"/>
        <w:keepLines w:val="0"/>
        <w:spacing w:before="0" w:after="100" w:line="240" w:lineRule="auto"/>
        <w:rPr>
          <w:rFonts w:ascii="Raleway" w:eastAsia="Raleway" w:hAnsi="Raleway" w:cs="Raleway"/>
          <w:b/>
          <w:bCs/>
          <w:sz w:val="34"/>
          <w:szCs w:val="34"/>
        </w:rPr>
      </w:pPr>
      <w:bookmarkStart w:id="6" w:name="_vbcqx6l8gnub" w:colFirst="0" w:colLast="0"/>
      <w:bookmarkEnd w:id="6"/>
      <w:r>
        <w:rPr>
          <w:rFonts w:ascii="Raleway" w:eastAsia="Raleway" w:hAnsi="Raleway" w:cs="Raleway"/>
          <w:b/>
          <w:bCs/>
          <w:sz w:val="34"/>
          <w:szCs w:val="34"/>
        </w:rPr>
        <w:t>0.5 Global System Rules</w:t>
      </w:r>
    </w:p>
    <w:p w14:paraId="00000019" w14:textId="77777777" w:rsidR="009D774F" w:rsidRDefault="00000000">
      <w:pPr>
        <w:pStyle w:val="Heading3"/>
        <w:keepNext w:val="0"/>
        <w:keepLines w:val="0"/>
        <w:spacing w:before="0" w:after="100" w:line="240" w:lineRule="auto"/>
        <w:rPr>
          <w:rFonts w:ascii="Raleway" w:eastAsia="Raleway" w:hAnsi="Raleway" w:cs="Raleway"/>
          <w:b/>
          <w:bCs/>
          <w:color w:val="000000"/>
          <w:sz w:val="26"/>
          <w:szCs w:val="26"/>
        </w:rPr>
      </w:pPr>
      <w:bookmarkStart w:id="7" w:name="_wynk784l7bab" w:colFirst="0" w:colLast="0"/>
      <w:bookmarkEnd w:id="7"/>
      <w:r>
        <w:rPr>
          <w:rFonts w:ascii="Raleway" w:eastAsia="Raleway" w:hAnsi="Raleway" w:cs="Raleway"/>
          <w:b/>
          <w:bCs/>
          <w:color w:val="000000"/>
          <w:sz w:val="26"/>
          <w:szCs w:val="26"/>
        </w:rPr>
        <w:t>0.5.1 Authentication</w:t>
      </w:r>
    </w:p>
    <w:p w14:paraId="0000001A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 xml:space="preserve">The system when accessed through the web presents to all users a user ID and password login console. A user can access their account through an </w:t>
      </w:r>
      <w:proofErr w:type="spellStart"/>
      <w:r>
        <w:rPr>
          <w:rFonts w:ascii="Raleway" w:eastAsia="Raleway" w:hAnsi="Raleway" w:cs="Raleway"/>
          <w:sz w:val="20"/>
          <w:szCs w:val="20"/>
        </w:rPr>
        <w:t>innoviti</w:t>
      </w:r>
      <w:proofErr w:type="spellEnd"/>
      <w:r>
        <w:rPr>
          <w:rFonts w:ascii="Raleway" w:eastAsia="Raleway" w:hAnsi="Raleway" w:cs="Raleway"/>
          <w:sz w:val="20"/>
          <w:szCs w:val="20"/>
        </w:rPr>
        <w:t xml:space="preserve"> domain login ID and password through Google SSO only (For Now exclude the Google SSO authentication)</w:t>
      </w:r>
    </w:p>
    <w:p w14:paraId="0000001B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The system should support up to 30 concurrent users without any performance degradation.</w:t>
      </w:r>
    </w:p>
    <w:p w14:paraId="0000001C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lastRenderedPageBreak/>
        <w:t xml:space="preserve"> </w:t>
      </w:r>
    </w:p>
    <w:p w14:paraId="0000001D" w14:textId="77777777" w:rsidR="009D774F" w:rsidRDefault="00000000">
      <w:pPr>
        <w:pStyle w:val="Heading3"/>
        <w:keepNext w:val="0"/>
        <w:keepLines w:val="0"/>
        <w:spacing w:before="0" w:after="100" w:line="240" w:lineRule="auto"/>
        <w:rPr>
          <w:rFonts w:ascii="Raleway" w:eastAsia="Raleway" w:hAnsi="Raleway" w:cs="Raleway"/>
          <w:b/>
          <w:bCs/>
          <w:color w:val="000000"/>
          <w:sz w:val="26"/>
          <w:szCs w:val="26"/>
        </w:rPr>
      </w:pPr>
      <w:bookmarkStart w:id="8" w:name="_xmbhid9uf1o6" w:colFirst="0" w:colLast="0"/>
      <w:bookmarkEnd w:id="8"/>
      <w:r>
        <w:rPr>
          <w:rFonts w:ascii="Raleway" w:eastAsia="Raleway" w:hAnsi="Raleway" w:cs="Raleway"/>
          <w:b/>
          <w:bCs/>
          <w:color w:val="000000"/>
          <w:sz w:val="26"/>
          <w:szCs w:val="26"/>
        </w:rPr>
        <w:t>0.5.2 API First Architecture</w:t>
      </w:r>
    </w:p>
    <w:p w14:paraId="0000001E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All features described in this document must be implemented as APIs first. Every capability object creation, data loading, auditing, order management, dispatch, reporting must be exposed as a REST API endpoint. The UI described in the journeys below is a layer built on top of these APIs. This ensures that any operation possible through the UI is equally possible programmatically.</w:t>
      </w:r>
    </w:p>
    <w:p w14:paraId="0000001F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Any object update that is possible through a user interface should also be possible through an API</w:t>
      </w:r>
    </w:p>
    <w:p w14:paraId="00000020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 xml:space="preserve"> </w:t>
      </w:r>
    </w:p>
    <w:p w14:paraId="00000021" w14:textId="77777777" w:rsidR="009D774F" w:rsidRDefault="00000000">
      <w:pPr>
        <w:pStyle w:val="Heading3"/>
        <w:keepNext w:val="0"/>
        <w:keepLines w:val="0"/>
        <w:spacing w:before="0" w:after="100" w:line="240" w:lineRule="auto"/>
        <w:rPr>
          <w:rFonts w:ascii="Raleway" w:eastAsia="Raleway" w:hAnsi="Raleway" w:cs="Raleway"/>
          <w:b/>
          <w:bCs/>
          <w:color w:val="000000"/>
          <w:sz w:val="26"/>
          <w:szCs w:val="26"/>
        </w:rPr>
      </w:pPr>
      <w:bookmarkStart w:id="9" w:name="_7p52b0emxkk5" w:colFirst="0" w:colLast="0"/>
      <w:bookmarkEnd w:id="9"/>
      <w:r>
        <w:rPr>
          <w:rFonts w:ascii="Raleway" w:eastAsia="Raleway" w:hAnsi="Raleway" w:cs="Raleway"/>
          <w:b/>
          <w:bCs/>
          <w:color w:val="000000"/>
          <w:sz w:val="26"/>
          <w:szCs w:val="26"/>
        </w:rPr>
        <w:t>0.5.4 Data Backup</w:t>
      </w:r>
    </w:p>
    <w:p w14:paraId="00000022" w14:textId="58ED6D46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All object data must be backed up with timestamps, and this backup should not be directly accessible by the main application and should be usable in case of a system failure.</w:t>
      </w:r>
      <w:r w:rsidR="00647A08">
        <w:rPr>
          <w:rFonts w:ascii="Raleway" w:eastAsia="Raleway" w:hAnsi="Raleway" w:cs="Raleway"/>
          <w:sz w:val="20"/>
          <w:szCs w:val="20"/>
        </w:rPr>
        <w:t xml:space="preserve"> The Super Admin should have a notion to reset the current database, such that the super admin can select from the list of backups.</w:t>
      </w:r>
    </w:p>
    <w:p w14:paraId="00000023" w14:textId="77777777" w:rsidR="009D774F" w:rsidRDefault="009D774F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</w:p>
    <w:p w14:paraId="00000024" w14:textId="77777777" w:rsidR="009D774F" w:rsidRDefault="009D774F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</w:p>
    <w:p w14:paraId="00000025" w14:textId="77777777" w:rsidR="009D774F" w:rsidRDefault="00000000">
      <w:pPr>
        <w:pStyle w:val="Heading1"/>
        <w:keepNext w:val="0"/>
        <w:keepLines w:val="0"/>
        <w:spacing w:before="0" w:after="100" w:line="240" w:lineRule="auto"/>
        <w:rPr>
          <w:rFonts w:ascii="Raleway" w:eastAsia="Raleway" w:hAnsi="Raleway" w:cs="Raleway"/>
          <w:b/>
          <w:bCs/>
          <w:sz w:val="46"/>
          <w:szCs w:val="46"/>
        </w:rPr>
      </w:pPr>
      <w:bookmarkStart w:id="10" w:name="_v85dc7ndqdg0" w:colFirst="0" w:colLast="0"/>
      <w:bookmarkEnd w:id="10"/>
      <w:r>
        <w:rPr>
          <w:rFonts w:ascii="Raleway" w:eastAsia="Raleway" w:hAnsi="Raleway" w:cs="Raleway"/>
          <w:b/>
          <w:bCs/>
          <w:sz w:val="46"/>
          <w:szCs w:val="46"/>
        </w:rPr>
        <w:t>1. Object Creation</w:t>
      </w:r>
    </w:p>
    <w:p w14:paraId="00000026" w14:textId="4BEB3CD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All objects below must be created, read, updated, and deleted via dedicated API endpoints. The UI forms described in the journeys are built on top of these APIs.</w:t>
      </w:r>
    </w:p>
    <w:p w14:paraId="00000027" w14:textId="77777777" w:rsidR="009D774F" w:rsidRDefault="00000000">
      <w:pPr>
        <w:pStyle w:val="Heading2"/>
        <w:keepNext w:val="0"/>
        <w:keepLines w:val="0"/>
        <w:spacing w:before="0" w:after="100" w:line="240" w:lineRule="auto"/>
        <w:rPr>
          <w:rFonts w:ascii="Raleway" w:eastAsia="Raleway" w:hAnsi="Raleway" w:cs="Raleway"/>
          <w:b/>
          <w:bCs/>
          <w:sz w:val="34"/>
          <w:szCs w:val="34"/>
        </w:rPr>
      </w:pPr>
      <w:bookmarkStart w:id="11" w:name="_izmwl2g3pd5" w:colFirst="0" w:colLast="0"/>
      <w:bookmarkEnd w:id="11"/>
      <w:r>
        <w:rPr>
          <w:rFonts w:ascii="Raleway" w:eastAsia="Raleway" w:hAnsi="Raleway" w:cs="Raleway"/>
          <w:b/>
          <w:bCs/>
          <w:sz w:val="34"/>
          <w:szCs w:val="34"/>
        </w:rPr>
        <w:t>1.1 Users</w:t>
      </w:r>
    </w:p>
    <w:p w14:paraId="00000028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Users are people who will login into the Shakti system to carry out certain tasks.</w:t>
      </w:r>
    </w:p>
    <w:p w14:paraId="00000029" w14:textId="77777777" w:rsidR="009D774F" w:rsidRDefault="009D774F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</w:p>
    <w:p w14:paraId="0000002A" w14:textId="77777777" w:rsidR="009D774F" w:rsidRDefault="00000000">
      <w:pPr>
        <w:pStyle w:val="Heading3"/>
        <w:keepNext w:val="0"/>
        <w:keepLines w:val="0"/>
        <w:spacing w:before="0" w:after="100" w:line="240" w:lineRule="auto"/>
        <w:ind w:left="1440" w:hanging="720"/>
        <w:rPr>
          <w:rFonts w:ascii="Raleway" w:eastAsia="Raleway" w:hAnsi="Raleway" w:cs="Raleway"/>
          <w:b/>
          <w:bCs/>
          <w:color w:val="000000"/>
          <w:sz w:val="26"/>
          <w:szCs w:val="26"/>
        </w:rPr>
      </w:pPr>
      <w:bookmarkStart w:id="12" w:name="_5hlwvcezr29q" w:colFirst="0" w:colLast="0"/>
      <w:bookmarkEnd w:id="12"/>
      <w:r>
        <w:rPr>
          <w:rFonts w:ascii="Raleway" w:eastAsia="Raleway" w:hAnsi="Raleway" w:cs="Raleway"/>
          <w:b/>
          <w:bCs/>
          <w:color w:val="000000"/>
          <w:sz w:val="26"/>
          <w:szCs w:val="26"/>
        </w:rPr>
        <w:t>1.1.1</w:t>
      </w:r>
      <w:r>
        <w:rPr>
          <w:rFonts w:ascii="Raleway" w:eastAsia="Raleway" w:hAnsi="Raleway" w:cs="Raleway"/>
          <w:color w:val="000000"/>
          <w:sz w:val="14"/>
          <w:szCs w:val="14"/>
        </w:rPr>
        <w:t xml:space="preserve">      </w:t>
      </w:r>
      <w:r>
        <w:rPr>
          <w:rFonts w:ascii="Raleway" w:eastAsia="Raleway" w:hAnsi="Raleway" w:cs="Raleway"/>
          <w:b/>
          <w:bCs/>
          <w:color w:val="000000"/>
          <w:sz w:val="26"/>
          <w:szCs w:val="26"/>
        </w:rPr>
        <w:t>User Types</w:t>
      </w:r>
    </w:p>
    <w:p w14:paraId="0000002B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Users are not hardcoded property; The admin can create new user type in future if needed, for now these are the user types:</w:t>
      </w:r>
    </w:p>
    <w:p w14:paraId="0000002C" w14:textId="77777777" w:rsidR="009D774F" w:rsidRDefault="009D774F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</w:p>
    <w:p w14:paraId="0000002D" w14:textId="77777777" w:rsidR="009D774F" w:rsidRDefault="00000000">
      <w:pPr>
        <w:numPr>
          <w:ilvl w:val="0"/>
          <w:numId w:val="1"/>
        </w:numPr>
        <w:spacing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 xml:space="preserve">Super Admin: </w:t>
      </w:r>
    </w:p>
    <w:p w14:paraId="0000002E" w14:textId="77777777" w:rsidR="009D774F" w:rsidRDefault="00000000">
      <w:pPr>
        <w:numPr>
          <w:ilvl w:val="1"/>
          <w:numId w:val="1"/>
        </w:numPr>
        <w:spacing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Super Admin can add, modify user types and user records:</w:t>
      </w:r>
    </w:p>
    <w:p w14:paraId="0000002F" w14:textId="77777777" w:rsidR="009D774F" w:rsidRDefault="00000000">
      <w:pPr>
        <w:numPr>
          <w:ilvl w:val="2"/>
          <w:numId w:val="1"/>
        </w:numPr>
        <w:spacing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 xml:space="preserve"> Add Use:</w:t>
      </w:r>
    </w:p>
    <w:p w14:paraId="00000030" w14:textId="77777777" w:rsidR="009D774F" w:rsidRDefault="00000000">
      <w:pPr>
        <w:numPr>
          <w:ilvl w:val="3"/>
          <w:numId w:val="1"/>
        </w:numPr>
        <w:spacing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Initial Setup: On first login, the SA is forced to register an Admin user before accessing any other system features.</w:t>
      </w:r>
    </w:p>
    <w:p w14:paraId="00000031" w14:textId="77777777" w:rsidR="009D774F" w:rsidRDefault="00000000">
      <w:pPr>
        <w:numPr>
          <w:ilvl w:val="3"/>
          <w:numId w:val="1"/>
        </w:numPr>
        <w:spacing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Standard Addition: SA navigates to Manage User &gt; clicks Add User (top right) &gt; fills in the form &gt; submits.</w:t>
      </w:r>
    </w:p>
    <w:p w14:paraId="00000032" w14:textId="77777777" w:rsidR="009D774F" w:rsidRDefault="00000000">
      <w:pPr>
        <w:numPr>
          <w:ilvl w:val="2"/>
          <w:numId w:val="1"/>
        </w:numPr>
        <w:spacing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Modify User</w:t>
      </w:r>
    </w:p>
    <w:p w14:paraId="00000033" w14:textId="77777777" w:rsidR="009D774F" w:rsidRDefault="00000000">
      <w:pPr>
        <w:numPr>
          <w:ilvl w:val="3"/>
          <w:numId w:val="1"/>
        </w:numPr>
        <w:spacing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SA navigates to Manage User &gt; clicks Modify next to the target user &gt; updates details (e.g., mobile number) &gt; submits &gt; confirms via pop-up.</w:t>
      </w:r>
    </w:p>
    <w:p w14:paraId="00000034" w14:textId="77777777" w:rsidR="009D774F" w:rsidRDefault="00000000">
      <w:pPr>
        <w:numPr>
          <w:ilvl w:val="2"/>
          <w:numId w:val="1"/>
        </w:numPr>
        <w:spacing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Delete User</w:t>
      </w:r>
    </w:p>
    <w:p w14:paraId="00000035" w14:textId="77777777" w:rsidR="009D774F" w:rsidRDefault="00000000">
      <w:pPr>
        <w:numPr>
          <w:ilvl w:val="3"/>
          <w:numId w:val="1"/>
        </w:numPr>
        <w:spacing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SA navigates to Manage User &gt; clicks Delete next to the target user &gt; confirms via pop-up.</w:t>
      </w:r>
    </w:p>
    <w:p w14:paraId="00000036" w14:textId="77777777" w:rsidR="009D774F" w:rsidRDefault="00000000">
      <w:pPr>
        <w:numPr>
          <w:ilvl w:val="2"/>
          <w:numId w:val="1"/>
        </w:numPr>
        <w:spacing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User Dashboard Features</w:t>
      </w:r>
    </w:p>
    <w:p w14:paraId="00000037" w14:textId="77777777" w:rsidR="009D774F" w:rsidRDefault="00000000">
      <w:pPr>
        <w:numPr>
          <w:ilvl w:val="3"/>
          <w:numId w:val="1"/>
        </w:numPr>
        <w:spacing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Displays the total user count at the top.</w:t>
      </w:r>
    </w:p>
    <w:p w14:paraId="00000038" w14:textId="77777777" w:rsidR="009D774F" w:rsidRDefault="00000000">
      <w:pPr>
        <w:numPr>
          <w:ilvl w:val="3"/>
          <w:numId w:val="1"/>
        </w:numPr>
        <w:spacing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Lists all users with their User Type.</w:t>
      </w:r>
    </w:p>
    <w:p w14:paraId="00000039" w14:textId="77777777" w:rsidR="009D774F" w:rsidRDefault="00000000">
      <w:pPr>
        <w:numPr>
          <w:ilvl w:val="3"/>
          <w:numId w:val="1"/>
        </w:numPr>
        <w:spacing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Provides inline action buttons: Modify, Delete, and Copy Password Reset URL.</w:t>
      </w:r>
    </w:p>
    <w:p w14:paraId="0000003A" w14:textId="77777777" w:rsidR="009D774F" w:rsidRDefault="00000000">
      <w:pPr>
        <w:numPr>
          <w:ilvl w:val="2"/>
          <w:numId w:val="1"/>
        </w:numPr>
        <w:spacing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Add/Modify User Types</w:t>
      </w:r>
    </w:p>
    <w:p w14:paraId="0000003B" w14:textId="77777777" w:rsidR="009D774F" w:rsidRDefault="00000000">
      <w:pPr>
        <w:numPr>
          <w:ilvl w:val="3"/>
          <w:numId w:val="1"/>
        </w:numPr>
        <w:spacing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SA navigates to Manage User Types to view existing roles.</w:t>
      </w:r>
    </w:p>
    <w:p w14:paraId="0000003C" w14:textId="77777777" w:rsidR="009D774F" w:rsidRDefault="00000000">
      <w:pPr>
        <w:numPr>
          <w:ilvl w:val="3"/>
          <w:numId w:val="1"/>
        </w:numPr>
        <w:spacing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lastRenderedPageBreak/>
        <w:t>Can add new user types (e.g., ASE) or modify existing labels.</w:t>
      </w:r>
    </w:p>
    <w:p w14:paraId="0000003D" w14:textId="77777777" w:rsidR="009D774F" w:rsidRDefault="00000000">
      <w:pPr>
        <w:numPr>
          <w:ilvl w:val="3"/>
          <w:numId w:val="1"/>
        </w:numPr>
        <w:spacing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 xml:space="preserve">Restriction: User types </w:t>
      </w:r>
      <w:r>
        <w:rPr>
          <w:rFonts w:ascii="Raleway" w:eastAsia="Raleway" w:hAnsi="Raleway" w:cs="Raleway"/>
          <w:i/>
          <w:iCs/>
          <w:sz w:val="20"/>
          <w:szCs w:val="20"/>
        </w:rPr>
        <w:t>cannot</w:t>
      </w:r>
      <w:r>
        <w:rPr>
          <w:rFonts w:ascii="Raleway" w:eastAsia="Raleway" w:hAnsi="Raleway" w:cs="Raleway"/>
          <w:sz w:val="20"/>
          <w:szCs w:val="20"/>
        </w:rPr>
        <w:t xml:space="preserve"> be deleted.</w:t>
      </w:r>
    </w:p>
    <w:p w14:paraId="0000003E" w14:textId="77777777" w:rsidR="009D774F" w:rsidRDefault="00000000">
      <w:pPr>
        <w:numPr>
          <w:ilvl w:val="0"/>
          <w:numId w:val="1"/>
        </w:numPr>
        <w:spacing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 xml:space="preserve">Admin: </w:t>
      </w:r>
    </w:p>
    <w:p w14:paraId="0000003F" w14:textId="77777777" w:rsidR="009D774F" w:rsidRDefault="00000000">
      <w:pPr>
        <w:numPr>
          <w:ilvl w:val="1"/>
          <w:numId w:val="1"/>
        </w:numPr>
        <w:spacing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The Admin user upon log in can see the following tabs at the top: Audit, Reports Below that they can see the following tabs:</w:t>
      </w:r>
    </w:p>
    <w:p w14:paraId="00000040" w14:textId="77777777" w:rsidR="009D774F" w:rsidRDefault="00000000">
      <w:pPr>
        <w:numPr>
          <w:ilvl w:val="2"/>
          <w:numId w:val="1"/>
        </w:numPr>
        <w:spacing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Modify Object Types: Add, delete, modify SKU Types, Location Types, Inter-Location Transfer Types, Vendor Types.</w:t>
      </w:r>
    </w:p>
    <w:p w14:paraId="00000041" w14:textId="77777777" w:rsidR="009D774F" w:rsidRDefault="00000000">
      <w:pPr>
        <w:numPr>
          <w:ilvl w:val="2"/>
          <w:numId w:val="1"/>
        </w:numPr>
        <w:spacing w:line="278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 Light" w:eastAsia="Raleway Light" w:hAnsi="Raleway Light" w:cs="Raleway Light"/>
          <w:sz w:val="20"/>
          <w:szCs w:val="20"/>
        </w:rPr>
        <w:t>Modify User Records: Add, delete, modify user records of user types.</w:t>
      </w:r>
    </w:p>
    <w:p w14:paraId="00000042" w14:textId="77777777" w:rsidR="009D774F" w:rsidRDefault="00000000">
      <w:pPr>
        <w:numPr>
          <w:ilvl w:val="2"/>
          <w:numId w:val="1"/>
        </w:numPr>
        <w:spacing w:after="160" w:line="278" w:lineRule="auto"/>
        <w:rPr>
          <w:rFonts w:ascii="Raleway Light" w:eastAsia="Raleway Light" w:hAnsi="Raleway Light" w:cs="Raleway Light"/>
          <w:sz w:val="20"/>
          <w:szCs w:val="20"/>
        </w:rPr>
      </w:pPr>
      <w:r>
        <w:rPr>
          <w:rFonts w:ascii="Raleway Light" w:eastAsia="Raleway Light" w:hAnsi="Raleway Light" w:cs="Raleway Light"/>
          <w:sz w:val="20"/>
          <w:szCs w:val="20"/>
        </w:rPr>
        <w:t>Review and approve audit reports (Ignore this for now)</w:t>
      </w:r>
    </w:p>
    <w:p w14:paraId="00000043" w14:textId="11AE0EE1" w:rsidR="009D774F" w:rsidRDefault="00000000" w:rsidP="00647A08">
      <w:pPr>
        <w:numPr>
          <w:ilvl w:val="0"/>
          <w:numId w:val="1"/>
        </w:numPr>
        <w:spacing w:line="278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Area Service Officers (ASOs)</w:t>
      </w:r>
    </w:p>
    <w:p w14:paraId="31CD586C" w14:textId="5E9F7BEF" w:rsidR="00647A08" w:rsidRDefault="00647A08" w:rsidP="00647A08">
      <w:pPr>
        <w:numPr>
          <w:ilvl w:val="1"/>
          <w:numId w:val="1"/>
        </w:numPr>
        <w:spacing w:line="278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The ASO for Now will have no object modification allowance</w:t>
      </w:r>
    </w:p>
    <w:p w14:paraId="00000044" w14:textId="77777777" w:rsidR="009D774F" w:rsidRDefault="00000000">
      <w:pPr>
        <w:numPr>
          <w:ilvl w:val="0"/>
          <w:numId w:val="1"/>
        </w:numPr>
        <w:spacing w:line="278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14"/>
          <w:szCs w:val="14"/>
        </w:rPr>
        <w:t xml:space="preserve"> </w:t>
      </w:r>
      <w:r>
        <w:rPr>
          <w:rFonts w:ascii="Raleway" w:eastAsia="Raleway" w:hAnsi="Raleway" w:cs="Raleway"/>
          <w:sz w:val="20"/>
          <w:szCs w:val="20"/>
        </w:rPr>
        <w:t>Store Users (STUs)</w:t>
      </w:r>
    </w:p>
    <w:p w14:paraId="57554EAE" w14:textId="7EB851E2" w:rsidR="00647A08" w:rsidRDefault="00647A08" w:rsidP="00647A08">
      <w:pPr>
        <w:numPr>
          <w:ilvl w:val="1"/>
          <w:numId w:val="1"/>
        </w:numPr>
        <w:spacing w:line="278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for Now will have no object modification allowance</w:t>
      </w:r>
    </w:p>
    <w:p w14:paraId="00000045" w14:textId="77777777" w:rsidR="009D774F" w:rsidRDefault="00000000">
      <w:pPr>
        <w:numPr>
          <w:ilvl w:val="0"/>
          <w:numId w:val="1"/>
        </w:numPr>
        <w:spacing w:line="278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Assembly Line Users (ALUs)</w:t>
      </w:r>
    </w:p>
    <w:p w14:paraId="702AB16E" w14:textId="30E5BB01" w:rsidR="00647A08" w:rsidRDefault="00647A08" w:rsidP="00647A08">
      <w:pPr>
        <w:numPr>
          <w:ilvl w:val="1"/>
          <w:numId w:val="1"/>
        </w:numPr>
        <w:spacing w:line="278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for Now will have no object modification allowance</w:t>
      </w:r>
    </w:p>
    <w:p w14:paraId="00000046" w14:textId="77777777" w:rsidR="009D774F" w:rsidRDefault="00000000">
      <w:pPr>
        <w:numPr>
          <w:ilvl w:val="0"/>
          <w:numId w:val="1"/>
        </w:numPr>
        <w:spacing w:line="278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Repair Line Users (RLUs)</w:t>
      </w:r>
    </w:p>
    <w:p w14:paraId="4B802A6B" w14:textId="3759A4B2" w:rsidR="00647A08" w:rsidRPr="00647A08" w:rsidRDefault="00647A08" w:rsidP="00647A08">
      <w:pPr>
        <w:numPr>
          <w:ilvl w:val="1"/>
          <w:numId w:val="1"/>
        </w:numPr>
        <w:spacing w:line="278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for Now will have no object modification allowance</w:t>
      </w:r>
    </w:p>
    <w:p w14:paraId="00000047" w14:textId="77777777" w:rsidR="009D774F" w:rsidRDefault="00000000">
      <w:pPr>
        <w:numPr>
          <w:ilvl w:val="0"/>
          <w:numId w:val="1"/>
        </w:numPr>
        <w:spacing w:line="278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Finance Users (FNUs)</w:t>
      </w:r>
    </w:p>
    <w:p w14:paraId="53D5EF8E" w14:textId="5153F89F" w:rsidR="00647A08" w:rsidRDefault="00647A08" w:rsidP="00647A08">
      <w:pPr>
        <w:numPr>
          <w:ilvl w:val="1"/>
          <w:numId w:val="1"/>
        </w:numPr>
        <w:spacing w:line="278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for Now will have no object modification allowance</w:t>
      </w:r>
    </w:p>
    <w:p w14:paraId="00000048" w14:textId="77777777" w:rsidR="009D774F" w:rsidRDefault="00000000">
      <w:pPr>
        <w:numPr>
          <w:ilvl w:val="0"/>
          <w:numId w:val="1"/>
        </w:numPr>
        <w:spacing w:line="278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Logistics Users (LOUs)</w:t>
      </w:r>
    </w:p>
    <w:p w14:paraId="49EE1955" w14:textId="4E4EB515" w:rsidR="00647A08" w:rsidRDefault="00647A08" w:rsidP="00647A08">
      <w:pPr>
        <w:numPr>
          <w:ilvl w:val="1"/>
          <w:numId w:val="1"/>
        </w:numPr>
        <w:spacing w:line="278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for Now will have no object modification allowance</w:t>
      </w:r>
    </w:p>
    <w:p w14:paraId="00000049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 xml:space="preserve"> </w:t>
      </w:r>
    </w:p>
    <w:p w14:paraId="0000004A" w14:textId="77777777" w:rsidR="009D774F" w:rsidRDefault="00000000">
      <w:pPr>
        <w:pStyle w:val="Heading3"/>
        <w:keepNext w:val="0"/>
        <w:keepLines w:val="0"/>
        <w:spacing w:before="0" w:after="100" w:line="240" w:lineRule="auto"/>
        <w:rPr>
          <w:rFonts w:ascii="Raleway" w:eastAsia="Raleway" w:hAnsi="Raleway" w:cs="Raleway"/>
          <w:b/>
          <w:bCs/>
          <w:color w:val="000000"/>
          <w:sz w:val="26"/>
          <w:szCs w:val="26"/>
        </w:rPr>
      </w:pPr>
      <w:bookmarkStart w:id="13" w:name="_tu6313x30r7a" w:colFirst="0" w:colLast="0"/>
      <w:bookmarkEnd w:id="13"/>
      <w:r>
        <w:rPr>
          <w:rFonts w:ascii="Raleway" w:eastAsia="Raleway" w:hAnsi="Raleway" w:cs="Raleway"/>
          <w:b/>
          <w:bCs/>
          <w:color w:val="000000"/>
          <w:sz w:val="26"/>
          <w:szCs w:val="26"/>
        </w:rPr>
        <w:t>1.1.2 User Fields</w:t>
      </w:r>
    </w:p>
    <w:p w14:paraId="0000004B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Every User has the following fields defined:</w:t>
      </w:r>
    </w:p>
    <w:p w14:paraId="0000004C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User Index (auto incremented starting with UIN (5 digits, starting with 10001). User index should be auto incremented on creation of a new user.</w:t>
      </w:r>
    </w:p>
    <w:p w14:paraId="0000004D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First name (compulsory)</w:t>
      </w:r>
    </w:p>
    <w:p w14:paraId="0000004E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Last name (compulsory)</w:t>
      </w:r>
    </w:p>
    <w:p w14:paraId="0000004F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User Type (picklist from User Types)</w:t>
      </w:r>
    </w:p>
    <w:p w14:paraId="00000050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Email address (unique email)</w:t>
      </w:r>
    </w:p>
    <w:p w14:paraId="00000051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Mobile number (compulsory, Indian phone number format)</w:t>
      </w:r>
    </w:p>
    <w:p w14:paraId="00000052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 xml:space="preserve">Vendor associated with (for all user types other than Repair Line Users and Logistics Users, the default Vendor is </w:t>
      </w:r>
      <w:proofErr w:type="spellStart"/>
      <w:r>
        <w:rPr>
          <w:rFonts w:ascii="Raleway" w:eastAsia="Raleway" w:hAnsi="Raleway" w:cs="Raleway"/>
          <w:sz w:val="20"/>
          <w:szCs w:val="20"/>
        </w:rPr>
        <w:t>Innoviti</w:t>
      </w:r>
      <w:proofErr w:type="spellEnd"/>
      <w:r>
        <w:rPr>
          <w:rFonts w:ascii="Raleway" w:eastAsia="Raleway" w:hAnsi="Raleway" w:cs="Raleway"/>
          <w:sz w:val="20"/>
          <w:szCs w:val="20"/>
        </w:rPr>
        <w:t>).</w:t>
      </w:r>
    </w:p>
    <w:p w14:paraId="00000053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 xml:space="preserve">Employee ID if Vendor is </w:t>
      </w:r>
      <w:proofErr w:type="spellStart"/>
      <w:r>
        <w:rPr>
          <w:rFonts w:ascii="Raleway" w:eastAsia="Raleway" w:hAnsi="Raleway" w:cs="Raleway"/>
          <w:sz w:val="20"/>
          <w:szCs w:val="20"/>
        </w:rPr>
        <w:t>Innoviti</w:t>
      </w:r>
      <w:proofErr w:type="spellEnd"/>
      <w:r>
        <w:rPr>
          <w:rFonts w:ascii="Raleway" w:eastAsia="Raleway" w:hAnsi="Raleway" w:cs="Raleway"/>
          <w:sz w:val="20"/>
          <w:szCs w:val="20"/>
        </w:rPr>
        <w:t xml:space="preserve">(The format is IC/NNNN and INN/NNNN;(IC/ and INN/ followed by 4 digits); </w:t>
      </w:r>
      <w:proofErr w:type="spellStart"/>
      <w:r>
        <w:rPr>
          <w:rFonts w:ascii="Raleway" w:eastAsia="Raleway" w:hAnsi="Raleway" w:cs="Raleway"/>
          <w:sz w:val="20"/>
          <w:szCs w:val="20"/>
        </w:rPr>
        <w:t>example:IC</w:t>
      </w:r>
      <w:proofErr w:type="spellEnd"/>
      <w:r>
        <w:rPr>
          <w:rFonts w:ascii="Raleway" w:eastAsia="Raleway" w:hAnsi="Raleway" w:cs="Raleway"/>
          <w:sz w:val="20"/>
          <w:szCs w:val="20"/>
        </w:rPr>
        <w:t>/0000)</w:t>
      </w:r>
    </w:p>
    <w:p w14:paraId="00000054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Address Line 1: Address line 1 for receiving shipments</w:t>
      </w:r>
    </w:p>
    <w:p w14:paraId="00000055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Address Line 2: Address line 2 for shipments</w:t>
      </w:r>
    </w:p>
    <w:p w14:paraId="00000056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City (derived from Pin Code)</w:t>
      </w:r>
    </w:p>
    <w:p w14:paraId="00000057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State (derived from Pin Code)</w:t>
      </w:r>
    </w:p>
    <w:p w14:paraId="00000058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proofErr w:type="spellStart"/>
      <w:r>
        <w:rPr>
          <w:rFonts w:ascii="Raleway" w:eastAsia="Raleway" w:hAnsi="Raleway" w:cs="Raleway"/>
          <w:sz w:val="20"/>
          <w:szCs w:val="20"/>
        </w:rPr>
        <w:t>Pincode</w:t>
      </w:r>
      <w:proofErr w:type="spellEnd"/>
    </w:p>
    <w:p w14:paraId="00000059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Status: Picklist with values Active, Inactive. Defaults to Active on creation. It is set to Inactive if a user leaves. The user profile is maintained for audit purposes. Can be changed by Admin or Super Admin only.</w:t>
      </w:r>
    </w:p>
    <w:p w14:paraId="0000005A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Inactive users are skipped during order generation, retrieval generation, and other automated flows.</w:t>
      </w:r>
    </w:p>
    <w:p w14:paraId="0000005B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lastRenderedPageBreak/>
        <w:t xml:space="preserve"> </w:t>
      </w:r>
    </w:p>
    <w:p w14:paraId="0000005C" w14:textId="77777777" w:rsidR="009D774F" w:rsidRDefault="00000000">
      <w:pPr>
        <w:pStyle w:val="Heading2"/>
        <w:keepNext w:val="0"/>
        <w:keepLines w:val="0"/>
        <w:spacing w:before="0" w:after="100" w:line="240" w:lineRule="auto"/>
        <w:rPr>
          <w:rFonts w:ascii="Raleway" w:eastAsia="Raleway" w:hAnsi="Raleway" w:cs="Raleway"/>
          <w:b/>
          <w:bCs/>
          <w:sz w:val="34"/>
          <w:szCs w:val="34"/>
        </w:rPr>
      </w:pPr>
      <w:bookmarkStart w:id="14" w:name="_sjuj9cbik0y3" w:colFirst="0" w:colLast="0"/>
      <w:bookmarkEnd w:id="14"/>
      <w:r>
        <w:rPr>
          <w:rFonts w:ascii="Raleway" w:eastAsia="Raleway" w:hAnsi="Raleway" w:cs="Raleway"/>
          <w:b/>
          <w:bCs/>
          <w:sz w:val="34"/>
          <w:szCs w:val="34"/>
        </w:rPr>
        <w:t>1.2 Contacts</w:t>
      </w:r>
    </w:p>
    <w:p w14:paraId="0000005D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Contacts are non-users associated with the system, e.g. contact person of a vendor.</w:t>
      </w:r>
    </w:p>
    <w:p w14:paraId="0000005E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Contact Index (auto incremented starting with NIN (5 digits, starting with 10001).</w:t>
      </w:r>
    </w:p>
    <w:p w14:paraId="0000005F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First name (compulsory)</w:t>
      </w:r>
    </w:p>
    <w:p w14:paraId="00000060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Last name (compulsory)</w:t>
      </w:r>
    </w:p>
    <w:p w14:paraId="00000061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Email address</w:t>
      </w:r>
    </w:p>
    <w:p w14:paraId="00000062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Mobile number (compulsory)</w:t>
      </w:r>
    </w:p>
    <w:p w14:paraId="00000063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Vendor associated with (compulsory), should be picked from a dropdown list.</w:t>
      </w:r>
    </w:p>
    <w:p w14:paraId="00000064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 xml:space="preserve"> </w:t>
      </w:r>
    </w:p>
    <w:p w14:paraId="00000065" w14:textId="77777777" w:rsidR="009D774F" w:rsidRDefault="00000000">
      <w:pPr>
        <w:pStyle w:val="Heading2"/>
        <w:keepNext w:val="0"/>
        <w:keepLines w:val="0"/>
        <w:spacing w:before="0" w:after="100" w:line="240" w:lineRule="auto"/>
        <w:rPr>
          <w:rFonts w:ascii="Raleway" w:eastAsia="Raleway" w:hAnsi="Raleway" w:cs="Raleway"/>
          <w:b/>
          <w:bCs/>
          <w:sz w:val="34"/>
          <w:szCs w:val="34"/>
        </w:rPr>
      </w:pPr>
      <w:bookmarkStart w:id="15" w:name="_1oqazlqdf2on" w:colFirst="0" w:colLast="0"/>
      <w:bookmarkEnd w:id="15"/>
      <w:r>
        <w:rPr>
          <w:rFonts w:ascii="Raleway" w:eastAsia="Raleway" w:hAnsi="Raleway" w:cs="Raleway"/>
          <w:b/>
          <w:bCs/>
          <w:sz w:val="34"/>
          <w:szCs w:val="34"/>
        </w:rPr>
        <w:t>1.3 Vendors</w:t>
      </w:r>
    </w:p>
    <w:p w14:paraId="00000066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 xml:space="preserve">Vendors are companies who are involved in one or more of the activities of Shakti, including </w:t>
      </w:r>
      <w:proofErr w:type="spellStart"/>
      <w:r>
        <w:rPr>
          <w:rFonts w:ascii="Raleway" w:eastAsia="Raleway" w:hAnsi="Raleway" w:cs="Raleway"/>
          <w:sz w:val="20"/>
          <w:szCs w:val="20"/>
        </w:rPr>
        <w:t>Innoviti</w:t>
      </w:r>
      <w:proofErr w:type="spellEnd"/>
      <w:r>
        <w:rPr>
          <w:rFonts w:ascii="Raleway" w:eastAsia="Raleway" w:hAnsi="Raleway" w:cs="Raleway"/>
          <w:sz w:val="20"/>
          <w:szCs w:val="20"/>
        </w:rPr>
        <w:t>.</w:t>
      </w:r>
    </w:p>
    <w:p w14:paraId="00000067" w14:textId="77777777" w:rsidR="009D774F" w:rsidRDefault="00000000">
      <w:pPr>
        <w:pStyle w:val="Heading3"/>
        <w:keepNext w:val="0"/>
        <w:keepLines w:val="0"/>
        <w:spacing w:before="0" w:after="100" w:line="240" w:lineRule="auto"/>
        <w:rPr>
          <w:rFonts w:ascii="Raleway" w:eastAsia="Raleway" w:hAnsi="Raleway" w:cs="Raleway"/>
          <w:b/>
          <w:bCs/>
          <w:color w:val="000000"/>
          <w:sz w:val="26"/>
          <w:szCs w:val="26"/>
        </w:rPr>
      </w:pPr>
      <w:bookmarkStart w:id="16" w:name="_lvxkd610gwil" w:colFirst="0" w:colLast="0"/>
      <w:bookmarkEnd w:id="16"/>
      <w:r>
        <w:rPr>
          <w:rFonts w:ascii="Raleway" w:eastAsia="Raleway" w:hAnsi="Raleway" w:cs="Raleway"/>
          <w:b/>
          <w:bCs/>
          <w:color w:val="000000"/>
          <w:sz w:val="26"/>
          <w:szCs w:val="26"/>
        </w:rPr>
        <w:t>1.3.1 Vendor Types</w:t>
      </w:r>
    </w:p>
    <w:p w14:paraId="00000068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Vendor Types are not hardcoded property; The admin can create new Vendor Types in future if needed, for now these are the Vendor Types</w:t>
      </w:r>
    </w:p>
    <w:p w14:paraId="00000069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Logistics Vendors: Providing facility for inter location transfer.</w:t>
      </w:r>
    </w:p>
    <w:p w14:paraId="0000006A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SKU Vendors: Providing various SKU items.</w:t>
      </w:r>
    </w:p>
    <w:p w14:paraId="0000006B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Service Vendors: A service center location for terminal repairs.</w:t>
      </w:r>
    </w:p>
    <w:p w14:paraId="0000006C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Merchant: A merchant location for shipment of an accessory or asset.</w:t>
      </w:r>
    </w:p>
    <w:p w14:paraId="0000006D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proofErr w:type="spellStart"/>
      <w:r>
        <w:rPr>
          <w:rFonts w:ascii="Raleway" w:eastAsia="Raleway" w:hAnsi="Raleway" w:cs="Raleway"/>
          <w:sz w:val="20"/>
          <w:szCs w:val="20"/>
        </w:rPr>
        <w:t>Innoviti</w:t>
      </w:r>
      <w:proofErr w:type="spellEnd"/>
      <w:r>
        <w:rPr>
          <w:rFonts w:ascii="Raleway" w:eastAsia="Raleway" w:hAnsi="Raleway" w:cs="Raleway"/>
          <w:sz w:val="20"/>
          <w:szCs w:val="20"/>
        </w:rPr>
        <w:t>: Default vendor.</w:t>
      </w:r>
    </w:p>
    <w:p w14:paraId="0000006E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 xml:space="preserve"> </w:t>
      </w:r>
    </w:p>
    <w:p w14:paraId="0000006F" w14:textId="77777777" w:rsidR="009D774F" w:rsidRDefault="00000000">
      <w:pPr>
        <w:pStyle w:val="Heading3"/>
        <w:keepNext w:val="0"/>
        <w:keepLines w:val="0"/>
        <w:spacing w:before="0" w:after="100" w:line="240" w:lineRule="auto"/>
        <w:rPr>
          <w:rFonts w:ascii="Raleway" w:eastAsia="Raleway" w:hAnsi="Raleway" w:cs="Raleway"/>
          <w:b/>
          <w:bCs/>
          <w:color w:val="000000"/>
          <w:sz w:val="26"/>
          <w:szCs w:val="26"/>
        </w:rPr>
      </w:pPr>
      <w:bookmarkStart w:id="17" w:name="_uhess319pf68" w:colFirst="0" w:colLast="0"/>
      <w:bookmarkEnd w:id="17"/>
      <w:r>
        <w:rPr>
          <w:rFonts w:ascii="Raleway" w:eastAsia="Raleway" w:hAnsi="Raleway" w:cs="Raleway"/>
          <w:b/>
          <w:bCs/>
          <w:color w:val="000000"/>
          <w:sz w:val="26"/>
          <w:szCs w:val="26"/>
        </w:rPr>
        <w:t>1.3.2 Vendor Fields</w:t>
      </w:r>
    </w:p>
    <w:p w14:paraId="00000070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Each Vendor has associated with them the following information:</w:t>
      </w:r>
    </w:p>
    <w:p w14:paraId="00000071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Vendor Index (auto incremented – VEN (5 digit number starting with 10001).</w:t>
      </w:r>
    </w:p>
    <w:p w14:paraId="00000072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Company Name</w:t>
      </w:r>
    </w:p>
    <w:p w14:paraId="00000073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Vendor Type (Picklist from Vendor types)</w:t>
      </w:r>
    </w:p>
    <w:p w14:paraId="00000074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GST Number</w:t>
      </w:r>
    </w:p>
    <w:p w14:paraId="00000075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Registered Office</w:t>
      </w:r>
    </w:p>
    <w:p w14:paraId="00000076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Address Line 1</w:t>
      </w:r>
    </w:p>
    <w:p w14:paraId="00000077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Address Line 2</w:t>
      </w:r>
    </w:p>
    <w:p w14:paraId="00000078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Pin Code</w:t>
      </w:r>
    </w:p>
    <w:p w14:paraId="00000079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City (derived from Pin Code)</w:t>
      </w:r>
    </w:p>
    <w:p w14:paraId="0000007A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State (derived from Pin Code)</w:t>
      </w:r>
    </w:p>
    <w:p w14:paraId="0000007B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Contact Persons   this is a hyperlink that displays all Contacts for whom a particular vendor was selected.</w:t>
      </w:r>
    </w:p>
    <w:p w14:paraId="0000007C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 xml:space="preserve"> </w:t>
      </w:r>
    </w:p>
    <w:p w14:paraId="0000007D" w14:textId="77777777" w:rsidR="009D774F" w:rsidRDefault="00000000">
      <w:pPr>
        <w:pStyle w:val="Heading2"/>
        <w:keepNext w:val="0"/>
        <w:keepLines w:val="0"/>
        <w:spacing w:before="0" w:after="100" w:line="240" w:lineRule="auto"/>
        <w:rPr>
          <w:rFonts w:ascii="Raleway" w:eastAsia="Raleway" w:hAnsi="Raleway" w:cs="Raleway"/>
          <w:b/>
          <w:bCs/>
          <w:sz w:val="34"/>
          <w:szCs w:val="34"/>
        </w:rPr>
      </w:pPr>
      <w:bookmarkStart w:id="18" w:name="_5yyegsh7t6fx" w:colFirst="0" w:colLast="0"/>
      <w:bookmarkEnd w:id="18"/>
      <w:r>
        <w:rPr>
          <w:rFonts w:ascii="Raleway" w:eastAsia="Raleway" w:hAnsi="Raleway" w:cs="Raleway"/>
          <w:b/>
          <w:bCs/>
          <w:sz w:val="34"/>
          <w:szCs w:val="34"/>
        </w:rPr>
        <w:t>1.4 Stock Keeping Unit (SKU)</w:t>
      </w:r>
    </w:p>
    <w:p w14:paraId="0000007E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lastRenderedPageBreak/>
        <w:t>SKU is used to track different types of items used in the process of assembly. Two SKUs are different if their specifications are different.</w:t>
      </w:r>
    </w:p>
    <w:p w14:paraId="0000007F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Examples:</w:t>
      </w:r>
    </w:p>
    <w:p w14:paraId="00000080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Consumables (like brown tape, packaging material), payment assets (like terminal)</w:t>
      </w:r>
    </w:p>
    <w:p w14:paraId="00000081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Tools (like pliers, tweezers etc.), accessories (like cables, adaptors) that have a short life but can be used multiple times</w:t>
      </w:r>
    </w:p>
    <w:p w14:paraId="00000082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Assembly line assets (test setups, computers, etc.).</w:t>
      </w:r>
    </w:p>
    <w:p w14:paraId="00000083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Spare parts that are used for repairing terminals</w:t>
      </w:r>
    </w:p>
    <w:p w14:paraId="00000084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Scrap payment assets (terminals that are being scrapped).</w:t>
      </w:r>
    </w:p>
    <w:p w14:paraId="00000085" w14:textId="77777777" w:rsidR="009D774F" w:rsidRDefault="00000000">
      <w:pPr>
        <w:pStyle w:val="Heading3"/>
        <w:keepNext w:val="0"/>
        <w:keepLines w:val="0"/>
        <w:spacing w:before="0" w:after="100" w:line="240" w:lineRule="auto"/>
        <w:rPr>
          <w:rFonts w:ascii="Raleway" w:eastAsia="Raleway" w:hAnsi="Raleway" w:cs="Raleway"/>
          <w:b/>
          <w:bCs/>
          <w:color w:val="000000"/>
          <w:sz w:val="26"/>
          <w:szCs w:val="26"/>
        </w:rPr>
      </w:pPr>
      <w:bookmarkStart w:id="19" w:name="_uklo6n2c5f4a" w:colFirst="0" w:colLast="0"/>
      <w:bookmarkEnd w:id="19"/>
      <w:r>
        <w:rPr>
          <w:rFonts w:ascii="Raleway" w:eastAsia="Raleway" w:hAnsi="Raleway" w:cs="Raleway"/>
          <w:b/>
          <w:bCs/>
          <w:color w:val="000000"/>
          <w:sz w:val="26"/>
          <w:szCs w:val="26"/>
        </w:rPr>
        <w:t>1.4.1 SKU Types</w:t>
      </w:r>
    </w:p>
    <w:p w14:paraId="00000086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SKU types are not hardcoded property; The admin can create new SKU type in future if needed, for now these are the SKU types</w:t>
      </w:r>
    </w:p>
    <w:p w14:paraId="00000087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Payment Terminal</w:t>
      </w:r>
    </w:p>
    <w:p w14:paraId="00000088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Base Station</w:t>
      </w:r>
    </w:p>
    <w:p w14:paraId="00000089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SIM Card</w:t>
      </w:r>
    </w:p>
    <w:p w14:paraId="0000008A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Assembly Line Assets</w:t>
      </w:r>
    </w:p>
    <w:p w14:paraId="0000008B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Adaptors</w:t>
      </w:r>
    </w:p>
    <w:p w14:paraId="0000008C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USB cables</w:t>
      </w:r>
    </w:p>
    <w:p w14:paraId="0000008D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Paper rolls</w:t>
      </w:r>
    </w:p>
    <w:p w14:paraId="0000008E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Tools</w:t>
      </w:r>
    </w:p>
    <w:p w14:paraId="0000008F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Consumables</w:t>
      </w:r>
    </w:p>
    <w:p w14:paraId="00000090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Spare Parts</w:t>
      </w:r>
    </w:p>
    <w:p w14:paraId="00000091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 xml:space="preserve"> </w:t>
      </w:r>
    </w:p>
    <w:p w14:paraId="00000092" w14:textId="77777777" w:rsidR="009D774F" w:rsidRDefault="00000000">
      <w:pPr>
        <w:pStyle w:val="Heading3"/>
        <w:keepNext w:val="0"/>
        <w:keepLines w:val="0"/>
        <w:spacing w:before="0" w:after="100" w:line="240" w:lineRule="auto"/>
        <w:rPr>
          <w:rFonts w:ascii="Raleway" w:eastAsia="Raleway" w:hAnsi="Raleway" w:cs="Raleway"/>
          <w:b/>
          <w:bCs/>
          <w:color w:val="000000"/>
          <w:sz w:val="26"/>
          <w:szCs w:val="26"/>
        </w:rPr>
      </w:pPr>
      <w:bookmarkStart w:id="20" w:name="_4yh1skucao1w" w:colFirst="0" w:colLast="0"/>
      <w:bookmarkEnd w:id="20"/>
      <w:r>
        <w:rPr>
          <w:rFonts w:ascii="Raleway" w:eastAsia="Raleway" w:hAnsi="Raleway" w:cs="Raleway"/>
          <w:b/>
          <w:bCs/>
          <w:color w:val="000000"/>
          <w:sz w:val="26"/>
          <w:szCs w:val="26"/>
        </w:rPr>
        <w:t>1.4.2 SKU Fields</w:t>
      </w:r>
    </w:p>
    <w:p w14:paraId="00000093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Every SKU has the following fields defined:</w:t>
      </w:r>
    </w:p>
    <w:p w14:paraId="00000094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SKU number   starting with INN (5 digit number starting with 10001).</w:t>
      </w:r>
    </w:p>
    <w:p w14:paraId="00000095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SKU name – this is for easier recall of the SKU.</w:t>
      </w:r>
    </w:p>
    <w:p w14:paraId="00000096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Description – a text box to describe the part.</w:t>
      </w:r>
    </w:p>
    <w:p w14:paraId="00000097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SKU Tracking Method (STM) – This is used for tracking a unit of an SKU and in reporting. This can be of 2 types:</w:t>
      </w:r>
    </w:p>
    <w:p w14:paraId="00000098" w14:textId="77777777" w:rsidR="009D774F" w:rsidRDefault="00000000">
      <w:pPr>
        <w:spacing w:after="100" w:line="240" w:lineRule="auto"/>
        <w:ind w:left="144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o</w:t>
      </w:r>
      <w:r>
        <w:rPr>
          <w:rFonts w:ascii="Raleway" w:eastAsia="Raleway" w:hAnsi="Raleway" w:cs="Raleway"/>
          <w:sz w:val="14"/>
          <w:szCs w:val="14"/>
        </w:rPr>
        <w:t xml:space="preserve">   </w:t>
      </w:r>
      <w:r>
        <w:rPr>
          <w:rFonts w:ascii="Raleway" w:eastAsia="Raleway" w:hAnsi="Raleway" w:cs="Raleway"/>
          <w:sz w:val="14"/>
          <w:szCs w:val="14"/>
        </w:rPr>
        <w:tab/>
      </w:r>
      <w:r>
        <w:rPr>
          <w:rFonts w:ascii="Raleway" w:eastAsia="Raleway" w:hAnsi="Raleway" w:cs="Raleway"/>
          <w:sz w:val="20"/>
          <w:szCs w:val="20"/>
        </w:rPr>
        <w:t>Serial: If each unit of an SKU needs to be tracked independently then a unique serial number needs to be associated with each unit. Example payment terminals, base station, SIM cards.</w:t>
      </w:r>
    </w:p>
    <w:p w14:paraId="00000099" w14:textId="77777777" w:rsidR="009D774F" w:rsidRDefault="00000000">
      <w:pPr>
        <w:spacing w:after="100" w:line="240" w:lineRule="auto"/>
        <w:ind w:left="144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o</w:t>
      </w:r>
      <w:r>
        <w:rPr>
          <w:rFonts w:ascii="Raleway" w:eastAsia="Raleway" w:hAnsi="Raleway" w:cs="Raleway"/>
          <w:sz w:val="14"/>
          <w:szCs w:val="14"/>
        </w:rPr>
        <w:t xml:space="preserve">   </w:t>
      </w:r>
      <w:r>
        <w:rPr>
          <w:rFonts w:ascii="Raleway" w:eastAsia="Raleway" w:hAnsi="Raleway" w:cs="Raleway"/>
          <w:sz w:val="14"/>
          <w:szCs w:val="14"/>
        </w:rPr>
        <w:tab/>
      </w:r>
      <w:r>
        <w:rPr>
          <w:rFonts w:ascii="Raleway" w:eastAsia="Raleway" w:hAnsi="Raleway" w:cs="Raleway"/>
          <w:sz w:val="20"/>
          <w:szCs w:val="20"/>
        </w:rPr>
        <w:t>None: If units of an SKU are indistinguishable. Example cables.</w:t>
      </w:r>
    </w:p>
    <w:p w14:paraId="0000009A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SKU Type (picklist from SKU Types)</w:t>
      </w:r>
    </w:p>
    <w:p w14:paraId="0000009B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In case the SKU Type is a Payment Terminal, then the following two additional fields need to be selected:</w:t>
      </w:r>
    </w:p>
    <w:p w14:paraId="0000009C" w14:textId="77777777" w:rsidR="009D774F" w:rsidRDefault="00000000">
      <w:pPr>
        <w:spacing w:after="100" w:line="240" w:lineRule="auto"/>
        <w:ind w:left="144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o</w:t>
      </w:r>
      <w:r>
        <w:rPr>
          <w:rFonts w:ascii="Raleway" w:eastAsia="Raleway" w:hAnsi="Raleway" w:cs="Raleway"/>
          <w:sz w:val="14"/>
          <w:szCs w:val="14"/>
        </w:rPr>
        <w:t xml:space="preserve">   </w:t>
      </w:r>
      <w:r>
        <w:rPr>
          <w:rFonts w:ascii="Raleway" w:eastAsia="Raleway" w:hAnsi="Raleway" w:cs="Raleway"/>
          <w:sz w:val="14"/>
          <w:szCs w:val="14"/>
        </w:rPr>
        <w:tab/>
      </w:r>
      <w:r>
        <w:rPr>
          <w:rFonts w:ascii="Raleway" w:eastAsia="Raleway" w:hAnsi="Raleway" w:cs="Raleway"/>
          <w:sz w:val="20"/>
          <w:szCs w:val="20"/>
        </w:rPr>
        <w:t>Associated Adaptor SKU Name (compulsory): The adaptor to be used with this SKU (from Adaptor picklist). This can be multi select, and all the adaptors selected will show.</w:t>
      </w:r>
    </w:p>
    <w:p w14:paraId="0000009D" w14:textId="77777777" w:rsidR="009D774F" w:rsidRDefault="00000000">
      <w:pPr>
        <w:spacing w:after="100" w:line="240" w:lineRule="auto"/>
        <w:ind w:left="144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lastRenderedPageBreak/>
        <w:t>o</w:t>
      </w:r>
      <w:r>
        <w:rPr>
          <w:rFonts w:ascii="Raleway" w:eastAsia="Raleway" w:hAnsi="Raleway" w:cs="Raleway"/>
          <w:sz w:val="14"/>
          <w:szCs w:val="14"/>
        </w:rPr>
        <w:t xml:space="preserve">   </w:t>
      </w:r>
      <w:r>
        <w:rPr>
          <w:rFonts w:ascii="Raleway" w:eastAsia="Raleway" w:hAnsi="Raleway" w:cs="Raleway"/>
          <w:sz w:val="14"/>
          <w:szCs w:val="14"/>
        </w:rPr>
        <w:tab/>
      </w:r>
      <w:r>
        <w:rPr>
          <w:rFonts w:ascii="Raleway" w:eastAsia="Raleway" w:hAnsi="Raleway" w:cs="Raleway"/>
          <w:sz w:val="20"/>
          <w:szCs w:val="20"/>
        </w:rPr>
        <w:t>Associated USB Cable Name (compulsory): The USB cable to be used with this SKU (from USB cable picklist). This can be multi select and all the adaptors selected will show.</w:t>
      </w:r>
    </w:p>
    <w:p w14:paraId="0000009F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 xml:space="preserve">Specifications – PDF document prepared by </w:t>
      </w:r>
      <w:proofErr w:type="spellStart"/>
      <w:r>
        <w:rPr>
          <w:rFonts w:ascii="Raleway" w:eastAsia="Raleway" w:hAnsi="Raleway" w:cs="Raleway"/>
          <w:sz w:val="20"/>
          <w:szCs w:val="20"/>
        </w:rPr>
        <w:t>Innoviti</w:t>
      </w:r>
      <w:proofErr w:type="spellEnd"/>
      <w:r>
        <w:rPr>
          <w:rFonts w:ascii="Raleway" w:eastAsia="Raleway" w:hAnsi="Raleway" w:cs="Raleway"/>
          <w:sz w:val="20"/>
          <w:szCs w:val="20"/>
        </w:rPr>
        <w:t xml:space="preserve"> with all details of the SKU as required to order.</w:t>
      </w:r>
    </w:p>
    <w:p w14:paraId="000000A0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Approximate price per unit (MOQ, unit price)</w:t>
      </w:r>
    </w:p>
    <w:p w14:paraId="000000A1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Status: Active, Inactive (for old SKUs that are no longer in use).</w:t>
      </w:r>
    </w:p>
    <w:p w14:paraId="000000A2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SKU Vendor (picklist from SKU Vendor list) ….Mandatory</w:t>
      </w:r>
    </w:p>
    <w:p w14:paraId="000000A3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 xml:space="preserve"> </w:t>
      </w:r>
    </w:p>
    <w:p w14:paraId="000000A4" w14:textId="77777777" w:rsidR="009D774F" w:rsidRDefault="00000000">
      <w:pPr>
        <w:pStyle w:val="Heading3"/>
        <w:keepNext w:val="0"/>
        <w:keepLines w:val="0"/>
        <w:spacing w:before="0" w:after="100" w:line="240" w:lineRule="auto"/>
        <w:rPr>
          <w:rFonts w:ascii="Raleway" w:eastAsia="Raleway" w:hAnsi="Raleway" w:cs="Raleway"/>
          <w:b/>
          <w:bCs/>
          <w:color w:val="000000"/>
          <w:sz w:val="26"/>
          <w:szCs w:val="26"/>
        </w:rPr>
      </w:pPr>
      <w:bookmarkStart w:id="21" w:name="_7kwl3lk5m6qw" w:colFirst="0" w:colLast="0"/>
      <w:bookmarkEnd w:id="21"/>
      <w:r>
        <w:rPr>
          <w:rFonts w:ascii="Raleway" w:eastAsia="Raleway" w:hAnsi="Raleway" w:cs="Raleway"/>
          <w:b/>
          <w:bCs/>
          <w:color w:val="000000"/>
          <w:sz w:val="26"/>
          <w:szCs w:val="26"/>
        </w:rPr>
        <w:t>1.4.3 Vendor SKUs and their association with SKUs</w:t>
      </w:r>
    </w:p>
    <w:p w14:paraId="000000A5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A Vendor SKU is a vendor's own product, defined once independently of any Innoviti SKU. A Vendor SKU can supply more than one Innoviti SKU, and an Innoviti SKU can have more than one Vendor SKU associated with it — the relationship is many-to-many, managed from the SKU definition. Each Vendor SKU has the following fields:</w:t>
      </w:r>
    </w:p>
    <w:p w14:paraId="000000A6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        Vendor SKU number – the part number that the vendor uses; unique within that vendor.</w:t>
      </w:r>
      <w:r>
        <w:rPr>
          <w:rFonts w:ascii="Raleway" w:eastAsia="Raleway" w:hAnsi="Raleway" w:cs="Raleway"/>
          <w:sz w:val="14"/>
          <w:szCs w:val="14"/>
        </w:rPr>
      </w:r>
      <w:r>
        <w:rPr>
          <w:rFonts w:ascii="Raleway" w:eastAsia="Raleway" w:hAnsi="Raleway" w:cs="Raleway"/>
          <w:sz w:val="20"/>
          <w:szCs w:val="20"/>
        </w:rPr>
      </w:r>
    </w:p>
    <w:p w14:paraId="000000A6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        Vendor SKU name – the vendor's name for the part.</w:t>
      </w:r>
      <w:r>
        <w:rPr>
          <w:rFonts w:ascii="Raleway" w:eastAsia="Raleway" w:hAnsi="Raleway" w:cs="Raleway"/>
          <w:sz w:val="14"/>
          <w:szCs w:val="14"/>
        </w:rPr>
      </w:r>
      <w:r>
        <w:rPr>
          <w:rFonts w:ascii="Raleway" w:eastAsia="Raleway" w:hAnsi="Raleway" w:cs="Raleway"/>
          <w:sz w:val="20"/>
          <w:szCs w:val="20"/>
        </w:rPr>
      </w:r>
    </w:p>
    <w:p w14:paraId="000000A7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        Vendor SKU specification – PDF provided by the vendor for that part.</w:t>
      </w:r>
      <w:r>
        <w:rPr>
          <w:rFonts w:ascii="Raleway" w:eastAsia="Raleway" w:hAnsi="Raleway" w:cs="Raleway"/>
          <w:sz w:val="14"/>
          <w:szCs w:val="14"/>
        </w:rPr>
      </w:r>
      <w:r>
        <w:rPr>
          <w:rFonts w:ascii="Raleway" w:eastAsia="Raleway" w:hAnsi="Raleway" w:cs="Raleway"/>
          <w:sz w:val="20"/>
          <w:szCs w:val="20"/>
        </w:rPr>
      </w:r>
    </w:p>
    <w:p w14:paraId="000000A8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        Vendor SKU price (MOQ, unit price).</w:t>
      </w:r>
      <w:r>
        <w:rPr>
          <w:rFonts w:ascii="Raleway" w:eastAsia="Raleway" w:hAnsi="Raleway" w:cs="Raleway"/>
          <w:sz w:val="14"/>
          <w:szCs w:val="14"/>
        </w:rPr>
      </w:r>
      <w:r>
        <w:rPr>
          <w:rFonts w:ascii="Raleway" w:eastAsia="Raleway" w:hAnsi="Raleway" w:cs="Raleway"/>
          <w:sz w:val="20"/>
          <w:szCs w:val="20"/>
        </w:rPr>
      </w:r>
    </w:p>
    <w:p w14:paraId="000000A6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        Status: Active, Inactive.</w:t>
      </w:r>
      <w:r>
        <w:rPr>
          <w:rFonts w:ascii="Raleway" w:eastAsia="Raleway" w:hAnsi="Raleway" w:cs="Raleway"/>
          <w:sz w:val="14"/>
          <w:szCs w:val="14"/>
        </w:rPr>
      </w:r>
      <w:r>
        <w:rPr>
          <w:rFonts w:ascii="Raleway" w:eastAsia="Raleway" w:hAnsi="Raleway" w:cs="Raleway"/>
          <w:sz w:val="20"/>
          <w:szCs w:val="20"/>
        </w:rPr>
      </w:r>
    </w:p>
    <w:p w14:paraId="000000A5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For each Innoviti SKU, one of its associated Vendor SKUs may be marked as the default supplier.</w:t>
      </w:r>
    </w:p>
    <w:p w14:paraId="000000A9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 xml:space="preserve"> </w:t>
      </w:r>
    </w:p>
    <w:p w14:paraId="000000B1" w14:textId="77777777" w:rsidR="009D774F" w:rsidRDefault="00000000">
      <w:pPr>
        <w:pStyle w:val="Heading2"/>
        <w:keepNext w:val="0"/>
        <w:keepLines w:val="0"/>
        <w:spacing w:before="0" w:after="100" w:line="240" w:lineRule="auto"/>
        <w:rPr>
          <w:rFonts w:ascii="Raleway" w:eastAsia="Raleway" w:hAnsi="Raleway" w:cs="Raleway"/>
          <w:b/>
          <w:bCs/>
          <w:sz w:val="34"/>
          <w:szCs w:val="34"/>
        </w:rPr>
      </w:pPr>
      <w:bookmarkStart w:id="23" w:name="_azbsm1279r12" w:colFirst="0" w:colLast="0"/>
      <w:bookmarkEnd w:id="23"/>
      <w:r>
        <w:rPr>
          <w:rFonts w:ascii="Raleway" w:eastAsia="Raleway" w:hAnsi="Raleway" w:cs="Raleway"/>
          <w:b/>
          <w:bCs/>
          <w:sz w:val="34"/>
          <w:szCs w:val="34"/>
        </w:rPr>
        <w:t>1.5 Inventory Locations</w:t>
      </w:r>
    </w:p>
    <w:p w14:paraId="000000B2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At any point of time every inventory item has to be in the location of a vendor. During transit the state and not the location of the asset changes, the location changing only after it is received at the destination. Each location has to be tagged to a vendor, and each location has a principal contact and secondary contact defined.</w:t>
      </w:r>
    </w:p>
    <w:p w14:paraId="000000B3" w14:textId="77777777" w:rsidR="009D774F" w:rsidRDefault="00000000">
      <w:pPr>
        <w:spacing w:after="100" w:line="240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The following are the fields for every Location:</w:t>
      </w:r>
    </w:p>
    <w:p w14:paraId="000000B4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Location Index (auto incremented, starting with LIN (8 digits, starting with 10000001).</w:t>
      </w:r>
    </w:p>
    <w:p w14:paraId="000000B5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Vendor tagged to: From vendor picklist</w:t>
      </w:r>
    </w:p>
    <w:p w14:paraId="000000B6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Location Name: Entry</w:t>
      </w:r>
    </w:p>
    <w:p w14:paraId="000000B7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Location Address:</w:t>
      </w:r>
    </w:p>
    <w:p w14:paraId="000000B8" w14:textId="77777777" w:rsidR="009D774F" w:rsidRDefault="00000000">
      <w:pPr>
        <w:spacing w:after="100" w:line="240" w:lineRule="auto"/>
        <w:ind w:left="144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o</w:t>
      </w:r>
      <w:r>
        <w:rPr>
          <w:rFonts w:ascii="Raleway" w:eastAsia="Raleway" w:hAnsi="Raleway" w:cs="Raleway"/>
          <w:sz w:val="14"/>
          <w:szCs w:val="14"/>
        </w:rPr>
        <w:t xml:space="preserve">   </w:t>
      </w:r>
      <w:r>
        <w:rPr>
          <w:rFonts w:ascii="Raleway" w:eastAsia="Raleway" w:hAnsi="Raleway" w:cs="Raleway"/>
          <w:sz w:val="14"/>
          <w:szCs w:val="14"/>
        </w:rPr>
        <w:tab/>
      </w:r>
      <w:r>
        <w:rPr>
          <w:rFonts w:ascii="Raleway" w:eastAsia="Raleway" w:hAnsi="Raleway" w:cs="Raleway"/>
          <w:sz w:val="20"/>
          <w:szCs w:val="20"/>
        </w:rPr>
        <w:t>Address Line 1</w:t>
      </w:r>
    </w:p>
    <w:p w14:paraId="000000B9" w14:textId="77777777" w:rsidR="009D774F" w:rsidRDefault="00000000">
      <w:pPr>
        <w:spacing w:after="100" w:line="240" w:lineRule="auto"/>
        <w:ind w:left="144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o</w:t>
      </w:r>
      <w:r>
        <w:rPr>
          <w:rFonts w:ascii="Raleway" w:eastAsia="Raleway" w:hAnsi="Raleway" w:cs="Raleway"/>
          <w:sz w:val="14"/>
          <w:szCs w:val="14"/>
        </w:rPr>
        <w:t xml:space="preserve">   </w:t>
      </w:r>
      <w:r>
        <w:rPr>
          <w:rFonts w:ascii="Raleway" w:eastAsia="Raleway" w:hAnsi="Raleway" w:cs="Raleway"/>
          <w:sz w:val="14"/>
          <w:szCs w:val="14"/>
        </w:rPr>
        <w:tab/>
      </w:r>
      <w:r>
        <w:rPr>
          <w:rFonts w:ascii="Raleway" w:eastAsia="Raleway" w:hAnsi="Raleway" w:cs="Raleway"/>
          <w:sz w:val="20"/>
          <w:szCs w:val="20"/>
        </w:rPr>
        <w:t>Address Line 2</w:t>
      </w:r>
    </w:p>
    <w:p w14:paraId="000000BA" w14:textId="77777777" w:rsidR="009D774F" w:rsidRDefault="00000000">
      <w:pPr>
        <w:spacing w:after="100" w:line="240" w:lineRule="auto"/>
        <w:ind w:left="144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o</w:t>
      </w:r>
      <w:r>
        <w:rPr>
          <w:rFonts w:ascii="Raleway" w:eastAsia="Raleway" w:hAnsi="Raleway" w:cs="Raleway"/>
          <w:sz w:val="14"/>
          <w:szCs w:val="14"/>
        </w:rPr>
        <w:t xml:space="preserve">   </w:t>
      </w:r>
      <w:r>
        <w:rPr>
          <w:rFonts w:ascii="Raleway" w:eastAsia="Raleway" w:hAnsi="Raleway" w:cs="Raleway"/>
          <w:sz w:val="14"/>
          <w:szCs w:val="14"/>
        </w:rPr>
        <w:tab/>
      </w:r>
      <w:r>
        <w:rPr>
          <w:rFonts w:ascii="Raleway" w:eastAsia="Raleway" w:hAnsi="Raleway" w:cs="Raleway"/>
          <w:sz w:val="20"/>
          <w:szCs w:val="20"/>
        </w:rPr>
        <w:t>Pin Code</w:t>
      </w:r>
    </w:p>
    <w:p w14:paraId="000000BB" w14:textId="77777777" w:rsidR="009D774F" w:rsidRDefault="00000000">
      <w:pPr>
        <w:spacing w:after="100" w:line="240" w:lineRule="auto"/>
        <w:ind w:left="144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o</w:t>
      </w:r>
      <w:r>
        <w:rPr>
          <w:rFonts w:ascii="Raleway" w:eastAsia="Raleway" w:hAnsi="Raleway" w:cs="Raleway"/>
          <w:sz w:val="14"/>
          <w:szCs w:val="14"/>
        </w:rPr>
        <w:t xml:space="preserve">   </w:t>
      </w:r>
      <w:r>
        <w:rPr>
          <w:rFonts w:ascii="Raleway" w:eastAsia="Raleway" w:hAnsi="Raleway" w:cs="Raleway"/>
          <w:sz w:val="14"/>
          <w:szCs w:val="14"/>
        </w:rPr>
        <w:tab/>
      </w:r>
      <w:r>
        <w:rPr>
          <w:rFonts w:ascii="Raleway" w:eastAsia="Raleway" w:hAnsi="Raleway" w:cs="Raleway"/>
          <w:sz w:val="20"/>
          <w:szCs w:val="20"/>
        </w:rPr>
        <w:t>City (derived from Pin Code)</w:t>
      </w:r>
    </w:p>
    <w:p w14:paraId="000000BC" w14:textId="77777777" w:rsidR="009D774F" w:rsidRDefault="00000000">
      <w:pPr>
        <w:spacing w:after="100" w:line="240" w:lineRule="auto"/>
        <w:ind w:left="144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t>o</w:t>
      </w:r>
      <w:r>
        <w:rPr>
          <w:rFonts w:ascii="Raleway" w:eastAsia="Raleway" w:hAnsi="Raleway" w:cs="Raleway"/>
          <w:sz w:val="14"/>
          <w:szCs w:val="14"/>
        </w:rPr>
        <w:t xml:space="preserve">   </w:t>
      </w:r>
      <w:r>
        <w:rPr>
          <w:rFonts w:ascii="Raleway" w:eastAsia="Raleway" w:hAnsi="Raleway" w:cs="Raleway"/>
          <w:sz w:val="14"/>
          <w:szCs w:val="14"/>
        </w:rPr>
        <w:tab/>
      </w:r>
      <w:r>
        <w:rPr>
          <w:rFonts w:ascii="Raleway" w:eastAsia="Raleway" w:hAnsi="Raleway" w:cs="Raleway"/>
          <w:sz w:val="20"/>
          <w:szCs w:val="20"/>
        </w:rPr>
        <w:t>State (derived from Pin Code)</w:t>
      </w:r>
    </w:p>
    <w:p w14:paraId="000000BD" w14:textId="77777777" w:rsidR="009D774F" w:rsidRDefault="00000000">
      <w:pPr>
        <w:spacing w:after="100" w:line="240" w:lineRule="auto"/>
        <w:ind w:left="1080" w:hanging="360"/>
        <w:rPr>
          <w:rFonts w:ascii="Raleway" w:eastAsia="Raleway" w:hAnsi="Raleway" w:cs="Raleway"/>
          <w:sz w:val="20"/>
          <w:szCs w:val="20"/>
        </w:rPr>
      </w:pPr>
      <w:r>
        <w:rPr>
          <w:rFonts w:ascii="Raleway" w:eastAsia="Raleway" w:hAnsi="Raleway" w:cs="Raleway"/>
          <w:sz w:val="20"/>
          <w:szCs w:val="20"/>
        </w:rPr>
        <w:lastRenderedPageBreak/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Principal Contact Person 1 at Location (Can be picked from Contacts registered against that Vendor)</w:t>
      </w:r>
    </w:p>
    <w:p w14:paraId="000000BE" w14:textId="77777777" w:rsidR="009D774F" w:rsidRDefault="00000000">
      <w:pPr>
        <w:spacing w:after="100" w:line="240" w:lineRule="auto"/>
        <w:ind w:left="1080" w:hanging="360"/>
      </w:pPr>
      <w:r>
        <w:rPr>
          <w:rFonts w:ascii="Raleway" w:eastAsia="Raleway" w:hAnsi="Raleway" w:cs="Raleway"/>
          <w:sz w:val="20"/>
          <w:szCs w:val="20"/>
        </w:rPr>
        <w:t>•</w:t>
      </w:r>
      <w:r>
        <w:rPr>
          <w:rFonts w:ascii="Raleway" w:eastAsia="Raleway" w:hAnsi="Raleway" w:cs="Raleway"/>
          <w:sz w:val="14"/>
          <w:szCs w:val="14"/>
        </w:rPr>
        <w:t xml:space="preserve">        </w:t>
      </w:r>
      <w:r>
        <w:rPr>
          <w:rFonts w:ascii="Raleway" w:eastAsia="Raleway" w:hAnsi="Raleway" w:cs="Raleway"/>
          <w:sz w:val="20"/>
          <w:szCs w:val="20"/>
        </w:rPr>
        <w:t>Secondary Contact Person 2 at Location (Can be picked from Contacts registered against that Vendor)</w:t>
      </w:r>
    </w:p>
    <w:sectPr w:rsidR="009D774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aleway">
    <w:charset w:val="00"/>
    <w:family w:val="auto"/>
    <w:pitch w:val="variable"/>
    <w:sig w:usb0="A00002FF" w:usb1="5000205B" w:usb2="00000000" w:usb3="00000000" w:csb0="00000197" w:csb1="00000000"/>
    <w:embedRegular r:id="rId1" w:fontKey="{B3CBE2B0-B332-4493-B619-7F20E195521C}"/>
    <w:embedBold r:id="rId2" w:fontKey="{81C99E65-2DF7-4D54-95D5-94C1F5E78A35}"/>
    <w:embedItalic r:id="rId3" w:fontKey="{67C1886E-AF8D-4062-9148-654276121B92}"/>
  </w:font>
  <w:font w:name="Raleway Light">
    <w:charset w:val="00"/>
    <w:family w:val="auto"/>
    <w:pitch w:val="variable"/>
    <w:sig w:usb0="A00002FF" w:usb1="5000205B" w:usb2="00000000" w:usb3="00000000" w:csb0="00000197" w:csb1="00000000"/>
    <w:embedRegular r:id="rId4" w:fontKey="{2BBF2E28-5000-46C9-AABB-5C0875ECD9C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404CAC76-D804-4232-915E-3D101832EE2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8FDD619C-A098-4EAE-BD6F-7A2A347C747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42587"/>
    <w:multiLevelType w:val="multilevel"/>
    <w:tmpl w:val="312258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911681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774F"/>
    <w:rsid w:val="00647A08"/>
    <w:rsid w:val="009D774F"/>
    <w:rsid w:val="00F90A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1E994B"/>
  <w15:docId w15:val="{7B139A4C-C4A0-4B95-9F28-532951B8F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7</Pages>
  <Words>1827</Words>
  <Characters>10416</Characters>
  <Application>Microsoft Office Word</Application>
  <DocSecurity>0</DocSecurity>
  <Lines>86</Lines>
  <Paragraphs>24</Paragraphs>
  <ScaleCrop>false</ScaleCrop>
  <Company/>
  <LinksUpToDate>false</LinksUpToDate>
  <CharactersWithSpaces>12219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Aryan Rane</cp:lastModifiedBy>
  <cp:revision>2</cp:revision>
  <dcterms:created xsi:type="dcterms:W3CDTF">2026-05-16T09:01:00Z</dcterms:created>
  <dcterms:modified xsi:type="dcterms:W3CDTF">2026-05-16T09:08:00Z</dcterms:modified>
</cp:coreProperties>
</file>