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2521"/>
        <w:gridCol w:w="6495"/>
      </w:tblGrid>
      <w:tr w:rsidR="00864849" w:rsidRPr="00864849" w14:paraId="52907E0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A88EBB" w14:textId="77777777" w:rsidR="00864849" w:rsidRPr="00864849" w:rsidRDefault="00864849" w:rsidP="00864849">
            <w:pPr>
              <w:rPr>
                <w:b/>
                <w:bCs/>
              </w:rPr>
            </w:pPr>
            <w:r w:rsidRPr="00864849">
              <w:rPr>
                <w:b/>
                <w:bCs/>
              </w:rPr>
              <w:t>Enable Two-Factor Authentication (2FA):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786391" w14:textId="77777777" w:rsidR="00864849" w:rsidRPr="00864849" w:rsidRDefault="00864849" w:rsidP="00864849">
            <w:pPr>
              <w:rPr>
                <w:b/>
                <w:bCs/>
              </w:rPr>
            </w:pPr>
            <w:r w:rsidRPr="00864849">
              <w:rPr>
                <w:b/>
                <w:bCs/>
              </w:rPr>
              <w:br/>
              <w:t>Secure your university email, GitHub, and social media accounts with 2FA using an authenticator app. This ensures that even if someone discovers your password, they cannot access your account.</w:t>
            </w:r>
          </w:p>
        </w:tc>
      </w:tr>
      <w:tr w:rsidR="00864849" w:rsidRPr="00864849" w14:paraId="3C22B0A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3FAFE8" w14:textId="77777777" w:rsidR="00864849" w:rsidRPr="00864849" w:rsidRDefault="00864849" w:rsidP="00864849">
            <w:r w:rsidRPr="00864849">
              <w:rPr>
                <w:b/>
                <w:bCs/>
              </w:rPr>
              <w:t>Verify 'Request Money' UPI Alerts: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4C1733" w14:textId="77777777" w:rsidR="00864849" w:rsidRPr="00864849" w:rsidRDefault="00864849" w:rsidP="00864849">
            <w:r w:rsidRPr="00864849">
              <w:br/>
              <w:t>Never enter your UPI PIN to receive money. If an app or a stranger on a marketplace (like OLX) asks you to enter your PIN, it is a debit transaction, and money will</w:t>
            </w:r>
            <w:r w:rsidRPr="00864849">
              <w:br/>
              <w:t>leave your account.</w:t>
            </w:r>
          </w:p>
        </w:tc>
      </w:tr>
      <w:tr w:rsidR="00864849" w:rsidRPr="00864849" w14:paraId="51BB44A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E0E30D" w14:textId="77777777" w:rsidR="00864849" w:rsidRPr="00864849" w:rsidRDefault="00864849" w:rsidP="00864849">
            <w:r w:rsidRPr="00864849">
              <w:rPr>
                <w:b/>
                <w:bCs/>
              </w:rPr>
              <w:t>Secure Your SIM Card: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731A0D" w14:textId="77777777" w:rsidR="00864849" w:rsidRPr="00864849" w:rsidRDefault="00864849" w:rsidP="00864849">
            <w:r w:rsidRPr="00864849">
              <w:br/>
              <w:t>Set up a SIM card lock (PIN). In India, most financial and social media recoveries are tied to your phone number; if your phone is stolen, a locked SIM prevents scammers from receiving your OTPs.</w:t>
            </w:r>
          </w:p>
        </w:tc>
      </w:tr>
      <w:tr w:rsidR="00864849" w:rsidRPr="00864849" w14:paraId="138B54D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44C183" w14:textId="77777777" w:rsidR="00864849" w:rsidRPr="00864849" w:rsidRDefault="00864849" w:rsidP="00864849">
            <w:r w:rsidRPr="00864849">
              <w:rPr>
                <w:b/>
                <w:bCs/>
              </w:rPr>
              <w:t>Avoid Public Wi-Fi for Sensitive Tasks: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C07D15" w14:textId="77777777" w:rsidR="00864849" w:rsidRPr="00864849" w:rsidRDefault="00864849" w:rsidP="00864849">
            <w:r w:rsidRPr="00864849">
              <w:br/>
              <w:t>Do not log into bank accounts or university portals using free public Wi-Fi in cafes or railway stations. Use your mobile data or a trusted VPN to prevent "Man-in-the-Middle" attacks.</w:t>
            </w:r>
          </w:p>
        </w:tc>
      </w:tr>
      <w:tr w:rsidR="00864849" w:rsidRPr="00864849" w14:paraId="7C51F0D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427726" w14:textId="77777777" w:rsidR="00864849" w:rsidRPr="00864849" w:rsidRDefault="00864849" w:rsidP="00864849">
            <w:r w:rsidRPr="00864849">
              <w:rPr>
                <w:b/>
                <w:bCs/>
              </w:rPr>
              <w:t>Audit Your App Permissions: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E1CBBE" w14:textId="77777777" w:rsidR="00864849" w:rsidRPr="00864849" w:rsidRDefault="00864849" w:rsidP="00864849">
            <w:r w:rsidRPr="00864849">
              <w:br/>
              <w:t>Periodically check your smartphone settings to see which apps have access to your microphone, camera, and contacts. Delete any "Flashlight" or "PDF Converter" apps that ask for unnecessary access to your gallery.</w:t>
            </w:r>
          </w:p>
        </w:tc>
      </w:tr>
      <w:tr w:rsidR="00864849" w:rsidRPr="00864849" w14:paraId="486FF37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9075FD" w14:textId="77777777" w:rsidR="00864849" w:rsidRPr="00864849" w:rsidRDefault="00864849" w:rsidP="00864849">
            <w:r w:rsidRPr="00864849">
              <w:rPr>
                <w:b/>
                <w:bCs/>
              </w:rPr>
              <w:t>Scrutinize Shortened Links: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0B52B0" w14:textId="77777777" w:rsidR="00864849" w:rsidRPr="00864849" w:rsidRDefault="00864849" w:rsidP="00864849">
            <w:r w:rsidRPr="00864849">
              <w:br/>
              <w:t>Be wary of links sent via WhatsApp or SMS promising "Free Internship Certificates" or "Government Laptop Schemes." Use a URL expander to check the destination before clicking.</w:t>
            </w:r>
          </w:p>
        </w:tc>
      </w:tr>
      <w:tr w:rsidR="00864849" w:rsidRPr="00864849" w14:paraId="65597A4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DB1729" w14:textId="77777777" w:rsidR="00864849" w:rsidRPr="00864849" w:rsidRDefault="00864849" w:rsidP="00864849">
            <w:r w:rsidRPr="00864849">
              <w:rPr>
                <w:b/>
                <w:bCs/>
              </w:rPr>
              <w:t>Use Unique Passwords for Financial Apps: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1442F5" w14:textId="77777777" w:rsidR="00864849" w:rsidRPr="00864849" w:rsidRDefault="00864849" w:rsidP="00864849">
            <w:r w:rsidRPr="00864849">
              <w:br/>
              <w:t>Ensure your UPI apps (</w:t>
            </w:r>
            <w:proofErr w:type="spellStart"/>
            <w:r w:rsidRPr="00864849">
              <w:t>PhonePe</w:t>
            </w:r>
            <w:proofErr w:type="spellEnd"/>
            <w:r w:rsidRPr="00864849">
              <w:t xml:space="preserve">, Google Pay, etc.) and investment platforms (like </w:t>
            </w:r>
            <w:proofErr w:type="spellStart"/>
            <w:r w:rsidRPr="00864849">
              <w:t>Groww</w:t>
            </w:r>
            <w:proofErr w:type="spellEnd"/>
            <w:r w:rsidRPr="00864849">
              <w:t>) use a different, complex password from your social media or entertainment accounts.</w:t>
            </w:r>
          </w:p>
        </w:tc>
      </w:tr>
      <w:tr w:rsidR="00864849" w:rsidRPr="00864849" w14:paraId="7C8C750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B50EB9" w14:textId="77777777" w:rsidR="00864849" w:rsidRPr="00864849" w:rsidRDefault="00864849" w:rsidP="00864849">
            <w:r w:rsidRPr="00864849">
              <w:rPr>
                <w:b/>
                <w:bCs/>
              </w:rPr>
              <w:lastRenderedPageBreak/>
              <w:t xml:space="preserve">Privacy-Check Your </w:t>
            </w:r>
            <w:proofErr w:type="gramStart"/>
            <w:r w:rsidRPr="00864849">
              <w:rPr>
                <w:b/>
                <w:bCs/>
              </w:rPr>
              <w:t>Social Media</w:t>
            </w:r>
            <w:proofErr w:type="gramEnd"/>
            <w:r w:rsidRPr="00864849">
              <w:rPr>
                <w:b/>
                <w:bCs/>
              </w:rP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029EA2" w14:textId="77777777" w:rsidR="00864849" w:rsidRPr="00864849" w:rsidRDefault="00864849" w:rsidP="00864849">
            <w:r w:rsidRPr="00864849">
              <w:br/>
              <w:t>Ensure your profiles on Instagram or Facebook are set to "Private" or "Friends Only" to prevent bad actors from "doxxing" you or using your photos to create deepfake or duplicate profiles.</w:t>
            </w:r>
          </w:p>
        </w:tc>
      </w:tr>
    </w:tbl>
    <w:p w14:paraId="3371A47F" w14:textId="77777777" w:rsidR="00864849" w:rsidRPr="00864849" w:rsidRDefault="00864849" w:rsidP="00864849">
      <w:pPr>
        <w:rPr>
          <w:b/>
          <w:bCs/>
        </w:rPr>
      </w:pPr>
      <w:r w:rsidRPr="00864849">
        <w:rPr>
          <w:b/>
          <w:bCs/>
        </w:rPr>
        <w:t>How to Report Cybercrime in India</w:t>
      </w:r>
    </w:p>
    <w:p w14:paraId="29C05CCD" w14:textId="77777777" w:rsidR="00864849" w:rsidRPr="00864849" w:rsidRDefault="00864849" w:rsidP="00864849">
      <w:r w:rsidRPr="00864849">
        <w:t>If you or a peer becomes a victim of online fraud, identity theft, or harassment, immediate action is vital.</w:t>
      </w:r>
    </w:p>
    <w:p w14:paraId="53B4F4F2" w14:textId="77777777" w:rsidR="00864849" w:rsidRPr="00864849" w:rsidRDefault="00864849" w:rsidP="00864849">
      <w:pPr>
        <w:numPr>
          <w:ilvl w:val="0"/>
          <w:numId w:val="1"/>
        </w:numPr>
      </w:pPr>
      <w:r w:rsidRPr="00864849">
        <w:rPr>
          <w:b/>
          <w:bCs/>
        </w:rPr>
        <w:t>Call the Helpline:</w:t>
      </w:r>
      <w:r w:rsidRPr="00864849">
        <w:t> Dial 1930 immediately. This is the national helpline dedicated to reporting financial cyber fraud to help freeze stolen funds.</w:t>
      </w:r>
    </w:p>
    <w:p w14:paraId="6025C4E6" w14:textId="77777777" w:rsidR="00864849" w:rsidRPr="00864849" w:rsidRDefault="00864849" w:rsidP="00864849">
      <w:r w:rsidRPr="00864849">
        <w:t>2. </w:t>
      </w:r>
      <w:r w:rsidRPr="00864849">
        <w:rPr>
          <w:b/>
          <w:bCs/>
        </w:rPr>
        <w:t>File an Official Complaint:</w:t>
      </w:r>
      <w:r w:rsidRPr="00864849">
        <w:t> Visit the National Cyber Crime Reporting Portal at [suspicious link removed] to register a formal complaint.</w:t>
      </w:r>
    </w:p>
    <w:p w14:paraId="23FF955B" w14:textId="77777777" w:rsidR="00864849" w:rsidRPr="00864849" w:rsidRDefault="00864849" w:rsidP="00864849">
      <w:r w:rsidRPr="00864849">
        <w:t>3. </w:t>
      </w:r>
      <w:r w:rsidRPr="00864849">
        <w:rPr>
          <w:b/>
          <w:bCs/>
        </w:rPr>
        <w:t>Preserve Evidence:</w:t>
      </w:r>
      <w:r w:rsidRPr="00864849">
        <w:t> Save screenshots of the transaction, the scammer's profile, and any chat history to assist the authorities.</w:t>
      </w:r>
    </w:p>
    <w:p w14:paraId="6FD52635" w14:textId="77777777" w:rsidR="009F2BAC" w:rsidRDefault="009F2BAC"/>
    <w:sectPr w:rsidR="009F2B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C0739"/>
    <w:multiLevelType w:val="multilevel"/>
    <w:tmpl w:val="85F48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0901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849"/>
    <w:rsid w:val="00484E4E"/>
    <w:rsid w:val="00864849"/>
    <w:rsid w:val="009F2BAC"/>
    <w:rsid w:val="00EA4818"/>
    <w:rsid w:val="00ED7B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469B8"/>
  <w15:chartTrackingRefBased/>
  <w15:docId w15:val="{C128D26E-7691-40E3-967E-3160D196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8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8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8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8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8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8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8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8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8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8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849"/>
    <w:rPr>
      <w:rFonts w:eastAsiaTheme="majorEastAsia" w:cstheme="majorBidi"/>
      <w:color w:val="272727" w:themeColor="text1" w:themeTint="D8"/>
    </w:rPr>
  </w:style>
  <w:style w:type="paragraph" w:styleId="Title">
    <w:name w:val="Title"/>
    <w:basedOn w:val="Normal"/>
    <w:next w:val="Normal"/>
    <w:link w:val="TitleChar"/>
    <w:uiPriority w:val="10"/>
    <w:qFormat/>
    <w:rsid w:val="00864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849"/>
    <w:pPr>
      <w:spacing w:before="160"/>
      <w:jc w:val="center"/>
    </w:pPr>
    <w:rPr>
      <w:i/>
      <w:iCs/>
      <w:color w:val="404040" w:themeColor="text1" w:themeTint="BF"/>
    </w:rPr>
  </w:style>
  <w:style w:type="character" w:customStyle="1" w:styleId="QuoteChar">
    <w:name w:val="Quote Char"/>
    <w:basedOn w:val="DefaultParagraphFont"/>
    <w:link w:val="Quote"/>
    <w:uiPriority w:val="29"/>
    <w:rsid w:val="00864849"/>
    <w:rPr>
      <w:i/>
      <w:iCs/>
      <w:color w:val="404040" w:themeColor="text1" w:themeTint="BF"/>
    </w:rPr>
  </w:style>
  <w:style w:type="paragraph" w:styleId="ListParagraph">
    <w:name w:val="List Paragraph"/>
    <w:basedOn w:val="Normal"/>
    <w:uiPriority w:val="34"/>
    <w:qFormat/>
    <w:rsid w:val="00864849"/>
    <w:pPr>
      <w:ind w:left="720"/>
      <w:contextualSpacing/>
    </w:pPr>
  </w:style>
  <w:style w:type="character" w:styleId="IntenseEmphasis">
    <w:name w:val="Intense Emphasis"/>
    <w:basedOn w:val="DefaultParagraphFont"/>
    <w:uiPriority w:val="21"/>
    <w:qFormat/>
    <w:rsid w:val="00864849"/>
    <w:rPr>
      <w:i/>
      <w:iCs/>
      <w:color w:val="2F5496" w:themeColor="accent1" w:themeShade="BF"/>
    </w:rPr>
  </w:style>
  <w:style w:type="paragraph" w:styleId="IntenseQuote">
    <w:name w:val="Intense Quote"/>
    <w:basedOn w:val="Normal"/>
    <w:next w:val="Normal"/>
    <w:link w:val="IntenseQuoteChar"/>
    <w:uiPriority w:val="30"/>
    <w:qFormat/>
    <w:rsid w:val="00864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849"/>
    <w:rPr>
      <w:i/>
      <w:iCs/>
      <w:color w:val="2F5496" w:themeColor="accent1" w:themeShade="BF"/>
    </w:rPr>
  </w:style>
  <w:style w:type="character" w:styleId="IntenseReference">
    <w:name w:val="Intense Reference"/>
    <w:basedOn w:val="DefaultParagraphFont"/>
    <w:uiPriority w:val="32"/>
    <w:qFormat/>
    <w:rsid w:val="008648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350</Words>
  <Characters>2000</Characters>
  <Application>Microsoft Office Word</Application>
  <DocSecurity>0</DocSecurity>
  <Lines>16</Lines>
  <Paragraphs>4</Paragraphs>
  <ScaleCrop>false</ScaleCrop>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iayogi051@gmail.com</dc:creator>
  <cp:keywords/>
  <dc:description/>
  <cp:lastModifiedBy>iayogi051@gmail.com</cp:lastModifiedBy>
  <cp:revision>1</cp:revision>
  <dcterms:created xsi:type="dcterms:W3CDTF">2026-03-28T17:57:00Z</dcterms:created>
  <dcterms:modified xsi:type="dcterms:W3CDTF">2026-03-28T18:06:00Z</dcterms:modified>
</cp:coreProperties>
</file>