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E2075A" w:rsidRPr="00347EF1" w:rsidRDefault="00525D8D" w:rsidP="00525D8D">
      <w:pPr>
        <w:jc w:val="center"/>
        <w:rPr>
          <w:b/>
          <w:i/>
          <w:sz w:val="48"/>
          <w:szCs w:val="48"/>
          <w:u w:val="single"/>
          <w:lang w:val="en-US"/>
        </w:rPr>
      </w:pPr>
      <w:r w:rsidRPr="00347EF1">
        <w:rPr>
          <w:b/>
          <w:i/>
          <w:sz w:val="48"/>
          <w:szCs w:val="48"/>
          <w:u w:val="single"/>
          <w:lang w:val="en-US"/>
        </w:rPr>
        <w:t>SUCCESS STORY</w:t>
      </w:r>
    </w:p>
    <w:p w:rsidR="00525D8D" w:rsidRPr="00347EF1" w:rsidRDefault="00525D8D" w:rsidP="00525D8D">
      <w:pPr>
        <w:jc w:val="center"/>
        <w:rPr>
          <w:b/>
          <w:i/>
          <w:sz w:val="48"/>
          <w:szCs w:val="48"/>
          <w:u w:val="single"/>
          <w:lang w:val="en-US"/>
        </w:rPr>
      </w:pPr>
    </w:p>
    <w:p w:rsidR="00525D8D" w:rsidRPr="00347EF1" w:rsidRDefault="00525D8D" w:rsidP="00525D8D">
      <w:pPr>
        <w:jc w:val="center"/>
        <w:rPr>
          <w:sz w:val="44"/>
          <w:szCs w:val="44"/>
          <w:lang w:val="en-US"/>
        </w:rPr>
      </w:pPr>
      <w:r w:rsidRPr="00347EF1">
        <w:rPr>
          <w:sz w:val="44"/>
          <w:szCs w:val="44"/>
          <w:lang w:val="en-US"/>
        </w:rPr>
        <w:t>User Guide</w:t>
      </w:r>
    </w:p>
    <w:p w:rsidR="00525D8D" w:rsidRPr="00347EF1" w:rsidRDefault="00525D8D" w:rsidP="00525D8D">
      <w:pPr>
        <w:jc w:val="center"/>
        <w:rPr>
          <w:sz w:val="44"/>
          <w:szCs w:val="44"/>
          <w:lang w:val="en-US"/>
        </w:rPr>
      </w:pPr>
    </w:p>
    <w:p w:rsidR="00525D8D" w:rsidRDefault="00525D8D" w:rsidP="00525D8D">
      <w:pPr>
        <w:jc w:val="center"/>
        <w:rPr>
          <w:lang w:val="en-US"/>
        </w:rPr>
      </w:pPr>
    </w:p>
    <w:p w:rsidR="00525D8D" w:rsidRPr="00347EF1" w:rsidRDefault="00525D8D" w:rsidP="00525D8D">
      <w:pPr>
        <w:rPr>
          <w:rFonts w:ascii="Adobe Caslon Pro" w:hAnsi="Adobe Caslon Pro"/>
          <w:sz w:val="36"/>
          <w:szCs w:val="36"/>
        </w:rPr>
      </w:pPr>
      <w:r w:rsidRPr="00347EF1">
        <w:rPr>
          <w:rFonts w:ascii="Adobe Caslon Pro" w:hAnsi="Adobe Caslon Pro"/>
          <w:sz w:val="36"/>
          <w:szCs w:val="36"/>
        </w:rPr>
        <w:t xml:space="preserve">Under the </w:t>
      </w:r>
      <w:proofErr w:type="spellStart"/>
      <w:r w:rsidRPr="00347EF1">
        <w:rPr>
          <w:rFonts w:ascii="Adobe Caslon Pro" w:hAnsi="Adobe Caslon Pro"/>
          <w:sz w:val="36"/>
          <w:szCs w:val="36"/>
        </w:rPr>
        <w:t>Jal</w:t>
      </w:r>
      <w:proofErr w:type="spellEnd"/>
      <w:r w:rsidRPr="00347EF1">
        <w:rPr>
          <w:rFonts w:ascii="Adobe Caslon Pro" w:hAnsi="Adobe Caslon Pro"/>
          <w:sz w:val="36"/>
          <w:szCs w:val="36"/>
        </w:rPr>
        <w:t xml:space="preserve"> </w:t>
      </w:r>
      <w:proofErr w:type="spellStart"/>
      <w:r w:rsidRPr="00347EF1">
        <w:rPr>
          <w:rFonts w:ascii="Adobe Caslon Pro" w:hAnsi="Adobe Caslon Pro"/>
          <w:sz w:val="36"/>
          <w:szCs w:val="36"/>
        </w:rPr>
        <w:t>Shakti</w:t>
      </w:r>
      <w:proofErr w:type="spellEnd"/>
      <w:r w:rsidRPr="00347EF1">
        <w:rPr>
          <w:rFonts w:ascii="Adobe Caslon Pro" w:hAnsi="Adobe Caslon Pro"/>
          <w:sz w:val="36"/>
          <w:szCs w:val="36"/>
        </w:rPr>
        <w:t xml:space="preserve"> </w:t>
      </w:r>
      <w:proofErr w:type="spellStart"/>
      <w:r w:rsidRPr="00347EF1">
        <w:rPr>
          <w:rFonts w:ascii="Adobe Caslon Pro" w:hAnsi="Adobe Caslon Pro"/>
          <w:sz w:val="36"/>
          <w:szCs w:val="36"/>
        </w:rPr>
        <w:t>Abhiyaan</w:t>
      </w:r>
      <w:proofErr w:type="spellEnd"/>
      <w:r w:rsidRPr="00347EF1">
        <w:rPr>
          <w:rFonts w:ascii="Adobe Caslon Pro" w:hAnsi="Adobe Caslon Pro"/>
          <w:sz w:val="36"/>
          <w:szCs w:val="36"/>
        </w:rPr>
        <w:t xml:space="preserve">, the government of India is looking for architects that could come up with effective solutions to build either a water harvesting system or a water pollution treatment system. </w:t>
      </w:r>
    </w:p>
    <w:p w:rsidR="00525D8D" w:rsidRPr="00347EF1" w:rsidRDefault="00525D8D" w:rsidP="00525D8D">
      <w:pPr>
        <w:rPr>
          <w:rFonts w:ascii="Adobe Caslon Pro" w:hAnsi="Adobe Caslon Pro"/>
          <w:sz w:val="36"/>
          <w:szCs w:val="36"/>
        </w:rPr>
      </w:pPr>
      <w:r w:rsidRPr="00347EF1">
        <w:rPr>
          <w:rFonts w:ascii="Adobe Caslon Pro" w:hAnsi="Adobe Caslon Pro"/>
          <w:sz w:val="36"/>
          <w:szCs w:val="36"/>
        </w:rPr>
        <w:t>You are an aspiring architect looking for an opportunity to make your mark. You manage to reach the final round of the selection process where you only have 1 contender left. The selection board asks you to toss and decide who will play what role.</w:t>
      </w:r>
    </w:p>
    <w:p w:rsidR="00525D8D" w:rsidRPr="00347EF1" w:rsidRDefault="00525D8D" w:rsidP="00525D8D">
      <w:pPr>
        <w:rPr>
          <w:rFonts w:ascii="Adobe Caslon Pro" w:hAnsi="Adobe Caslon Pro"/>
          <w:sz w:val="36"/>
          <w:szCs w:val="36"/>
        </w:rPr>
      </w:pPr>
      <w:r w:rsidRPr="00347EF1">
        <w:rPr>
          <w:rFonts w:ascii="Adobe Caslon Pro" w:hAnsi="Adobe Caslon Pro"/>
          <w:sz w:val="36"/>
          <w:szCs w:val="36"/>
        </w:rPr>
        <w:t>After getting the role, you must answer questions that are being raised</w:t>
      </w:r>
      <w:r w:rsidR="00194881" w:rsidRPr="00347EF1">
        <w:rPr>
          <w:rFonts w:ascii="Adobe Caslon Pro" w:hAnsi="Adobe Caslon Pro"/>
          <w:sz w:val="36"/>
          <w:szCs w:val="36"/>
        </w:rPr>
        <w:t xml:space="preserve"> to test your general awareness and for the board to test your ability.</w:t>
      </w:r>
    </w:p>
    <w:p w:rsidR="00525D8D" w:rsidRPr="00347EF1" w:rsidRDefault="00194881" w:rsidP="00525D8D">
      <w:pPr>
        <w:rPr>
          <w:rFonts w:ascii="Adobe Caslon Pro" w:hAnsi="Adobe Caslon Pro"/>
          <w:sz w:val="36"/>
          <w:szCs w:val="36"/>
        </w:rPr>
      </w:pPr>
      <w:r w:rsidRPr="00347EF1">
        <w:rPr>
          <w:rFonts w:ascii="Adobe Caslon Pro" w:hAnsi="Adobe Caslon Pro"/>
          <w:sz w:val="36"/>
          <w:szCs w:val="36"/>
        </w:rPr>
        <w:t>For each correct answer you</w:t>
      </w:r>
      <w:r w:rsidR="00525D8D" w:rsidRPr="00347EF1">
        <w:rPr>
          <w:rFonts w:ascii="Adobe Caslon Pro" w:hAnsi="Adobe Caslon Pro"/>
          <w:sz w:val="36"/>
          <w:szCs w:val="36"/>
        </w:rPr>
        <w:t xml:space="preserve"> receive a blueprint of the system that you are to make. You must collect all the blueprints and create the system before your opponent to secure you position in the government’s plan.</w:t>
      </w:r>
    </w:p>
    <w:p w:rsidR="00140FB3" w:rsidRPr="00347EF1" w:rsidRDefault="00140FB3" w:rsidP="00525D8D">
      <w:pPr>
        <w:rPr>
          <w:rFonts w:ascii="Adobe Caslon Pro" w:hAnsi="Adobe Caslon Pro"/>
          <w:sz w:val="36"/>
          <w:szCs w:val="36"/>
        </w:rPr>
      </w:pPr>
    </w:p>
    <w:p w:rsidR="001274ED" w:rsidRDefault="001274ED" w:rsidP="00525D8D">
      <w:pPr>
        <w:rPr>
          <w:sz w:val="28"/>
          <w:szCs w:val="28"/>
        </w:rPr>
      </w:pPr>
    </w:p>
    <w:p w:rsidR="00347EF1" w:rsidRDefault="00347EF1" w:rsidP="00525D8D">
      <w:pPr>
        <w:rPr>
          <w:b/>
          <w:sz w:val="28"/>
          <w:szCs w:val="28"/>
        </w:rPr>
      </w:pPr>
    </w:p>
    <w:p w:rsidR="009236B3" w:rsidRPr="00347EF1" w:rsidRDefault="009236B3" w:rsidP="00525D8D">
      <w:pPr>
        <w:rPr>
          <w:b/>
          <w:sz w:val="40"/>
          <w:szCs w:val="40"/>
        </w:rPr>
      </w:pPr>
      <w:r w:rsidRPr="00347EF1">
        <w:rPr>
          <w:b/>
          <w:sz w:val="40"/>
          <w:szCs w:val="40"/>
        </w:rPr>
        <w:lastRenderedPageBreak/>
        <w:t>Summary:</w:t>
      </w:r>
    </w:p>
    <w:p w:rsidR="009236B3" w:rsidRPr="00347EF1" w:rsidRDefault="009236B3" w:rsidP="009236B3">
      <w:pPr>
        <w:pStyle w:val="ListParagraph"/>
        <w:numPr>
          <w:ilvl w:val="0"/>
          <w:numId w:val="1"/>
        </w:numPr>
        <w:rPr>
          <w:rFonts w:ascii="Adobe Caslon Pro" w:hAnsi="Adobe Caslon Pro"/>
          <w:sz w:val="36"/>
          <w:szCs w:val="36"/>
        </w:rPr>
      </w:pPr>
      <w:r w:rsidRPr="00347EF1">
        <w:rPr>
          <w:rFonts w:ascii="Adobe Caslon Pro" w:hAnsi="Adobe Caslon Pro"/>
          <w:sz w:val="36"/>
          <w:szCs w:val="36"/>
        </w:rPr>
        <w:t>The game is played between two players who roll the dice turn by turn and answer the questions to obtain puzzle pieces</w:t>
      </w:r>
      <w:r w:rsidR="009C5832" w:rsidRPr="00347EF1">
        <w:rPr>
          <w:rFonts w:ascii="Adobe Caslon Pro" w:hAnsi="Adobe Caslon Pro"/>
          <w:sz w:val="36"/>
          <w:szCs w:val="36"/>
        </w:rPr>
        <w:t xml:space="preserve"> to win the game.</w:t>
      </w:r>
    </w:p>
    <w:p w:rsidR="009C5832" w:rsidRPr="00347EF1" w:rsidRDefault="009C5832" w:rsidP="009236B3">
      <w:pPr>
        <w:pStyle w:val="ListParagraph"/>
        <w:numPr>
          <w:ilvl w:val="0"/>
          <w:numId w:val="1"/>
        </w:numPr>
        <w:rPr>
          <w:rFonts w:ascii="Adobe Caslon Pro" w:hAnsi="Adobe Caslon Pro"/>
          <w:sz w:val="36"/>
          <w:szCs w:val="36"/>
        </w:rPr>
      </w:pPr>
      <w:r w:rsidRPr="00347EF1">
        <w:rPr>
          <w:rFonts w:ascii="Adobe Caslon Pro" w:hAnsi="Adobe Caslon Pro"/>
          <w:sz w:val="36"/>
          <w:szCs w:val="36"/>
        </w:rPr>
        <w:t>The objective of the game is to complete your puzzle before the other player by correctly answering all the questions that you get.</w:t>
      </w:r>
    </w:p>
    <w:p w:rsidR="009C5832" w:rsidRDefault="009C5832" w:rsidP="009C5832">
      <w:pPr>
        <w:pStyle w:val="ListParagraph"/>
        <w:rPr>
          <w:sz w:val="28"/>
          <w:szCs w:val="28"/>
        </w:rPr>
      </w:pPr>
    </w:p>
    <w:p w:rsidR="009C5832" w:rsidRDefault="009C5832" w:rsidP="009C5832">
      <w:pPr>
        <w:pStyle w:val="ListParagraph"/>
        <w:rPr>
          <w:sz w:val="28"/>
          <w:szCs w:val="28"/>
        </w:rPr>
      </w:pPr>
    </w:p>
    <w:p w:rsidR="009C5832" w:rsidRPr="005B040D" w:rsidRDefault="007C3C7C" w:rsidP="007C3C7C">
      <w:pPr>
        <w:rPr>
          <w:b/>
          <w:sz w:val="36"/>
          <w:szCs w:val="36"/>
        </w:rPr>
      </w:pPr>
      <w:r w:rsidRPr="005B040D">
        <w:rPr>
          <w:b/>
          <w:sz w:val="36"/>
          <w:szCs w:val="36"/>
        </w:rPr>
        <w:t>Game Components:</w:t>
      </w:r>
    </w:p>
    <w:p w:rsidR="00D079FA" w:rsidRPr="005B040D" w:rsidRDefault="00BE0D12" w:rsidP="00D079FA">
      <w:pPr>
        <w:pStyle w:val="ListParagraph"/>
        <w:numPr>
          <w:ilvl w:val="0"/>
          <w:numId w:val="2"/>
        </w:numPr>
        <w:rPr>
          <w:rFonts w:ascii="Adobe Caslon Pro" w:hAnsi="Adobe Caslon Pro"/>
          <w:sz w:val="36"/>
          <w:szCs w:val="36"/>
        </w:rPr>
      </w:pPr>
      <w:proofErr w:type="gramStart"/>
      <w:r w:rsidRPr="005B040D">
        <w:rPr>
          <w:rFonts w:ascii="Adobe Caslon Pro" w:hAnsi="Adobe Caslon Pro"/>
          <w:sz w:val="36"/>
          <w:szCs w:val="36"/>
        </w:rPr>
        <w:t>Puzzles :</w:t>
      </w:r>
      <w:proofErr w:type="gramEnd"/>
      <w:r w:rsidRPr="005B040D">
        <w:rPr>
          <w:rFonts w:ascii="Adobe Caslon Pro" w:hAnsi="Adobe Caslon Pro"/>
          <w:sz w:val="36"/>
          <w:szCs w:val="36"/>
        </w:rPr>
        <w:t xml:space="preserve"> There are two different puzzles in the game </w:t>
      </w:r>
      <w:r w:rsidR="001A338E" w:rsidRPr="005B040D">
        <w:rPr>
          <w:rFonts w:ascii="Adobe Caslon Pro" w:hAnsi="Adobe Caslon Pro"/>
          <w:sz w:val="36"/>
          <w:szCs w:val="36"/>
        </w:rPr>
        <w:t>and each player is assigned one to solve.</w:t>
      </w:r>
    </w:p>
    <w:p w:rsidR="001A338E" w:rsidRPr="005B040D" w:rsidRDefault="001A338E" w:rsidP="00D079FA">
      <w:pPr>
        <w:pStyle w:val="ListParagraph"/>
        <w:numPr>
          <w:ilvl w:val="0"/>
          <w:numId w:val="2"/>
        </w:numPr>
        <w:rPr>
          <w:rFonts w:ascii="Adobe Caslon Pro" w:hAnsi="Adobe Caslon Pro"/>
          <w:sz w:val="36"/>
          <w:szCs w:val="36"/>
        </w:rPr>
      </w:pPr>
      <w:r w:rsidRPr="005B040D">
        <w:rPr>
          <w:rFonts w:ascii="Adobe Caslon Pro" w:hAnsi="Adobe Caslon Pro"/>
          <w:sz w:val="36"/>
          <w:szCs w:val="36"/>
        </w:rPr>
        <w:t xml:space="preserve">Question </w:t>
      </w:r>
      <w:proofErr w:type="gramStart"/>
      <w:r w:rsidRPr="005B040D">
        <w:rPr>
          <w:rFonts w:ascii="Adobe Caslon Pro" w:hAnsi="Adobe Caslon Pro"/>
          <w:sz w:val="36"/>
          <w:szCs w:val="36"/>
        </w:rPr>
        <w:t>Cards :</w:t>
      </w:r>
      <w:proofErr w:type="gramEnd"/>
      <w:r w:rsidRPr="005B040D">
        <w:rPr>
          <w:rFonts w:ascii="Adobe Caslon Pro" w:hAnsi="Adobe Caslon Pro"/>
          <w:sz w:val="36"/>
          <w:szCs w:val="36"/>
        </w:rPr>
        <w:t xml:space="preserve"> Coloured cards that are colour coded Red and Blue that have questions on them</w:t>
      </w:r>
      <w:r w:rsidR="00AC3A09" w:rsidRPr="005B040D">
        <w:rPr>
          <w:rFonts w:ascii="Adobe Caslon Pro" w:hAnsi="Adobe Caslon Pro"/>
          <w:sz w:val="36"/>
          <w:szCs w:val="36"/>
        </w:rPr>
        <w:t xml:space="preserve"> and an ID.</w:t>
      </w:r>
    </w:p>
    <w:p w:rsidR="00AC3A09" w:rsidRPr="005B040D" w:rsidRDefault="00AC3A09" w:rsidP="00D079FA">
      <w:pPr>
        <w:pStyle w:val="ListParagraph"/>
        <w:numPr>
          <w:ilvl w:val="0"/>
          <w:numId w:val="2"/>
        </w:numPr>
        <w:rPr>
          <w:rFonts w:ascii="Adobe Caslon Pro" w:hAnsi="Adobe Caslon Pro"/>
          <w:sz w:val="36"/>
          <w:szCs w:val="36"/>
        </w:rPr>
      </w:pPr>
      <w:r w:rsidRPr="005B040D">
        <w:rPr>
          <w:rFonts w:ascii="Adobe Caslon Pro" w:hAnsi="Adobe Caslon Pro"/>
          <w:sz w:val="36"/>
          <w:szCs w:val="36"/>
        </w:rPr>
        <w:t xml:space="preserve">Answer </w:t>
      </w:r>
      <w:proofErr w:type="gramStart"/>
      <w:r w:rsidRPr="005B040D">
        <w:rPr>
          <w:rFonts w:ascii="Adobe Caslon Pro" w:hAnsi="Adobe Caslon Pro"/>
          <w:sz w:val="36"/>
          <w:szCs w:val="36"/>
        </w:rPr>
        <w:t>Cards :</w:t>
      </w:r>
      <w:proofErr w:type="gramEnd"/>
      <w:r w:rsidRPr="005B040D">
        <w:rPr>
          <w:rFonts w:ascii="Adobe Caslon Pro" w:hAnsi="Adobe Caslon Pro"/>
          <w:sz w:val="36"/>
          <w:szCs w:val="36"/>
        </w:rPr>
        <w:t xml:space="preserve"> Cards that have all the answers marked with their respective question IDs for identification.</w:t>
      </w:r>
    </w:p>
    <w:p w:rsidR="00AC3A09" w:rsidRPr="005B040D" w:rsidRDefault="000E0DAB" w:rsidP="00D079FA">
      <w:pPr>
        <w:pStyle w:val="ListParagraph"/>
        <w:numPr>
          <w:ilvl w:val="0"/>
          <w:numId w:val="2"/>
        </w:numPr>
        <w:rPr>
          <w:rFonts w:ascii="Adobe Caslon Pro" w:hAnsi="Adobe Caslon Pro"/>
          <w:sz w:val="36"/>
          <w:szCs w:val="36"/>
        </w:rPr>
      </w:pPr>
      <w:r w:rsidRPr="005B040D">
        <w:rPr>
          <w:rFonts w:ascii="Adobe Caslon Pro" w:hAnsi="Adobe Caslon Pro"/>
          <w:sz w:val="36"/>
          <w:szCs w:val="36"/>
        </w:rPr>
        <w:t>Dice</w:t>
      </w:r>
    </w:p>
    <w:p w:rsidR="000E0DAB" w:rsidRPr="005B040D" w:rsidRDefault="00B8729D" w:rsidP="00D079FA">
      <w:pPr>
        <w:pStyle w:val="ListParagraph"/>
        <w:numPr>
          <w:ilvl w:val="0"/>
          <w:numId w:val="2"/>
        </w:numPr>
        <w:rPr>
          <w:rFonts w:ascii="Adobe Caslon Pro" w:hAnsi="Adobe Caslon Pro"/>
          <w:sz w:val="36"/>
          <w:szCs w:val="36"/>
        </w:rPr>
      </w:pPr>
      <w:r w:rsidRPr="005B040D">
        <w:rPr>
          <w:rFonts w:ascii="Adobe Caslon Pro" w:hAnsi="Adobe Caslon Pro"/>
          <w:sz w:val="36"/>
          <w:szCs w:val="36"/>
        </w:rPr>
        <w:t>1 Token for each player</w:t>
      </w:r>
    </w:p>
    <w:p w:rsidR="009722E3" w:rsidRDefault="009722E3" w:rsidP="00B9325C">
      <w:pPr>
        <w:pStyle w:val="ListParagraph"/>
        <w:rPr>
          <w:rFonts w:ascii="Adobe Caslon Pro" w:hAnsi="Adobe Caslon Pro"/>
          <w:noProof/>
          <w:sz w:val="36"/>
          <w:szCs w:val="36"/>
          <w:lang w:val="en-US"/>
        </w:rPr>
      </w:pPr>
      <w:r>
        <w:rPr>
          <w:rFonts w:ascii="Adobe Caslon Pro" w:hAnsi="Adobe Caslon Pro"/>
          <w:sz w:val="36"/>
          <w:szCs w:val="36"/>
        </w:rPr>
        <w:t xml:space="preserve">  </w:t>
      </w:r>
      <w:r>
        <w:rPr>
          <w:rFonts w:ascii="Adobe Caslon Pro" w:hAnsi="Adobe Caslon Pro"/>
          <w:noProof/>
          <w:sz w:val="36"/>
          <w:szCs w:val="36"/>
          <w:lang w:val="en-US"/>
        </w:rPr>
        <w:t xml:space="preserve">      </w:t>
      </w:r>
    </w:p>
    <w:p w:rsidR="00B9325C" w:rsidRPr="005B040D" w:rsidRDefault="009722E3" w:rsidP="00B9325C">
      <w:pPr>
        <w:pStyle w:val="ListParagraph"/>
        <w:rPr>
          <w:rFonts w:ascii="Adobe Caslon Pro" w:hAnsi="Adobe Caslon Pro"/>
          <w:sz w:val="36"/>
          <w:szCs w:val="36"/>
        </w:rPr>
      </w:pPr>
      <w:r>
        <w:rPr>
          <w:rFonts w:ascii="Adobe Caslon Pro" w:hAnsi="Adobe Caslon Pro"/>
          <w:noProof/>
          <w:sz w:val="36"/>
          <w:szCs w:val="36"/>
          <w:lang w:val="en-US"/>
        </w:rPr>
        <w:t xml:space="preserve">      </w:t>
      </w:r>
      <w:r>
        <w:rPr>
          <w:rFonts w:ascii="Adobe Caslon Pro" w:hAnsi="Adobe Caslon Pro"/>
          <w:noProof/>
          <w:sz w:val="36"/>
          <w:szCs w:val="36"/>
          <w:lang w:val="en-US"/>
        </w:rPr>
        <w:drawing>
          <wp:inline distT="0" distB="0" distL="0" distR="0">
            <wp:extent cx="3775469" cy="1951114"/>
            <wp:effectExtent l="19050" t="0" r="0" b="0"/>
            <wp:docPr id="2" name="Picture 2" descr="C:\Users\Atul Singh\Deskto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 Singh\Desktop\art.png"/>
                    <pic:cNvPicPr>
                      <a:picLocks noChangeAspect="1" noChangeArrowheads="1"/>
                    </pic:cNvPicPr>
                  </pic:nvPicPr>
                  <pic:blipFill>
                    <a:blip r:embed="rId7" cstate="print"/>
                    <a:srcRect/>
                    <a:stretch>
                      <a:fillRect/>
                    </a:stretch>
                  </pic:blipFill>
                  <pic:spPr bwMode="auto">
                    <a:xfrm>
                      <a:off x="0" y="0"/>
                      <a:ext cx="3772522" cy="1949591"/>
                    </a:xfrm>
                    <a:prstGeom prst="rect">
                      <a:avLst/>
                    </a:prstGeom>
                    <a:noFill/>
                    <a:ln w="9525">
                      <a:noFill/>
                      <a:miter lim="800000"/>
                      <a:headEnd/>
                      <a:tailEnd/>
                    </a:ln>
                  </pic:spPr>
                </pic:pic>
              </a:graphicData>
            </a:graphic>
          </wp:inline>
        </w:drawing>
      </w:r>
    </w:p>
    <w:p w:rsidR="00B9325C" w:rsidRDefault="00B9325C" w:rsidP="00B9325C">
      <w:pPr>
        <w:pStyle w:val="ListParagraph"/>
        <w:rPr>
          <w:sz w:val="28"/>
          <w:szCs w:val="28"/>
        </w:rPr>
      </w:pPr>
    </w:p>
    <w:p w:rsidR="00B9325C" w:rsidRPr="005B040D" w:rsidRDefault="00B9325C" w:rsidP="00B9325C">
      <w:pPr>
        <w:rPr>
          <w:b/>
          <w:sz w:val="36"/>
          <w:szCs w:val="36"/>
        </w:rPr>
      </w:pPr>
      <w:r w:rsidRPr="005B040D">
        <w:rPr>
          <w:b/>
          <w:sz w:val="36"/>
          <w:szCs w:val="36"/>
        </w:rPr>
        <w:t>RULES:</w:t>
      </w:r>
    </w:p>
    <w:p w:rsidR="00B9325C" w:rsidRPr="005B040D" w:rsidRDefault="00B9325C" w:rsidP="00B9325C">
      <w:pPr>
        <w:pStyle w:val="ListParagraph"/>
        <w:numPr>
          <w:ilvl w:val="0"/>
          <w:numId w:val="4"/>
        </w:numPr>
        <w:spacing w:after="160" w:line="259" w:lineRule="auto"/>
        <w:rPr>
          <w:rFonts w:ascii="Adobe Caslon Pro" w:hAnsi="Adobe Caslon Pro"/>
          <w:sz w:val="36"/>
          <w:szCs w:val="36"/>
        </w:rPr>
      </w:pPr>
      <w:r w:rsidRPr="005B040D">
        <w:rPr>
          <w:rFonts w:ascii="Adobe Caslon Pro" w:hAnsi="Adobe Caslon Pro"/>
          <w:sz w:val="36"/>
          <w:szCs w:val="36"/>
        </w:rPr>
        <w:t>To win the game, the player either has to complete the puzzle before other player does or have more number of connected pieces than the other player if no player is able to complete the whole puzzle.</w:t>
      </w:r>
    </w:p>
    <w:p w:rsidR="00B9325C" w:rsidRPr="004A3A06" w:rsidRDefault="00B9325C" w:rsidP="004A3A06">
      <w:pPr>
        <w:pStyle w:val="ListParagraph"/>
        <w:numPr>
          <w:ilvl w:val="0"/>
          <w:numId w:val="4"/>
        </w:numPr>
        <w:spacing w:after="160" w:line="259" w:lineRule="auto"/>
        <w:rPr>
          <w:rFonts w:ascii="Adobe Caslon Pro" w:hAnsi="Adobe Caslon Pro"/>
          <w:sz w:val="36"/>
          <w:szCs w:val="36"/>
        </w:rPr>
      </w:pPr>
      <w:r w:rsidRPr="005B040D">
        <w:rPr>
          <w:rFonts w:ascii="Adobe Caslon Pro" w:hAnsi="Adobe Caslon Pro"/>
          <w:sz w:val="36"/>
          <w:szCs w:val="36"/>
        </w:rPr>
        <w:t>To start, each player shall choose a card from 2 unknown cards which will ass</w:t>
      </w:r>
      <w:r w:rsidR="004A3A06">
        <w:rPr>
          <w:rFonts w:ascii="Adobe Caslon Pro" w:hAnsi="Adobe Caslon Pro"/>
          <w:sz w:val="36"/>
          <w:szCs w:val="36"/>
        </w:rPr>
        <w:t>ign them their puzzles as Player 1 and Player 2.</w:t>
      </w:r>
    </w:p>
    <w:p w:rsidR="00B9325C" w:rsidRPr="005B040D" w:rsidRDefault="00B9325C" w:rsidP="00B9325C">
      <w:pPr>
        <w:pStyle w:val="ListParagraph"/>
        <w:numPr>
          <w:ilvl w:val="0"/>
          <w:numId w:val="4"/>
        </w:numPr>
        <w:spacing w:after="160" w:line="259" w:lineRule="auto"/>
        <w:rPr>
          <w:rFonts w:ascii="Adobe Caslon Pro" w:hAnsi="Adobe Caslon Pro"/>
          <w:sz w:val="36"/>
          <w:szCs w:val="36"/>
        </w:rPr>
      </w:pPr>
      <w:r w:rsidRPr="005B040D">
        <w:rPr>
          <w:rFonts w:ascii="Adobe Caslon Pro" w:hAnsi="Adobe Caslon Pro"/>
          <w:sz w:val="36"/>
          <w:szCs w:val="36"/>
        </w:rPr>
        <w:t>Each player roles the dice turn by turn and answer the question corresponding to the coloured block they turned up on by choosing any question card of that colour from the deck.</w:t>
      </w:r>
    </w:p>
    <w:p w:rsidR="00B9325C" w:rsidRPr="005B040D" w:rsidRDefault="00B9325C" w:rsidP="00B9325C">
      <w:pPr>
        <w:pStyle w:val="ListParagraph"/>
        <w:numPr>
          <w:ilvl w:val="0"/>
          <w:numId w:val="4"/>
        </w:numPr>
        <w:spacing w:after="160" w:line="259" w:lineRule="auto"/>
        <w:rPr>
          <w:rFonts w:ascii="Adobe Caslon Pro" w:hAnsi="Adobe Caslon Pro"/>
          <w:sz w:val="36"/>
          <w:szCs w:val="36"/>
        </w:rPr>
      </w:pPr>
      <w:r w:rsidRPr="005B040D">
        <w:rPr>
          <w:rFonts w:ascii="Adobe Caslon Pro" w:hAnsi="Adobe Caslon Pro"/>
          <w:sz w:val="36"/>
          <w:szCs w:val="36"/>
        </w:rPr>
        <w:t>The other player has to check whether the answer given is correct or not by looking up the ID given at the top corner of each card and taking the answer card with the same ID and checking the answer from it.</w:t>
      </w:r>
    </w:p>
    <w:p w:rsidR="00B9325C" w:rsidRPr="005B040D" w:rsidRDefault="00B9325C" w:rsidP="00B9325C">
      <w:pPr>
        <w:pStyle w:val="ListParagraph"/>
        <w:numPr>
          <w:ilvl w:val="0"/>
          <w:numId w:val="4"/>
        </w:numPr>
        <w:spacing w:after="160" w:line="259" w:lineRule="auto"/>
        <w:rPr>
          <w:rFonts w:ascii="Adobe Caslon Pro" w:hAnsi="Adobe Caslon Pro"/>
          <w:sz w:val="36"/>
          <w:szCs w:val="36"/>
        </w:rPr>
      </w:pPr>
      <w:r w:rsidRPr="005B040D">
        <w:rPr>
          <w:rFonts w:ascii="Adobe Caslon Pro" w:hAnsi="Adobe Caslon Pro"/>
          <w:sz w:val="36"/>
          <w:szCs w:val="36"/>
        </w:rPr>
        <w:t>Correct answer gets the player a piece of the puzzle while an incorrect answer removes one piece of that puzzle from the game entirely.</w:t>
      </w:r>
    </w:p>
    <w:p w:rsidR="00B9325C" w:rsidRPr="005B040D" w:rsidRDefault="00B9325C" w:rsidP="00B9325C">
      <w:pPr>
        <w:pStyle w:val="ListParagraph"/>
        <w:numPr>
          <w:ilvl w:val="0"/>
          <w:numId w:val="4"/>
        </w:numPr>
        <w:spacing w:after="160" w:line="259" w:lineRule="auto"/>
        <w:rPr>
          <w:rFonts w:ascii="Adobe Caslon Pro" w:hAnsi="Adobe Caslon Pro"/>
          <w:sz w:val="36"/>
          <w:szCs w:val="36"/>
        </w:rPr>
      </w:pPr>
      <w:r w:rsidRPr="005B040D">
        <w:rPr>
          <w:rFonts w:ascii="Adobe Caslon Pro" w:hAnsi="Adobe Caslon Pro"/>
          <w:sz w:val="36"/>
          <w:szCs w:val="36"/>
        </w:rPr>
        <w:t xml:space="preserve">However, if a player manages to land exactly on the final (topmost) block, a huge bonus of 3 cards will be awarded </w:t>
      </w:r>
      <w:r w:rsidRPr="005B040D">
        <w:rPr>
          <w:rFonts w:ascii="Adobe Caslon Pro" w:hAnsi="Adobe Caslon Pro"/>
          <w:sz w:val="36"/>
          <w:szCs w:val="36"/>
        </w:rPr>
        <w:lastRenderedPageBreak/>
        <w:t xml:space="preserve">to that player. If a player is not able to reach the final block, he/she can stay at their current place to try to get 3 cards or can restart </w:t>
      </w:r>
      <w:r w:rsidR="00BE62D5">
        <w:rPr>
          <w:rFonts w:ascii="Adobe Caslon Pro" w:hAnsi="Adobe Caslon Pro"/>
          <w:sz w:val="36"/>
          <w:szCs w:val="36"/>
        </w:rPr>
        <w:t xml:space="preserve">in continuation </w:t>
      </w:r>
      <w:r w:rsidRPr="005B040D">
        <w:rPr>
          <w:rFonts w:ascii="Adobe Caslon Pro" w:hAnsi="Adobe Caslon Pro"/>
          <w:sz w:val="36"/>
          <w:szCs w:val="36"/>
        </w:rPr>
        <w:t>from the beginning to answer remaining questions</w:t>
      </w:r>
      <w:r w:rsidR="00BE62D5">
        <w:rPr>
          <w:rFonts w:ascii="Adobe Caslon Pro" w:hAnsi="Adobe Caslon Pro"/>
          <w:sz w:val="36"/>
          <w:szCs w:val="36"/>
        </w:rPr>
        <w:t xml:space="preserve"> as per the tiles</w:t>
      </w:r>
      <w:r w:rsidRPr="005B040D">
        <w:rPr>
          <w:rFonts w:ascii="Adobe Caslon Pro" w:hAnsi="Adobe Caslon Pro"/>
          <w:sz w:val="36"/>
          <w:szCs w:val="36"/>
        </w:rPr>
        <w:t>.</w:t>
      </w:r>
    </w:p>
    <w:p w:rsidR="00B9325C" w:rsidRDefault="00B9325C" w:rsidP="00B9325C">
      <w:pPr>
        <w:pStyle w:val="ListParagraph"/>
        <w:numPr>
          <w:ilvl w:val="0"/>
          <w:numId w:val="4"/>
        </w:numPr>
        <w:spacing w:after="160" w:line="259" w:lineRule="auto"/>
        <w:rPr>
          <w:rFonts w:ascii="Adobe Caslon Pro" w:hAnsi="Adobe Caslon Pro"/>
          <w:sz w:val="36"/>
          <w:szCs w:val="36"/>
        </w:rPr>
      </w:pPr>
      <w:r w:rsidRPr="005B040D">
        <w:rPr>
          <w:rFonts w:ascii="Adobe Caslon Pro" w:hAnsi="Adobe Caslon Pro"/>
          <w:sz w:val="36"/>
          <w:szCs w:val="36"/>
        </w:rPr>
        <w:t>Upon attempting each question, the question card shall be removed from the active deck.</w:t>
      </w:r>
    </w:p>
    <w:p w:rsidR="00BE62D5" w:rsidRDefault="00BE62D5" w:rsidP="00B9325C">
      <w:pPr>
        <w:pStyle w:val="ListParagraph"/>
        <w:numPr>
          <w:ilvl w:val="0"/>
          <w:numId w:val="4"/>
        </w:numPr>
        <w:spacing w:after="160" w:line="259" w:lineRule="auto"/>
        <w:rPr>
          <w:rFonts w:ascii="Adobe Caslon Pro" w:hAnsi="Adobe Caslon Pro"/>
          <w:sz w:val="36"/>
          <w:szCs w:val="36"/>
        </w:rPr>
      </w:pPr>
      <w:r>
        <w:rPr>
          <w:rFonts w:ascii="Adobe Caslon Pro" w:hAnsi="Adobe Caslon Pro"/>
          <w:sz w:val="36"/>
          <w:szCs w:val="36"/>
        </w:rPr>
        <w:t>When one coloured question cards run out, the corresponding coloured tile has no effect.</w:t>
      </w:r>
    </w:p>
    <w:p w:rsidR="004A3A06" w:rsidRDefault="004A3A06" w:rsidP="00B9325C">
      <w:pPr>
        <w:pStyle w:val="ListParagraph"/>
        <w:numPr>
          <w:ilvl w:val="0"/>
          <w:numId w:val="4"/>
        </w:numPr>
        <w:spacing w:after="160" w:line="259" w:lineRule="auto"/>
        <w:rPr>
          <w:rFonts w:ascii="Adobe Caslon Pro" w:hAnsi="Adobe Caslon Pro"/>
          <w:sz w:val="36"/>
          <w:szCs w:val="36"/>
        </w:rPr>
      </w:pPr>
      <w:r>
        <w:rPr>
          <w:rFonts w:ascii="Adobe Caslon Pro" w:hAnsi="Adobe Caslon Pro"/>
          <w:sz w:val="36"/>
          <w:szCs w:val="36"/>
        </w:rPr>
        <w:t>After reaching final block the players continue from starting block.</w:t>
      </w:r>
    </w:p>
    <w:p w:rsidR="00B9325C" w:rsidRPr="005B040D" w:rsidRDefault="00B9325C" w:rsidP="00B9325C">
      <w:pPr>
        <w:rPr>
          <w:rFonts w:ascii="Adobe Caslon Pro" w:hAnsi="Adobe Caslon Pro"/>
          <w:sz w:val="36"/>
          <w:szCs w:val="36"/>
        </w:rPr>
      </w:pPr>
      <w:r w:rsidRPr="005B040D">
        <w:rPr>
          <w:rFonts w:ascii="Adobe Caslon Pro" w:hAnsi="Adobe Caslon Pro"/>
          <w:sz w:val="36"/>
          <w:szCs w:val="36"/>
        </w:rPr>
        <w:t>The game ends when a player solves the puzzle or all the questions get attempted.</w:t>
      </w:r>
    </w:p>
    <w:p w:rsidR="00657872" w:rsidRPr="005B040D" w:rsidRDefault="00657872" w:rsidP="00B9325C">
      <w:pPr>
        <w:rPr>
          <w:rFonts w:ascii="Adobe Caslon Pro" w:hAnsi="Adobe Caslon Pro"/>
          <w:sz w:val="36"/>
          <w:szCs w:val="36"/>
        </w:rPr>
      </w:pPr>
    </w:p>
    <w:p w:rsidR="00657872" w:rsidRPr="00D973BE" w:rsidRDefault="00657872" w:rsidP="00B9325C">
      <w:pPr>
        <w:rPr>
          <w:b/>
          <w:sz w:val="28"/>
          <w:szCs w:val="28"/>
        </w:rPr>
      </w:pPr>
      <w:bookmarkStart w:id="0" w:name="_GoBack"/>
      <w:bookmarkEnd w:id="0"/>
    </w:p>
    <w:p w:rsidR="00525D8D" w:rsidRPr="00525D8D" w:rsidRDefault="00656CD7" w:rsidP="00656CD7">
      <w:pPr>
        <w:rPr>
          <w:lang w:val="en-US"/>
        </w:rPr>
      </w:pPr>
      <w:r>
        <w:rPr>
          <w:lang w:val="en-US"/>
        </w:rPr>
        <w:t xml:space="preserve">                                     </w:t>
      </w:r>
      <w:r>
        <w:rPr>
          <w:noProof/>
          <w:lang w:val="en-US"/>
        </w:rPr>
        <w:drawing>
          <wp:inline distT="0" distB="0" distL="0" distR="0">
            <wp:extent cx="2315166" cy="1743096"/>
            <wp:effectExtent l="19050" t="0" r="8934" b="0"/>
            <wp:docPr id="4" name="Picture 4" descr="C:\Users\Atul Singh\Deskto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ul Singh\Desktop\art2.jpg"/>
                    <pic:cNvPicPr>
                      <a:picLocks noChangeAspect="1" noChangeArrowheads="1"/>
                    </pic:cNvPicPr>
                  </pic:nvPicPr>
                  <pic:blipFill>
                    <a:blip r:embed="rId8" cstate="print"/>
                    <a:srcRect/>
                    <a:stretch>
                      <a:fillRect/>
                    </a:stretch>
                  </pic:blipFill>
                  <pic:spPr bwMode="auto">
                    <a:xfrm>
                      <a:off x="0" y="0"/>
                      <a:ext cx="2328337" cy="1753012"/>
                    </a:xfrm>
                    <a:prstGeom prst="rect">
                      <a:avLst/>
                    </a:prstGeom>
                    <a:noFill/>
                    <a:ln w="9525">
                      <a:noFill/>
                      <a:miter lim="800000"/>
                      <a:headEnd/>
                      <a:tailEnd/>
                    </a:ln>
                  </pic:spPr>
                </pic:pic>
              </a:graphicData>
            </a:graphic>
          </wp:inline>
        </w:drawing>
      </w:r>
    </w:p>
    <w:sectPr w:rsidR="00525D8D" w:rsidRPr="00525D8D" w:rsidSect="003C6987">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6F8" w:rsidRDefault="001046F8" w:rsidP="003C6987">
      <w:r>
        <w:separator/>
      </w:r>
    </w:p>
  </w:endnote>
  <w:endnote w:type="continuationSeparator" w:id="0">
    <w:p w:rsidR="001046F8" w:rsidRDefault="001046F8" w:rsidP="003C69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987" w:rsidRDefault="003C69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987" w:rsidRDefault="003C698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987" w:rsidRDefault="003C69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6F8" w:rsidRDefault="001046F8" w:rsidP="003C6987">
      <w:r>
        <w:separator/>
      </w:r>
    </w:p>
  </w:footnote>
  <w:footnote w:type="continuationSeparator" w:id="0">
    <w:p w:rsidR="001046F8" w:rsidRDefault="001046F8" w:rsidP="003C69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987" w:rsidRDefault="00736142">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5719" o:spid="_x0000_s2050" type="#_x0000_t75" style="position:absolute;margin-left:0;margin-top:0;width:450.8pt;height:495.05pt;z-index:-251657216;mso-position-horizontal:center;mso-position-horizontal-relative:margin;mso-position-vertical:center;mso-position-vertical-relative:margin" o:allowincell="f">
          <v:imagedata r:id="rId1" o:title="background"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987" w:rsidRDefault="00736142">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5720" o:spid="_x0000_s2051" type="#_x0000_t75" style="position:absolute;margin-left:0;margin-top:0;width:450.8pt;height:495.05pt;z-index:-251656192;mso-position-horizontal:center;mso-position-horizontal-relative:margin;mso-position-vertical:center;mso-position-vertical-relative:margin" o:allowincell="f">
          <v:imagedata r:id="rId1" o:title="background"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987" w:rsidRDefault="00736142">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5718" o:spid="_x0000_s2049" type="#_x0000_t75" style="position:absolute;margin-left:0;margin-top:0;width:450.8pt;height:495.05pt;z-index:-251658240;mso-position-horizontal:center;mso-position-horizontal-relative:margin;mso-position-vertical:center;mso-position-vertical-relative:margin" o:allowincell="f">
          <v:imagedata r:id="rId1" o:title="background"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83921"/>
    <w:multiLevelType w:val="hybridMultilevel"/>
    <w:tmpl w:val="3B2A319C"/>
    <w:lvl w:ilvl="0" w:tplc="60AE7DCA">
      <w:start w:val="1"/>
      <w:numFmt w:val="lowerRoman"/>
      <w:lvlText w:val="%1)"/>
      <w:lvlJc w:val="left"/>
      <w:pPr>
        <w:ind w:left="1755" w:hanging="72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
    <w:nsid w:val="4826217F"/>
    <w:multiLevelType w:val="hybridMultilevel"/>
    <w:tmpl w:val="0A6C1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08903CA"/>
    <w:multiLevelType w:val="hybridMultilevel"/>
    <w:tmpl w:val="617E7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911088"/>
    <w:multiLevelType w:val="hybridMultilevel"/>
    <w:tmpl w:val="17186EC6"/>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86087F"/>
    <w:multiLevelType w:val="hybridMultilevel"/>
    <w:tmpl w:val="10C60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isplayBackgroundShape/>
  <w:proofState w:spelling="clean" w:grammar="clean"/>
  <w:defaultTabStop w:val="720"/>
  <w:characterSpacingControl w:val="doNotCompress"/>
  <w:hdrShapeDefaults>
    <o:shapedefaults v:ext="edit" spidmax="7170">
      <o:colormenu v:ext="edit" fillcolor="none [3212]"/>
    </o:shapedefaults>
    <o:shapelayout v:ext="edit">
      <o:idmap v:ext="edit" data="2"/>
    </o:shapelayout>
  </w:hdrShapeDefaults>
  <w:footnotePr>
    <w:footnote w:id="-1"/>
    <w:footnote w:id="0"/>
  </w:footnotePr>
  <w:endnotePr>
    <w:endnote w:id="-1"/>
    <w:endnote w:id="0"/>
  </w:endnotePr>
  <w:compat/>
  <w:rsids>
    <w:rsidRoot w:val="00525D8D"/>
    <w:rsid w:val="000E0DAB"/>
    <w:rsid w:val="001046F8"/>
    <w:rsid w:val="001274ED"/>
    <w:rsid w:val="00140FB3"/>
    <w:rsid w:val="00166E53"/>
    <w:rsid w:val="00194881"/>
    <w:rsid w:val="001A338E"/>
    <w:rsid w:val="001E41C4"/>
    <w:rsid w:val="00347EF1"/>
    <w:rsid w:val="003C6987"/>
    <w:rsid w:val="004A3A06"/>
    <w:rsid w:val="00525D8D"/>
    <w:rsid w:val="005B040D"/>
    <w:rsid w:val="005D65A8"/>
    <w:rsid w:val="00656CD7"/>
    <w:rsid w:val="00657872"/>
    <w:rsid w:val="00736142"/>
    <w:rsid w:val="0075507E"/>
    <w:rsid w:val="007C3C7C"/>
    <w:rsid w:val="009236B3"/>
    <w:rsid w:val="009722E3"/>
    <w:rsid w:val="009C5832"/>
    <w:rsid w:val="009F7877"/>
    <w:rsid w:val="00AC3A09"/>
    <w:rsid w:val="00B32F0A"/>
    <w:rsid w:val="00B8729D"/>
    <w:rsid w:val="00B9325C"/>
    <w:rsid w:val="00BE0D12"/>
    <w:rsid w:val="00BE62D5"/>
    <w:rsid w:val="00C7650C"/>
    <w:rsid w:val="00D00E9E"/>
    <w:rsid w:val="00D079FA"/>
    <w:rsid w:val="00D52418"/>
    <w:rsid w:val="00D84CAE"/>
    <w:rsid w:val="00D973BE"/>
    <w:rsid w:val="00E207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6B3"/>
    <w:pPr>
      <w:ind w:left="720"/>
      <w:contextualSpacing/>
    </w:pPr>
  </w:style>
  <w:style w:type="paragraph" w:styleId="Header">
    <w:name w:val="header"/>
    <w:basedOn w:val="Normal"/>
    <w:link w:val="HeaderChar"/>
    <w:uiPriority w:val="99"/>
    <w:semiHidden/>
    <w:unhideWhenUsed/>
    <w:rsid w:val="003C6987"/>
    <w:pPr>
      <w:tabs>
        <w:tab w:val="center" w:pos="4680"/>
        <w:tab w:val="right" w:pos="9360"/>
      </w:tabs>
    </w:pPr>
  </w:style>
  <w:style w:type="character" w:customStyle="1" w:styleId="HeaderChar">
    <w:name w:val="Header Char"/>
    <w:basedOn w:val="DefaultParagraphFont"/>
    <w:link w:val="Header"/>
    <w:uiPriority w:val="99"/>
    <w:semiHidden/>
    <w:rsid w:val="003C6987"/>
  </w:style>
  <w:style w:type="paragraph" w:styleId="Footer">
    <w:name w:val="footer"/>
    <w:basedOn w:val="Normal"/>
    <w:link w:val="FooterChar"/>
    <w:uiPriority w:val="99"/>
    <w:semiHidden/>
    <w:unhideWhenUsed/>
    <w:rsid w:val="003C6987"/>
    <w:pPr>
      <w:tabs>
        <w:tab w:val="center" w:pos="4680"/>
        <w:tab w:val="right" w:pos="9360"/>
      </w:tabs>
    </w:pPr>
  </w:style>
  <w:style w:type="character" w:customStyle="1" w:styleId="FooterChar">
    <w:name w:val="Footer Char"/>
    <w:basedOn w:val="DefaultParagraphFont"/>
    <w:link w:val="Footer"/>
    <w:uiPriority w:val="99"/>
    <w:semiHidden/>
    <w:rsid w:val="003C6987"/>
  </w:style>
  <w:style w:type="paragraph" w:styleId="BalloonText">
    <w:name w:val="Balloon Text"/>
    <w:basedOn w:val="Normal"/>
    <w:link w:val="BalloonTextChar"/>
    <w:uiPriority w:val="99"/>
    <w:semiHidden/>
    <w:unhideWhenUsed/>
    <w:rsid w:val="009722E3"/>
    <w:rPr>
      <w:rFonts w:ascii="Tahoma" w:hAnsi="Tahoma" w:cs="Tahoma"/>
      <w:sz w:val="16"/>
      <w:szCs w:val="16"/>
    </w:rPr>
  </w:style>
  <w:style w:type="character" w:customStyle="1" w:styleId="BalloonTextChar">
    <w:name w:val="Balloon Text Char"/>
    <w:basedOn w:val="DefaultParagraphFont"/>
    <w:link w:val="BalloonText"/>
    <w:uiPriority w:val="99"/>
    <w:semiHidden/>
    <w:rsid w:val="009722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Atul Singh</cp:lastModifiedBy>
  <cp:revision>25</cp:revision>
  <dcterms:created xsi:type="dcterms:W3CDTF">2019-09-25T06:44:00Z</dcterms:created>
  <dcterms:modified xsi:type="dcterms:W3CDTF">2019-10-01T05:44:00Z</dcterms:modified>
</cp:coreProperties>
</file>